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CEFFE" w14:textId="308D6071" w:rsidR="002F32F1" w:rsidRDefault="0033028A" w:rsidP="0033028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DataTypes</w:t>
      </w:r>
    </w:p>
    <w:p w14:paraId="7B07B8BF" w14:textId="77777777" w:rsidR="0033028A" w:rsidRDefault="0033028A" w:rsidP="0033028A">
      <w:pPr>
        <w:jc w:val="center"/>
        <w:rPr>
          <w:b/>
          <w:bCs/>
          <w:sz w:val="48"/>
          <w:szCs w:val="48"/>
        </w:rPr>
      </w:pPr>
    </w:p>
    <w:p w14:paraId="373D1636" w14:textId="6F93BC76" w:rsidR="0033028A" w:rsidRDefault="0033028A" w:rsidP="0033028A">
      <w:pPr>
        <w:rPr>
          <w:sz w:val="32"/>
          <w:szCs w:val="32"/>
        </w:rPr>
      </w:pPr>
      <w:r>
        <w:rPr>
          <w:sz w:val="32"/>
          <w:szCs w:val="32"/>
        </w:rPr>
        <w:t>-- Tables in RDBMS consists of rows and columns.</w:t>
      </w:r>
    </w:p>
    <w:p w14:paraId="6F2B6AA2" w14:textId="70D2B3B3" w:rsidR="0033028A" w:rsidRDefault="0033028A" w:rsidP="0033028A">
      <w:pPr>
        <w:rPr>
          <w:sz w:val="32"/>
          <w:szCs w:val="32"/>
        </w:rPr>
      </w:pPr>
      <w:r>
        <w:rPr>
          <w:sz w:val="32"/>
          <w:szCs w:val="32"/>
        </w:rPr>
        <w:t>-- Each column has a datatype associated to it.</w:t>
      </w:r>
    </w:p>
    <w:p w14:paraId="3C68DAD4" w14:textId="24BA108A" w:rsidR="00390FAE" w:rsidRDefault="00390FAE" w:rsidP="0033028A">
      <w:pPr>
        <w:rPr>
          <w:sz w:val="32"/>
          <w:szCs w:val="32"/>
        </w:rPr>
      </w:pPr>
      <w:r>
        <w:rPr>
          <w:sz w:val="32"/>
          <w:szCs w:val="32"/>
        </w:rPr>
        <w:t>-- The data type is like a data rule applicable to that column</w:t>
      </w:r>
      <w:r w:rsidR="00892BB9">
        <w:rPr>
          <w:sz w:val="32"/>
          <w:szCs w:val="32"/>
        </w:rPr>
        <w:t>. Meaning that only the data which is satisfying this data rule can be inserted into that specific column.</w:t>
      </w:r>
    </w:p>
    <w:p w14:paraId="13DAE26F" w14:textId="08F961EB" w:rsidR="00892BB9" w:rsidRDefault="00892BB9" w:rsidP="0033028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22E3974" wp14:editId="2F50D993">
            <wp:extent cx="5731510" cy="1840230"/>
            <wp:effectExtent l="0" t="0" r="2540" b="7620"/>
            <wp:docPr id="986523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234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A0BC" w14:textId="1959480A" w:rsidR="00892BB9" w:rsidRDefault="0027355E" w:rsidP="0033028A">
      <w:pPr>
        <w:rPr>
          <w:sz w:val="32"/>
          <w:szCs w:val="32"/>
        </w:rPr>
      </w:pPr>
      <w:r>
        <w:rPr>
          <w:sz w:val="32"/>
          <w:szCs w:val="32"/>
        </w:rPr>
        <w:t>-- There are several types of data types.</w:t>
      </w:r>
    </w:p>
    <w:p w14:paraId="131CB1AC" w14:textId="2EFD85E7" w:rsidR="0027355E" w:rsidRDefault="0027355E" w:rsidP="0033028A">
      <w:pPr>
        <w:rPr>
          <w:sz w:val="32"/>
          <w:szCs w:val="32"/>
        </w:rPr>
      </w:pPr>
      <w:r>
        <w:rPr>
          <w:sz w:val="32"/>
          <w:szCs w:val="32"/>
        </w:rPr>
        <w:t>-- For our learning purpose, we are going to look at 5 most used datatypes across the RDBMS.</w:t>
      </w:r>
    </w:p>
    <w:p w14:paraId="29AE266E" w14:textId="77777777" w:rsidR="00332FC5" w:rsidRDefault="00332FC5" w:rsidP="0033028A">
      <w:pPr>
        <w:rPr>
          <w:sz w:val="32"/>
          <w:szCs w:val="32"/>
        </w:rPr>
      </w:pPr>
    </w:p>
    <w:p w14:paraId="738C148A" w14:textId="206C16EC" w:rsidR="00332FC5" w:rsidRDefault="00332FC5" w:rsidP="00332FC5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VARCHAR</w:t>
      </w:r>
    </w:p>
    <w:p w14:paraId="4CC432E8" w14:textId="77777777" w:rsidR="00332FC5" w:rsidRDefault="00332FC5" w:rsidP="00332FC5">
      <w:pPr>
        <w:jc w:val="center"/>
        <w:rPr>
          <w:sz w:val="40"/>
          <w:szCs w:val="40"/>
          <w:u w:val="single"/>
        </w:rPr>
      </w:pPr>
    </w:p>
    <w:p w14:paraId="7793B847" w14:textId="2CD9084D" w:rsidR="00332FC5" w:rsidRDefault="00332FC5" w:rsidP="00332FC5">
      <w:pPr>
        <w:rPr>
          <w:sz w:val="32"/>
          <w:szCs w:val="32"/>
        </w:rPr>
      </w:pPr>
      <w:r>
        <w:rPr>
          <w:sz w:val="32"/>
          <w:szCs w:val="32"/>
        </w:rPr>
        <w:t>-- It stands for variable character.</w:t>
      </w:r>
    </w:p>
    <w:p w14:paraId="3E6BA2D2" w14:textId="7B22B32E" w:rsidR="00234129" w:rsidRDefault="00234129" w:rsidP="00332FC5">
      <w:pPr>
        <w:rPr>
          <w:sz w:val="32"/>
          <w:szCs w:val="32"/>
        </w:rPr>
      </w:pPr>
      <w:r>
        <w:rPr>
          <w:sz w:val="32"/>
          <w:szCs w:val="32"/>
        </w:rPr>
        <w:t>-- If a column is associated to varchar datatype, then this column can store alphabets, numbers, alphanumeric values, special characters etc.</w:t>
      </w:r>
    </w:p>
    <w:p w14:paraId="3F92F726" w14:textId="7EA2C96B" w:rsidR="00234129" w:rsidRDefault="00234129" w:rsidP="00332FC5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616090E" wp14:editId="0FC7137D">
            <wp:extent cx="5731510" cy="1312545"/>
            <wp:effectExtent l="0" t="0" r="2540" b="1905"/>
            <wp:docPr id="1699351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3516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A8DC1" w14:textId="2D597A8E" w:rsidR="00234129" w:rsidRDefault="00C838E2" w:rsidP="00C838E2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Int</w:t>
      </w:r>
    </w:p>
    <w:p w14:paraId="34F02E79" w14:textId="77777777" w:rsidR="00C838E2" w:rsidRDefault="00C838E2" w:rsidP="00C838E2">
      <w:pPr>
        <w:jc w:val="center"/>
        <w:rPr>
          <w:sz w:val="40"/>
          <w:szCs w:val="40"/>
          <w:u w:val="single"/>
        </w:rPr>
      </w:pPr>
    </w:p>
    <w:p w14:paraId="41B4A23E" w14:textId="2B8B01CF" w:rsidR="00C838E2" w:rsidRDefault="00C838E2" w:rsidP="00C838E2">
      <w:pPr>
        <w:rPr>
          <w:sz w:val="32"/>
          <w:szCs w:val="32"/>
        </w:rPr>
      </w:pPr>
      <w:r>
        <w:rPr>
          <w:sz w:val="32"/>
          <w:szCs w:val="32"/>
        </w:rPr>
        <w:t>-- It stands for integer.</w:t>
      </w:r>
    </w:p>
    <w:p w14:paraId="081969ED" w14:textId="30C874B8" w:rsidR="00C838E2" w:rsidRDefault="00C838E2" w:rsidP="00C838E2">
      <w:pPr>
        <w:rPr>
          <w:sz w:val="32"/>
          <w:szCs w:val="32"/>
        </w:rPr>
      </w:pPr>
      <w:r>
        <w:rPr>
          <w:sz w:val="32"/>
          <w:szCs w:val="32"/>
        </w:rPr>
        <w:t>-- Only integer values and whole numbers are allowed in this column.</w:t>
      </w:r>
    </w:p>
    <w:p w14:paraId="4F1384B0" w14:textId="05CE936D" w:rsidR="00C838E2" w:rsidRDefault="00C838E2" w:rsidP="00C838E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0FA5E3D" wp14:editId="7FFE395A">
            <wp:extent cx="4352925" cy="981075"/>
            <wp:effectExtent l="0" t="0" r="9525" b="9525"/>
            <wp:docPr id="731678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789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6B3CA" w14:textId="34930B63" w:rsidR="00C838E2" w:rsidRDefault="00C838E2" w:rsidP="00C838E2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Date</w:t>
      </w:r>
    </w:p>
    <w:p w14:paraId="18D8A844" w14:textId="77777777" w:rsidR="00C838E2" w:rsidRDefault="00C838E2" w:rsidP="00C838E2">
      <w:pPr>
        <w:jc w:val="center"/>
        <w:rPr>
          <w:sz w:val="40"/>
          <w:szCs w:val="40"/>
          <w:u w:val="single"/>
        </w:rPr>
      </w:pPr>
    </w:p>
    <w:p w14:paraId="2685D0B4" w14:textId="0D16A419" w:rsidR="00C838E2" w:rsidRDefault="00C838E2" w:rsidP="00C838E2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993379">
        <w:rPr>
          <w:sz w:val="32"/>
          <w:szCs w:val="32"/>
        </w:rPr>
        <w:t>It is used to store date values.</w:t>
      </w:r>
    </w:p>
    <w:p w14:paraId="3B3E697C" w14:textId="2110E825" w:rsidR="00993379" w:rsidRDefault="00993379" w:rsidP="00C838E2">
      <w:pPr>
        <w:rPr>
          <w:sz w:val="32"/>
          <w:szCs w:val="32"/>
        </w:rPr>
      </w:pPr>
      <w:r>
        <w:rPr>
          <w:sz w:val="32"/>
          <w:szCs w:val="32"/>
        </w:rPr>
        <w:t>-- These values can be in any date format.</w:t>
      </w:r>
    </w:p>
    <w:p w14:paraId="29F85E4F" w14:textId="7685D07D" w:rsidR="00952E8C" w:rsidRDefault="00952E8C" w:rsidP="00C838E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69C44F3" wp14:editId="1B27F571">
            <wp:extent cx="5731510" cy="709930"/>
            <wp:effectExtent l="0" t="0" r="2540" b="0"/>
            <wp:docPr id="832520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208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B2A4" w14:textId="60CCA649" w:rsidR="00952E8C" w:rsidRDefault="002523E2" w:rsidP="002523E2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Float</w:t>
      </w:r>
    </w:p>
    <w:p w14:paraId="709A7DAE" w14:textId="77777777" w:rsidR="002523E2" w:rsidRDefault="002523E2" w:rsidP="002523E2">
      <w:pPr>
        <w:jc w:val="center"/>
        <w:rPr>
          <w:sz w:val="40"/>
          <w:szCs w:val="40"/>
          <w:u w:val="single"/>
        </w:rPr>
      </w:pPr>
    </w:p>
    <w:p w14:paraId="7D8AF949" w14:textId="296D9210" w:rsidR="002523E2" w:rsidRDefault="00BB2E38" w:rsidP="00BB2E38">
      <w:pPr>
        <w:rPr>
          <w:sz w:val="32"/>
          <w:szCs w:val="32"/>
        </w:rPr>
      </w:pPr>
      <w:r>
        <w:rPr>
          <w:sz w:val="32"/>
          <w:szCs w:val="32"/>
        </w:rPr>
        <w:t>-- It stands for floating point number.</w:t>
      </w:r>
    </w:p>
    <w:p w14:paraId="09324781" w14:textId="2ECC1F64" w:rsidR="00BB2E38" w:rsidRDefault="00BB2E38" w:rsidP="00BB2E38">
      <w:pPr>
        <w:rPr>
          <w:sz w:val="32"/>
          <w:szCs w:val="32"/>
        </w:rPr>
      </w:pPr>
      <w:r>
        <w:rPr>
          <w:sz w:val="32"/>
          <w:szCs w:val="32"/>
        </w:rPr>
        <w:t>-- It holds only decimal numbers.</w:t>
      </w:r>
    </w:p>
    <w:p w14:paraId="2501FBFD" w14:textId="11BE53DE" w:rsidR="00BB2E38" w:rsidRDefault="00BB2E38" w:rsidP="00BB2E38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DA42784" wp14:editId="2D8CD1D0">
            <wp:extent cx="3800475" cy="752475"/>
            <wp:effectExtent l="0" t="0" r="9525" b="9525"/>
            <wp:docPr id="369629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296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EDF0" w14:textId="7F50678F" w:rsidR="00BB2E38" w:rsidRDefault="00D764DC" w:rsidP="00D764DC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Boolean</w:t>
      </w:r>
    </w:p>
    <w:p w14:paraId="3FBDEBC6" w14:textId="77777777" w:rsidR="00D764DC" w:rsidRDefault="00D764DC" w:rsidP="00D764DC">
      <w:pPr>
        <w:jc w:val="center"/>
        <w:rPr>
          <w:sz w:val="40"/>
          <w:szCs w:val="40"/>
          <w:u w:val="single"/>
        </w:rPr>
      </w:pPr>
    </w:p>
    <w:p w14:paraId="6286B943" w14:textId="6FF04F62" w:rsidR="00D764DC" w:rsidRDefault="00D764DC" w:rsidP="00D764DC">
      <w:pPr>
        <w:rPr>
          <w:sz w:val="32"/>
          <w:szCs w:val="32"/>
        </w:rPr>
      </w:pPr>
      <w:r>
        <w:rPr>
          <w:sz w:val="32"/>
          <w:szCs w:val="32"/>
        </w:rPr>
        <w:t>-- It stores only two values: True or False.</w:t>
      </w:r>
    </w:p>
    <w:p w14:paraId="4E18B74F" w14:textId="6DAB7830" w:rsidR="00D764DC" w:rsidRDefault="00D764DC" w:rsidP="00D764DC">
      <w:pPr>
        <w:rPr>
          <w:sz w:val="32"/>
          <w:szCs w:val="32"/>
        </w:rPr>
      </w:pPr>
      <w:r>
        <w:rPr>
          <w:sz w:val="32"/>
          <w:szCs w:val="32"/>
        </w:rPr>
        <w:t>-- It</w:t>
      </w:r>
      <w:r w:rsidR="00AA26E5">
        <w:rPr>
          <w:sz w:val="32"/>
          <w:szCs w:val="32"/>
        </w:rPr>
        <w:t xml:space="preserve"> i</w:t>
      </w:r>
      <w:r>
        <w:rPr>
          <w:sz w:val="32"/>
          <w:szCs w:val="32"/>
        </w:rPr>
        <w:t>s kind of a binary representation where 1 stands for True wher</w:t>
      </w:r>
      <w:r w:rsidR="00AA26E5">
        <w:rPr>
          <w:sz w:val="32"/>
          <w:szCs w:val="32"/>
        </w:rPr>
        <w:t>e</w:t>
      </w:r>
      <w:r>
        <w:rPr>
          <w:sz w:val="32"/>
          <w:szCs w:val="32"/>
        </w:rPr>
        <w:t>as 0 stands for False.</w:t>
      </w:r>
    </w:p>
    <w:p w14:paraId="2C2A92E6" w14:textId="77777777" w:rsidR="00D764DC" w:rsidRDefault="00D764DC" w:rsidP="00D764DC">
      <w:pPr>
        <w:rPr>
          <w:sz w:val="32"/>
          <w:szCs w:val="32"/>
        </w:rPr>
      </w:pPr>
    </w:p>
    <w:p w14:paraId="09C58C29" w14:textId="0CD9E59E" w:rsidR="00D764DC" w:rsidRDefault="00D764DC" w:rsidP="00D764DC">
      <w:pPr>
        <w:rPr>
          <w:sz w:val="32"/>
          <w:szCs w:val="32"/>
        </w:rPr>
      </w:pPr>
      <w:r>
        <w:rPr>
          <w:sz w:val="32"/>
          <w:szCs w:val="32"/>
        </w:rPr>
        <w:t>-- Following table shows sample data for each datatype.</w:t>
      </w:r>
    </w:p>
    <w:p w14:paraId="306E91A8" w14:textId="49E943BB" w:rsidR="00D764DC" w:rsidRDefault="00D764DC" w:rsidP="00D764D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4D828B0" wp14:editId="108486FA">
            <wp:extent cx="5731510" cy="1744345"/>
            <wp:effectExtent l="0" t="0" r="2540" b="8255"/>
            <wp:docPr id="831104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045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439F2" w14:textId="77777777" w:rsidR="00302DEE" w:rsidRDefault="00302DEE" w:rsidP="00D764DC">
      <w:pPr>
        <w:rPr>
          <w:sz w:val="32"/>
          <w:szCs w:val="32"/>
        </w:rPr>
      </w:pPr>
    </w:p>
    <w:p w14:paraId="77596917" w14:textId="2B066F8B" w:rsidR="00302DEE" w:rsidRDefault="00302DEE" w:rsidP="00302DEE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Identity Column (Auto Increment)</w:t>
      </w:r>
    </w:p>
    <w:p w14:paraId="4EA0181F" w14:textId="77777777" w:rsidR="00302DEE" w:rsidRDefault="00302DEE" w:rsidP="00302DEE">
      <w:pPr>
        <w:jc w:val="center"/>
        <w:rPr>
          <w:sz w:val="40"/>
          <w:szCs w:val="40"/>
          <w:u w:val="single"/>
        </w:rPr>
      </w:pPr>
    </w:p>
    <w:p w14:paraId="5F85688C" w14:textId="0B0457B6" w:rsidR="00302DEE" w:rsidRDefault="00302DEE" w:rsidP="00302DEE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302DEE">
        <w:rPr>
          <w:sz w:val="32"/>
          <w:szCs w:val="32"/>
        </w:rPr>
        <w:t xml:space="preserve">For a relational database like PostgreSQL, it could widely be considered a sin among developers </w:t>
      </w:r>
      <w:r w:rsidRPr="00302DEE">
        <w:rPr>
          <w:rStyle w:val="Emphasis"/>
          <w:sz w:val="32"/>
          <w:szCs w:val="32"/>
        </w:rPr>
        <w:t>not</w:t>
      </w:r>
      <w:r w:rsidRPr="00302DEE">
        <w:rPr>
          <w:sz w:val="32"/>
          <w:szCs w:val="32"/>
        </w:rPr>
        <w:t xml:space="preserve"> to include a primary key in every table.</w:t>
      </w:r>
    </w:p>
    <w:p w14:paraId="5776FD91" w14:textId="46E18F9E" w:rsidR="00302DEE" w:rsidRDefault="00302DEE" w:rsidP="00302DEE">
      <w:pPr>
        <w:rPr>
          <w:sz w:val="32"/>
          <w:szCs w:val="32"/>
        </w:rPr>
      </w:pPr>
      <w:r>
        <w:rPr>
          <w:sz w:val="32"/>
          <w:szCs w:val="32"/>
        </w:rPr>
        <w:t>-- PostgreSQL provides two ways to add primary key.</w:t>
      </w:r>
    </w:p>
    <w:p w14:paraId="57F3F9F3" w14:textId="0BEB7958" w:rsidR="006A128D" w:rsidRDefault="006A128D" w:rsidP="00302DEE">
      <w:pPr>
        <w:rPr>
          <w:sz w:val="32"/>
          <w:szCs w:val="32"/>
        </w:rPr>
      </w:pPr>
      <w:r>
        <w:rPr>
          <w:sz w:val="32"/>
          <w:szCs w:val="32"/>
        </w:rPr>
        <w:tab/>
        <w:t>1. Using SERIAL or BIGSERIAL</w:t>
      </w:r>
    </w:p>
    <w:p w14:paraId="47DE4E88" w14:textId="45234C84" w:rsidR="006A128D" w:rsidRDefault="006A128D" w:rsidP="00302DEE">
      <w:pPr>
        <w:rPr>
          <w:sz w:val="32"/>
          <w:szCs w:val="32"/>
        </w:rPr>
      </w:pPr>
      <w:r>
        <w:rPr>
          <w:sz w:val="32"/>
          <w:szCs w:val="32"/>
        </w:rPr>
        <w:tab/>
        <w:t>2. Using Custom SEQUENCE</w:t>
      </w:r>
    </w:p>
    <w:p w14:paraId="60AB8B4B" w14:textId="0EC6E25A" w:rsidR="00181414" w:rsidRDefault="00181414" w:rsidP="00181414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1. Using SERIAL or BIGSERIAL</w:t>
      </w:r>
    </w:p>
    <w:p w14:paraId="6334119A" w14:textId="1069B882" w:rsidR="00181414" w:rsidRDefault="00181414" w:rsidP="00181414">
      <w:pPr>
        <w:rPr>
          <w:sz w:val="32"/>
          <w:szCs w:val="32"/>
        </w:rPr>
      </w:pPr>
      <w:r>
        <w:rPr>
          <w:sz w:val="32"/>
          <w:szCs w:val="32"/>
        </w:rPr>
        <w:t>-- Simplest and most used technique.</w:t>
      </w:r>
    </w:p>
    <w:p w14:paraId="77EFD1BF" w14:textId="7C59D4C8" w:rsidR="00181414" w:rsidRDefault="00181414" w:rsidP="00181414">
      <w:pPr>
        <w:rPr>
          <w:sz w:val="32"/>
          <w:szCs w:val="32"/>
        </w:rPr>
      </w:pPr>
      <w:r>
        <w:rPr>
          <w:sz w:val="32"/>
          <w:szCs w:val="32"/>
        </w:rPr>
        <w:t>-- SERIAL keyword tells PostgreSQL to create an auto-incremented, unique identifier for the specified column.</w:t>
      </w:r>
    </w:p>
    <w:p w14:paraId="42FC3799" w14:textId="77777777" w:rsidR="00191A64" w:rsidRPr="00191A64" w:rsidRDefault="00191A64" w:rsidP="00191A64">
      <w:pPr>
        <w:rPr>
          <w:i/>
          <w:iCs/>
          <w:sz w:val="24"/>
          <w:szCs w:val="24"/>
        </w:rPr>
      </w:pPr>
      <w:r>
        <w:rPr>
          <w:sz w:val="32"/>
          <w:szCs w:val="32"/>
        </w:rPr>
        <w:tab/>
        <w:t xml:space="preserve">&gt; </w:t>
      </w:r>
      <w:r w:rsidRPr="00191A64">
        <w:rPr>
          <w:i/>
          <w:iCs/>
          <w:sz w:val="24"/>
          <w:szCs w:val="24"/>
        </w:rPr>
        <w:t>CREATE TABLE test_</w:t>
      </w:r>
      <w:proofErr w:type="gramStart"/>
      <w:r w:rsidRPr="00191A64">
        <w:rPr>
          <w:i/>
          <w:iCs/>
          <w:sz w:val="24"/>
          <w:szCs w:val="24"/>
        </w:rPr>
        <w:t>schema.identity</w:t>
      </w:r>
      <w:proofErr w:type="gramEnd"/>
      <w:r w:rsidRPr="00191A64">
        <w:rPr>
          <w:i/>
          <w:iCs/>
          <w:sz w:val="24"/>
          <w:szCs w:val="24"/>
        </w:rPr>
        <w:t>_test_column</w:t>
      </w:r>
    </w:p>
    <w:p w14:paraId="60EDC81D" w14:textId="61EFC4D1" w:rsidR="00191A64" w:rsidRPr="00191A64" w:rsidRDefault="00191A64" w:rsidP="00191A64">
      <w:pPr>
        <w:ind w:firstLine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</w:t>
      </w:r>
      <w:r w:rsidRPr="00191A64">
        <w:rPr>
          <w:i/>
          <w:iCs/>
          <w:sz w:val="24"/>
          <w:szCs w:val="24"/>
        </w:rPr>
        <w:t>(</w:t>
      </w:r>
    </w:p>
    <w:p w14:paraId="1D22F114" w14:textId="347E9F14" w:rsidR="00191A64" w:rsidRPr="00191A64" w:rsidRDefault="00191A64" w:rsidP="00191A64">
      <w:pPr>
        <w:rPr>
          <w:i/>
          <w:iCs/>
          <w:sz w:val="24"/>
          <w:szCs w:val="24"/>
        </w:rPr>
      </w:pPr>
      <w:r w:rsidRPr="00191A64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 xml:space="preserve">   </w:t>
      </w:r>
      <w:r>
        <w:rPr>
          <w:i/>
          <w:iCs/>
          <w:sz w:val="24"/>
          <w:szCs w:val="24"/>
        </w:rPr>
        <w:tab/>
      </w:r>
      <w:r w:rsidRPr="00191A64">
        <w:rPr>
          <w:i/>
          <w:iCs/>
          <w:sz w:val="24"/>
          <w:szCs w:val="24"/>
        </w:rPr>
        <w:t>i_id SERIAL primary key,</w:t>
      </w:r>
    </w:p>
    <w:p w14:paraId="60875F5C" w14:textId="78A9858C" w:rsidR="00191A64" w:rsidRPr="00191A64" w:rsidRDefault="00191A64" w:rsidP="00191A64">
      <w:pPr>
        <w:rPr>
          <w:i/>
          <w:iCs/>
          <w:sz w:val="24"/>
          <w:szCs w:val="24"/>
        </w:rPr>
      </w:pPr>
      <w:r w:rsidRPr="00191A64">
        <w:rPr>
          <w:i/>
          <w:iCs/>
          <w:sz w:val="24"/>
          <w:szCs w:val="24"/>
        </w:rPr>
        <w:tab/>
      </w:r>
      <w:r w:rsidRPr="00191A64">
        <w:rPr>
          <w:i/>
          <w:iCs/>
          <w:sz w:val="24"/>
          <w:szCs w:val="24"/>
        </w:rPr>
        <w:tab/>
        <w:t xml:space="preserve">name </w:t>
      </w:r>
      <w:proofErr w:type="gramStart"/>
      <w:r w:rsidRPr="00191A64">
        <w:rPr>
          <w:i/>
          <w:iCs/>
          <w:sz w:val="24"/>
          <w:szCs w:val="24"/>
        </w:rPr>
        <w:t>varchar(</w:t>
      </w:r>
      <w:proofErr w:type="gramEnd"/>
      <w:r w:rsidRPr="00191A64">
        <w:rPr>
          <w:i/>
          <w:iCs/>
          <w:sz w:val="24"/>
          <w:szCs w:val="24"/>
        </w:rPr>
        <w:t>100) NOT NULL</w:t>
      </w:r>
    </w:p>
    <w:p w14:paraId="3E508465" w14:textId="4F8E4E03" w:rsidR="00191A64" w:rsidRDefault="00191A64" w:rsidP="00191A64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           </w:t>
      </w:r>
      <w:r w:rsidRPr="00191A64">
        <w:rPr>
          <w:i/>
          <w:iCs/>
          <w:sz w:val="24"/>
          <w:szCs w:val="24"/>
        </w:rPr>
        <w:t>);</w:t>
      </w:r>
    </w:p>
    <w:p w14:paraId="46F41980" w14:textId="59825A19" w:rsidR="00A07447" w:rsidRPr="00A07447" w:rsidRDefault="00A07447" w:rsidP="00A0744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A07447">
        <w:rPr>
          <w:i/>
          <w:iCs/>
          <w:sz w:val="24"/>
          <w:szCs w:val="24"/>
        </w:rPr>
        <w:t>INSERT INTO test_</w:t>
      </w:r>
      <w:proofErr w:type="gramStart"/>
      <w:r w:rsidRPr="00A07447">
        <w:rPr>
          <w:i/>
          <w:iCs/>
          <w:sz w:val="24"/>
          <w:szCs w:val="24"/>
        </w:rPr>
        <w:t>schema.identity</w:t>
      </w:r>
      <w:proofErr w:type="gramEnd"/>
      <w:r w:rsidRPr="00A07447">
        <w:rPr>
          <w:i/>
          <w:iCs/>
          <w:sz w:val="24"/>
          <w:szCs w:val="24"/>
        </w:rPr>
        <w:t>_test_column(name) VALUES ('testing 1');</w:t>
      </w:r>
    </w:p>
    <w:p w14:paraId="6DF376A6" w14:textId="1D8320A3" w:rsidR="00A07447" w:rsidRDefault="00A07447" w:rsidP="00A07447">
      <w:pPr>
        <w:ind w:firstLine="720"/>
        <w:rPr>
          <w:i/>
          <w:iCs/>
          <w:sz w:val="24"/>
          <w:szCs w:val="24"/>
        </w:rPr>
      </w:pPr>
      <w:r w:rsidRPr="00A07447">
        <w:rPr>
          <w:i/>
          <w:iCs/>
          <w:sz w:val="24"/>
          <w:szCs w:val="24"/>
        </w:rPr>
        <w:t>INSERT INTO test_</w:t>
      </w:r>
      <w:proofErr w:type="gramStart"/>
      <w:r w:rsidRPr="00A07447">
        <w:rPr>
          <w:i/>
          <w:iCs/>
          <w:sz w:val="24"/>
          <w:szCs w:val="24"/>
        </w:rPr>
        <w:t>schema.identity</w:t>
      </w:r>
      <w:proofErr w:type="gramEnd"/>
      <w:r w:rsidRPr="00A07447">
        <w:rPr>
          <w:i/>
          <w:iCs/>
          <w:sz w:val="24"/>
          <w:szCs w:val="24"/>
        </w:rPr>
        <w:t>_test_column(name) VALUES ('testing 2');</w:t>
      </w:r>
    </w:p>
    <w:p w14:paraId="1511527C" w14:textId="3571212C" w:rsidR="00FE513C" w:rsidRDefault="00FE513C" w:rsidP="00191A64">
      <w:pPr>
        <w:rPr>
          <w:rFonts w:cstheme="minorHAnsi"/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FE513C">
        <w:rPr>
          <w:rFonts w:cstheme="minorHAnsi"/>
          <w:sz w:val="32"/>
          <w:szCs w:val="32"/>
        </w:rPr>
        <w:t xml:space="preserve">By simply setting our </w:t>
      </w:r>
      <w:r w:rsidRPr="00FE513C">
        <w:rPr>
          <w:rStyle w:val="HTMLCode"/>
          <w:rFonts w:asciiTheme="minorHAnsi" w:eastAsiaTheme="minorHAnsi" w:hAnsiTheme="minorHAnsi" w:cstheme="minorHAnsi"/>
          <w:sz w:val="32"/>
          <w:szCs w:val="32"/>
        </w:rPr>
        <w:t>id</w:t>
      </w:r>
      <w:r w:rsidRPr="00FE513C">
        <w:rPr>
          <w:rFonts w:cstheme="minorHAnsi"/>
          <w:sz w:val="32"/>
          <w:szCs w:val="32"/>
        </w:rPr>
        <w:t xml:space="preserve"> column as </w:t>
      </w:r>
      <w:r w:rsidRPr="00FE513C">
        <w:rPr>
          <w:rStyle w:val="HTMLCode"/>
          <w:rFonts w:asciiTheme="minorHAnsi" w:eastAsiaTheme="minorHAnsi" w:hAnsiTheme="minorHAnsi" w:cstheme="minorHAnsi"/>
          <w:sz w:val="32"/>
          <w:szCs w:val="32"/>
        </w:rPr>
        <w:t>SERIAL</w:t>
      </w:r>
      <w:r w:rsidRPr="00FE513C">
        <w:rPr>
          <w:rFonts w:cstheme="minorHAnsi"/>
          <w:sz w:val="32"/>
          <w:szCs w:val="32"/>
        </w:rPr>
        <w:t xml:space="preserve"> with </w:t>
      </w:r>
      <w:r w:rsidRPr="00FE513C">
        <w:rPr>
          <w:rStyle w:val="HTMLCode"/>
          <w:rFonts w:asciiTheme="minorHAnsi" w:eastAsiaTheme="minorHAnsi" w:hAnsiTheme="minorHAnsi" w:cstheme="minorHAnsi"/>
          <w:sz w:val="32"/>
          <w:szCs w:val="32"/>
        </w:rPr>
        <w:t>PRIMARY KEY</w:t>
      </w:r>
      <w:r w:rsidRPr="00FE513C">
        <w:rPr>
          <w:rFonts w:cstheme="minorHAnsi"/>
          <w:sz w:val="32"/>
          <w:szCs w:val="32"/>
        </w:rPr>
        <w:t xml:space="preserve"> attached, Postgres will handle all the complicated behind-the-scenes work and automatically increment our </w:t>
      </w:r>
      <w:r w:rsidRPr="00FE513C">
        <w:rPr>
          <w:rStyle w:val="HTMLCode"/>
          <w:rFonts w:asciiTheme="minorHAnsi" w:eastAsiaTheme="minorHAnsi" w:hAnsiTheme="minorHAnsi" w:cstheme="minorHAnsi"/>
          <w:sz w:val="32"/>
          <w:szCs w:val="32"/>
        </w:rPr>
        <w:t>id</w:t>
      </w:r>
      <w:r w:rsidRPr="00FE513C">
        <w:rPr>
          <w:rFonts w:cstheme="minorHAnsi"/>
          <w:sz w:val="32"/>
          <w:szCs w:val="32"/>
        </w:rPr>
        <w:t xml:space="preserve"> column with a unique, primary key value for every </w:t>
      </w:r>
      <w:r w:rsidRPr="00FE513C">
        <w:rPr>
          <w:rStyle w:val="HTMLCode"/>
          <w:rFonts w:asciiTheme="minorHAnsi" w:eastAsiaTheme="minorHAnsi" w:hAnsiTheme="minorHAnsi" w:cstheme="minorHAnsi"/>
          <w:sz w:val="32"/>
          <w:szCs w:val="32"/>
        </w:rPr>
        <w:t>INSERT</w:t>
      </w:r>
      <w:r w:rsidRPr="00FE513C">
        <w:rPr>
          <w:rFonts w:cstheme="minorHAnsi"/>
          <w:sz w:val="32"/>
          <w:szCs w:val="32"/>
        </w:rPr>
        <w:t>.</w:t>
      </w:r>
    </w:p>
    <w:p w14:paraId="0571066D" w14:textId="77777777" w:rsidR="00B1629C" w:rsidRDefault="00B1629C" w:rsidP="00191A64">
      <w:pPr>
        <w:rPr>
          <w:rFonts w:cstheme="minorHAnsi"/>
          <w:sz w:val="32"/>
          <w:szCs w:val="32"/>
        </w:rPr>
      </w:pPr>
    </w:p>
    <w:p w14:paraId="759C1FE2" w14:textId="0386E878" w:rsidR="00B1629C" w:rsidRDefault="00B1629C" w:rsidP="00B1629C">
      <w:pPr>
        <w:jc w:val="center"/>
        <w:rPr>
          <w:rFonts w:cstheme="minorHAnsi"/>
          <w:sz w:val="40"/>
          <w:szCs w:val="40"/>
          <w:u w:val="single"/>
        </w:rPr>
      </w:pPr>
      <w:r w:rsidRPr="00B1629C">
        <w:rPr>
          <w:rFonts w:cstheme="minorHAnsi"/>
          <w:sz w:val="40"/>
          <w:szCs w:val="40"/>
          <w:u w:val="single"/>
        </w:rPr>
        <w:t>Using Custom SEQUE</w:t>
      </w:r>
      <w:r>
        <w:rPr>
          <w:rFonts w:cstheme="minorHAnsi"/>
          <w:sz w:val="40"/>
          <w:szCs w:val="40"/>
          <w:u w:val="single"/>
        </w:rPr>
        <w:t>N</w:t>
      </w:r>
      <w:r w:rsidRPr="00B1629C">
        <w:rPr>
          <w:rFonts w:cstheme="minorHAnsi"/>
          <w:sz w:val="40"/>
          <w:szCs w:val="40"/>
          <w:u w:val="single"/>
        </w:rPr>
        <w:t>CE</w:t>
      </w:r>
    </w:p>
    <w:p w14:paraId="42AFA7FB" w14:textId="54C6B68D" w:rsidR="00B1629C" w:rsidRDefault="00B1629C" w:rsidP="00B1629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B1629C">
        <w:rPr>
          <w:rFonts w:cstheme="minorHAnsi"/>
          <w:sz w:val="32"/>
          <w:szCs w:val="32"/>
        </w:rPr>
        <w:t xml:space="preserve">In some rare cases, the standard incremental nature built into the </w:t>
      </w:r>
      <w:r w:rsidRPr="00B1629C">
        <w:rPr>
          <w:rStyle w:val="HTMLCode"/>
          <w:rFonts w:asciiTheme="minorHAnsi" w:eastAsiaTheme="minorHAnsi" w:hAnsiTheme="minorHAnsi" w:cstheme="minorHAnsi"/>
          <w:sz w:val="32"/>
          <w:szCs w:val="32"/>
        </w:rPr>
        <w:t>SERIAL</w:t>
      </w:r>
      <w:r w:rsidRPr="00B1629C">
        <w:rPr>
          <w:rFonts w:cstheme="minorHAnsi"/>
          <w:sz w:val="32"/>
          <w:szCs w:val="32"/>
        </w:rPr>
        <w:t xml:space="preserve"> and </w:t>
      </w:r>
      <w:r w:rsidRPr="00B1629C">
        <w:rPr>
          <w:rStyle w:val="HTMLCode"/>
          <w:rFonts w:asciiTheme="minorHAnsi" w:eastAsiaTheme="minorHAnsi" w:hAnsiTheme="minorHAnsi" w:cstheme="minorHAnsi"/>
          <w:sz w:val="32"/>
          <w:szCs w:val="32"/>
        </w:rPr>
        <w:t>BIGSERIAL</w:t>
      </w:r>
      <w:r w:rsidRPr="00B1629C">
        <w:rPr>
          <w:rFonts w:cstheme="minorHAnsi"/>
          <w:sz w:val="32"/>
          <w:szCs w:val="32"/>
        </w:rPr>
        <w:t xml:space="preserve"> data types may not suit your needs.</w:t>
      </w:r>
    </w:p>
    <w:p w14:paraId="2367A3DA" w14:textId="6CC78241" w:rsidR="00B1629C" w:rsidRDefault="00B1629C" w:rsidP="00B1629C">
      <w:pPr>
        <w:rPr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B1629C">
        <w:rPr>
          <w:sz w:val="32"/>
          <w:szCs w:val="32"/>
        </w:rPr>
        <w:t>In these cases, you can perform the same auto incremented primary key functionality for your column by creating a custom SEQUENCE.</w:t>
      </w:r>
    </w:p>
    <w:p w14:paraId="6329806D" w14:textId="77777777" w:rsidR="00A07447" w:rsidRPr="00A07447" w:rsidRDefault="00A07447" w:rsidP="00A07447">
      <w:pPr>
        <w:rPr>
          <w:i/>
          <w:iCs/>
          <w:sz w:val="24"/>
          <w:szCs w:val="24"/>
        </w:rPr>
      </w:pPr>
      <w:r>
        <w:rPr>
          <w:sz w:val="32"/>
          <w:szCs w:val="32"/>
        </w:rPr>
        <w:tab/>
        <w:t xml:space="preserve">&gt; </w:t>
      </w:r>
      <w:r w:rsidRPr="00A07447">
        <w:rPr>
          <w:i/>
          <w:iCs/>
          <w:sz w:val="24"/>
          <w:szCs w:val="24"/>
        </w:rPr>
        <w:t>CREATE SEQUENCE auto_i_id</w:t>
      </w:r>
    </w:p>
    <w:p w14:paraId="4A30D14E" w14:textId="58BBD219" w:rsidR="00A07447" w:rsidRPr="00A07447" w:rsidRDefault="00A07447" w:rsidP="00A07447">
      <w:pPr>
        <w:ind w:firstLine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</w:t>
      </w:r>
      <w:r w:rsidRPr="00A07447">
        <w:rPr>
          <w:i/>
          <w:iCs/>
          <w:sz w:val="24"/>
          <w:szCs w:val="24"/>
        </w:rPr>
        <w:t>start 100</w:t>
      </w:r>
    </w:p>
    <w:p w14:paraId="4DDA72E7" w14:textId="08BF4221" w:rsidR="00A07447" w:rsidRPr="00A07447" w:rsidRDefault="00A07447" w:rsidP="00A07447">
      <w:pPr>
        <w:ind w:firstLine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</w:t>
      </w:r>
      <w:r w:rsidRPr="00A07447">
        <w:rPr>
          <w:i/>
          <w:iCs/>
          <w:sz w:val="24"/>
          <w:szCs w:val="24"/>
        </w:rPr>
        <w:t>increment 1</w:t>
      </w:r>
    </w:p>
    <w:p w14:paraId="5076F264" w14:textId="5F40A605" w:rsidR="00A07447" w:rsidRPr="00A07447" w:rsidRDefault="00A07447" w:rsidP="00A07447">
      <w:pPr>
        <w:ind w:firstLine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</w:t>
      </w:r>
      <w:r w:rsidRPr="00A07447">
        <w:rPr>
          <w:i/>
          <w:iCs/>
          <w:sz w:val="24"/>
          <w:szCs w:val="24"/>
        </w:rPr>
        <w:t>NO MAXVALUE;</w:t>
      </w:r>
    </w:p>
    <w:p w14:paraId="5973045F" w14:textId="4E2E0507" w:rsidR="00A07447" w:rsidRPr="00A07447" w:rsidRDefault="00A07447" w:rsidP="00A07447">
      <w:pPr>
        <w:ind w:left="720"/>
        <w:rPr>
          <w:rFonts w:cstheme="minorHAnsi"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</w:t>
      </w:r>
      <w:r w:rsidRPr="00A07447">
        <w:rPr>
          <w:i/>
          <w:iCs/>
          <w:sz w:val="24"/>
          <w:szCs w:val="24"/>
        </w:rPr>
        <w:t>INSERT INTO test_</w:t>
      </w:r>
      <w:proofErr w:type="gramStart"/>
      <w:r w:rsidRPr="00A07447">
        <w:rPr>
          <w:i/>
          <w:iCs/>
          <w:sz w:val="24"/>
          <w:szCs w:val="24"/>
        </w:rPr>
        <w:t>schema.identity</w:t>
      </w:r>
      <w:proofErr w:type="gramEnd"/>
      <w:r w:rsidRPr="00A07447">
        <w:rPr>
          <w:i/>
          <w:iCs/>
          <w:sz w:val="24"/>
          <w:szCs w:val="24"/>
        </w:rPr>
        <w:t>_test_column(i_id, name) VALUES (nextval('auto_i_id'), 'testing 3');</w:t>
      </w:r>
    </w:p>
    <w:p w14:paraId="0492AE18" w14:textId="77777777" w:rsidR="00181414" w:rsidRPr="00181414" w:rsidRDefault="00181414" w:rsidP="00181414">
      <w:pPr>
        <w:rPr>
          <w:sz w:val="32"/>
          <w:szCs w:val="32"/>
        </w:rPr>
      </w:pPr>
    </w:p>
    <w:p w14:paraId="3B12248B" w14:textId="77777777" w:rsidR="00D764DC" w:rsidRPr="00D764DC" w:rsidRDefault="00D764DC" w:rsidP="00D764DC">
      <w:pPr>
        <w:rPr>
          <w:sz w:val="32"/>
          <w:szCs w:val="32"/>
        </w:rPr>
      </w:pPr>
    </w:p>
    <w:sectPr w:rsidR="00D764DC" w:rsidRPr="00D76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F1"/>
    <w:rsid w:val="00181414"/>
    <w:rsid w:val="00191A64"/>
    <w:rsid w:val="00234129"/>
    <w:rsid w:val="002523E2"/>
    <w:rsid w:val="0027355E"/>
    <w:rsid w:val="002B31E9"/>
    <w:rsid w:val="002F32F1"/>
    <w:rsid w:val="00302DEE"/>
    <w:rsid w:val="0033028A"/>
    <w:rsid w:val="00332FC5"/>
    <w:rsid w:val="00390FAE"/>
    <w:rsid w:val="006A128D"/>
    <w:rsid w:val="00892BB9"/>
    <w:rsid w:val="00952E8C"/>
    <w:rsid w:val="00993379"/>
    <w:rsid w:val="00A07447"/>
    <w:rsid w:val="00AA26E5"/>
    <w:rsid w:val="00B1629C"/>
    <w:rsid w:val="00BA52DE"/>
    <w:rsid w:val="00BB2E38"/>
    <w:rsid w:val="00C838E2"/>
    <w:rsid w:val="00D764DC"/>
    <w:rsid w:val="00FE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2A352"/>
  <w15:chartTrackingRefBased/>
  <w15:docId w15:val="{CF4A15F1-1DC2-4E73-873B-A6FD427E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02DE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E51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5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20</cp:revision>
  <dcterms:created xsi:type="dcterms:W3CDTF">2023-08-06T17:36:00Z</dcterms:created>
  <dcterms:modified xsi:type="dcterms:W3CDTF">2023-08-13T12:09:00Z</dcterms:modified>
</cp:coreProperties>
</file>