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8A878" w14:textId="6A6E5575" w:rsidR="00F361FB" w:rsidRDefault="00DA1819" w:rsidP="00DA1819">
      <w:pPr>
        <w:jc w:val="center"/>
        <w:rPr>
          <w:b/>
          <w:bCs/>
          <w:sz w:val="48"/>
          <w:szCs w:val="48"/>
        </w:rPr>
      </w:pPr>
      <w:r>
        <w:rPr>
          <w:b/>
          <w:bCs/>
          <w:sz w:val="48"/>
          <w:szCs w:val="48"/>
        </w:rPr>
        <w:t>Left, Right and Full Outer Join</w:t>
      </w:r>
    </w:p>
    <w:p w14:paraId="6BC02E38" w14:textId="77777777" w:rsidR="00DA1819" w:rsidRDefault="00DA1819" w:rsidP="00DA1819">
      <w:pPr>
        <w:jc w:val="center"/>
        <w:rPr>
          <w:b/>
          <w:bCs/>
          <w:sz w:val="48"/>
          <w:szCs w:val="48"/>
        </w:rPr>
      </w:pPr>
    </w:p>
    <w:p w14:paraId="6B2F0EE6" w14:textId="0DACE826" w:rsidR="00DA1819" w:rsidRDefault="00DA1819" w:rsidP="00DA1819">
      <w:pPr>
        <w:jc w:val="center"/>
        <w:rPr>
          <w:sz w:val="40"/>
          <w:szCs w:val="40"/>
          <w:u w:val="single"/>
        </w:rPr>
      </w:pPr>
      <w:r>
        <w:rPr>
          <w:sz w:val="40"/>
          <w:szCs w:val="40"/>
          <w:u w:val="single"/>
        </w:rPr>
        <w:t>Left Outer Join</w:t>
      </w:r>
    </w:p>
    <w:p w14:paraId="260B2922" w14:textId="77777777" w:rsidR="00DA1819" w:rsidRDefault="00DA1819" w:rsidP="00DA1819">
      <w:pPr>
        <w:jc w:val="center"/>
        <w:rPr>
          <w:sz w:val="40"/>
          <w:szCs w:val="40"/>
          <w:u w:val="single"/>
        </w:rPr>
      </w:pPr>
    </w:p>
    <w:p w14:paraId="4CB5AE2C" w14:textId="6B62E228" w:rsidR="00DA1819" w:rsidRDefault="00F75142" w:rsidP="00DA1819">
      <w:pPr>
        <w:rPr>
          <w:sz w:val="32"/>
          <w:szCs w:val="32"/>
        </w:rPr>
      </w:pPr>
      <w:r>
        <w:rPr>
          <w:sz w:val="32"/>
          <w:szCs w:val="32"/>
        </w:rPr>
        <w:t>-- It gives us the matching rows and rows which are in the left table but not in the right table.</w:t>
      </w:r>
    </w:p>
    <w:p w14:paraId="2DB1FC8D" w14:textId="09A1301C" w:rsidR="00145E67" w:rsidRDefault="00145E67" w:rsidP="00DA1819">
      <w:pPr>
        <w:rPr>
          <w:sz w:val="32"/>
          <w:szCs w:val="32"/>
        </w:rPr>
      </w:pPr>
      <w:r>
        <w:rPr>
          <w:sz w:val="32"/>
          <w:szCs w:val="32"/>
        </w:rPr>
        <w:t xml:space="preserve">-- </w:t>
      </w:r>
      <w:r w:rsidRPr="00145E67">
        <w:rPr>
          <w:sz w:val="32"/>
          <w:szCs w:val="32"/>
        </w:rPr>
        <w:t>The rows for which there is no matching row on the right side, the result-set will contain null. LEFT JOIN is also known as LEFT OUTER JOIN.</w:t>
      </w:r>
    </w:p>
    <w:p w14:paraId="03C571FD" w14:textId="31018AFC" w:rsidR="00EE29DA" w:rsidRDefault="00EE29DA" w:rsidP="00DA1819">
      <w:pPr>
        <w:rPr>
          <w:sz w:val="32"/>
          <w:szCs w:val="32"/>
        </w:rPr>
      </w:pPr>
      <w:r>
        <w:rPr>
          <w:noProof/>
        </w:rPr>
        <w:drawing>
          <wp:inline distT="0" distB="0" distL="0" distR="0" wp14:anchorId="233DA5D6" wp14:editId="4F5F82C5">
            <wp:extent cx="5731510" cy="2899410"/>
            <wp:effectExtent l="0" t="0" r="2540" b="0"/>
            <wp:docPr id="96595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57110" name=""/>
                    <pic:cNvPicPr/>
                  </pic:nvPicPr>
                  <pic:blipFill>
                    <a:blip r:embed="rId4"/>
                    <a:stretch>
                      <a:fillRect/>
                    </a:stretch>
                  </pic:blipFill>
                  <pic:spPr>
                    <a:xfrm>
                      <a:off x="0" y="0"/>
                      <a:ext cx="5731510" cy="2899410"/>
                    </a:xfrm>
                    <a:prstGeom prst="rect">
                      <a:avLst/>
                    </a:prstGeom>
                  </pic:spPr>
                </pic:pic>
              </a:graphicData>
            </a:graphic>
          </wp:inline>
        </w:drawing>
      </w:r>
    </w:p>
    <w:p w14:paraId="66D012EF" w14:textId="77777777" w:rsidR="00061918" w:rsidRDefault="00061918" w:rsidP="00DA1819">
      <w:pPr>
        <w:rPr>
          <w:sz w:val="32"/>
          <w:szCs w:val="32"/>
        </w:rPr>
      </w:pPr>
    </w:p>
    <w:p w14:paraId="3DE0DCB0" w14:textId="77777777" w:rsidR="00061918" w:rsidRPr="00061918" w:rsidRDefault="00061918" w:rsidP="00061918">
      <w:pPr>
        <w:rPr>
          <w:sz w:val="28"/>
          <w:szCs w:val="28"/>
        </w:rPr>
      </w:pPr>
      <w:r w:rsidRPr="00061918">
        <w:rPr>
          <w:sz w:val="28"/>
          <w:szCs w:val="28"/>
        </w:rPr>
        <w:t>SELECT *</w:t>
      </w:r>
    </w:p>
    <w:p w14:paraId="767F1909" w14:textId="77777777" w:rsidR="00061918" w:rsidRPr="00061918" w:rsidRDefault="00061918" w:rsidP="00061918">
      <w:pPr>
        <w:rPr>
          <w:sz w:val="28"/>
          <w:szCs w:val="28"/>
        </w:rPr>
      </w:pPr>
      <w:r w:rsidRPr="00061918">
        <w:rPr>
          <w:sz w:val="28"/>
          <w:szCs w:val="28"/>
        </w:rPr>
        <w:t>FROM dev_</w:t>
      </w:r>
      <w:proofErr w:type="gramStart"/>
      <w:r w:rsidRPr="00061918">
        <w:rPr>
          <w:sz w:val="28"/>
          <w:szCs w:val="28"/>
        </w:rPr>
        <w:t>schema.department</w:t>
      </w:r>
      <w:proofErr w:type="gramEnd"/>
      <w:r w:rsidRPr="00061918">
        <w:rPr>
          <w:sz w:val="28"/>
          <w:szCs w:val="28"/>
        </w:rPr>
        <w:t xml:space="preserve"> as dept LEFT OUTER JOIN dev_schema.employee as emp  </w:t>
      </w:r>
    </w:p>
    <w:p w14:paraId="7E587A25" w14:textId="04F06AF4" w:rsidR="00061918" w:rsidRDefault="00061918" w:rsidP="00061918">
      <w:pPr>
        <w:rPr>
          <w:sz w:val="28"/>
          <w:szCs w:val="28"/>
        </w:rPr>
      </w:pPr>
      <w:r w:rsidRPr="00061918">
        <w:rPr>
          <w:sz w:val="28"/>
          <w:szCs w:val="28"/>
        </w:rPr>
        <w:t xml:space="preserve">ON emp.fk_department_id = </w:t>
      </w:r>
      <w:proofErr w:type="gramStart"/>
      <w:r w:rsidRPr="00061918">
        <w:rPr>
          <w:sz w:val="28"/>
          <w:szCs w:val="28"/>
        </w:rPr>
        <w:t>dept.department</w:t>
      </w:r>
      <w:proofErr w:type="gramEnd"/>
      <w:r w:rsidRPr="00061918">
        <w:rPr>
          <w:sz w:val="28"/>
          <w:szCs w:val="28"/>
        </w:rPr>
        <w:t>_id;</w:t>
      </w:r>
    </w:p>
    <w:p w14:paraId="1483E231" w14:textId="77777777" w:rsidR="00B30088" w:rsidRDefault="00B30088" w:rsidP="00061918">
      <w:pPr>
        <w:rPr>
          <w:sz w:val="28"/>
          <w:szCs w:val="28"/>
        </w:rPr>
      </w:pPr>
    </w:p>
    <w:p w14:paraId="0451E96A" w14:textId="627F972B" w:rsidR="00B30088" w:rsidRDefault="00B30088" w:rsidP="00B30088">
      <w:pPr>
        <w:jc w:val="center"/>
        <w:rPr>
          <w:sz w:val="40"/>
          <w:szCs w:val="40"/>
          <w:u w:val="single"/>
        </w:rPr>
      </w:pPr>
      <w:r>
        <w:rPr>
          <w:sz w:val="40"/>
          <w:szCs w:val="40"/>
          <w:u w:val="single"/>
        </w:rPr>
        <w:t>Right Outer Join</w:t>
      </w:r>
    </w:p>
    <w:p w14:paraId="018EFBA9" w14:textId="6D817D5E" w:rsidR="00B30088" w:rsidRDefault="00B30088" w:rsidP="00B30088">
      <w:pPr>
        <w:rPr>
          <w:sz w:val="32"/>
          <w:szCs w:val="32"/>
        </w:rPr>
      </w:pPr>
      <w:r>
        <w:rPr>
          <w:sz w:val="32"/>
          <w:szCs w:val="32"/>
        </w:rPr>
        <w:lastRenderedPageBreak/>
        <w:t xml:space="preserve">-- </w:t>
      </w:r>
      <w:r w:rsidR="00705A78">
        <w:rPr>
          <w:sz w:val="32"/>
          <w:szCs w:val="32"/>
        </w:rPr>
        <w:t>It gives the matching rows and the rows which are in right table but not in left table.</w:t>
      </w:r>
    </w:p>
    <w:p w14:paraId="6170AD83" w14:textId="72F7776F" w:rsidR="004B29C3" w:rsidRDefault="004B29C3" w:rsidP="00B30088">
      <w:pPr>
        <w:rPr>
          <w:sz w:val="32"/>
          <w:szCs w:val="32"/>
        </w:rPr>
      </w:pPr>
      <w:r>
        <w:rPr>
          <w:sz w:val="32"/>
          <w:szCs w:val="32"/>
        </w:rPr>
        <w:t xml:space="preserve">-- </w:t>
      </w:r>
      <w:r w:rsidRPr="004B29C3">
        <w:rPr>
          <w:sz w:val="32"/>
          <w:szCs w:val="32"/>
        </w:rPr>
        <w:t>PostgreSQL RIGHT join fetches a complete set of records from the right, with the matching records (depending on the availability) in left. The result is NULL in the left side when no matching will take place.</w:t>
      </w:r>
    </w:p>
    <w:p w14:paraId="25DB8E7C" w14:textId="4645748B" w:rsidR="004B29C3" w:rsidRDefault="00E83782" w:rsidP="00B30088">
      <w:pPr>
        <w:rPr>
          <w:sz w:val="32"/>
          <w:szCs w:val="32"/>
        </w:rPr>
      </w:pPr>
      <w:r>
        <w:rPr>
          <w:noProof/>
        </w:rPr>
        <w:drawing>
          <wp:inline distT="0" distB="0" distL="0" distR="0" wp14:anchorId="7194D987" wp14:editId="7669F27F">
            <wp:extent cx="3095625" cy="1924050"/>
            <wp:effectExtent l="0" t="0" r="9525" b="0"/>
            <wp:docPr id="200489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91535" name=""/>
                    <pic:cNvPicPr/>
                  </pic:nvPicPr>
                  <pic:blipFill>
                    <a:blip r:embed="rId5"/>
                    <a:stretch>
                      <a:fillRect/>
                    </a:stretch>
                  </pic:blipFill>
                  <pic:spPr>
                    <a:xfrm>
                      <a:off x="0" y="0"/>
                      <a:ext cx="3095625" cy="1924050"/>
                    </a:xfrm>
                    <a:prstGeom prst="rect">
                      <a:avLst/>
                    </a:prstGeom>
                  </pic:spPr>
                </pic:pic>
              </a:graphicData>
            </a:graphic>
          </wp:inline>
        </w:drawing>
      </w:r>
    </w:p>
    <w:p w14:paraId="219AEEAB" w14:textId="77BC4F05" w:rsidR="00143645" w:rsidRPr="00143645" w:rsidRDefault="00143645" w:rsidP="00143645">
      <w:pPr>
        <w:rPr>
          <w:sz w:val="28"/>
          <w:szCs w:val="28"/>
        </w:rPr>
      </w:pPr>
      <w:r w:rsidRPr="00143645">
        <w:rPr>
          <w:sz w:val="28"/>
          <w:szCs w:val="28"/>
        </w:rPr>
        <w:t>SELECT *</w:t>
      </w:r>
    </w:p>
    <w:p w14:paraId="4FC2E3AC" w14:textId="77777777" w:rsidR="00143645" w:rsidRPr="00143645" w:rsidRDefault="00143645" w:rsidP="00143645">
      <w:pPr>
        <w:rPr>
          <w:sz w:val="28"/>
          <w:szCs w:val="28"/>
        </w:rPr>
      </w:pPr>
      <w:r w:rsidRPr="00143645">
        <w:rPr>
          <w:sz w:val="28"/>
          <w:szCs w:val="28"/>
        </w:rPr>
        <w:t>FROM dev_</w:t>
      </w:r>
      <w:proofErr w:type="gramStart"/>
      <w:r w:rsidRPr="00143645">
        <w:rPr>
          <w:sz w:val="28"/>
          <w:szCs w:val="28"/>
        </w:rPr>
        <w:t>schema.employee</w:t>
      </w:r>
      <w:proofErr w:type="gramEnd"/>
      <w:r w:rsidRPr="00143645">
        <w:rPr>
          <w:sz w:val="28"/>
          <w:szCs w:val="28"/>
        </w:rPr>
        <w:t xml:space="preserve"> as emp RIGHT OUTER JOIN dev_schema.department as dept  </w:t>
      </w:r>
    </w:p>
    <w:p w14:paraId="22E9020B" w14:textId="02A51741" w:rsidR="00143645" w:rsidRPr="00143645" w:rsidRDefault="00143645" w:rsidP="00143645">
      <w:pPr>
        <w:rPr>
          <w:sz w:val="28"/>
          <w:szCs w:val="28"/>
        </w:rPr>
      </w:pPr>
      <w:r w:rsidRPr="00143645">
        <w:rPr>
          <w:sz w:val="28"/>
          <w:szCs w:val="28"/>
        </w:rPr>
        <w:t xml:space="preserve">ON emp.fk_department_id = </w:t>
      </w:r>
      <w:proofErr w:type="gramStart"/>
      <w:r w:rsidRPr="00143645">
        <w:rPr>
          <w:sz w:val="28"/>
          <w:szCs w:val="28"/>
        </w:rPr>
        <w:t>dept.department</w:t>
      </w:r>
      <w:proofErr w:type="gramEnd"/>
      <w:r w:rsidRPr="00143645">
        <w:rPr>
          <w:sz w:val="28"/>
          <w:szCs w:val="28"/>
        </w:rPr>
        <w:t>_id;</w:t>
      </w:r>
    </w:p>
    <w:sectPr w:rsidR="00143645" w:rsidRPr="00143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FB"/>
    <w:rsid w:val="00061918"/>
    <w:rsid w:val="00143645"/>
    <w:rsid w:val="00145E67"/>
    <w:rsid w:val="004B29C3"/>
    <w:rsid w:val="00705A78"/>
    <w:rsid w:val="00B30088"/>
    <w:rsid w:val="00DA1819"/>
    <w:rsid w:val="00E83782"/>
    <w:rsid w:val="00EE29DA"/>
    <w:rsid w:val="00F361FB"/>
    <w:rsid w:val="00F75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7EEA"/>
  <w15:chartTrackingRefBased/>
  <w15:docId w15:val="{713E28FF-389C-4299-B6B5-DB2D85B1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12</cp:revision>
  <dcterms:created xsi:type="dcterms:W3CDTF">2023-09-24T08:03:00Z</dcterms:created>
  <dcterms:modified xsi:type="dcterms:W3CDTF">2023-09-24T20:41:00Z</dcterms:modified>
</cp:coreProperties>
</file>