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81AB" w14:textId="59E63B86" w:rsidR="00AC09B7" w:rsidRDefault="00825C4C" w:rsidP="00825C4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 Built String Functions</w:t>
      </w:r>
    </w:p>
    <w:p w14:paraId="709E67E1" w14:textId="77777777" w:rsidR="00825C4C" w:rsidRDefault="00825C4C" w:rsidP="00825C4C">
      <w:pPr>
        <w:jc w:val="center"/>
        <w:rPr>
          <w:b/>
          <w:bCs/>
          <w:sz w:val="48"/>
          <w:szCs w:val="48"/>
        </w:rPr>
      </w:pPr>
    </w:p>
    <w:p w14:paraId="1ED1EAED" w14:textId="5A4280ED" w:rsidR="00825C4C" w:rsidRDefault="00825C4C" w:rsidP="00825C4C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Concat(</w:t>
      </w:r>
      <w:proofErr w:type="gramEnd"/>
      <w:r>
        <w:rPr>
          <w:sz w:val="40"/>
          <w:szCs w:val="40"/>
          <w:u w:val="single"/>
        </w:rPr>
        <w:t>str1, str2, …)</w:t>
      </w:r>
    </w:p>
    <w:p w14:paraId="240A068A" w14:textId="38414A06" w:rsidR="00825C4C" w:rsidRPr="00E67917" w:rsidRDefault="00825C4C" w:rsidP="00825C4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67917" w:rsidRPr="00E67917">
        <w:rPr>
          <w:sz w:val="32"/>
          <w:szCs w:val="32"/>
        </w:rPr>
        <w:t>Returns the string that results from concatenating the arguments.</w:t>
      </w:r>
    </w:p>
    <w:p w14:paraId="0ED8E6D6" w14:textId="336D19AE" w:rsidR="00E67917" w:rsidRP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 xml:space="preserve">-- </w:t>
      </w:r>
      <w:r w:rsidRPr="00E67917">
        <w:rPr>
          <w:sz w:val="32"/>
          <w:szCs w:val="32"/>
        </w:rPr>
        <w:t>It may have one or more arguments.</w:t>
      </w:r>
    </w:p>
    <w:p w14:paraId="4E59CE1D" w14:textId="50C8C2DA" w:rsidR="00E67917" w:rsidRP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 xml:space="preserve">-- </w:t>
      </w:r>
      <w:r w:rsidRPr="00E67917">
        <w:rPr>
          <w:sz w:val="32"/>
          <w:szCs w:val="32"/>
        </w:rPr>
        <w:t>If all arguments are non-binary strings, the result is a non-binary string. If the arguments include any binary strings, the result is a binary string.</w:t>
      </w:r>
    </w:p>
    <w:p w14:paraId="1EEAD10C" w14:textId="30B3A9FE" w:rsidR="00E67917" w:rsidRPr="00825C4C" w:rsidRDefault="00E67917" w:rsidP="00825C4C">
      <w:pPr>
        <w:rPr>
          <w:sz w:val="32"/>
          <w:szCs w:val="32"/>
        </w:rPr>
      </w:pPr>
    </w:p>
    <w:sectPr w:rsidR="00E67917" w:rsidRPr="0082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B7"/>
    <w:rsid w:val="00825C4C"/>
    <w:rsid w:val="00AC09B7"/>
    <w:rsid w:val="00E6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15C6"/>
  <w15:chartTrackingRefBased/>
  <w15:docId w15:val="{2594BF37-CE61-45DA-AC17-98356638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</cp:revision>
  <dcterms:created xsi:type="dcterms:W3CDTF">2023-10-08T06:11:00Z</dcterms:created>
  <dcterms:modified xsi:type="dcterms:W3CDTF">2023-10-08T06:16:00Z</dcterms:modified>
</cp:coreProperties>
</file>