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Elevate Your Communication Journey at IEEE ComSoC Chhatra Sammelan</w:t>
      </w: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Dates: September 1st - 2nd, 2023</w:t>
      </w:r>
    </w:p>
    <w:p w:rsidR="00000000" w:rsidDel="00000000" w:rsidP="00000000" w:rsidRDefault="00000000" w:rsidRPr="00000000" w14:paraId="00000004">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Venue: Vemana Institute of Technology, Bangalore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Are you ready to embark on an exhilarating odyssey through the realms of communication? The IEEE Communication Society (ComSoC) presents a one-of-a-kind event tailored just for YOU - the future shapers of technology! Join us for a spectacular 2-day fiesta, the "IEEE ComSoC Chhatra Sammelan," where innovation, enlightenment, and limitless possibilities converge.</w:t>
      </w:r>
    </w:p>
    <w:p w:rsidR="00000000" w:rsidDel="00000000" w:rsidP="00000000" w:rsidRDefault="00000000" w:rsidRPr="00000000" w14:paraId="0000000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Unmissable Highlights</w:t>
      </w: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Ignite the Future with Communication Hackathon:</w:t>
      </w:r>
      <w:r w:rsidDel="00000000" w:rsidR="00000000" w:rsidRPr="00000000">
        <w:rPr>
          <w:rtl w:val="0"/>
        </w:rPr>
        <w:t xml:space="preserve"> Ignite your creative sparks and fuel innovation in our groundbreaking communication-based hackathon. Collaborate, code, and conquer real-world challenges to shape the technology of tomorrow. Your brilliance could change the world!</w:t>
      </w:r>
    </w:p>
    <w:p w:rsidR="00000000" w:rsidDel="00000000" w:rsidP="00000000" w:rsidRDefault="00000000" w:rsidRPr="00000000" w14:paraId="0000000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Exploration of Emerging Communication Frontiers</w:t>
      </w:r>
      <w:r w:rsidDel="00000000" w:rsidR="00000000" w:rsidRPr="00000000">
        <w:rPr>
          <w:rtl w:val="0"/>
        </w:rPr>
        <w:t xml:space="preserve">: Uncover the mysteries of the communication universe through captivating talks. Dive into the latest trends and advancements in communication technology that are redefining industries and carving new pathways to success.</w:t>
      </w:r>
    </w:p>
    <w:p w:rsidR="00000000" w:rsidDel="00000000" w:rsidP="00000000" w:rsidRDefault="00000000" w:rsidRPr="00000000" w14:paraId="0000000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Guiding Wisdom from Industry Stalwarts</w:t>
      </w:r>
      <w:r w:rsidDel="00000000" w:rsidR="00000000" w:rsidRPr="00000000">
        <w:rPr>
          <w:rtl w:val="0"/>
        </w:rPr>
        <w:t xml:space="preserve">: Navigate the intricate web of industry and research with the guidance of seasoned experts. Our enlightening panel discussions will steer you toward invaluable insights, helping you navigate your way to success in the vibrant landscape of communication.</w:t>
      </w:r>
    </w:p>
    <w:p w:rsidR="00000000" w:rsidDel="00000000" w:rsidP="00000000" w:rsidRDefault="00000000" w:rsidRPr="00000000" w14:paraId="0000000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Quizzes that Spark Curiosity</w:t>
      </w:r>
      <w:r w:rsidDel="00000000" w:rsidR="00000000" w:rsidRPr="00000000">
        <w:rPr>
          <w:rtl w:val="0"/>
        </w:rPr>
        <w:t xml:space="preserve">: Learning meets excitement! Engage in captivating quizzes that will test your wits and keep you on the edge of your seat. Win exciting prizes and connect with fellow quiz enthusiasts in a friendly battle of knowledge.</w:t>
      </w:r>
    </w:p>
    <w:p w:rsidR="00000000" w:rsidDel="00000000" w:rsidP="00000000" w:rsidRDefault="00000000" w:rsidRPr="00000000" w14:paraId="0000000C">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Hands-On Dive into Communication Innovation</w:t>
      </w:r>
      <w:r w:rsidDel="00000000" w:rsidR="00000000" w:rsidRPr="00000000">
        <w:rPr>
          <w:rtl w:val="0"/>
        </w:rPr>
        <w:t xml:space="preserve">: Immerse yourself in the heart of communication technology. Engage with pioneering companies whose core expertise lies in communication solutions. Interact with cutting-edge demos that illuminate the transformative power of connectivity.</w:t>
      </w:r>
    </w:p>
    <w:p w:rsidR="00000000" w:rsidDel="00000000" w:rsidP="00000000" w:rsidRDefault="00000000" w:rsidRPr="00000000" w14:paraId="0000000D">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Unveiling Your Communication Career Path</w:t>
      </w:r>
      <w:r w:rsidDel="00000000" w:rsidR="00000000" w:rsidRPr="00000000">
        <w:rPr>
          <w:rtl w:val="0"/>
        </w:rPr>
        <w:t xml:space="preserve">: Forge your path with clarity! Gain invaluable insights into a plethora of career options within the realm of communication. Let us guide you toward promising avenues, from industry roles to research endeavors.</w:t>
      </w:r>
    </w:p>
    <w:p w:rsidR="00000000" w:rsidDel="00000000" w:rsidP="00000000" w:rsidRDefault="00000000" w:rsidRPr="00000000" w14:paraId="0000000E">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Networking Fiesta:</w:t>
      </w:r>
      <w:r w:rsidDel="00000000" w:rsidR="00000000" w:rsidRPr="00000000">
        <w:rPr>
          <w:rtl w:val="0"/>
        </w:rPr>
        <w:t xml:space="preserve"> Cultivate connections that transcend boundaries! Mingle with like-minded peers who share your ardor for communication. Build a network of future collaborators, mentors, and friends who'll champion your aspirations.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Mark your calendars for September 1st and 2nd and gear up for an immersive experience at Vemana Institute of Technology, Bangalore.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Limited Spaces Available!</w:t>
      </w:r>
      <w:r w:rsidDel="00000000" w:rsidR="00000000" w:rsidRPr="00000000">
        <w:rPr>
          <w:rtl w:val="0"/>
        </w:rPr>
        <w:t xml:space="preserve"> Secure your spot now and unlock a world of opportunities. Register today and become part of the IEEE ComSoC Chhatra Sammelan, where dreams take flight.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inquiries and registration details, visit our official event website or contact us at </w:t>
      </w:r>
      <w:hyperlink r:id="rId6">
        <w:r w:rsidDel="00000000" w:rsidR="00000000" w:rsidRPr="00000000">
          <w:rPr>
            <w:color w:val="0563c1"/>
            <w:u w:val="single"/>
            <w:rtl w:val="0"/>
          </w:rPr>
          <w:t xml:space="preserve">ieee-chhatra_sammelan-comsoc@googlegroups.com</w:t>
        </w:r>
      </w:hyperlink>
      <w:r w:rsidDel="00000000" w:rsidR="00000000" w:rsidRPr="00000000">
        <w:rPr>
          <w:rtl w:val="0"/>
        </w:rPr>
        <w:t xml:space="preserve"> . We're thrilled to have you join us for a journey that promises to reshape your perspective on communication!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Event Website</w:t>
      </w:r>
      <w:r w:rsidDel="00000000" w:rsidR="00000000" w:rsidRPr="00000000">
        <w:rPr>
          <w:rtl w:val="0"/>
        </w:rPr>
        <w:t xml:space="preserve">: [Event Website Link]</w:t>
      </w:r>
    </w:p>
    <w:p w:rsidR="00000000" w:rsidDel="00000000" w:rsidP="00000000" w:rsidRDefault="00000000" w:rsidRPr="00000000" w14:paraId="0000001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Contact:</w:t>
      </w:r>
      <w:r w:rsidDel="00000000" w:rsidR="00000000" w:rsidRPr="00000000">
        <w:rPr>
          <w:rtl w:val="0"/>
        </w:rPr>
        <w:t xml:space="preserve"> [Contact Information]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Get ready to #ShapeTomorrow through communication at IEEE ComSoC Chhatra Sammelan!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eee-chhatra_sammelan-comsoc@googlegrou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