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C34B" w14:textId="0458426F" w:rsidR="00923FCE" w:rsidRPr="00B90344" w:rsidRDefault="00B90344" w:rsidP="00B90344">
      <w:pPr>
        <w:pStyle w:val="ListParagraph"/>
        <w:numPr>
          <w:ilvl w:val="0"/>
          <w:numId w:val="1"/>
        </w:numPr>
        <w:rPr>
          <w:sz w:val="28"/>
          <w:szCs w:val="28"/>
          <w:lang w:val="en-US"/>
        </w:rPr>
      </w:pPr>
      <w:r w:rsidRPr="00B90344">
        <w:rPr>
          <w:sz w:val="28"/>
          <w:szCs w:val="28"/>
          <w:lang w:val="en-US"/>
        </w:rPr>
        <w:t xml:space="preserve">When you increase the multiplying factor for both the classes the data is very abrupt i.e. very high variance and its not possible to classify the data linearly as shown in below figure </w:t>
      </w:r>
    </w:p>
    <w:p w14:paraId="423EF663" w14:textId="71748FB2" w:rsidR="00B90344" w:rsidRDefault="00B90344">
      <w:pPr>
        <w:rPr>
          <w:lang w:val="en-US"/>
        </w:rPr>
      </w:pPr>
    </w:p>
    <w:p w14:paraId="1FB996BA" w14:textId="526C9FCA" w:rsidR="00B90344" w:rsidRDefault="00B90344">
      <w:pPr>
        <w:rPr>
          <w:lang w:val="en-US"/>
        </w:rPr>
      </w:pPr>
      <w:r>
        <w:rPr>
          <w:noProof/>
        </w:rPr>
        <w:drawing>
          <wp:inline distT="0" distB="0" distL="0" distR="0" wp14:anchorId="1BDC8FF2" wp14:editId="22938C62">
            <wp:extent cx="3206462"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708" cy="2525155"/>
                    </a:xfrm>
                    <a:prstGeom prst="rect">
                      <a:avLst/>
                    </a:prstGeom>
                  </pic:spPr>
                </pic:pic>
              </a:graphicData>
            </a:graphic>
          </wp:inline>
        </w:drawing>
      </w:r>
    </w:p>
    <w:p w14:paraId="499DC7B2" w14:textId="4ECB197E" w:rsidR="003768AC" w:rsidRDefault="003768AC" w:rsidP="003768AC">
      <w:pPr>
        <w:pStyle w:val="ListParagraph"/>
        <w:numPr>
          <w:ilvl w:val="0"/>
          <w:numId w:val="1"/>
        </w:numPr>
        <w:rPr>
          <w:sz w:val="28"/>
          <w:szCs w:val="28"/>
          <w:lang w:val="en-US"/>
        </w:rPr>
      </w:pPr>
      <w:r>
        <w:rPr>
          <w:sz w:val="28"/>
          <w:szCs w:val="28"/>
          <w:lang w:val="en-US"/>
        </w:rPr>
        <w:t>Data classified with Polynomial (</w:t>
      </w:r>
      <w:r w:rsidR="000D2FD8">
        <w:rPr>
          <w:sz w:val="28"/>
          <w:szCs w:val="28"/>
          <w:lang w:val="en-US"/>
        </w:rPr>
        <w:t>2)</w:t>
      </w:r>
      <w:r>
        <w:rPr>
          <w:rStyle w:val="CommentReference"/>
        </w:rPr>
        <w:commentReference w:id="0"/>
      </w:r>
      <w:r>
        <w:rPr>
          <w:noProof/>
        </w:rPr>
        <w:drawing>
          <wp:inline distT="0" distB="0" distL="0" distR="0" wp14:anchorId="01D5B166" wp14:editId="4F5A538A">
            <wp:extent cx="3123321" cy="2560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980" cy="2573976"/>
                    </a:xfrm>
                    <a:prstGeom prst="rect">
                      <a:avLst/>
                    </a:prstGeom>
                  </pic:spPr>
                </pic:pic>
              </a:graphicData>
            </a:graphic>
          </wp:inline>
        </w:drawing>
      </w:r>
      <w:r w:rsidRPr="003768AC">
        <w:rPr>
          <w:sz w:val="28"/>
          <w:szCs w:val="28"/>
          <w:lang w:val="en-US"/>
        </w:rPr>
        <w:t>Data Classified with Polynomial (</w:t>
      </w:r>
      <w:commentRangeStart w:id="1"/>
      <w:r w:rsidRPr="003768AC">
        <w:rPr>
          <w:sz w:val="28"/>
          <w:szCs w:val="28"/>
          <w:lang w:val="en-US"/>
        </w:rPr>
        <w:t>3</w:t>
      </w:r>
      <w:commentRangeEnd w:id="1"/>
      <w:r>
        <w:rPr>
          <w:rStyle w:val="CommentReference"/>
        </w:rPr>
        <w:commentReference w:id="1"/>
      </w:r>
      <w:r w:rsidRPr="003768AC">
        <w:rPr>
          <w:sz w:val="28"/>
          <w:szCs w:val="28"/>
          <w:lang w:val="en-US"/>
        </w:rPr>
        <w:t>)</w:t>
      </w:r>
      <w:r w:rsidRPr="003768AC">
        <w:rPr>
          <w:sz w:val="28"/>
          <w:szCs w:val="28"/>
          <w:lang w:val="en-US"/>
        </w:rPr>
        <w:br/>
      </w:r>
      <w:r>
        <w:rPr>
          <w:noProof/>
        </w:rPr>
        <w:drawing>
          <wp:inline distT="0" distB="0" distL="0" distR="0" wp14:anchorId="0990017A" wp14:editId="68D7A94C">
            <wp:extent cx="2545080" cy="2029635"/>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080" cy="2029635"/>
                    </a:xfrm>
                    <a:prstGeom prst="rect">
                      <a:avLst/>
                    </a:prstGeom>
                  </pic:spPr>
                </pic:pic>
              </a:graphicData>
            </a:graphic>
          </wp:inline>
        </w:drawing>
      </w:r>
    </w:p>
    <w:p w14:paraId="609DE212" w14:textId="04B9E7F7" w:rsidR="000D2FD8" w:rsidRDefault="000D2FD8" w:rsidP="000D2FD8">
      <w:pPr>
        <w:pStyle w:val="ListParagraph"/>
        <w:rPr>
          <w:sz w:val="28"/>
          <w:szCs w:val="28"/>
          <w:lang w:val="en-US"/>
        </w:rPr>
      </w:pPr>
      <w:r>
        <w:rPr>
          <w:sz w:val="28"/>
          <w:szCs w:val="28"/>
          <w:lang w:val="en-US"/>
        </w:rPr>
        <w:lastRenderedPageBreak/>
        <w:t>Data Classified with RBF</w:t>
      </w:r>
    </w:p>
    <w:p w14:paraId="5A81E7DA" w14:textId="3611F8EC" w:rsidR="00FB1D8C" w:rsidRDefault="000D2FD8" w:rsidP="00FB1D8C">
      <w:pPr>
        <w:pStyle w:val="ListParagraph"/>
        <w:rPr>
          <w:sz w:val="28"/>
          <w:szCs w:val="28"/>
          <w:lang w:val="en-US"/>
        </w:rPr>
      </w:pPr>
      <w:r>
        <w:rPr>
          <w:noProof/>
        </w:rPr>
        <w:drawing>
          <wp:inline distT="0" distB="0" distL="0" distR="0" wp14:anchorId="6A8754BE" wp14:editId="64774832">
            <wp:extent cx="3210181"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098" cy="2460365"/>
                    </a:xfrm>
                    <a:prstGeom prst="rect">
                      <a:avLst/>
                    </a:prstGeom>
                  </pic:spPr>
                </pic:pic>
              </a:graphicData>
            </a:graphic>
          </wp:inline>
        </w:drawing>
      </w:r>
      <w:r w:rsidR="00FB1D8C">
        <w:rPr>
          <w:sz w:val="28"/>
          <w:szCs w:val="28"/>
          <w:lang w:val="en-US"/>
        </w:rPr>
        <w:br/>
      </w:r>
      <w:r w:rsidR="00FB1D8C">
        <w:rPr>
          <w:sz w:val="28"/>
          <w:szCs w:val="28"/>
          <w:lang w:val="en-US"/>
        </w:rPr>
        <w:br/>
      </w:r>
      <w:r w:rsidR="00FB1D8C">
        <w:rPr>
          <w:sz w:val="28"/>
          <w:szCs w:val="28"/>
          <w:lang w:val="en-US"/>
        </w:rPr>
        <w:br/>
      </w:r>
    </w:p>
    <w:p w14:paraId="573347AB" w14:textId="35E7B5AD" w:rsidR="000D2FD8" w:rsidRDefault="003768AC" w:rsidP="000D2FD8">
      <w:pPr>
        <w:pStyle w:val="ListParagraph"/>
        <w:numPr>
          <w:ilvl w:val="0"/>
          <w:numId w:val="1"/>
        </w:numPr>
        <w:rPr>
          <w:sz w:val="28"/>
          <w:szCs w:val="28"/>
          <w:lang w:val="en-US"/>
        </w:rPr>
      </w:pPr>
      <w:r w:rsidRPr="003768AC">
        <w:rPr>
          <w:sz w:val="28"/>
          <w:szCs w:val="28"/>
          <w:lang w:val="en-US"/>
        </w:rPr>
        <w:t xml:space="preserve">By varying some of these parameters we can make the model fit more closely or more loosely the dataset. If we increase the sigma of the radial kernel, for example, we obtain a smoother curve and increase the bias of the model while decreasing the variance. On the other </w:t>
      </w:r>
      <w:r w:rsidRPr="003768AC">
        <w:rPr>
          <w:sz w:val="28"/>
          <w:szCs w:val="28"/>
          <w:lang w:val="en-US"/>
        </w:rPr>
        <w:t>hand,</w:t>
      </w:r>
      <w:r w:rsidRPr="003768AC">
        <w:rPr>
          <w:sz w:val="28"/>
          <w:szCs w:val="28"/>
          <w:lang w:val="en-US"/>
        </w:rPr>
        <w:t xml:space="preserve"> if we decrease sigma we obtain a classification that tends to be more "edgy" and overfit the data (hence increase variance).</w:t>
      </w:r>
      <w:r w:rsidRPr="003768AC">
        <w:rPr>
          <w:sz w:val="28"/>
          <w:szCs w:val="28"/>
          <w:lang w:val="en-US"/>
        </w:rPr>
        <w:br/>
      </w:r>
      <w:r w:rsidRPr="003768AC">
        <w:rPr>
          <w:sz w:val="28"/>
          <w:szCs w:val="28"/>
          <w:lang w:val="en-US"/>
        </w:rPr>
        <w:br/>
      </w:r>
      <w:r w:rsidR="00FB1D8C">
        <w:rPr>
          <w:sz w:val="28"/>
          <w:szCs w:val="28"/>
          <w:lang w:val="en-US"/>
        </w:rPr>
        <w:t>While the parameter p in polynomial kernel control the degree and if we increase it the decision boundary becomes thinner</w:t>
      </w:r>
      <w:r w:rsidR="000D2FD8">
        <w:rPr>
          <w:sz w:val="28"/>
          <w:szCs w:val="28"/>
          <w:lang w:val="en-US"/>
        </w:rPr>
        <w:t>.</w:t>
      </w:r>
      <w:r w:rsidR="000D2FD8">
        <w:rPr>
          <w:sz w:val="28"/>
          <w:szCs w:val="28"/>
          <w:lang w:val="en-US"/>
        </w:rPr>
        <w:br/>
      </w:r>
    </w:p>
    <w:p w14:paraId="630DEF35" w14:textId="70EBA978" w:rsidR="000D2FD8" w:rsidRPr="000D2FD8" w:rsidRDefault="000D2FD8" w:rsidP="000D2FD8">
      <w:pPr>
        <w:pStyle w:val="NormalWeb"/>
        <w:numPr>
          <w:ilvl w:val="0"/>
          <w:numId w:val="1"/>
        </w:numPr>
        <w:shd w:val="clear" w:color="auto" w:fill="FFFFFF"/>
        <w:spacing w:before="0" w:beforeAutospacing="0" w:after="0" w:afterAutospacing="0"/>
        <w:rPr>
          <w:rFonts w:asciiTheme="minorHAnsi" w:eastAsiaTheme="minorHAnsi" w:hAnsiTheme="minorHAnsi" w:cstheme="minorBidi"/>
          <w:sz w:val="28"/>
          <w:szCs w:val="28"/>
          <w:lang w:val="en-US" w:eastAsia="en-US"/>
        </w:rPr>
      </w:pPr>
      <w:r w:rsidRPr="000D2FD8">
        <w:rPr>
          <w:rFonts w:asciiTheme="minorHAnsi" w:eastAsiaTheme="minorHAnsi" w:hAnsiTheme="minorHAnsi" w:cstheme="minorBidi"/>
          <w:sz w:val="28"/>
          <w:szCs w:val="28"/>
          <w:lang w:val="en-US" w:eastAsia="en-US"/>
        </w:rPr>
        <w:t>The variable C represent a sort of tolerance for data points which are not correctly classified. If the value of C is high it means that we want to minimise the effect of Slack Variables while if the value is low (min 0) it means that the model allows for a great number of miss-classified points.</w:t>
      </w:r>
      <w:r w:rsidRPr="000D2FD8">
        <w:rPr>
          <w:rFonts w:asciiTheme="minorHAnsi" w:eastAsiaTheme="minorHAnsi" w:hAnsiTheme="minorHAnsi" w:cstheme="minorBidi"/>
          <w:sz w:val="28"/>
          <w:szCs w:val="28"/>
          <w:lang w:val="en-US" w:eastAsia="en-US"/>
        </w:rPr>
        <w:br/>
      </w:r>
    </w:p>
    <w:p w14:paraId="4B521086" w14:textId="03B7F9D6" w:rsidR="000D2FD8" w:rsidRPr="000D2FD8" w:rsidRDefault="000D2FD8" w:rsidP="000D2FD8">
      <w:pPr>
        <w:pStyle w:val="NormalWeb"/>
        <w:shd w:val="clear" w:color="auto" w:fill="FFFFFF"/>
        <w:spacing w:before="0" w:beforeAutospacing="0" w:after="240" w:afterAutospacing="0"/>
        <w:ind w:left="720"/>
        <w:rPr>
          <w:rFonts w:asciiTheme="minorHAnsi" w:eastAsiaTheme="minorHAnsi" w:hAnsiTheme="minorHAnsi" w:cstheme="minorBidi"/>
          <w:sz w:val="28"/>
          <w:szCs w:val="28"/>
          <w:lang w:val="en-US" w:eastAsia="en-US"/>
        </w:rPr>
      </w:pPr>
      <w:r w:rsidRPr="000D2FD8">
        <w:rPr>
          <w:rFonts w:asciiTheme="minorHAnsi" w:eastAsiaTheme="minorHAnsi" w:hAnsiTheme="minorHAnsi" w:cstheme="minorBidi"/>
          <w:sz w:val="28"/>
          <w:szCs w:val="28"/>
          <w:lang w:val="en-US" w:eastAsia="en-US"/>
        </w:rPr>
        <w:t xml:space="preserve">Slack Variables are useful when a small number of points, often considered noise, prevents the classification of simple underlying model. SVM, in fact, are not made to take in consider classification in a statistical way, where a model can reach a certain </w:t>
      </w:r>
      <w:r w:rsidRPr="000D2FD8">
        <w:rPr>
          <w:rFonts w:asciiTheme="minorHAnsi" w:eastAsiaTheme="minorHAnsi" w:hAnsiTheme="minorHAnsi" w:cstheme="minorBidi"/>
          <w:sz w:val="28"/>
          <w:szCs w:val="28"/>
          <w:lang w:val="en-US" w:eastAsia="en-US"/>
        </w:rPr>
        <w:t>accuracy</w:t>
      </w:r>
      <w:r w:rsidRPr="000D2FD8">
        <w:rPr>
          <w:rFonts w:asciiTheme="minorHAnsi" w:eastAsiaTheme="minorHAnsi" w:hAnsiTheme="minorHAnsi" w:cstheme="minorBidi"/>
          <w:sz w:val="28"/>
          <w:szCs w:val="28"/>
          <w:lang w:val="en-US" w:eastAsia="en-US"/>
        </w:rPr>
        <w:t xml:space="preserve"> depending on how many points are correctly classified. They are only able to neatly divide two datasets optimizing for the "largest street". Hence the importance of Slack variables to make the technique more usable. It is </w:t>
      </w:r>
      <w:r w:rsidRPr="000D2FD8">
        <w:rPr>
          <w:rFonts w:asciiTheme="minorHAnsi" w:eastAsiaTheme="minorHAnsi" w:hAnsiTheme="minorHAnsi" w:cstheme="minorBidi"/>
          <w:sz w:val="28"/>
          <w:szCs w:val="28"/>
          <w:lang w:val="en-US" w:eastAsia="en-US"/>
        </w:rPr>
        <w:lastRenderedPageBreak/>
        <w:t xml:space="preserve">important still to </w:t>
      </w:r>
      <w:r w:rsidRPr="000D2FD8">
        <w:rPr>
          <w:rFonts w:asciiTheme="minorHAnsi" w:eastAsiaTheme="minorHAnsi" w:hAnsiTheme="minorHAnsi" w:cstheme="minorBidi"/>
          <w:sz w:val="28"/>
          <w:szCs w:val="28"/>
          <w:lang w:val="en-US" w:eastAsia="en-US"/>
        </w:rPr>
        <w:t>remember</w:t>
      </w:r>
      <w:r w:rsidRPr="000D2FD8">
        <w:rPr>
          <w:rFonts w:asciiTheme="minorHAnsi" w:eastAsiaTheme="minorHAnsi" w:hAnsiTheme="minorHAnsi" w:cstheme="minorBidi"/>
          <w:sz w:val="28"/>
          <w:szCs w:val="28"/>
          <w:lang w:val="en-US" w:eastAsia="en-US"/>
        </w:rPr>
        <w:t xml:space="preserve"> that Slack </w:t>
      </w:r>
      <w:r w:rsidRPr="000D2FD8">
        <w:rPr>
          <w:rFonts w:asciiTheme="minorHAnsi" w:eastAsiaTheme="minorHAnsi" w:hAnsiTheme="minorHAnsi" w:cstheme="minorBidi"/>
          <w:sz w:val="28"/>
          <w:szCs w:val="28"/>
          <w:lang w:val="en-US" w:eastAsia="en-US"/>
        </w:rPr>
        <w:t>variables</w:t>
      </w:r>
      <w:r w:rsidRPr="000D2FD8">
        <w:rPr>
          <w:rFonts w:asciiTheme="minorHAnsi" w:eastAsiaTheme="minorHAnsi" w:hAnsiTheme="minorHAnsi" w:cstheme="minorBidi"/>
          <w:sz w:val="28"/>
          <w:szCs w:val="28"/>
          <w:lang w:val="en-US" w:eastAsia="en-US"/>
        </w:rPr>
        <w:t xml:space="preserve"> are a trade-off on the </w:t>
      </w:r>
      <w:r w:rsidRPr="000D2FD8">
        <w:rPr>
          <w:rFonts w:asciiTheme="minorHAnsi" w:eastAsiaTheme="minorHAnsi" w:hAnsiTheme="minorHAnsi" w:cstheme="minorBidi"/>
          <w:sz w:val="28"/>
          <w:szCs w:val="28"/>
          <w:lang w:val="en-US" w:eastAsia="en-US"/>
        </w:rPr>
        <w:t>accuracy</w:t>
      </w:r>
      <w:r w:rsidRPr="000D2FD8">
        <w:rPr>
          <w:rFonts w:asciiTheme="minorHAnsi" w:eastAsiaTheme="minorHAnsi" w:hAnsiTheme="minorHAnsi" w:cstheme="minorBidi"/>
          <w:sz w:val="28"/>
          <w:szCs w:val="28"/>
          <w:lang w:val="en-US" w:eastAsia="en-US"/>
        </w:rPr>
        <w:t xml:space="preserve"> of the model.</w:t>
      </w:r>
    </w:p>
    <w:p w14:paraId="43F83606" w14:textId="243D4F43" w:rsidR="000D2FD8" w:rsidRDefault="000D2FD8" w:rsidP="000D2FD8">
      <w:pPr>
        <w:pStyle w:val="NormalWeb"/>
        <w:shd w:val="clear" w:color="auto" w:fill="FFFFFF"/>
        <w:spacing w:before="0" w:beforeAutospacing="0" w:after="240" w:afterAutospacing="0"/>
        <w:ind w:left="720"/>
        <w:rPr>
          <w:rFonts w:ascii="Segoe UI" w:hAnsi="Segoe UI" w:cs="Segoe UI"/>
          <w:color w:val="24292E"/>
        </w:rPr>
      </w:pPr>
    </w:p>
    <w:p w14:paraId="5F1670F7" w14:textId="34371A5E" w:rsidR="000D2FD8" w:rsidRPr="00636941" w:rsidRDefault="000D2FD8" w:rsidP="000D2FD8">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8"/>
          <w:szCs w:val="28"/>
          <w:lang w:val="en-US" w:eastAsia="en-US"/>
        </w:rPr>
      </w:pPr>
      <w:r w:rsidRPr="00636941">
        <w:rPr>
          <w:rFonts w:asciiTheme="minorHAnsi" w:eastAsiaTheme="minorHAnsi" w:hAnsiTheme="minorHAnsi" w:cstheme="minorBidi"/>
          <w:sz w:val="28"/>
          <w:szCs w:val="28"/>
          <w:lang w:val="en-US" w:eastAsia="en-US"/>
        </w:rPr>
        <w:t xml:space="preserve">Depends on the data class. If there is too much noise present in the data then it makes sense to use polynomial or RBF kernel for the classification. If there is less noise we can use slack variables but it totally depends on the rate of misclassification in the data class.  </w:t>
      </w:r>
    </w:p>
    <w:p w14:paraId="592988D0" w14:textId="3510DA4A" w:rsidR="003768AC" w:rsidRPr="003768AC" w:rsidRDefault="00FB1D8C" w:rsidP="00FB1D8C">
      <w:pPr>
        <w:pStyle w:val="ListParagraph"/>
        <w:rPr>
          <w:sz w:val="28"/>
          <w:szCs w:val="28"/>
          <w:lang w:val="en-US"/>
        </w:rPr>
      </w:pPr>
      <w:r>
        <w:rPr>
          <w:sz w:val="28"/>
          <w:szCs w:val="28"/>
          <w:lang w:val="en-US"/>
        </w:rPr>
        <w:t xml:space="preserve"> </w:t>
      </w:r>
    </w:p>
    <w:p w14:paraId="7158E8A0" w14:textId="77777777" w:rsidR="00B90344" w:rsidRPr="00B90344" w:rsidRDefault="00B90344">
      <w:pPr>
        <w:rPr>
          <w:lang w:val="en-US"/>
        </w:rPr>
      </w:pPr>
      <w:bookmarkStart w:id="2" w:name="_GoBack"/>
      <w:bookmarkEnd w:id="2"/>
    </w:p>
    <w:sectPr w:rsidR="00B90344" w:rsidRPr="00B903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tan Motlag" w:date="2018-10-03T17:36:00Z" w:initials="kM">
    <w:p w14:paraId="003FA18B" w14:textId="71684EB1" w:rsidR="003768AC" w:rsidRDefault="003768AC">
      <w:pPr>
        <w:pStyle w:val="CommentText"/>
      </w:pPr>
      <w:r>
        <w:rPr>
          <w:rStyle w:val="CommentReference"/>
        </w:rPr>
        <w:annotationRef/>
      </w:r>
      <w:r>
        <w:t>C=100</w:t>
      </w:r>
    </w:p>
  </w:comment>
  <w:comment w:id="1" w:author="ketan Motlag" w:date="2018-10-03T17:40:00Z" w:initials="kM">
    <w:p w14:paraId="3486BFD2" w14:textId="570D40CB" w:rsidR="003768AC" w:rsidRDefault="003768AC">
      <w:pPr>
        <w:pStyle w:val="CommentText"/>
      </w:pPr>
      <w:r>
        <w:rPr>
          <w:rStyle w:val="CommentReference"/>
        </w:rPr>
        <w:annotationRef/>
      </w:r>
      <w:r>
        <w:t>C=10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FA18B" w15:done="0"/>
  <w15:commentEx w15:paraId="3486B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6BFD2" w16cid:durableId="1F5F7D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4690D" w14:textId="77777777" w:rsidR="00877D57" w:rsidRDefault="00877D57" w:rsidP="003768AC">
      <w:pPr>
        <w:spacing w:after="0" w:line="240" w:lineRule="auto"/>
      </w:pPr>
      <w:r>
        <w:separator/>
      </w:r>
    </w:p>
  </w:endnote>
  <w:endnote w:type="continuationSeparator" w:id="0">
    <w:p w14:paraId="737FCD91" w14:textId="77777777" w:rsidR="00877D57" w:rsidRDefault="00877D57" w:rsidP="0037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3A7D8" w14:textId="77777777" w:rsidR="00877D57" w:rsidRDefault="00877D57" w:rsidP="003768AC">
      <w:pPr>
        <w:spacing w:after="0" w:line="240" w:lineRule="auto"/>
      </w:pPr>
      <w:r>
        <w:separator/>
      </w:r>
    </w:p>
  </w:footnote>
  <w:footnote w:type="continuationSeparator" w:id="0">
    <w:p w14:paraId="71EDF0B3" w14:textId="77777777" w:rsidR="00877D57" w:rsidRDefault="00877D57" w:rsidP="00376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421"/>
    <w:multiLevelType w:val="hybridMultilevel"/>
    <w:tmpl w:val="F05EF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tan Motlag">
    <w15:presenceInfo w15:providerId="Windows Live" w15:userId="7f9d0f0577e7f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F0"/>
    <w:rsid w:val="000D2FD8"/>
    <w:rsid w:val="003768AC"/>
    <w:rsid w:val="003B48EB"/>
    <w:rsid w:val="00636941"/>
    <w:rsid w:val="00733DF0"/>
    <w:rsid w:val="00877D57"/>
    <w:rsid w:val="00923FCE"/>
    <w:rsid w:val="00B90344"/>
    <w:rsid w:val="00FB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17CE"/>
  <w15:chartTrackingRefBased/>
  <w15:docId w15:val="{113B975E-D887-41D3-93DD-74B5FCD1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44"/>
    <w:pPr>
      <w:ind w:left="720"/>
      <w:contextualSpacing/>
    </w:pPr>
  </w:style>
  <w:style w:type="character" w:styleId="CommentReference">
    <w:name w:val="annotation reference"/>
    <w:basedOn w:val="DefaultParagraphFont"/>
    <w:uiPriority w:val="99"/>
    <w:semiHidden/>
    <w:unhideWhenUsed/>
    <w:rsid w:val="003768AC"/>
    <w:rPr>
      <w:sz w:val="16"/>
      <w:szCs w:val="16"/>
    </w:rPr>
  </w:style>
  <w:style w:type="paragraph" w:styleId="CommentText">
    <w:name w:val="annotation text"/>
    <w:basedOn w:val="Normal"/>
    <w:link w:val="CommentTextChar"/>
    <w:uiPriority w:val="99"/>
    <w:semiHidden/>
    <w:unhideWhenUsed/>
    <w:rsid w:val="003768AC"/>
    <w:pPr>
      <w:spacing w:line="240" w:lineRule="auto"/>
    </w:pPr>
    <w:rPr>
      <w:sz w:val="20"/>
      <w:szCs w:val="20"/>
    </w:rPr>
  </w:style>
  <w:style w:type="character" w:customStyle="1" w:styleId="CommentTextChar">
    <w:name w:val="Comment Text Char"/>
    <w:basedOn w:val="DefaultParagraphFont"/>
    <w:link w:val="CommentText"/>
    <w:uiPriority w:val="99"/>
    <w:semiHidden/>
    <w:rsid w:val="003768AC"/>
    <w:rPr>
      <w:sz w:val="20"/>
      <w:szCs w:val="20"/>
    </w:rPr>
  </w:style>
  <w:style w:type="paragraph" w:styleId="CommentSubject">
    <w:name w:val="annotation subject"/>
    <w:basedOn w:val="CommentText"/>
    <w:next w:val="CommentText"/>
    <w:link w:val="CommentSubjectChar"/>
    <w:uiPriority w:val="99"/>
    <w:semiHidden/>
    <w:unhideWhenUsed/>
    <w:rsid w:val="003768AC"/>
    <w:rPr>
      <w:b/>
      <w:bCs/>
    </w:rPr>
  </w:style>
  <w:style w:type="character" w:customStyle="1" w:styleId="CommentSubjectChar">
    <w:name w:val="Comment Subject Char"/>
    <w:basedOn w:val="CommentTextChar"/>
    <w:link w:val="CommentSubject"/>
    <w:uiPriority w:val="99"/>
    <w:semiHidden/>
    <w:rsid w:val="003768AC"/>
    <w:rPr>
      <w:b/>
      <w:bCs/>
      <w:sz w:val="20"/>
      <w:szCs w:val="20"/>
    </w:rPr>
  </w:style>
  <w:style w:type="paragraph" w:styleId="BalloonText">
    <w:name w:val="Balloon Text"/>
    <w:basedOn w:val="Normal"/>
    <w:link w:val="BalloonTextChar"/>
    <w:uiPriority w:val="99"/>
    <w:semiHidden/>
    <w:unhideWhenUsed/>
    <w:rsid w:val="00376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8AC"/>
    <w:rPr>
      <w:rFonts w:ascii="Segoe UI" w:hAnsi="Segoe UI" w:cs="Segoe UI"/>
      <w:sz w:val="18"/>
      <w:szCs w:val="18"/>
    </w:rPr>
  </w:style>
  <w:style w:type="paragraph" w:styleId="Header">
    <w:name w:val="header"/>
    <w:basedOn w:val="Normal"/>
    <w:link w:val="HeaderChar"/>
    <w:uiPriority w:val="99"/>
    <w:unhideWhenUsed/>
    <w:rsid w:val="00376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8AC"/>
  </w:style>
  <w:style w:type="paragraph" w:styleId="Footer">
    <w:name w:val="footer"/>
    <w:basedOn w:val="Normal"/>
    <w:link w:val="FooterChar"/>
    <w:uiPriority w:val="99"/>
    <w:unhideWhenUsed/>
    <w:rsid w:val="00376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8AC"/>
  </w:style>
  <w:style w:type="character" w:styleId="HTMLCode">
    <w:name w:val="HTML Code"/>
    <w:basedOn w:val="DefaultParagraphFont"/>
    <w:uiPriority w:val="99"/>
    <w:semiHidden/>
    <w:unhideWhenUsed/>
    <w:rsid w:val="003768AC"/>
    <w:rPr>
      <w:rFonts w:ascii="Courier New" w:eastAsia="Times New Roman" w:hAnsi="Courier New" w:cs="Courier New"/>
      <w:sz w:val="20"/>
      <w:szCs w:val="20"/>
    </w:rPr>
  </w:style>
  <w:style w:type="paragraph" w:styleId="NormalWeb">
    <w:name w:val="Normal (Web)"/>
    <w:basedOn w:val="Normal"/>
    <w:uiPriority w:val="99"/>
    <w:unhideWhenUsed/>
    <w:rsid w:val="000D2F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23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Motlag</dc:creator>
  <cp:keywords/>
  <dc:description/>
  <cp:lastModifiedBy>ketan Motlag</cp:lastModifiedBy>
  <cp:revision>2</cp:revision>
  <dcterms:created xsi:type="dcterms:W3CDTF">2018-10-03T15:22:00Z</dcterms:created>
  <dcterms:modified xsi:type="dcterms:W3CDTF">2018-10-03T16:13:00Z</dcterms:modified>
</cp:coreProperties>
</file>