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899B" w14:textId="1F52EAFC" w:rsidR="008674FF" w:rsidRDefault="00842B96">
      <w:r>
        <w:t xml:space="preserve">Bt bank </w:t>
      </w:r>
    </w:p>
    <w:p w14:paraId="5E1046A7" w14:textId="77777777" w:rsidR="00842B96" w:rsidRDefault="00842B96" w:rsidP="00842B96">
      <w:r>
        <w:t>// SPDX-License-Identifier: GPL-3.0</w:t>
      </w:r>
    </w:p>
    <w:p w14:paraId="31735FE5" w14:textId="77777777" w:rsidR="00842B96" w:rsidRDefault="00842B96" w:rsidP="00842B96">
      <w:r>
        <w:t>pragma solidity &gt;=0.7.0 &lt;0.9.0;</w:t>
      </w:r>
    </w:p>
    <w:p w14:paraId="3232905C" w14:textId="77777777" w:rsidR="00842B96" w:rsidRDefault="00842B96" w:rsidP="00842B96">
      <w:r>
        <w:t>contract Bank {</w:t>
      </w:r>
    </w:p>
    <w:p w14:paraId="58D8EDCA" w14:textId="77777777" w:rsidR="00842B96" w:rsidRDefault="00842B96" w:rsidP="00842B96">
      <w:r>
        <w:t xml:space="preserve">    mapping(address =&gt; uint) private balances;</w:t>
      </w:r>
    </w:p>
    <w:p w14:paraId="15274C75" w14:textId="77777777" w:rsidR="00842B96" w:rsidRDefault="00842B96" w:rsidP="00842B96">
      <w:r>
        <w:t xml:space="preserve">    </w:t>
      </w:r>
    </w:p>
    <w:p w14:paraId="1FACD177" w14:textId="77777777" w:rsidR="00842B96" w:rsidRDefault="00842B96" w:rsidP="00842B96">
      <w:r>
        <w:t xml:space="preserve">    // Constructor - automatically credits deployer with initial ETH sent</w:t>
      </w:r>
    </w:p>
    <w:p w14:paraId="43EC751B" w14:textId="77777777" w:rsidR="00842B96" w:rsidRDefault="00842B96" w:rsidP="00842B96">
      <w:r>
        <w:t xml:space="preserve">    constructor() payable {</w:t>
      </w:r>
    </w:p>
    <w:p w14:paraId="61557375" w14:textId="77777777" w:rsidR="00842B96" w:rsidRDefault="00842B96" w:rsidP="00842B96">
      <w:r>
        <w:t xml:space="preserve">        if(msg.value &gt; 0) {</w:t>
      </w:r>
    </w:p>
    <w:p w14:paraId="263B49DD" w14:textId="77777777" w:rsidR="00842B96" w:rsidRDefault="00842B96" w:rsidP="00842B96">
      <w:r>
        <w:t xml:space="preserve">            balances[msg.sender] = msg.value;</w:t>
      </w:r>
    </w:p>
    <w:p w14:paraId="4B8D6E83" w14:textId="77777777" w:rsidR="00842B96" w:rsidRDefault="00842B96" w:rsidP="00842B96">
      <w:r>
        <w:t xml:space="preserve">        }</w:t>
      </w:r>
    </w:p>
    <w:p w14:paraId="0BD57F85" w14:textId="77777777" w:rsidR="00842B96" w:rsidRDefault="00842B96" w:rsidP="00842B96">
      <w:r>
        <w:t xml:space="preserve">    }</w:t>
      </w:r>
    </w:p>
    <w:p w14:paraId="1889C252" w14:textId="77777777" w:rsidR="00842B96" w:rsidRDefault="00842B96" w:rsidP="00842B96">
      <w:r>
        <w:t xml:space="preserve">    </w:t>
      </w:r>
    </w:p>
    <w:p w14:paraId="77F095AF" w14:textId="77777777" w:rsidR="00842B96" w:rsidRDefault="00842B96" w:rsidP="00842B96">
      <w:r>
        <w:t xml:space="preserve">    // 1. Deposit money - just send ETH with the transaction</w:t>
      </w:r>
    </w:p>
    <w:p w14:paraId="63AB48DE" w14:textId="77777777" w:rsidR="00842B96" w:rsidRDefault="00842B96" w:rsidP="00842B96">
      <w:r>
        <w:t xml:space="preserve">    function deposit() public payable {</w:t>
      </w:r>
    </w:p>
    <w:p w14:paraId="3D1754E0" w14:textId="77777777" w:rsidR="00842B96" w:rsidRDefault="00842B96" w:rsidP="00842B96">
      <w:r>
        <w:t xml:space="preserve">        require(msg.value &gt; 0, "Must send ETH with transaction");</w:t>
      </w:r>
    </w:p>
    <w:p w14:paraId="431FE240" w14:textId="77777777" w:rsidR="00842B96" w:rsidRDefault="00842B96" w:rsidP="00842B96">
      <w:r>
        <w:t xml:space="preserve">        balances[msg.sender] += msg.value;</w:t>
      </w:r>
    </w:p>
    <w:p w14:paraId="39379907" w14:textId="77777777" w:rsidR="00842B96" w:rsidRDefault="00842B96" w:rsidP="00842B96">
      <w:r>
        <w:t xml:space="preserve">    }</w:t>
      </w:r>
    </w:p>
    <w:p w14:paraId="24F66AFA" w14:textId="77777777" w:rsidR="00842B96" w:rsidRDefault="00842B96" w:rsidP="00842B96">
      <w:r>
        <w:t xml:space="preserve">    </w:t>
      </w:r>
    </w:p>
    <w:p w14:paraId="1C72AC99" w14:textId="77777777" w:rsidR="00842B96" w:rsidRDefault="00842B96" w:rsidP="00842B96">
      <w:r>
        <w:t xml:space="preserve">    // 2. Withdraw money - enter amount in ETH (e.g., 5 for 5 ETH)</w:t>
      </w:r>
    </w:p>
    <w:p w14:paraId="765430C3" w14:textId="77777777" w:rsidR="00842B96" w:rsidRDefault="00842B96" w:rsidP="00842B96">
      <w:r>
        <w:t xml:space="preserve">    function withdraw(uint amountInEth) public {</w:t>
      </w:r>
    </w:p>
    <w:p w14:paraId="16DF981C" w14:textId="77777777" w:rsidR="00842B96" w:rsidRDefault="00842B96" w:rsidP="00842B96">
      <w:r>
        <w:t xml:space="preserve">        require(amountInEth &gt; 0, "Amount must be greater than 0");</w:t>
      </w:r>
    </w:p>
    <w:p w14:paraId="1ADB39F9" w14:textId="77777777" w:rsidR="00842B96" w:rsidRDefault="00842B96" w:rsidP="00842B96">
      <w:r>
        <w:t xml:space="preserve">        uint amountInWei = amountInEth * 1 ether;</w:t>
      </w:r>
    </w:p>
    <w:p w14:paraId="674BCA17" w14:textId="77777777" w:rsidR="00842B96" w:rsidRDefault="00842B96" w:rsidP="00842B96">
      <w:r>
        <w:t xml:space="preserve">        require(balances[msg.sender] &gt;= amountInWei, "Insufficient balance");</w:t>
      </w:r>
    </w:p>
    <w:p w14:paraId="6194BCE1" w14:textId="77777777" w:rsidR="00842B96" w:rsidRDefault="00842B96" w:rsidP="00842B96">
      <w:r>
        <w:t xml:space="preserve">        balances[msg.sender] -= amountInWei;</w:t>
      </w:r>
    </w:p>
    <w:p w14:paraId="221EEC7D" w14:textId="77777777" w:rsidR="00842B96" w:rsidRDefault="00842B96" w:rsidP="00842B96">
      <w:r>
        <w:t xml:space="preserve">        payable(msg.sender).transfer(amountInWei);</w:t>
      </w:r>
    </w:p>
    <w:p w14:paraId="17634EB4" w14:textId="77777777" w:rsidR="00842B96" w:rsidRDefault="00842B96" w:rsidP="00842B96">
      <w:r>
        <w:lastRenderedPageBreak/>
        <w:t xml:space="preserve">    }</w:t>
      </w:r>
    </w:p>
    <w:p w14:paraId="57CF1A51" w14:textId="77777777" w:rsidR="00842B96" w:rsidRDefault="00842B96" w:rsidP="00842B96">
      <w:r>
        <w:t xml:space="preserve">    </w:t>
      </w:r>
    </w:p>
    <w:p w14:paraId="3F3187D7" w14:textId="77777777" w:rsidR="00842B96" w:rsidRDefault="00842B96" w:rsidP="00842B96">
      <w:r>
        <w:t xml:space="preserve">    // 3. Show balance - returns balance in ETH (not Wei)</w:t>
      </w:r>
    </w:p>
    <w:p w14:paraId="6A352AF4" w14:textId="77777777" w:rsidR="00842B96" w:rsidRDefault="00842B96" w:rsidP="00842B96">
      <w:r>
        <w:t xml:space="preserve">    function getBalance() public view returns (uint) {</w:t>
      </w:r>
    </w:p>
    <w:p w14:paraId="14BDC968" w14:textId="77777777" w:rsidR="00842B96" w:rsidRDefault="00842B96" w:rsidP="00842B96">
      <w:r>
        <w:t xml:space="preserve">        return balances[msg.sender] / 1 ether;</w:t>
      </w:r>
    </w:p>
    <w:p w14:paraId="4FE44A6F" w14:textId="77777777" w:rsidR="00842B96" w:rsidRDefault="00842B96" w:rsidP="00842B96">
      <w:r>
        <w:t xml:space="preserve">    }</w:t>
      </w:r>
    </w:p>
    <w:p w14:paraId="62ABA187" w14:textId="0408723F" w:rsidR="00842B96" w:rsidRDefault="00842B96" w:rsidP="00842B96">
      <w:r>
        <w:t>}</w:t>
      </w:r>
    </w:p>
    <w:sectPr w:rsidR="00842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B96"/>
    <w:rsid w:val="00066C79"/>
    <w:rsid w:val="003D1F21"/>
    <w:rsid w:val="004003CD"/>
    <w:rsid w:val="00842B96"/>
    <w:rsid w:val="00862CEE"/>
    <w:rsid w:val="0086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D1D3"/>
  <w15:chartTrackingRefBased/>
  <w15:docId w15:val="{17B2E4E2-311B-4119-82E9-42D2E51F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</dc:creator>
  <cp:keywords/>
  <dc:description/>
  <cp:lastModifiedBy>disha a</cp:lastModifiedBy>
  <cp:revision>1</cp:revision>
  <dcterms:created xsi:type="dcterms:W3CDTF">2025-11-12T22:58:00Z</dcterms:created>
  <dcterms:modified xsi:type="dcterms:W3CDTF">2025-11-12T22:58:00Z</dcterms:modified>
</cp:coreProperties>
</file>