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8333967"/>
        <w:docPartObj>
          <w:docPartGallery w:val="Cover Pages"/>
          <w:docPartUnique/>
        </w:docPartObj>
      </w:sdtPr>
      <w:sdtEndPr>
        <w:rPr>
          <w:rFonts w:cstheme="majorHAnsi"/>
        </w:rPr>
      </w:sdtEndPr>
      <w:sdtContent>
        <w:p w14:paraId="6CB7DA9E" w14:textId="77777777" w:rsidR="00BA43C7" w:rsidRDefault="00BA43C7"/>
        <w:p w14:paraId="644AC945" w14:textId="77777777" w:rsidR="00BA43C7" w:rsidRDefault="00E852A6">
          <w:pPr>
            <w:rPr>
              <w:rFonts w:asciiTheme="majorHAnsi" w:eastAsiaTheme="majorEastAsia" w:hAnsiTheme="majorHAnsi" w:cstheme="majorHAnsi"/>
              <w:b/>
              <w:bCs/>
              <w:smallCaps/>
              <w:sz w:val="36"/>
              <w:szCs w:val="36"/>
            </w:rPr>
          </w:pPr>
          <w:r>
            <w:rPr>
              <w:noProof/>
              <w:lang w:eastAsia="en-US"/>
            </w:rPr>
            <mc:AlternateContent>
              <mc:Choice Requires="wps">
                <w:drawing>
                  <wp:anchor distT="0" distB="0" distL="114300" distR="114300" simplePos="0" relativeHeight="251659264" behindDoc="1" locked="0" layoutInCell="1" allowOverlap="1" wp14:anchorId="01D1BC02" wp14:editId="66264229">
                    <wp:simplePos x="0" y="0"/>
                    <wp:positionH relativeFrom="page">
                      <wp:align>center</wp:align>
                    </wp:positionH>
                    <mc:AlternateContent>
                      <mc:Choice Requires="wp14">
                        <wp:positionV relativeFrom="page">
                          <wp14:pctPosVOffset>51000</wp14:pctPosVOffset>
                        </wp:positionV>
                      </mc:Choice>
                      <mc:Fallback>
                        <wp:positionV relativeFrom="page">
                          <wp:posOffset>3963670</wp:posOffset>
                        </wp:positionV>
                      </mc:Fallback>
                    </mc:AlternateContent>
                    <wp:extent cx="7034530" cy="3116179"/>
                    <wp:effectExtent l="0" t="0" r="6985" b="8255"/>
                    <wp:wrapNone/>
                    <wp:docPr id="2" name="Text Box 2" descr="Cover page content layout"/>
                    <wp:cNvGraphicFramePr/>
                    <a:graphic xmlns:a="http://schemas.openxmlformats.org/drawingml/2006/main">
                      <a:graphicData uri="http://schemas.microsoft.com/office/word/2010/wordprocessingShape">
                        <wps:wsp>
                          <wps:cNvSpPr txBox="1"/>
                          <wps:spPr>
                            <a:xfrm>
                              <a:off x="0" y="0"/>
                              <a:ext cx="7034530" cy="31161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1060"/>
                                  <w:gridCol w:w="13270"/>
                                </w:tblGrid>
                                <w:tr w:rsidR="00076F52" w14:paraId="1E8A8541" w14:textId="77777777">
                                  <w:trPr>
                                    <w:trHeight w:val="2376"/>
                                  </w:trPr>
                                  <w:tc>
                                    <w:tcPr>
                                      <w:tcW w:w="370" w:type="pct"/>
                                      <w:shd w:val="clear" w:color="auto" w:fill="F07F09" w:themeFill="accent1"/>
                                    </w:tcPr>
                                    <w:p w14:paraId="147288D2" w14:textId="77777777" w:rsidR="00076F52" w:rsidRDefault="00076F52"/>
                                  </w:tc>
                                  <w:sdt>
                                    <w:sdtPr>
                                      <w:rPr>
                                        <w:rFonts w:asciiTheme="majorHAnsi" w:hAnsiTheme="majorHAnsi"/>
                                        <w:color w:val="FFFFFF" w:themeColor="background1"/>
                                        <w:sz w:val="96"/>
                                        <w:szCs w:val="96"/>
                                      </w:rPr>
                                      <w:alias w:val="Title"/>
                                      <w:tag w:val=""/>
                                      <w:id w:val="739824258"/>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8F79E8F" w14:textId="58AEBD0E" w:rsidR="00076F52" w:rsidRDefault="00076F52" w:rsidP="00524BF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LAB | Dependency Injection with Mef</w:t>
                                          </w:r>
                                        </w:p>
                                      </w:tc>
                                    </w:sdtContent>
                                  </w:sdt>
                                </w:tr>
                                <w:tr w:rsidR="00076F52" w14:paraId="03E0F2DA" w14:textId="77777777">
                                  <w:trPr>
                                    <w:trHeight w:hRule="exact" w:val="648"/>
                                  </w:trPr>
                                  <w:tc>
                                    <w:tcPr>
                                      <w:tcW w:w="370" w:type="pct"/>
                                      <w:shd w:val="clear" w:color="auto" w:fill="F07F09" w:themeFill="accent1"/>
                                    </w:tcPr>
                                    <w:p w14:paraId="4326D605" w14:textId="77777777" w:rsidR="00076F52" w:rsidRDefault="00076F52"/>
                                  </w:tc>
                                  <w:tc>
                                    <w:tcPr>
                                      <w:tcW w:w="4630" w:type="pct"/>
                                      <w:shd w:val="clear" w:color="auto" w:fill="404040" w:themeFill="text1" w:themeFillTint="BF"/>
                                      <w:vAlign w:val="bottom"/>
                                    </w:tcPr>
                                    <w:p w14:paraId="43ED5BA0" w14:textId="583C8056" w:rsidR="00076F52" w:rsidRDefault="00076F52" w:rsidP="00785DAB">
                                      <w:pPr>
                                        <w:ind w:left="360" w:right="360"/>
                                        <w:rPr>
                                          <w:color w:val="FFFFFF" w:themeColor="background1"/>
                                          <w:sz w:val="28"/>
                                          <w:szCs w:val="28"/>
                                        </w:rPr>
                                      </w:pPr>
                                      <w:r>
                                        <w:rPr>
                                          <w:color w:val="FFFFFF" w:themeColor="background1"/>
                                          <w:sz w:val="28"/>
                                          <w:szCs w:val="28"/>
                                        </w:rPr>
                                        <w:t xml:space="preserve">WORKSHOP | Design Patterns  </w:t>
                                      </w:r>
                                    </w:p>
                                  </w:tc>
                                </w:tr>
                                <w:tr w:rsidR="00076F52" w14:paraId="0ACCDFEB" w14:textId="77777777">
                                  <w:tc>
                                    <w:tcPr>
                                      <w:tcW w:w="370" w:type="pct"/>
                                      <w:shd w:val="clear" w:color="auto" w:fill="F07F09" w:themeFill="accent1"/>
                                    </w:tcPr>
                                    <w:p w14:paraId="67D153FC" w14:textId="77777777" w:rsidR="00076F52" w:rsidRDefault="00076F52"/>
                                  </w:tc>
                                  <w:tc>
                                    <w:tcPr>
                                      <w:tcW w:w="4630" w:type="pct"/>
                                      <w:shd w:val="clear" w:color="auto" w:fill="404040" w:themeFill="text1" w:themeFillTint="BF"/>
                                      <w:vAlign w:val="bottom"/>
                                    </w:tcPr>
                                    <w:p w14:paraId="648FCCA0" w14:textId="40461B94" w:rsidR="00076F52" w:rsidRDefault="00076F52">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Crystal Tenn</w:t>
                                          </w:r>
                                        </w:sdtContent>
                                      </w:sdt>
                                    </w:p>
                                    <w:sdt>
                                      <w:sdtPr>
                                        <w:rPr>
                                          <w:color w:val="FFFFFF" w:themeColor="background1"/>
                                          <w:sz w:val="28"/>
                                          <w:szCs w:val="28"/>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Content>
                                        <w:p w14:paraId="7BAA0D68" w14:textId="333C84AC" w:rsidR="00076F52" w:rsidRDefault="00076F52" w:rsidP="00BA43C7">
                                          <w:pPr>
                                            <w:pStyle w:val="NoSpacing"/>
                                            <w:spacing w:line="288" w:lineRule="auto"/>
                                            <w:ind w:left="360" w:right="360"/>
                                            <w:rPr>
                                              <w:color w:val="FFFFFF" w:themeColor="background1"/>
                                              <w:sz w:val="28"/>
                                              <w:szCs w:val="28"/>
                                            </w:rPr>
                                          </w:pPr>
                                          <w:r>
                                            <w:rPr>
                                              <w:color w:val="FFFFFF" w:themeColor="background1"/>
                                              <w:sz w:val="28"/>
                                              <w:szCs w:val="28"/>
                                            </w:rPr>
                                            <w:t>crtenn@microsoft.com</w:t>
                                          </w:r>
                                        </w:p>
                                      </w:sdtContent>
                                    </w:sdt>
                                    <w:p w14:paraId="45D15594" w14:textId="77777777" w:rsidR="00076F52" w:rsidRDefault="00076F52" w:rsidP="00BA43C7">
                                      <w:pPr>
                                        <w:pStyle w:val="NoSpacing"/>
                                        <w:spacing w:after="240" w:line="288" w:lineRule="auto"/>
                                        <w:ind w:right="360"/>
                                        <w:rPr>
                                          <w:color w:val="FFFFFF" w:themeColor="background1"/>
                                          <w:sz w:val="28"/>
                                          <w:szCs w:val="28"/>
                                        </w:rPr>
                                      </w:pPr>
                                    </w:p>
                                  </w:tc>
                                </w:tr>
                              </w:tbl>
                              <w:p w14:paraId="70B6E2FB" w14:textId="77777777" w:rsidR="00076F52" w:rsidRDefault="00076F52"/>
                              <w:p w14:paraId="332EA242" w14:textId="77777777" w:rsidR="00076F52" w:rsidRDefault="00076F52"/>
                              <w:p w14:paraId="1F13872F" w14:textId="77777777" w:rsidR="00076F52" w:rsidRDefault="00076F52"/>
                              <w:p w14:paraId="4B35DB4F" w14:textId="77777777" w:rsidR="00076F52" w:rsidRDefault="00076F5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01D1BC02" id="_x0000_t202" coordsize="21600,21600" o:spt="202" path="m,l,21600r21600,l21600,xe">
                    <v:stroke joinstyle="miter"/>
                    <v:path gradientshapeok="t" o:connecttype="rect"/>
                  </v:shapetype>
                  <v:shape id="Text Box 2" o:spid="_x0000_s1026" type="#_x0000_t202" alt="Cover page content layout" style="position:absolute;margin-left:0;margin-top:0;width:553.9pt;height:245.35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1060"/>
                            <w:gridCol w:w="13270"/>
                          </w:tblGrid>
                          <w:tr w:rsidR="00076F52" w14:paraId="1E8A8541" w14:textId="77777777">
                            <w:trPr>
                              <w:trHeight w:val="2376"/>
                            </w:trPr>
                            <w:tc>
                              <w:tcPr>
                                <w:tcW w:w="370" w:type="pct"/>
                                <w:shd w:val="clear" w:color="auto" w:fill="F07F09" w:themeFill="accent1"/>
                              </w:tcPr>
                              <w:p w14:paraId="147288D2" w14:textId="77777777" w:rsidR="00076F52" w:rsidRDefault="00076F52"/>
                            </w:tc>
                            <w:sdt>
                              <w:sdtPr>
                                <w:rPr>
                                  <w:rFonts w:asciiTheme="majorHAnsi" w:hAnsiTheme="majorHAnsi"/>
                                  <w:color w:val="FFFFFF" w:themeColor="background1"/>
                                  <w:sz w:val="96"/>
                                  <w:szCs w:val="96"/>
                                </w:rPr>
                                <w:alias w:val="Title"/>
                                <w:tag w:val=""/>
                                <w:id w:val="739824258"/>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8F79E8F" w14:textId="58AEBD0E" w:rsidR="00076F52" w:rsidRDefault="00076F52" w:rsidP="00524BF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LAB | Dependency Injection with Mef</w:t>
                                    </w:r>
                                  </w:p>
                                </w:tc>
                              </w:sdtContent>
                            </w:sdt>
                          </w:tr>
                          <w:tr w:rsidR="00076F52" w14:paraId="03E0F2DA" w14:textId="77777777">
                            <w:trPr>
                              <w:trHeight w:hRule="exact" w:val="648"/>
                            </w:trPr>
                            <w:tc>
                              <w:tcPr>
                                <w:tcW w:w="370" w:type="pct"/>
                                <w:shd w:val="clear" w:color="auto" w:fill="F07F09" w:themeFill="accent1"/>
                              </w:tcPr>
                              <w:p w14:paraId="4326D605" w14:textId="77777777" w:rsidR="00076F52" w:rsidRDefault="00076F52"/>
                            </w:tc>
                            <w:tc>
                              <w:tcPr>
                                <w:tcW w:w="4630" w:type="pct"/>
                                <w:shd w:val="clear" w:color="auto" w:fill="404040" w:themeFill="text1" w:themeFillTint="BF"/>
                                <w:vAlign w:val="bottom"/>
                              </w:tcPr>
                              <w:p w14:paraId="43ED5BA0" w14:textId="583C8056" w:rsidR="00076F52" w:rsidRDefault="00076F52" w:rsidP="00785DAB">
                                <w:pPr>
                                  <w:ind w:left="360" w:right="360"/>
                                  <w:rPr>
                                    <w:color w:val="FFFFFF" w:themeColor="background1"/>
                                    <w:sz w:val="28"/>
                                    <w:szCs w:val="28"/>
                                  </w:rPr>
                                </w:pPr>
                                <w:r>
                                  <w:rPr>
                                    <w:color w:val="FFFFFF" w:themeColor="background1"/>
                                    <w:sz w:val="28"/>
                                    <w:szCs w:val="28"/>
                                  </w:rPr>
                                  <w:t xml:space="preserve">WORKSHOP | Design Patterns  </w:t>
                                </w:r>
                              </w:p>
                            </w:tc>
                          </w:tr>
                          <w:tr w:rsidR="00076F52" w14:paraId="0ACCDFEB" w14:textId="77777777">
                            <w:tc>
                              <w:tcPr>
                                <w:tcW w:w="370" w:type="pct"/>
                                <w:shd w:val="clear" w:color="auto" w:fill="F07F09" w:themeFill="accent1"/>
                              </w:tcPr>
                              <w:p w14:paraId="67D153FC" w14:textId="77777777" w:rsidR="00076F52" w:rsidRDefault="00076F52"/>
                            </w:tc>
                            <w:tc>
                              <w:tcPr>
                                <w:tcW w:w="4630" w:type="pct"/>
                                <w:shd w:val="clear" w:color="auto" w:fill="404040" w:themeFill="text1" w:themeFillTint="BF"/>
                                <w:vAlign w:val="bottom"/>
                              </w:tcPr>
                              <w:p w14:paraId="648FCCA0" w14:textId="40461B94" w:rsidR="00076F52" w:rsidRDefault="00076F52">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Crystal Tenn</w:t>
                                    </w:r>
                                  </w:sdtContent>
                                </w:sdt>
                              </w:p>
                              <w:sdt>
                                <w:sdtPr>
                                  <w:rPr>
                                    <w:color w:val="FFFFFF" w:themeColor="background1"/>
                                    <w:sz w:val="28"/>
                                    <w:szCs w:val="28"/>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Content>
                                  <w:p w14:paraId="7BAA0D68" w14:textId="333C84AC" w:rsidR="00076F52" w:rsidRDefault="00076F52" w:rsidP="00BA43C7">
                                    <w:pPr>
                                      <w:pStyle w:val="NoSpacing"/>
                                      <w:spacing w:line="288" w:lineRule="auto"/>
                                      <w:ind w:left="360" w:right="360"/>
                                      <w:rPr>
                                        <w:color w:val="FFFFFF" w:themeColor="background1"/>
                                        <w:sz w:val="28"/>
                                        <w:szCs w:val="28"/>
                                      </w:rPr>
                                    </w:pPr>
                                    <w:r>
                                      <w:rPr>
                                        <w:color w:val="FFFFFF" w:themeColor="background1"/>
                                        <w:sz w:val="28"/>
                                        <w:szCs w:val="28"/>
                                      </w:rPr>
                                      <w:t>crtenn@microsoft.com</w:t>
                                    </w:r>
                                  </w:p>
                                </w:sdtContent>
                              </w:sdt>
                              <w:p w14:paraId="45D15594" w14:textId="77777777" w:rsidR="00076F52" w:rsidRDefault="00076F52" w:rsidP="00BA43C7">
                                <w:pPr>
                                  <w:pStyle w:val="NoSpacing"/>
                                  <w:spacing w:after="240" w:line="288" w:lineRule="auto"/>
                                  <w:ind w:right="360"/>
                                  <w:rPr>
                                    <w:color w:val="FFFFFF" w:themeColor="background1"/>
                                    <w:sz w:val="28"/>
                                    <w:szCs w:val="28"/>
                                  </w:rPr>
                                </w:pPr>
                              </w:p>
                            </w:tc>
                          </w:tr>
                        </w:tbl>
                        <w:p w14:paraId="70B6E2FB" w14:textId="77777777" w:rsidR="00076F52" w:rsidRDefault="00076F52"/>
                        <w:p w14:paraId="332EA242" w14:textId="77777777" w:rsidR="00076F52" w:rsidRDefault="00076F52"/>
                        <w:p w14:paraId="1F13872F" w14:textId="77777777" w:rsidR="00076F52" w:rsidRDefault="00076F52"/>
                        <w:p w14:paraId="4B35DB4F" w14:textId="77777777" w:rsidR="00076F52" w:rsidRDefault="00076F52"/>
                      </w:txbxContent>
                    </v:textbox>
                    <w10:wrap anchorx="page" anchory="page"/>
                  </v:shape>
                </w:pict>
              </mc:Fallback>
            </mc:AlternateContent>
          </w:r>
          <w:r w:rsidR="00BA43C7">
            <w:rPr>
              <w:rFonts w:cstheme="majorHAnsi"/>
            </w:rPr>
            <w:br w:type="page"/>
          </w:r>
        </w:p>
      </w:sdtContent>
    </w:sdt>
    <w:p w14:paraId="50DEA13F" w14:textId="34833618" w:rsidR="00C71B53" w:rsidRPr="00265195" w:rsidRDefault="00BF18B9" w:rsidP="00C71B53">
      <w:pPr>
        <w:pStyle w:val="Heading1"/>
        <w:rPr>
          <w:rFonts w:cstheme="majorHAnsi"/>
        </w:rPr>
      </w:pPr>
      <w:bookmarkStart w:id="0" w:name="_Toc477261924"/>
      <w:r>
        <w:rPr>
          <w:rFonts w:cstheme="majorHAnsi"/>
        </w:rPr>
        <w:lastRenderedPageBreak/>
        <w:t>SETUP LAB ENVRIOMENT</w:t>
      </w:r>
      <w:bookmarkEnd w:id="0"/>
      <w:r>
        <w:rPr>
          <w:rFonts w:cstheme="majorHAnsi"/>
        </w:rPr>
        <w:t xml:space="preserve"> </w:t>
      </w:r>
    </w:p>
    <w:p w14:paraId="3B20A52B" w14:textId="5927E227" w:rsidR="00C71B53" w:rsidRPr="00385E7E" w:rsidRDefault="00C71B53" w:rsidP="00385E7E">
      <w:pPr>
        <w:pStyle w:val="Heading2"/>
        <w:rPr>
          <w:rFonts w:cstheme="majorHAnsi"/>
        </w:rPr>
      </w:pPr>
      <w:bookmarkStart w:id="1" w:name="_Toc477261925"/>
      <w:r w:rsidRPr="006A03B0">
        <w:rPr>
          <w:rFonts w:cstheme="majorHAnsi"/>
        </w:rPr>
        <w:t>Prerequisites</w:t>
      </w:r>
      <w:bookmarkEnd w:id="1"/>
    </w:p>
    <w:p w14:paraId="6E6D2574" w14:textId="45BD2D79" w:rsidR="00C71B53" w:rsidRPr="00265195" w:rsidRDefault="00C71B53" w:rsidP="00C71B53">
      <w:pPr>
        <w:rPr>
          <w:rFonts w:asciiTheme="majorHAnsi" w:hAnsiTheme="majorHAnsi" w:cstheme="majorHAnsi"/>
        </w:rPr>
      </w:pPr>
      <w:r w:rsidRPr="00265195">
        <w:rPr>
          <w:rFonts w:asciiTheme="majorHAnsi" w:hAnsiTheme="majorHAnsi" w:cstheme="majorHAnsi"/>
        </w:rPr>
        <w:t xml:space="preserve">To </w:t>
      </w:r>
      <w:r w:rsidR="000930E3">
        <w:rPr>
          <w:rFonts w:asciiTheme="majorHAnsi" w:hAnsiTheme="majorHAnsi" w:cstheme="majorHAnsi"/>
        </w:rPr>
        <w:t>perform the tasks in</w:t>
      </w:r>
      <w:r w:rsidRPr="00265195">
        <w:rPr>
          <w:rFonts w:asciiTheme="majorHAnsi" w:hAnsiTheme="majorHAnsi" w:cstheme="majorHAnsi"/>
        </w:rPr>
        <w:t xml:space="preserve"> </w:t>
      </w:r>
      <w:r w:rsidR="000930E3">
        <w:rPr>
          <w:rFonts w:asciiTheme="majorHAnsi" w:hAnsiTheme="majorHAnsi" w:cstheme="majorHAnsi"/>
        </w:rPr>
        <w:t xml:space="preserve">this lab you need </w:t>
      </w:r>
      <w:r>
        <w:rPr>
          <w:rFonts w:asciiTheme="majorHAnsi" w:hAnsiTheme="majorHAnsi" w:cstheme="majorHAnsi"/>
        </w:rPr>
        <w:t>following:</w:t>
      </w:r>
    </w:p>
    <w:p w14:paraId="0FFD2884" w14:textId="4869CBBC" w:rsidR="00C71B53" w:rsidRPr="00265195" w:rsidRDefault="00C71B53" w:rsidP="00BF1FE6">
      <w:pPr>
        <w:pStyle w:val="ListParagraph"/>
        <w:numPr>
          <w:ilvl w:val="0"/>
          <w:numId w:val="1"/>
        </w:numPr>
        <w:rPr>
          <w:rFonts w:asciiTheme="majorHAnsi" w:hAnsiTheme="majorHAnsi" w:cstheme="majorHAnsi"/>
        </w:rPr>
      </w:pPr>
      <w:r>
        <w:rPr>
          <w:rFonts w:asciiTheme="majorHAnsi" w:hAnsiTheme="majorHAnsi" w:cstheme="majorHAnsi"/>
        </w:rPr>
        <w:t xml:space="preserve"> </w:t>
      </w:r>
      <w:r w:rsidR="00BF1FE6">
        <w:rPr>
          <w:rFonts w:asciiTheme="majorHAnsi" w:hAnsiTheme="majorHAnsi" w:cstheme="majorHAnsi"/>
        </w:rPr>
        <w:t>Visual Studio 2015 or 2017, any version</w:t>
      </w:r>
    </w:p>
    <w:p w14:paraId="7E08140F" w14:textId="77777777" w:rsidR="00C71B53" w:rsidRDefault="00C71B53" w:rsidP="00C71B53">
      <w:pPr>
        <w:pStyle w:val="Heading2"/>
      </w:pPr>
      <w:bookmarkStart w:id="2" w:name="_Toc477261926"/>
      <w:r>
        <w:t>Objectives</w:t>
      </w:r>
      <w:bookmarkEnd w:id="2"/>
      <w:r>
        <w:t xml:space="preserve"> </w:t>
      </w:r>
    </w:p>
    <w:p w14:paraId="16F687ED" w14:textId="00CD8C01" w:rsidR="00C71B53" w:rsidRDefault="00C71B53" w:rsidP="00AE7F16">
      <w:pPr>
        <w:rPr>
          <w:rFonts w:asciiTheme="majorHAnsi" w:hAnsiTheme="majorHAnsi" w:cstheme="majorHAnsi"/>
        </w:rPr>
      </w:pPr>
      <w:r>
        <w:rPr>
          <w:rFonts w:asciiTheme="majorHAnsi" w:hAnsiTheme="majorHAnsi" w:cstheme="majorHAnsi"/>
        </w:rPr>
        <w:t>In this lab you will c</w:t>
      </w:r>
      <w:r w:rsidR="00AE7F16">
        <w:rPr>
          <w:rFonts w:asciiTheme="majorHAnsi" w:hAnsiTheme="majorHAnsi" w:cstheme="majorHAnsi"/>
        </w:rPr>
        <w:t>omplete following tasks:</w:t>
      </w:r>
    </w:p>
    <w:p w14:paraId="24AACA83" w14:textId="6DACCD66" w:rsidR="008B4C42" w:rsidRPr="00C7516B" w:rsidRDefault="00BF1FE6" w:rsidP="00BF1FE6">
      <w:pPr>
        <w:pStyle w:val="ListParagraph"/>
        <w:numPr>
          <w:ilvl w:val="0"/>
          <w:numId w:val="2"/>
        </w:numPr>
        <w:rPr>
          <w:rFonts w:asciiTheme="majorHAnsi" w:hAnsiTheme="majorHAnsi" w:cstheme="majorHAnsi"/>
        </w:rPr>
      </w:pPr>
      <w:r>
        <w:rPr>
          <w:rFonts w:asciiTheme="majorHAnsi" w:hAnsiTheme="majorHAnsi" w:cstheme="majorHAnsi"/>
        </w:rPr>
        <w:t>Create a simple Console calculator application with dependency injection using Mef</w:t>
      </w:r>
    </w:p>
    <w:p w14:paraId="3ADF045D" w14:textId="003FF916" w:rsidR="004B49DC" w:rsidRPr="004B49DC" w:rsidRDefault="004B49DC" w:rsidP="004B49DC">
      <w:pPr>
        <w:pStyle w:val="Heading3"/>
        <w:rPr>
          <w:sz w:val="24"/>
          <w:szCs w:val="24"/>
        </w:rPr>
      </w:pPr>
      <w:bookmarkStart w:id="3" w:name="_Toc477261927"/>
      <w:r>
        <w:t xml:space="preserve">Estimated Completion Time:  </w:t>
      </w:r>
      <w:r w:rsidR="007C2A5B">
        <w:t>3</w:t>
      </w:r>
      <w:r w:rsidR="00434074">
        <w:rPr>
          <w:rFonts w:cstheme="majorHAnsi"/>
          <w:sz w:val="20"/>
          <w:szCs w:val="20"/>
        </w:rPr>
        <w:t>0</w:t>
      </w:r>
      <w:r w:rsidRPr="004B49DC">
        <w:rPr>
          <w:rFonts w:cstheme="majorHAnsi"/>
          <w:sz w:val="20"/>
          <w:szCs w:val="20"/>
        </w:rPr>
        <w:t xml:space="preserve"> minutes.</w:t>
      </w:r>
      <w:bookmarkEnd w:id="3"/>
      <w:r w:rsidRPr="004B49DC">
        <w:rPr>
          <w:rFonts w:cstheme="majorHAnsi"/>
          <w:sz w:val="20"/>
          <w:szCs w:val="20"/>
        </w:rPr>
        <w:t xml:space="preserve"> </w:t>
      </w:r>
    </w:p>
    <w:p w14:paraId="2D18A966" w14:textId="6E2E6D2A" w:rsidR="00DA4477" w:rsidRDefault="00DA4477" w:rsidP="00DA4477">
      <w:pPr>
        <w:pStyle w:val="Heading2"/>
      </w:pPr>
      <w:bookmarkStart w:id="4" w:name="_Toc477261928"/>
      <w:r>
        <w:t xml:space="preserve">Task:  </w:t>
      </w:r>
      <w:bookmarkEnd w:id="4"/>
      <w:r w:rsidR="000A1B70">
        <w:t>Create a Console Application</w:t>
      </w:r>
    </w:p>
    <w:p w14:paraId="26276B93" w14:textId="5A05D5B7" w:rsidR="00DA4477" w:rsidRPr="002B470D" w:rsidRDefault="00DA4477" w:rsidP="00DA4477">
      <w:pPr>
        <w:rPr>
          <w:rFonts w:asciiTheme="majorHAnsi" w:hAnsiTheme="majorHAnsi" w:cstheme="majorHAnsi"/>
        </w:rPr>
      </w:pPr>
      <w:r w:rsidRPr="002B470D">
        <w:rPr>
          <w:rFonts w:asciiTheme="majorHAnsi" w:hAnsiTheme="majorHAnsi" w:cstheme="majorHAnsi"/>
        </w:rPr>
        <w:t xml:space="preserve">In this </w:t>
      </w:r>
      <w:r w:rsidR="00EA3C39">
        <w:rPr>
          <w:rFonts w:asciiTheme="majorHAnsi" w:hAnsiTheme="majorHAnsi" w:cstheme="majorHAnsi"/>
        </w:rPr>
        <w:t>task</w:t>
      </w:r>
      <w:r w:rsidRPr="002B470D">
        <w:rPr>
          <w:rFonts w:asciiTheme="majorHAnsi" w:hAnsiTheme="majorHAnsi" w:cstheme="majorHAnsi"/>
        </w:rPr>
        <w:t xml:space="preserve"> you </w:t>
      </w:r>
      <w:r w:rsidR="000A1B70">
        <w:rPr>
          <w:rFonts w:asciiTheme="majorHAnsi" w:hAnsiTheme="majorHAnsi" w:cstheme="majorHAnsi"/>
        </w:rPr>
        <w:t xml:space="preserve">will create a new Console application. </w:t>
      </w:r>
      <w:r w:rsidR="005410D6">
        <w:rPr>
          <w:rFonts w:asciiTheme="majorHAnsi" w:hAnsiTheme="majorHAnsi" w:cstheme="majorHAnsi"/>
        </w:rPr>
        <w:t xml:space="preserve"> </w:t>
      </w:r>
    </w:p>
    <w:p w14:paraId="171BD625" w14:textId="24E86EAB" w:rsidR="000A1B70" w:rsidRDefault="000A1B70" w:rsidP="00F83F83">
      <w:pPr>
        <w:pStyle w:val="ListParagraph"/>
        <w:numPr>
          <w:ilvl w:val="0"/>
          <w:numId w:val="5"/>
        </w:numPr>
        <w:rPr>
          <w:rFonts w:asciiTheme="majorHAnsi" w:hAnsiTheme="majorHAnsi" w:cstheme="majorHAnsi"/>
        </w:rPr>
      </w:pPr>
      <w:r>
        <w:rPr>
          <w:rFonts w:asciiTheme="majorHAnsi" w:hAnsiTheme="majorHAnsi" w:cstheme="majorHAnsi"/>
        </w:rPr>
        <w:t>Open Visual Studio.</w:t>
      </w:r>
    </w:p>
    <w:p w14:paraId="03EA579D" w14:textId="6C194844" w:rsidR="000A1B70" w:rsidRDefault="000A1B70" w:rsidP="00F83F83">
      <w:pPr>
        <w:pStyle w:val="ListParagraph"/>
        <w:numPr>
          <w:ilvl w:val="0"/>
          <w:numId w:val="5"/>
        </w:numPr>
        <w:rPr>
          <w:rFonts w:asciiTheme="majorHAnsi" w:hAnsiTheme="majorHAnsi" w:cstheme="majorHAnsi"/>
        </w:rPr>
      </w:pPr>
      <w:r>
        <w:rPr>
          <w:rFonts w:asciiTheme="majorHAnsi" w:hAnsiTheme="majorHAnsi" w:cstheme="majorHAnsi"/>
        </w:rPr>
        <w:t xml:space="preserve">Choose New Project. </w:t>
      </w:r>
      <w:r w:rsidR="002126F1">
        <w:rPr>
          <w:rFonts w:asciiTheme="majorHAnsi" w:hAnsiTheme="majorHAnsi" w:cstheme="majorHAnsi"/>
        </w:rPr>
        <w:t xml:space="preserve">Select a .NET Standard </w:t>
      </w:r>
      <w:r w:rsidR="002F1349">
        <w:rPr>
          <w:rFonts w:asciiTheme="majorHAnsi" w:hAnsiTheme="majorHAnsi" w:cstheme="majorHAnsi"/>
        </w:rPr>
        <w:t>Framework</w:t>
      </w:r>
      <w:r w:rsidR="002126F1">
        <w:rPr>
          <w:rFonts w:asciiTheme="majorHAnsi" w:hAnsiTheme="majorHAnsi" w:cstheme="majorHAnsi"/>
        </w:rPr>
        <w:t xml:space="preserve"> Console App. </w:t>
      </w:r>
    </w:p>
    <w:p w14:paraId="6FB5F388" w14:textId="15555D91" w:rsidR="002F1349" w:rsidRDefault="002F1349" w:rsidP="00F83F83">
      <w:pPr>
        <w:pStyle w:val="ListParagraph"/>
        <w:numPr>
          <w:ilvl w:val="0"/>
          <w:numId w:val="5"/>
        </w:numPr>
        <w:rPr>
          <w:rFonts w:asciiTheme="majorHAnsi" w:hAnsiTheme="majorHAnsi" w:cstheme="majorHAnsi"/>
        </w:rPr>
      </w:pPr>
      <w:r>
        <w:rPr>
          <w:rFonts w:asciiTheme="majorHAnsi" w:hAnsiTheme="majorHAnsi" w:cstheme="majorHAnsi"/>
        </w:rPr>
        <w:t>Name it: CalculatorMef</w:t>
      </w:r>
    </w:p>
    <w:p w14:paraId="06F349BD" w14:textId="1D49BF52" w:rsidR="002F1349" w:rsidRDefault="002F1349" w:rsidP="00F83F83">
      <w:pPr>
        <w:pStyle w:val="ListParagraph"/>
        <w:numPr>
          <w:ilvl w:val="0"/>
          <w:numId w:val="5"/>
        </w:numPr>
        <w:rPr>
          <w:rFonts w:asciiTheme="majorHAnsi" w:hAnsiTheme="majorHAnsi" w:cstheme="majorHAnsi"/>
        </w:rPr>
      </w:pPr>
      <w:r>
        <w:rPr>
          <w:rFonts w:asciiTheme="majorHAnsi" w:hAnsiTheme="majorHAnsi" w:cstheme="majorHAnsi"/>
        </w:rPr>
        <w:t xml:space="preserve">Hit OK to create your new application. </w:t>
      </w:r>
    </w:p>
    <w:p w14:paraId="1190CD0D" w14:textId="2EA2C229" w:rsidR="002126F1" w:rsidRDefault="002126F1" w:rsidP="002126F1">
      <w:pPr>
        <w:pStyle w:val="ListParagraph"/>
        <w:ind w:left="1068"/>
        <w:rPr>
          <w:rFonts w:asciiTheme="majorHAnsi" w:hAnsiTheme="majorHAnsi" w:cstheme="majorHAnsi"/>
        </w:rPr>
      </w:pPr>
      <w:r>
        <w:rPr>
          <w:noProof/>
        </w:rPr>
        <w:lastRenderedPageBreak/>
        <w:drawing>
          <wp:inline distT="0" distB="0" distL="0" distR="0" wp14:anchorId="30E2D4EC" wp14:editId="6D4B8810">
            <wp:extent cx="5835887" cy="406891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8505" cy="4070735"/>
                    </a:xfrm>
                    <a:prstGeom prst="rect">
                      <a:avLst/>
                    </a:prstGeom>
                  </pic:spPr>
                </pic:pic>
              </a:graphicData>
            </a:graphic>
          </wp:inline>
        </w:drawing>
      </w:r>
    </w:p>
    <w:p w14:paraId="34FF6481" w14:textId="6790D251" w:rsidR="00BC4751" w:rsidRDefault="00BC4751" w:rsidP="002126F1">
      <w:pPr>
        <w:pStyle w:val="ListParagraph"/>
        <w:ind w:left="1068"/>
        <w:rPr>
          <w:rFonts w:asciiTheme="majorHAnsi" w:hAnsiTheme="majorHAnsi" w:cstheme="majorHAnsi"/>
        </w:rPr>
      </w:pPr>
    </w:p>
    <w:p w14:paraId="463CCBD1" w14:textId="01F9F9D8" w:rsidR="00A263F9" w:rsidRDefault="00A263F9" w:rsidP="00A263F9">
      <w:pPr>
        <w:pStyle w:val="ListParagraph"/>
        <w:ind w:left="1068"/>
        <w:rPr>
          <w:rFonts w:asciiTheme="majorHAnsi" w:hAnsiTheme="majorHAnsi" w:cstheme="majorHAnsi"/>
        </w:rPr>
      </w:pPr>
      <w:bookmarkStart w:id="5" w:name="_Hlk494647788"/>
      <w:r w:rsidRPr="00A263F9">
        <w:rPr>
          <w:rFonts w:asciiTheme="majorHAnsi" w:hAnsiTheme="majorHAnsi" w:cstheme="majorHAnsi"/>
          <w:b/>
          <w:u w:val="single"/>
        </w:rPr>
        <w:t>Note</w:t>
      </w:r>
      <w:r>
        <w:rPr>
          <w:rFonts w:asciiTheme="majorHAnsi" w:hAnsiTheme="majorHAnsi" w:cstheme="majorHAnsi"/>
        </w:rPr>
        <w:t xml:space="preserve">: Dependency Injection is based off programming to an interface, not an implementation.  We need to create interfaces for </w:t>
      </w:r>
      <w:r w:rsidR="004A4332">
        <w:rPr>
          <w:rFonts w:asciiTheme="majorHAnsi" w:hAnsiTheme="majorHAnsi" w:cstheme="majorHAnsi"/>
        </w:rPr>
        <w:t>all</w:t>
      </w:r>
      <w:r>
        <w:rPr>
          <w:rFonts w:asciiTheme="majorHAnsi" w:hAnsiTheme="majorHAnsi" w:cstheme="majorHAnsi"/>
        </w:rPr>
        <w:t xml:space="preserve"> our classes that will contain application logic.  </w:t>
      </w:r>
      <w:r w:rsidR="006A638E" w:rsidRPr="006A638E">
        <w:rPr>
          <w:rFonts w:asciiTheme="majorHAnsi" w:hAnsiTheme="majorHAnsi" w:cstheme="majorHAnsi"/>
        </w:rPr>
        <w:t>This is effectively the Dependency Inversion Principle. Doing so allows you to replace, intercept or decorate dependencies without the need to change consumers of such dependency.</w:t>
      </w:r>
      <w:r w:rsidR="006E2FFD">
        <w:rPr>
          <w:rFonts w:asciiTheme="majorHAnsi" w:hAnsiTheme="majorHAnsi" w:cstheme="majorHAnsi"/>
        </w:rPr>
        <w:t xml:space="preserve">  This is useful for if you need to change out certain frameworks or sections of decoupled code as you can remove the implementation and just rewrite your new code / implement your new framework into the pre-existing interface setup.  Additionally</w:t>
      </w:r>
      <w:r w:rsidR="008C0406">
        <w:rPr>
          <w:rFonts w:asciiTheme="majorHAnsi" w:hAnsiTheme="majorHAnsi" w:cstheme="majorHAnsi"/>
        </w:rPr>
        <w:t>,</w:t>
      </w:r>
      <w:r w:rsidR="006E2FFD">
        <w:rPr>
          <w:rFonts w:asciiTheme="majorHAnsi" w:hAnsiTheme="majorHAnsi" w:cstheme="majorHAnsi"/>
        </w:rPr>
        <w:t xml:space="preserve"> dependency injection allows you to do more effective unit testing as you can dynamically mock out code using the interfaces.</w:t>
      </w:r>
      <w:r w:rsidR="006A638E">
        <w:rPr>
          <w:rFonts w:asciiTheme="majorHAnsi" w:hAnsiTheme="majorHAnsi" w:cstheme="majorHAnsi"/>
          <w:b/>
        </w:rPr>
        <w:t xml:space="preserve">  </w:t>
      </w:r>
      <w:r w:rsidR="004A4332">
        <w:rPr>
          <w:rFonts w:asciiTheme="majorHAnsi" w:hAnsiTheme="majorHAnsi" w:cstheme="majorHAnsi"/>
        </w:rPr>
        <w:t xml:space="preserve">Please complete the following steps to create the interfaces we will need to make our application work. </w:t>
      </w:r>
    </w:p>
    <w:p w14:paraId="6DF27389" w14:textId="77777777" w:rsidR="007D686F" w:rsidRDefault="007D686F" w:rsidP="00A263F9">
      <w:pPr>
        <w:pStyle w:val="ListParagraph"/>
        <w:ind w:left="1068"/>
        <w:rPr>
          <w:rFonts w:asciiTheme="majorHAnsi" w:hAnsiTheme="majorHAnsi" w:cstheme="majorHAnsi"/>
        </w:rPr>
      </w:pPr>
    </w:p>
    <w:bookmarkEnd w:id="5"/>
    <w:p w14:paraId="4FD2551C" w14:textId="77777777" w:rsidR="004A4332" w:rsidRDefault="004A4332" w:rsidP="00A263F9">
      <w:pPr>
        <w:pStyle w:val="ListParagraph"/>
        <w:ind w:left="1068"/>
        <w:rPr>
          <w:rFonts w:asciiTheme="majorHAnsi" w:hAnsiTheme="majorHAnsi" w:cstheme="majorHAnsi"/>
        </w:rPr>
      </w:pPr>
    </w:p>
    <w:p w14:paraId="39E14D56" w14:textId="571E735E" w:rsidR="00BC4751" w:rsidRDefault="003561BB" w:rsidP="00BC4751">
      <w:pPr>
        <w:pStyle w:val="ListParagraph"/>
        <w:numPr>
          <w:ilvl w:val="0"/>
          <w:numId w:val="5"/>
        </w:numPr>
        <w:rPr>
          <w:rFonts w:asciiTheme="majorHAnsi" w:hAnsiTheme="majorHAnsi" w:cstheme="majorHAnsi"/>
        </w:rPr>
      </w:pPr>
      <w:r>
        <w:rPr>
          <w:rFonts w:asciiTheme="majorHAnsi" w:hAnsiTheme="majorHAnsi" w:cstheme="majorHAnsi"/>
        </w:rPr>
        <w:lastRenderedPageBreak/>
        <w:t xml:space="preserve">Add a new class called ICalculator. </w:t>
      </w:r>
      <w:r w:rsidR="006B3077">
        <w:rPr>
          <w:rFonts w:asciiTheme="majorHAnsi" w:hAnsiTheme="majorHAnsi" w:cstheme="majorHAnsi"/>
        </w:rPr>
        <w:t>Remove the existing class code, and a</w:t>
      </w:r>
      <w:r>
        <w:rPr>
          <w:rFonts w:asciiTheme="majorHAnsi" w:hAnsiTheme="majorHAnsi" w:cstheme="majorHAnsi"/>
        </w:rPr>
        <w:t>dd the following code to it:</w:t>
      </w:r>
    </w:p>
    <w:p w14:paraId="48A1A001" w14:textId="77777777" w:rsidR="003561BB" w:rsidRPr="003561BB" w:rsidRDefault="003561BB" w:rsidP="003561BB">
      <w:pPr>
        <w:autoSpaceDE w:val="0"/>
        <w:autoSpaceDN w:val="0"/>
        <w:adjustRightInd w:val="0"/>
        <w:spacing w:after="0" w:line="240" w:lineRule="auto"/>
        <w:ind w:left="708"/>
        <w:rPr>
          <w:rFonts w:ascii="Consolas" w:hAnsi="Consolas" w:cs="Consolas"/>
          <w:color w:val="000000"/>
          <w:sz w:val="19"/>
          <w:szCs w:val="19"/>
        </w:rPr>
      </w:pPr>
      <w:r w:rsidRPr="003561BB">
        <w:rPr>
          <w:rFonts w:ascii="Consolas" w:hAnsi="Consolas" w:cs="Consolas"/>
          <w:color w:val="0000FF"/>
          <w:sz w:val="19"/>
          <w:szCs w:val="19"/>
        </w:rPr>
        <w:t>public</w:t>
      </w:r>
      <w:r w:rsidRPr="003561BB">
        <w:rPr>
          <w:rFonts w:ascii="Consolas" w:hAnsi="Consolas" w:cs="Consolas"/>
          <w:color w:val="000000"/>
          <w:sz w:val="19"/>
          <w:szCs w:val="19"/>
        </w:rPr>
        <w:t xml:space="preserve"> </w:t>
      </w:r>
      <w:r w:rsidRPr="003561BB">
        <w:rPr>
          <w:rFonts w:ascii="Consolas" w:hAnsi="Consolas" w:cs="Consolas"/>
          <w:color w:val="0000FF"/>
          <w:sz w:val="19"/>
          <w:szCs w:val="19"/>
        </w:rPr>
        <w:t>interface</w:t>
      </w:r>
      <w:r w:rsidRPr="003561BB">
        <w:rPr>
          <w:rFonts w:ascii="Consolas" w:hAnsi="Consolas" w:cs="Consolas"/>
          <w:color w:val="000000"/>
          <w:sz w:val="19"/>
          <w:szCs w:val="19"/>
        </w:rPr>
        <w:t xml:space="preserve"> </w:t>
      </w:r>
      <w:r w:rsidRPr="003561BB">
        <w:rPr>
          <w:rFonts w:ascii="Consolas" w:hAnsi="Consolas" w:cs="Consolas"/>
          <w:color w:val="2B91AF"/>
          <w:sz w:val="19"/>
          <w:szCs w:val="19"/>
        </w:rPr>
        <w:t>ICalculator</w:t>
      </w:r>
    </w:p>
    <w:p w14:paraId="7B841C3A" w14:textId="77777777" w:rsidR="003561BB" w:rsidRPr="003561BB" w:rsidRDefault="003561BB" w:rsidP="003561BB">
      <w:pPr>
        <w:autoSpaceDE w:val="0"/>
        <w:autoSpaceDN w:val="0"/>
        <w:adjustRightInd w:val="0"/>
        <w:spacing w:after="0" w:line="240" w:lineRule="auto"/>
        <w:ind w:left="708"/>
        <w:rPr>
          <w:rFonts w:ascii="Consolas" w:hAnsi="Consolas" w:cs="Consolas"/>
          <w:color w:val="000000"/>
          <w:sz w:val="19"/>
          <w:szCs w:val="19"/>
        </w:rPr>
      </w:pPr>
      <w:r w:rsidRPr="003561BB">
        <w:rPr>
          <w:rFonts w:ascii="Consolas" w:hAnsi="Consolas" w:cs="Consolas"/>
          <w:color w:val="000000"/>
          <w:sz w:val="19"/>
          <w:szCs w:val="19"/>
        </w:rPr>
        <w:t xml:space="preserve">    {</w:t>
      </w:r>
    </w:p>
    <w:p w14:paraId="163BE36B" w14:textId="77777777" w:rsidR="003561BB" w:rsidRPr="003561BB" w:rsidRDefault="003561BB" w:rsidP="003561BB">
      <w:pPr>
        <w:autoSpaceDE w:val="0"/>
        <w:autoSpaceDN w:val="0"/>
        <w:adjustRightInd w:val="0"/>
        <w:spacing w:after="0" w:line="240" w:lineRule="auto"/>
        <w:ind w:left="708"/>
        <w:rPr>
          <w:rFonts w:ascii="Consolas" w:hAnsi="Consolas" w:cs="Consolas"/>
          <w:color w:val="000000"/>
          <w:sz w:val="19"/>
          <w:szCs w:val="19"/>
        </w:rPr>
      </w:pPr>
      <w:r w:rsidRPr="003561BB">
        <w:rPr>
          <w:rFonts w:ascii="Consolas" w:hAnsi="Consolas" w:cs="Consolas"/>
          <w:color w:val="000000"/>
          <w:sz w:val="19"/>
          <w:szCs w:val="19"/>
        </w:rPr>
        <w:t xml:space="preserve">        </w:t>
      </w:r>
      <w:r w:rsidRPr="003561BB">
        <w:rPr>
          <w:rFonts w:ascii="Consolas" w:hAnsi="Consolas" w:cs="Consolas"/>
          <w:color w:val="2B91AF"/>
          <w:sz w:val="19"/>
          <w:szCs w:val="19"/>
        </w:rPr>
        <w:t>String</w:t>
      </w:r>
      <w:r w:rsidRPr="003561BB">
        <w:rPr>
          <w:rFonts w:ascii="Consolas" w:hAnsi="Consolas" w:cs="Consolas"/>
          <w:color w:val="000000"/>
          <w:sz w:val="19"/>
          <w:szCs w:val="19"/>
        </w:rPr>
        <w:t xml:space="preserve"> </w:t>
      </w:r>
      <w:proofErr w:type="gramStart"/>
      <w:r w:rsidRPr="003561BB">
        <w:rPr>
          <w:rFonts w:ascii="Consolas" w:hAnsi="Consolas" w:cs="Consolas"/>
          <w:color w:val="000000"/>
          <w:sz w:val="19"/>
          <w:szCs w:val="19"/>
        </w:rPr>
        <w:t>Calculate(</w:t>
      </w:r>
      <w:proofErr w:type="gramEnd"/>
      <w:r w:rsidRPr="003561BB">
        <w:rPr>
          <w:rFonts w:ascii="Consolas" w:hAnsi="Consolas" w:cs="Consolas"/>
          <w:color w:val="2B91AF"/>
          <w:sz w:val="19"/>
          <w:szCs w:val="19"/>
        </w:rPr>
        <w:t>String</w:t>
      </w:r>
      <w:r w:rsidRPr="003561BB">
        <w:rPr>
          <w:rFonts w:ascii="Consolas" w:hAnsi="Consolas" w:cs="Consolas"/>
          <w:color w:val="000000"/>
          <w:sz w:val="19"/>
          <w:szCs w:val="19"/>
        </w:rPr>
        <w:t xml:space="preserve"> input);</w:t>
      </w:r>
    </w:p>
    <w:p w14:paraId="12904D93" w14:textId="6C85018A" w:rsidR="003561BB" w:rsidRDefault="003561BB" w:rsidP="003561BB">
      <w:pPr>
        <w:autoSpaceDE w:val="0"/>
        <w:autoSpaceDN w:val="0"/>
        <w:adjustRightInd w:val="0"/>
        <w:spacing w:after="0" w:line="240" w:lineRule="auto"/>
        <w:ind w:left="708"/>
        <w:rPr>
          <w:rFonts w:ascii="Consolas" w:hAnsi="Consolas" w:cs="Consolas"/>
          <w:color w:val="000000"/>
          <w:sz w:val="19"/>
          <w:szCs w:val="19"/>
        </w:rPr>
      </w:pPr>
      <w:r w:rsidRPr="003561BB">
        <w:rPr>
          <w:rFonts w:ascii="Consolas" w:hAnsi="Consolas" w:cs="Consolas"/>
          <w:color w:val="000000"/>
          <w:sz w:val="19"/>
          <w:szCs w:val="19"/>
        </w:rPr>
        <w:t xml:space="preserve">    }</w:t>
      </w:r>
    </w:p>
    <w:p w14:paraId="4598F5D5" w14:textId="42BFF567" w:rsidR="003561BB" w:rsidRDefault="003561BB" w:rsidP="003561BB">
      <w:pPr>
        <w:autoSpaceDE w:val="0"/>
        <w:autoSpaceDN w:val="0"/>
        <w:adjustRightInd w:val="0"/>
        <w:spacing w:after="0" w:line="240" w:lineRule="auto"/>
        <w:ind w:left="708"/>
        <w:rPr>
          <w:rFonts w:ascii="Consolas" w:hAnsi="Consolas" w:cs="Consolas"/>
          <w:color w:val="000000"/>
          <w:sz w:val="19"/>
          <w:szCs w:val="19"/>
        </w:rPr>
      </w:pPr>
    </w:p>
    <w:p w14:paraId="59364C81" w14:textId="77777777" w:rsidR="00AC7A1C" w:rsidRPr="003561BB" w:rsidRDefault="00AC7A1C" w:rsidP="003561BB">
      <w:pPr>
        <w:autoSpaceDE w:val="0"/>
        <w:autoSpaceDN w:val="0"/>
        <w:adjustRightInd w:val="0"/>
        <w:spacing w:after="0" w:line="240" w:lineRule="auto"/>
        <w:ind w:left="708"/>
        <w:rPr>
          <w:rFonts w:ascii="Consolas" w:hAnsi="Consolas" w:cs="Consolas"/>
          <w:color w:val="000000"/>
          <w:sz w:val="19"/>
          <w:szCs w:val="19"/>
        </w:rPr>
      </w:pPr>
    </w:p>
    <w:p w14:paraId="4CBAA844" w14:textId="4B9310D6" w:rsidR="00A263F9" w:rsidRDefault="00A263F9" w:rsidP="00A263F9">
      <w:pPr>
        <w:pStyle w:val="ListParagraph"/>
        <w:numPr>
          <w:ilvl w:val="0"/>
          <w:numId w:val="5"/>
        </w:numPr>
        <w:rPr>
          <w:rFonts w:asciiTheme="majorHAnsi" w:hAnsiTheme="majorHAnsi" w:cstheme="majorHAnsi"/>
        </w:rPr>
      </w:pPr>
      <w:r>
        <w:rPr>
          <w:rFonts w:asciiTheme="majorHAnsi" w:hAnsiTheme="majorHAnsi" w:cstheme="majorHAnsi"/>
        </w:rPr>
        <w:t xml:space="preserve">Add a new class called </w:t>
      </w:r>
      <w:r w:rsidRPr="00A263F9">
        <w:rPr>
          <w:rFonts w:asciiTheme="majorHAnsi" w:hAnsiTheme="majorHAnsi" w:cstheme="majorHAnsi"/>
        </w:rPr>
        <w:t>IOperation</w:t>
      </w:r>
      <w:r>
        <w:rPr>
          <w:rFonts w:asciiTheme="majorHAnsi" w:hAnsiTheme="majorHAnsi" w:cstheme="majorHAnsi"/>
        </w:rPr>
        <w:t>. Remove the existing class code, and add the following code to it:</w:t>
      </w:r>
    </w:p>
    <w:p w14:paraId="36E51DAF" w14:textId="77777777" w:rsidR="00BF2514" w:rsidRPr="00BF2514" w:rsidRDefault="00BF2514" w:rsidP="00BF2514">
      <w:pPr>
        <w:autoSpaceDE w:val="0"/>
        <w:autoSpaceDN w:val="0"/>
        <w:adjustRightInd w:val="0"/>
        <w:spacing w:after="0" w:line="240" w:lineRule="auto"/>
        <w:ind w:left="708"/>
        <w:rPr>
          <w:rFonts w:ascii="Consolas" w:hAnsi="Consolas" w:cs="Consolas"/>
          <w:color w:val="000000"/>
          <w:sz w:val="19"/>
          <w:szCs w:val="19"/>
        </w:rPr>
      </w:pPr>
      <w:r w:rsidRPr="00BF2514">
        <w:rPr>
          <w:rFonts w:ascii="Consolas" w:hAnsi="Consolas" w:cs="Consolas"/>
          <w:color w:val="0000FF"/>
          <w:sz w:val="19"/>
          <w:szCs w:val="19"/>
        </w:rPr>
        <w:t>public</w:t>
      </w:r>
      <w:r w:rsidRPr="00BF2514">
        <w:rPr>
          <w:rFonts w:ascii="Consolas" w:hAnsi="Consolas" w:cs="Consolas"/>
          <w:color w:val="000000"/>
          <w:sz w:val="19"/>
          <w:szCs w:val="19"/>
        </w:rPr>
        <w:t xml:space="preserve"> </w:t>
      </w:r>
      <w:r w:rsidRPr="00BF2514">
        <w:rPr>
          <w:rFonts w:ascii="Consolas" w:hAnsi="Consolas" w:cs="Consolas"/>
          <w:color w:val="0000FF"/>
          <w:sz w:val="19"/>
          <w:szCs w:val="19"/>
        </w:rPr>
        <w:t>interface</w:t>
      </w:r>
      <w:r w:rsidRPr="00BF2514">
        <w:rPr>
          <w:rFonts w:ascii="Consolas" w:hAnsi="Consolas" w:cs="Consolas"/>
          <w:color w:val="000000"/>
          <w:sz w:val="19"/>
          <w:szCs w:val="19"/>
        </w:rPr>
        <w:t xml:space="preserve"> </w:t>
      </w:r>
      <w:r w:rsidRPr="00BF2514">
        <w:rPr>
          <w:rFonts w:ascii="Consolas" w:hAnsi="Consolas" w:cs="Consolas"/>
          <w:color w:val="2B91AF"/>
          <w:sz w:val="19"/>
          <w:szCs w:val="19"/>
        </w:rPr>
        <w:t>IOperation</w:t>
      </w:r>
    </w:p>
    <w:p w14:paraId="0EB0862A" w14:textId="77777777" w:rsidR="00BF2514" w:rsidRPr="00BF2514" w:rsidRDefault="00BF2514" w:rsidP="00BF2514">
      <w:pPr>
        <w:autoSpaceDE w:val="0"/>
        <w:autoSpaceDN w:val="0"/>
        <w:adjustRightInd w:val="0"/>
        <w:spacing w:after="0" w:line="240" w:lineRule="auto"/>
        <w:ind w:left="708"/>
        <w:rPr>
          <w:rFonts w:ascii="Consolas" w:hAnsi="Consolas" w:cs="Consolas"/>
          <w:color w:val="000000"/>
          <w:sz w:val="19"/>
          <w:szCs w:val="19"/>
        </w:rPr>
      </w:pPr>
      <w:r w:rsidRPr="00BF2514">
        <w:rPr>
          <w:rFonts w:ascii="Consolas" w:hAnsi="Consolas" w:cs="Consolas"/>
          <w:color w:val="000000"/>
          <w:sz w:val="19"/>
          <w:szCs w:val="19"/>
        </w:rPr>
        <w:t xml:space="preserve">    {</w:t>
      </w:r>
    </w:p>
    <w:p w14:paraId="2517A697" w14:textId="77777777" w:rsidR="00BF2514" w:rsidRPr="00BF2514" w:rsidRDefault="00BF2514" w:rsidP="00BF2514">
      <w:pPr>
        <w:autoSpaceDE w:val="0"/>
        <w:autoSpaceDN w:val="0"/>
        <w:adjustRightInd w:val="0"/>
        <w:spacing w:after="0" w:line="240" w:lineRule="auto"/>
        <w:ind w:left="708"/>
        <w:rPr>
          <w:rFonts w:ascii="Consolas" w:hAnsi="Consolas" w:cs="Consolas"/>
          <w:color w:val="000000"/>
          <w:sz w:val="19"/>
          <w:szCs w:val="19"/>
        </w:rPr>
      </w:pPr>
      <w:r w:rsidRPr="00BF2514">
        <w:rPr>
          <w:rFonts w:ascii="Consolas" w:hAnsi="Consolas" w:cs="Consolas"/>
          <w:color w:val="000000"/>
          <w:sz w:val="19"/>
          <w:szCs w:val="19"/>
        </w:rPr>
        <w:t xml:space="preserve">        </w:t>
      </w:r>
      <w:r w:rsidRPr="00BF2514">
        <w:rPr>
          <w:rFonts w:ascii="Consolas" w:hAnsi="Consolas" w:cs="Consolas"/>
          <w:color w:val="0000FF"/>
          <w:sz w:val="19"/>
          <w:szCs w:val="19"/>
        </w:rPr>
        <w:t>int</w:t>
      </w:r>
      <w:r w:rsidRPr="00BF2514">
        <w:rPr>
          <w:rFonts w:ascii="Consolas" w:hAnsi="Consolas" w:cs="Consolas"/>
          <w:color w:val="000000"/>
          <w:sz w:val="19"/>
          <w:szCs w:val="19"/>
        </w:rPr>
        <w:t xml:space="preserve"> </w:t>
      </w:r>
      <w:proofErr w:type="gramStart"/>
      <w:r w:rsidRPr="00BF2514">
        <w:rPr>
          <w:rFonts w:ascii="Consolas" w:hAnsi="Consolas" w:cs="Consolas"/>
          <w:color w:val="000000"/>
          <w:sz w:val="19"/>
          <w:szCs w:val="19"/>
        </w:rPr>
        <w:t>Operate(</w:t>
      </w:r>
      <w:proofErr w:type="gramEnd"/>
      <w:r w:rsidRPr="00BF2514">
        <w:rPr>
          <w:rFonts w:ascii="Consolas" w:hAnsi="Consolas" w:cs="Consolas"/>
          <w:color w:val="0000FF"/>
          <w:sz w:val="19"/>
          <w:szCs w:val="19"/>
        </w:rPr>
        <w:t>int</w:t>
      </w:r>
      <w:r w:rsidRPr="00BF2514">
        <w:rPr>
          <w:rFonts w:ascii="Consolas" w:hAnsi="Consolas" w:cs="Consolas"/>
          <w:color w:val="000000"/>
          <w:sz w:val="19"/>
          <w:szCs w:val="19"/>
        </w:rPr>
        <w:t xml:space="preserve"> left, </w:t>
      </w:r>
      <w:r w:rsidRPr="00BF2514">
        <w:rPr>
          <w:rFonts w:ascii="Consolas" w:hAnsi="Consolas" w:cs="Consolas"/>
          <w:color w:val="0000FF"/>
          <w:sz w:val="19"/>
          <w:szCs w:val="19"/>
        </w:rPr>
        <w:t>int</w:t>
      </w:r>
      <w:r w:rsidRPr="00BF2514">
        <w:rPr>
          <w:rFonts w:ascii="Consolas" w:hAnsi="Consolas" w:cs="Consolas"/>
          <w:color w:val="000000"/>
          <w:sz w:val="19"/>
          <w:szCs w:val="19"/>
        </w:rPr>
        <w:t xml:space="preserve"> right);</w:t>
      </w:r>
    </w:p>
    <w:p w14:paraId="63F9C492" w14:textId="6781F921" w:rsidR="00BF2514" w:rsidRDefault="00BF2514" w:rsidP="00BF2514">
      <w:pPr>
        <w:ind w:left="708"/>
        <w:rPr>
          <w:rFonts w:ascii="Consolas" w:hAnsi="Consolas" w:cs="Consolas"/>
          <w:color w:val="000000"/>
          <w:sz w:val="19"/>
          <w:szCs w:val="19"/>
        </w:rPr>
      </w:pPr>
      <w:r w:rsidRPr="00BF2514">
        <w:rPr>
          <w:rFonts w:ascii="Consolas" w:hAnsi="Consolas" w:cs="Consolas"/>
          <w:color w:val="000000"/>
          <w:sz w:val="19"/>
          <w:szCs w:val="19"/>
        </w:rPr>
        <w:t xml:space="preserve">    }</w:t>
      </w:r>
    </w:p>
    <w:p w14:paraId="003F4E9E" w14:textId="77777777" w:rsidR="00AC7A1C" w:rsidRPr="00BF2514" w:rsidRDefault="00AC7A1C" w:rsidP="00BF2514">
      <w:pPr>
        <w:ind w:left="708"/>
        <w:rPr>
          <w:rFonts w:asciiTheme="majorHAnsi" w:hAnsiTheme="majorHAnsi" w:cstheme="majorHAnsi"/>
        </w:rPr>
      </w:pPr>
    </w:p>
    <w:p w14:paraId="46680808" w14:textId="578BD472" w:rsidR="00A263F9" w:rsidRDefault="00A263F9" w:rsidP="00A263F9">
      <w:pPr>
        <w:pStyle w:val="ListParagraph"/>
        <w:numPr>
          <w:ilvl w:val="0"/>
          <w:numId w:val="5"/>
        </w:numPr>
        <w:rPr>
          <w:rFonts w:asciiTheme="majorHAnsi" w:hAnsiTheme="majorHAnsi" w:cstheme="majorHAnsi"/>
        </w:rPr>
      </w:pPr>
      <w:r>
        <w:rPr>
          <w:rFonts w:asciiTheme="majorHAnsi" w:hAnsiTheme="majorHAnsi" w:cstheme="majorHAnsi"/>
        </w:rPr>
        <w:t xml:space="preserve">Add a new class called </w:t>
      </w:r>
      <w:r w:rsidRPr="00A263F9">
        <w:rPr>
          <w:rFonts w:asciiTheme="majorHAnsi" w:hAnsiTheme="majorHAnsi" w:cstheme="majorHAnsi"/>
        </w:rPr>
        <w:t>IOperationData</w:t>
      </w:r>
      <w:r>
        <w:rPr>
          <w:rFonts w:asciiTheme="majorHAnsi" w:hAnsiTheme="majorHAnsi" w:cstheme="majorHAnsi"/>
        </w:rPr>
        <w:t>. Remove the existing class code, and add the following code to it:</w:t>
      </w:r>
    </w:p>
    <w:p w14:paraId="542E4444" w14:textId="77777777" w:rsidR="00BF2514" w:rsidRPr="00BF2514" w:rsidRDefault="00BF2514" w:rsidP="00BF2514">
      <w:pPr>
        <w:autoSpaceDE w:val="0"/>
        <w:autoSpaceDN w:val="0"/>
        <w:adjustRightInd w:val="0"/>
        <w:spacing w:after="0" w:line="240" w:lineRule="auto"/>
        <w:ind w:left="708"/>
        <w:rPr>
          <w:rFonts w:ascii="Consolas" w:hAnsi="Consolas" w:cs="Consolas"/>
          <w:color w:val="000000"/>
          <w:sz w:val="19"/>
          <w:szCs w:val="19"/>
        </w:rPr>
      </w:pPr>
      <w:r w:rsidRPr="00BF2514">
        <w:rPr>
          <w:rFonts w:ascii="Consolas" w:hAnsi="Consolas" w:cs="Consolas"/>
          <w:color w:val="0000FF"/>
          <w:sz w:val="19"/>
          <w:szCs w:val="19"/>
        </w:rPr>
        <w:t>public</w:t>
      </w:r>
      <w:r w:rsidRPr="00BF2514">
        <w:rPr>
          <w:rFonts w:ascii="Consolas" w:hAnsi="Consolas" w:cs="Consolas"/>
          <w:color w:val="000000"/>
          <w:sz w:val="19"/>
          <w:szCs w:val="19"/>
        </w:rPr>
        <w:t xml:space="preserve"> </w:t>
      </w:r>
      <w:r w:rsidRPr="00BF2514">
        <w:rPr>
          <w:rFonts w:ascii="Consolas" w:hAnsi="Consolas" w:cs="Consolas"/>
          <w:color w:val="0000FF"/>
          <w:sz w:val="19"/>
          <w:szCs w:val="19"/>
        </w:rPr>
        <w:t>interface</w:t>
      </w:r>
      <w:r w:rsidRPr="00BF2514">
        <w:rPr>
          <w:rFonts w:ascii="Consolas" w:hAnsi="Consolas" w:cs="Consolas"/>
          <w:color w:val="000000"/>
          <w:sz w:val="19"/>
          <w:szCs w:val="19"/>
        </w:rPr>
        <w:t xml:space="preserve"> </w:t>
      </w:r>
      <w:r w:rsidRPr="00BF2514">
        <w:rPr>
          <w:rFonts w:ascii="Consolas" w:hAnsi="Consolas" w:cs="Consolas"/>
          <w:color w:val="2B91AF"/>
          <w:sz w:val="19"/>
          <w:szCs w:val="19"/>
        </w:rPr>
        <w:t>IOperationData</w:t>
      </w:r>
    </w:p>
    <w:p w14:paraId="0DFDCFA1" w14:textId="77777777" w:rsidR="00BF2514" w:rsidRPr="00BF2514" w:rsidRDefault="00BF2514" w:rsidP="00BF2514">
      <w:pPr>
        <w:autoSpaceDE w:val="0"/>
        <w:autoSpaceDN w:val="0"/>
        <w:adjustRightInd w:val="0"/>
        <w:spacing w:after="0" w:line="240" w:lineRule="auto"/>
        <w:ind w:left="708"/>
        <w:rPr>
          <w:rFonts w:ascii="Consolas" w:hAnsi="Consolas" w:cs="Consolas"/>
          <w:color w:val="000000"/>
          <w:sz w:val="19"/>
          <w:szCs w:val="19"/>
        </w:rPr>
      </w:pPr>
      <w:r w:rsidRPr="00BF2514">
        <w:rPr>
          <w:rFonts w:ascii="Consolas" w:hAnsi="Consolas" w:cs="Consolas"/>
          <w:color w:val="000000"/>
          <w:sz w:val="19"/>
          <w:szCs w:val="19"/>
        </w:rPr>
        <w:t xml:space="preserve">    {</w:t>
      </w:r>
    </w:p>
    <w:p w14:paraId="5D130EAE" w14:textId="77777777" w:rsidR="00BF2514" w:rsidRPr="00BF2514" w:rsidRDefault="00BF2514" w:rsidP="00BF2514">
      <w:pPr>
        <w:autoSpaceDE w:val="0"/>
        <w:autoSpaceDN w:val="0"/>
        <w:adjustRightInd w:val="0"/>
        <w:spacing w:after="0" w:line="240" w:lineRule="auto"/>
        <w:ind w:left="708"/>
        <w:rPr>
          <w:rFonts w:ascii="Consolas" w:hAnsi="Consolas" w:cs="Consolas"/>
          <w:color w:val="000000"/>
          <w:sz w:val="19"/>
          <w:szCs w:val="19"/>
        </w:rPr>
      </w:pPr>
      <w:r w:rsidRPr="00BF2514">
        <w:rPr>
          <w:rFonts w:ascii="Consolas" w:hAnsi="Consolas" w:cs="Consolas"/>
          <w:color w:val="000000"/>
          <w:sz w:val="19"/>
          <w:szCs w:val="19"/>
        </w:rPr>
        <w:t xml:space="preserve">        </w:t>
      </w:r>
      <w:r w:rsidRPr="00BF2514">
        <w:rPr>
          <w:rFonts w:ascii="Consolas" w:hAnsi="Consolas" w:cs="Consolas"/>
          <w:color w:val="2B91AF"/>
          <w:sz w:val="19"/>
          <w:szCs w:val="19"/>
        </w:rPr>
        <w:t>Char</w:t>
      </w:r>
      <w:r w:rsidRPr="00BF2514">
        <w:rPr>
          <w:rFonts w:ascii="Consolas" w:hAnsi="Consolas" w:cs="Consolas"/>
          <w:color w:val="000000"/>
          <w:sz w:val="19"/>
          <w:szCs w:val="19"/>
        </w:rPr>
        <w:t xml:space="preserve"> Symbol </w:t>
      </w:r>
      <w:proofErr w:type="gramStart"/>
      <w:r w:rsidRPr="00BF2514">
        <w:rPr>
          <w:rFonts w:ascii="Consolas" w:hAnsi="Consolas" w:cs="Consolas"/>
          <w:color w:val="000000"/>
          <w:sz w:val="19"/>
          <w:szCs w:val="19"/>
        </w:rPr>
        <w:t xml:space="preserve">{ </w:t>
      </w:r>
      <w:r w:rsidRPr="00BF2514">
        <w:rPr>
          <w:rFonts w:ascii="Consolas" w:hAnsi="Consolas" w:cs="Consolas"/>
          <w:color w:val="0000FF"/>
          <w:sz w:val="19"/>
          <w:szCs w:val="19"/>
        </w:rPr>
        <w:t>get</w:t>
      </w:r>
      <w:proofErr w:type="gramEnd"/>
      <w:r w:rsidRPr="00BF2514">
        <w:rPr>
          <w:rFonts w:ascii="Consolas" w:hAnsi="Consolas" w:cs="Consolas"/>
          <w:color w:val="000000"/>
          <w:sz w:val="19"/>
          <w:szCs w:val="19"/>
        </w:rPr>
        <w:t>; }</w:t>
      </w:r>
    </w:p>
    <w:p w14:paraId="2A61EC70" w14:textId="75056F15" w:rsidR="00BF2514" w:rsidRDefault="00BF2514" w:rsidP="00BF2514">
      <w:pPr>
        <w:ind w:left="708"/>
        <w:rPr>
          <w:rFonts w:ascii="Consolas" w:hAnsi="Consolas" w:cs="Consolas"/>
          <w:color w:val="000000"/>
          <w:sz w:val="19"/>
          <w:szCs w:val="19"/>
        </w:rPr>
      </w:pPr>
      <w:r w:rsidRPr="00BF2514">
        <w:rPr>
          <w:rFonts w:ascii="Consolas" w:hAnsi="Consolas" w:cs="Consolas"/>
          <w:color w:val="000000"/>
          <w:sz w:val="19"/>
          <w:szCs w:val="19"/>
        </w:rPr>
        <w:t xml:space="preserve">    }</w:t>
      </w:r>
    </w:p>
    <w:p w14:paraId="6502534F" w14:textId="764B4D49" w:rsidR="003561BB" w:rsidRPr="00323F24" w:rsidRDefault="003561BB" w:rsidP="00323F24">
      <w:pPr>
        <w:rPr>
          <w:rFonts w:asciiTheme="majorHAnsi" w:hAnsiTheme="majorHAnsi" w:cstheme="majorHAnsi"/>
        </w:rPr>
      </w:pPr>
    </w:p>
    <w:p w14:paraId="6275C15F" w14:textId="42B53BE1" w:rsidR="001D3613" w:rsidRDefault="001D3613" w:rsidP="001D3613">
      <w:pPr>
        <w:pStyle w:val="ListParagraph"/>
        <w:ind w:left="1068"/>
        <w:rPr>
          <w:rFonts w:asciiTheme="majorHAnsi" w:hAnsiTheme="majorHAnsi" w:cstheme="majorHAnsi"/>
        </w:rPr>
      </w:pPr>
      <w:r w:rsidRPr="00A263F9">
        <w:rPr>
          <w:rFonts w:asciiTheme="majorHAnsi" w:hAnsiTheme="majorHAnsi" w:cstheme="majorHAnsi"/>
          <w:b/>
          <w:u w:val="single"/>
        </w:rPr>
        <w:t>Note</w:t>
      </w:r>
      <w:r>
        <w:rPr>
          <w:rFonts w:asciiTheme="majorHAnsi" w:hAnsiTheme="majorHAnsi" w:cstheme="majorHAnsi"/>
        </w:rPr>
        <w:t xml:space="preserve">: Next, we will need to </w:t>
      </w:r>
      <w:r w:rsidR="006F414B">
        <w:rPr>
          <w:rFonts w:asciiTheme="majorHAnsi" w:hAnsiTheme="majorHAnsi" w:cstheme="majorHAnsi"/>
        </w:rPr>
        <w:t xml:space="preserve">add a class for implementing the actual operations, such as addition. </w:t>
      </w:r>
    </w:p>
    <w:p w14:paraId="545FB2C1" w14:textId="77777777" w:rsidR="001D3613" w:rsidRDefault="001D3613" w:rsidP="001D3613">
      <w:pPr>
        <w:pStyle w:val="ListParagraph"/>
        <w:ind w:left="1068"/>
        <w:rPr>
          <w:rFonts w:asciiTheme="majorHAnsi" w:hAnsiTheme="majorHAnsi" w:cstheme="majorHAnsi"/>
        </w:rPr>
      </w:pPr>
    </w:p>
    <w:p w14:paraId="74466825" w14:textId="72AEE966" w:rsidR="001D3613" w:rsidRDefault="00C42C59" w:rsidP="001D3613">
      <w:pPr>
        <w:pStyle w:val="ListParagraph"/>
        <w:numPr>
          <w:ilvl w:val="0"/>
          <w:numId w:val="5"/>
        </w:numPr>
        <w:rPr>
          <w:rFonts w:asciiTheme="majorHAnsi" w:hAnsiTheme="majorHAnsi" w:cstheme="majorHAnsi"/>
        </w:rPr>
      </w:pPr>
      <w:r>
        <w:rPr>
          <w:rFonts w:asciiTheme="majorHAnsi" w:hAnsiTheme="majorHAnsi" w:cstheme="majorHAnsi"/>
        </w:rPr>
        <w:t>Add a new class called</w:t>
      </w:r>
      <w:r w:rsidR="00D03458">
        <w:rPr>
          <w:rFonts w:asciiTheme="majorHAnsi" w:hAnsiTheme="majorHAnsi" w:cstheme="majorHAnsi"/>
        </w:rPr>
        <w:t>:</w:t>
      </w:r>
      <w:r>
        <w:rPr>
          <w:rFonts w:asciiTheme="majorHAnsi" w:hAnsiTheme="majorHAnsi" w:cstheme="majorHAnsi"/>
        </w:rPr>
        <w:t xml:space="preserve"> </w:t>
      </w:r>
      <w:r w:rsidR="006F414B">
        <w:rPr>
          <w:rFonts w:asciiTheme="majorHAnsi" w:hAnsiTheme="majorHAnsi" w:cstheme="majorHAnsi"/>
        </w:rPr>
        <w:t xml:space="preserve">Add.cs. Put the following code in this new class: </w:t>
      </w:r>
    </w:p>
    <w:p w14:paraId="21C6845A" w14:textId="77777777" w:rsidR="006F414B" w:rsidRPr="006F414B" w:rsidRDefault="006F414B" w:rsidP="006F414B">
      <w:pPr>
        <w:autoSpaceDE w:val="0"/>
        <w:autoSpaceDN w:val="0"/>
        <w:adjustRightInd w:val="0"/>
        <w:spacing w:after="0" w:line="240" w:lineRule="auto"/>
        <w:ind w:left="708"/>
        <w:rPr>
          <w:rFonts w:ascii="Consolas" w:hAnsi="Consolas" w:cs="Consolas"/>
          <w:color w:val="000000"/>
          <w:sz w:val="19"/>
          <w:szCs w:val="19"/>
        </w:rPr>
      </w:pPr>
      <w:r w:rsidRPr="006F414B">
        <w:rPr>
          <w:rFonts w:ascii="Consolas" w:hAnsi="Consolas" w:cs="Consolas"/>
          <w:color w:val="000000"/>
          <w:sz w:val="19"/>
          <w:szCs w:val="19"/>
        </w:rPr>
        <w:t xml:space="preserve">    [</w:t>
      </w:r>
      <w:r w:rsidRPr="006F414B">
        <w:rPr>
          <w:rFonts w:ascii="Consolas" w:hAnsi="Consolas" w:cs="Consolas"/>
          <w:color w:val="2B91AF"/>
          <w:sz w:val="19"/>
          <w:szCs w:val="19"/>
        </w:rPr>
        <w:t>Export</w:t>
      </w:r>
      <w:r w:rsidRPr="006F414B">
        <w:rPr>
          <w:rFonts w:ascii="Consolas" w:hAnsi="Consolas" w:cs="Consolas"/>
          <w:color w:val="000000"/>
          <w:sz w:val="19"/>
          <w:szCs w:val="19"/>
        </w:rPr>
        <w:t>(</w:t>
      </w:r>
      <w:r w:rsidRPr="006F414B">
        <w:rPr>
          <w:rFonts w:ascii="Consolas" w:hAnsi="Consolas" w:cs="Consolas"/>
          <w:color w:val="0000FF"/>
          <w:sz w:val="19"/>
          <w:szCs w:val="19"/>
        </w:rPr>
        <w:t>typeof</w:t>
      </w:r>
      <w:r w:rsidRPr="006F414B">
        <w:rPr>
          <w:rFonts w:ascii="Consolas" w:hAnsi="Consolas" w:cs="Consolas"/>
          <w:color w:val="000000"/>
          <w:sz w:val="19"/>
          <w:szCs w:val="19"/>
        </w:rPr>
        <w:t>(</w:t>
      </w:r>
      <w:r w:rsidRPr="006F414B">
        <w:rPr>
          <w:rFonts w:ascii="Consolas" w:hAnsi="Consolas" w:cs="Consolas"/>
          <w:color w:val="2B91AF"/>
          <w:sz w:val="19"/>
          <w:szCs w:val="19"/>
        </w:rPr>
        <w:t>IOperation</w:t>
      </w:r>
      <w:r w:rsidRPr="006F414B">
        <w:rPr>
          <w:rFonts w:ascii="Consolas" w:hAnsi="Consolas" w:cs="Consolas"/>
          <w:color w:val="000000"/>
          <w:sz w:val="19"/>
          <w:szCs w:val="19"/>
        </w:rPr>
        <w:t>))]</w:t>
      </w:r>
    </w:p>
    <w:p w14:paraId="57D037A7" w14:textId="77777777" w:rsidR="006F414B" w:rsidRPr="006F414B" w:rsidRDefault="006F414B" w:rsidP="006F414B">
      <w:pPr>
        <w:autoSpaceDE w:val="0"/>
        <w:autoSpaceDN w:val="0"/>
        <w:adjustRightInd w:val="0"/>
        <w:spacing w:after="0" w:line="240" w:lineRule="auto"/>
        <w:ind w:left="708"/>
        <w:rPr>
          <w:rFonts w:ascii="Consolas" w:hAnsi="Consolas" w:cs="Consolas"/>
          <w:color w:val="000000"/>
          <w:sz w:val="19"/>
          <w:szCs w:val="19"/>
        </w:rPr>
      </w:pPr>
      <w:r w:rsidRPr="006F414B">
        <w:rPr>
          <w:rFonts w:ascii="Consolas" w:hAnsi="Consolas" w:cs="Consolas"/>
          <w:color w:val="000000"/>
          <w:sz w:val="19"/>
          <w:szCs w:val="19"/>
        </w:rPr>
        <w:t xml:space="preserve">    [</w:t>
      </w:r>
      <w:proofErr w:type="gramStart"/>
      <w:r w:rsidRPr="006F414B">
        <w:rPr>
          <w:rFonts w:ascii="Consolas" w:hAnsi="Consolas" w:cs="Consolas"/>
          <w:color w:val="2B91AF"/>
          <w:sz w:val="19"/>
          <w:szCs w:val="19"/>
        </w:rPr>
        <w:t>ExportMetadata</w:t>
      </w:r>
      <w:r w:rsidRPr="006F414B">
        <w:rPr>
          <w:rFonts w:ascii="Consolas" w:hAnsi="Consolas" w:cs="Consolas"/>
          <w:color w:val="000000"/>
          <w:sz w:val="19"/>
          <w:szCs w:val="19"/>
        </w:rPr>
        <w:t>(</w:t>
      </w:r>
      <w:proofErr w:type="gramEnd"/>
      <w:r w:rsidRPr="006F414B">
        <w:rPr>
          <w:rFonts w:ascii="Consolas" w:hAnsi="Consolas" w:cs="Consolas"/>
          <w:color w:val="A31515"/>
          <w:sz w:val="19"/>
          <w:szCs w:val="19"/>
        </w:rPr>
        <w:t>"Symbol"</w:t>
      </w:r>
      <w:r w:rsidRPr="006F414B">
        <w:rPr>
          <w:rFonts w:ascii="Consolas" w:hAnsi="Consolas" w:cs="Consolas"/>
          <w:color w:val="000000"/>
          <w:sz w:val="19"/>
          <w:szCs w:val="19"/>
        </w:rPr>
        <w:t xml:space="preserve">, </w:t>
      </w:r>
      <w:r w:rsidRPr="006F414B">
        <w:rPr>
          <w:rFonts w:ascii="Consolas" w:hAnsi="Consolas" w:cs="Consolas"/>
          <w:color w:val="A31515"/>
          <w:sz w:val="19"/>
          <w:szCs w:val="19"/>
        </w:rPr>
        <w:t>'+'</w:t>
      </w:r>
      <w:r w:rsidRPr="006F414B">
        <w:rPr>
          <w:rFonts w:ascii="Consolas" w:hAnsi="Consolas" w:cs="Consolas"/>
          <w:color w:val="000000"/>
          <w:sz w:val="19"/>
          <w:szCs w:val="19"/>
        </w:rPr>
        <w:t>)]</w:t>
      </w:r>
    </w:p>
    <w:p w14:paraId="69F3DC07" w14:textId="77777777" w:rsidR="006F414B" w:rsidRPr="006F414B" w:rsidRDefault="006F414B" w:rsidP="006F414B">
      <w:pPr>
        <w:autoSpaceDE w:val="0"/>
        <w:autoSpaceDN w:val="0"/>
        <w:adjustRightInd w:val="0"/>
        <w:spacing w:after="0" w:line="240" w:lineRule="auto"/>
        <w:ind w:left="708"/>
        <w:rPr>
          <w:rFonts w:ascii="Consolas" w:hAnsi="Consolas" w:cs="Consolas"/>
          <w:color w:val="000000"/>
          <w:sz w:val="19"/>
          <w:szCs w:val="19"/>
        </w:rPr>
      </w:pPr>
      <w:r w:rsidRPr="006F414B">
        <w:rPr>
          <w:rFonts w:ascii="Consolas" w:hAnsi="Consolas" w:cs="Consolas"/>
          <w:color w:val="000000"/>
          <w:sz w:val="19"/>
          <w:szCs w:val="19"/>
        </w:rPr>
        <w:t xml:space="preserve">    </w:t>
      </w:r>
      <w:r w:rsidRPr="006F414B">
        <w:rPr>
          <w:rFonts w:ascii="Consolas" w:hAnsi="Consolas" w:cs="Consolas"/>
          <w:color w:val="0000FF"/>
          <w:sz w:val="19"/>
          <w:szCs w:val="19"/>
        </w:rPr>
        <w:t>class</w:t>
      </w:r>
      <w:r w:rsidRPr="006F414B">
        <w:rPr>
          <w:rFonts w:ascii="Consolas" w:hAnsi="Consolas" w:cs="Consolas"/>
          <w:color w:val="000000"/>
          <w:sz w:val="19"/>
          <w:szCs w:val="19"/>
        </w:rPr>
        <w:t xml:space="preserve"> </w:t>
      </w:r>
      <w:proofErr w:type="gramStart"/>
      <w:r w:rsidRPr="006F414B">
        <w:rPr>
          <w:rFonts w:ascii="Consolas" w:hAnsi="Consolas" w:cs="Consolas"/>
          <w:color w:val="2B91AF"/>
          <w:sz w:val="19"/>
          <w:szCs w:val="19"/>
        </w:rPr>
        <w:t>Add</w:t>
      </w:r>
      <w:r w:rsidRPr="006F414B">
        <w:rPr>
          <w:rFonts w:ascii="Consolas" w:hAnsi="Consolas" w:cs="Consolas"/>
          <w:color w:val="000000"/>
          <w:sz w:val="19"/>
          <w:szCs w:val="19"/>
        </w:rPr>
        <w:t xml:space="preserve"> :</w:t>
      </w:r>
      <w:proofErr w:type="gramEnd"/>
      <w:r w:rsidRPr="006F414B">
        <w:rPr>
          <w:rFonts w:ascii="Consolas" w:hAnsi="Consolas" w:cs="Consolas"/>
          <w:color w:val="000000"/>
          <w:sz w:val="19"/>
          <w:szCs w:val="19"/>
        </w:rPr>
        <w:t xml:space="preserve"> </w:t>
      </w:r>
      <w:r w:rsidRPr="006F414B">
        <w:rPr>
          <w:rFonts w:ascii="Consolas" w:hAnsi="Consolas" w:cs="Consolas"/>
          <w:color w:val="2B91AF"/>
          <w:sz w:val="19"/>
          <w:szCs w:val="19"/>
        </w:rPr>
        <w:t>IOperation</w:t>
      </w:r>
    </w:p>
    <w:p w14:paraId="4B4CFAFE" w14:textId="77777777" w:rsidR="006F414B" w:rsidRPr="006F414B" w:rsidRDefault="006F414B" w:rsidP="006F414B">
      <w:pPr>
        <w:autoSpaceDE w:val="0"/>
        <w:autoSpaceDN w:val="0"/>
        <w:adjustRightInd w:val="0"/>
        <w:spacing w:after="0" w:line="240" w:lineRule="auto"/>
        <w:ind w:left="708"/>
        <w:rPr>
          <w:rFonts w:ascii="Consolas" w:hAnsi="Consolas" w:cs="Consolas"/>
          <w:color w:val="000000"/>
          <w:sz w:val="19"/>
          <w:szCs w:val="19"/>
        </w:rPr>
      </w:pPr>
      <w:r w:rsidRPr="006F414B">
        <w:rPr>
          <w:rFonts w:ascii="Consolas" w:hAnsi="Consolas" w:cs="Consolas"/>
          <w:color w:val="000000"/>
          <w:sz w:val="19"/>
          <w:szCs w:val="19"/>
        </w:rPr>
        <w:t xml:space="preserve">    {</w:t>
      </w:r>
    </w:p>
    <w:p w14:paraId="6345C52D" w14:textId="77777777" w:rsidR="006F414B" w:rsidRPr="006F414B" w:rsidRDefault="006F414B" w:rsidP="006F414B">
      <w:pPr>
        <w:autoSpaceDE w:val="0"/>
        <w:autoSpaceDN w:val="0"/>
        <w:adjustRightInd w:val="0"/>
        <w:spacing w:after="0" w:line="240" w:lineRule="auto"/>
        <w:ind w:left="708"/>
        <w:rPr>
          <w:rFonts w:ascii="Consolas" w:hAnsi="Consolas" w:cs="Consolas"/>
          <w:color w:val="000000"/>
          <w:sz w:val="19"/>
          <w:szCs w:val="19"/>
        </w:rPr>
      </w:pPr>
      <w:r w:rsidRPr="006F414B">
        <w:rPr>
          <w:rFonts w:ascii="Consolas" w:hAnsi="Consolas" w:cs="Consolas"/>
          <w:color w:val="000000"/>
          <w:sz w:val="19"/>
          <w:szCs w:val="19"/>
        </w:rPr>
        <w:t xml:space="preserve">        </w:t>
      </w:r>
      <w:r w:rsidRPr="006F414B">
        <w:rPr>
          <w:rFonts w:ascii="Consolas" w:hAnsi="Consolas" w:cs="Consolas"/>
          <w:color w:val="0000FF"/>
          <w:sz w:val="19"/>
          <w:szCs w:val="19"/>
        </w:rPr>
        <w:t>public</w:t>
      </w:r>
      <w:r w:rsidRPr="006F414B">
        <w:rPr>
          <w:rFonts w:ascii="Consolas" w:hAnsi="Consolas" w:cs="Consolas"/>
          <w:color w:val="000000"/>
          <w:sz w:val="19"/>
          <w:szCs w:val="19"/>
        </w:rPr>
        <w:t xml:space="preserve"> </w:t>
      </w:r>
      <w:r w:rsidRPr="006F414B">
        <w:rPr>
          <w:rFonts w:ascii="Consolas" w:hAnsi="Consolas" w:cs="Consolas"/>
          <w:color w:val="0000FF"/>
          <w:sz w:val="19"/>
          <w:szCs w:val="19"/>
        </w:rPr>
        <w:t>int</w:t>
      </w:r>
      <w:r w:rsidRPr="006F414B">
        <w:rPr>
          <w:rFonts w:ascii="Consolas" w:hAnsi="Consolas" w:cs="Consolas"/>
          <w:color w:val="000000"/>
          <w:sz w:val="19"/>
          <w:szCs w:val="19"/>
        </w:rPr>
        <w:t xml:space="preserve"> </w:t>
      </w:r>
      <w:proofErr w:type="gramStart"/>
      <w:r w:rsidRPr="006F414B">
        <w:rPr>
          <w:rFonts w:ascii="Consolas" w:hAnsi="Consolas" w:cs="Consolas"/>
          <w:color w:val="000000"/>
          <w:sz w:val="19"/>
          <w:szCs w:val="19"/>
        </w:rPr>
        <w:t>Operate(</w:t>
      </w:r>
      <w:proofErr w:type="gramEnd"/>
      <w:r w:rsidRPr="006F414B">
        <w:rPr>
          <w:rFonts w:ascii="Consolas" w:hAnsi="Consolas" w:cs="Consolas"/>
          <w:color w:val="0000FF"/>
          <w:sz w:val="19"/>
          <w:szCs w:val="19"/>
        </w:rPr>
        <w:t>int</w:t>
      </w:r>
      <w:r w:rsidRPr="006F414B">
        <w:rPr>
          <w:rFonts w:ascii="Consolas" w:hAnsi="Consolas" w:cs="Consolas"/>
          <w:color w:val="000000"/>
          <w:sz w:val="19"/>
          <w:szCs w:val="19"/>
        </w:rPr>
        <w:t xml:space="preserve"> left, </w:t>
      </w:r>
      <w:r w:rsidRPr="006F414B">
        <w:rPr>
          <w:rFonts w:ascii="Consolas" w:hAnsi="Consolas" w:cs="Consolas"/>
          <w:color w:val="0000FF"/>
          <w:sz w:val="19"/>
          <w:szCs w:val="19"/>
        </w:rPr>
        <w:t>int</w:t>
      </w:r>
      <w:r w:rsidRPr="006F414B">
        <w:rPr>
          <w:rFonts w:ascii="Consolas" w:hAnsi="Consolas" w:cs="Consolas"/>
          <w:color w:val="000000"/>
          <w:sz w:val="19"/>
          <w:szCs w:val="19"/>
        </w:rPr>
        <w:t xml:space="preserve"> right)</w:t>
      </w:r>
    </w:p>
    <w:p w14:paraId="06AA4690" w14:textId="77777777" w:rsidR="006F414B" w:rsidRPr="006F414B" w:rsidRDefault="006F414B" w:rsidP="006F414B">
      <w:pPr>
        <w:autoSpaceDE w:val="0"/>
        <w:autoSpaceDN w:val="0"/>
        <w:adjustRightInd w:val="0"/>
        <w:spacing w:after="0" w:line="240" w:lineRule="auto"/>
        <w:ind w:left="708"/>
        <w:rPr>
          <w:rFonts w:ascii="Consolas" w:hAnsi="Consolas" w:cs="Consolas"/>
          <w:color w:val="000000"/>
          <w:sz w:val="19"/>
          <w:szCs w:val="19"/>
        </w:rPr>
      </w:pPr>
      <w:r w:rsidRPr="006F414B">
        <w:rPr>
          <w:rFonts w:ascii="Consolas" w:hAnsi="Consolas" w:cs="Consolas"/>
          <w:color w:val="000000"/>
          <w:sz w:val="19"/>
          <w:szCs w:val="19"/>
        </w:rPr>
        <w:t xml:space="preserve">        {</w:t>
      </w:r>
    </w:p>
    <w:p w14:paraId="4D61B56A" w14:textId="77777777" w:rsidR="006F414B" w:rsidRPr="006F414B" w:rsidRDefault="006F414B" w:rsidP="006F414B">
      <w:pPr>
        <w:autoSpaceDE w:val="0"/>
        <w:autoSpaceDN w:val="0"/>
        <w:adjustRightInd w:val="0"/>
        <w:spacing w:after="0" w:line="240" w:lineRule="auto"/>
        <w:ind w:left="708"/>
        <w:rPr>
          <w:rFonts w:ascii="Consolas" w:hAnsi="Consolas" w:cs="Consolas"/>
          <w:color w:val="000000"/>
          <w:sz w:val="19"/>
          <w:szCs w:val="19"/>
        </w:rPr>
      </w:pPr>
      <w:r w:rsidRPr="006F414B">
        <w:rPr>
          <w:rFonts w:ascii="Consolas" w:hAnsi="Consolas" w:cs="Consolas"/>
          <w:color w:val="000000"/>
          <w:sz w:val="19"/>
          <w:szCs w:val="19"/>
        </w:rPr>
        <w:t xml:space="preserve">            </w:t>
      </w:r>
      <w:r w:rsidRPr="006F414B">
        <w:rPr>
          <w:rFonts w:ascii="Consolas" w:hAnsi="Consolas" w:cs="Consolas"/>
          <w:color w:val="0000FF"/>
          <w:sz w:val="19"/>
          <w:szCs w:val="19"/>
        </w:rPr>
        <w:t>return</w:t>
      </w:r>
      <w:r w:rsidRPr="006F414B">
        <w:rPr>
          <w:rFonts w:ascii="Consolas" w:hAnsi="Consolas" w:cs="Consolas"/>
          <w:color w:val="000000"/>
          <w:sz w:val="19"/>
          <w:szCs w:val="19"/>
        </w:rPr>
        <w:t xml:space="preserve"> left + right;</w:t>
      </w:r>
    </w:p>
    <w:p w14:paraId="387978B4" w14:textId="77777777" w:rsidR="006F414B" w:rsidRPr="006F414B" w:rsidRDefault="006F414B" w:rsidP="006F414B">
      <w:pPr>
        <w:autoSpaceDE w:val="0"/>
        <w:autoSpaceDN w:val="0"/>
        <w:adjustRightInd w:val="0"/>
        <w:spacing w:after="0" w:line="240" w:lineRule="auto"/>
        <w:ind w:left="708"/>
        <w:rPr>
          <w:rFonts w:ascii="Consolas" w:hAnsi="Consolas" w:cs="Consolas"/>
          <w:color w:val="000000"/>
          <w:sz w:val="19"/>
          <w:szCs w:val="19"/>
        </w:rPr>
      </w:pPr>
      <w:r w:rsidRPr="006F414B">
        <w:rPr>
          <w:rFonts w:ascii="Consolas" w:hAnsi="Consolas" w:cs="Consolas"/>
          <w:color w:val="000000"/>
          <w:sz w:val="19"/>
          <w:szCs w:val="19"/>
        </w:rPr>
        <w:t xml:space="preserve">        }</w:t>
      </w:r>
    </w:p>
    <w:p w14:paraId="2E161B3C" w14:textId="27185906" w:rsidR="006F414B" w:rsidRPr="006F414B" w:rsidRDefault="006F414B" w:rsidP="006F414B">
      <w:pPr>
        <w:ind w:left="708"/>
        <w:rPr>
          <w:rFonts w:asciiTheme="majorHAnsi" w:hAnsiTheme="majorHAnsi" w:cstheme="majorHAnsi"/>
        </w:rPr>
      </w:pPr>
      <w:r w:rsidRPr="006F414B">
        <w:rPr>
          <w:rFonts w:ascii="Consolas" w:hAnsi="Consolas" w:cs="Consolas"/>
          <w:color w:val="000000"/>
          <w:sz w:val="19"/>
          <w:szCs w:val="19"/>
        </w:rPr>
        <w:t xml:space="preserve">    }</w:t>
      </w:r>
    </w:p>
    <w:p w14:paraId="78C70207" w14:textId="01F942BC" w:rsidR="001D3613" w:rsidRDefault="001D3613" w:rsidP="001D3613">
      <w:pPr>
        <w:pStyle w:val="ListParagraph"/>
        <w:ind w:left="1068"/>
        <w:rPr>
          <w:rFonts w:asciiTheme="majorHAnsi" w:hAnsiTheme="majorHAnsi" w:cstheme="majorHAnsi"/>
        </w:rPr>
      </w:pPr>
    </w:p>
    <w:p w14:paraId="20DA79EC" w14:textId="40D31137" w:rsidR="00227FE1" w:rsidRDefault="00227FE1" w:rsidP="00227FE1">
      <w:pPr>
        <w:pStyle w:val="ListParagraph"/>
        <w:ind w:left="1068"/>
        <w:rPr>
          <w:rFonts w:asciiTheme="majorHAnsi" w:hAnsiTheme="majorHAnsi" w:cstheme="majorHAnsi"/>
        </w:rPr>
      </w:pPr>
      <w:r w:rsidRPr="00A263F9">
        <w:rPr>
          <w:rFonts w:asciiTheme="majorHAnsi" w:hAnsiTheme="majorHAnsi" w:cstheme="majorHAnsi"/>
          <w:b/>
          <w:u w:val="single"/>
        </w:rPr>
        <w:lastRenderedPageBreak/>
        <w:t>Note</w:t>
      </w:r>
      <w:r>
        <w:rPr>
          <w:rFonts w:asciiTheme="majorHAnsi" w:hAnsiTheme="majorHAnsi" w:cstheme="majorHAnsi"/>
        </w:rPr>
        <w:t xml:space="preserve">: </w:t>
      </w:r>
      <w:r w:rsidR="00F15A91">
        <w:rPr>
          <w:rFonts w:asciiTheme="majorHAnsi" w:hAnsiTheme="majorHAnsi" w:cstheme="majorHAnsi"/>
        </w:rPr>
        <w:t xml:space="preserve">Let’s talk about Mef before we add it into our project.  </w:t>
      </w:r>
      <w:r w:rsidR="00F15A91" w:rsidRPr="00F15A91">
        <w:rPr>
          <w:rFonts w:asciiTheme="majorHAnsi" w:hAnsiTheme="majorHAnsi" w:cstheme="majorHAnsi"/>
        </w:rPr>
        <w:t>The Managed Extensibility Framework or MEF is a library for creating lightweight, extensible applications. It allows application developers to discover and use extensions with no configuration required. It also lets extension developers easily encapsulate code and avoid fragile hard dependencies. MEF not only allows extensions to be reused within applications, but across applications as well.</w:t>
      </w:r>
      <w:r w:rsidR="00F15A91">
        <w:rPr>
          <w:rFonts w:asciiTheme="majorHAnsi" w:hAnsiTheme="majorHAnsi" w:cstheme="majorHAnsi"/>
        </w:rPr>
        <w:t xml:space="preserve">  It was introduced by </w:t>
      </w:r>
      <w:r w:rsidR="00F15A91" w:rsidRPr="00F15A91">
        <w:rPr>
          <w:rFonts w:asciiTheme="majorHAnsi" w:hAnsiTheme="majorHAnsi" w:cstheme="majorHAnsi"/>
        </w:rPr>
        <w:t>in the .NET Framework 4.</w:t>
      </w:r>
      <w:r w:rsidR="00C27BA3">
        <w:rPr>
          <w:rFonts w:asciiTheme="majorHAnsi" w:hAnsiTheme="majorHAnsi" w:cstheme="majorHAnsi"/>
        </w:rPr>
        <w:t xml:space="preserve">  Since it is part of the .NET Framework it is not a NuGet package, but a reference to add and it is part of System. </w:t>
      </w:r>
    </w:p>
    <w:p w14:paraId="464E3F83" w14:textId="44193F9B" w:rsidR="00F15A91" w:rsidRDefault="00F15A91" w:rsidP="00227FE1">
      <w:pPr>
        <w:pStyle w:val="ListParagraph"/>
        <w:ind w:left="1068"/>
        <w:rPr>
          <w:rFonts w:asciiTheme="majorHAnsi" w:hAnsiTheme="majorHAnsi" w:cstheme="majorHAnsi"/>
          <w:b/>
          <w:u w:val="single"/>
        </w:rPr>
      </w:pPr>
    </w:p>
    <w:p w14:paraId="17A9FDAB" w14:textId="096F4912" w:rsidR="00F15A91" w:rsidRDefault="00F15A91" w:rsidP="00227FE1">
      <w:pPr>
        <w:pStyle w:val="ListParagraph"/>
        <w:ind w:left="1068"/>
        <w:rPr>
          <w:rFonts w:asciiTheme="majorHAnsi" w:hAnsiTheme="majorHAnsi" w:cstheme="majorHAnsi"/>
          <w:b/>
          <w:u w:val="single"/>
        </w:rPr>
      </w:pPr>
      <w:r>
        <w:rPr>
          <w:rFonts w:asciiTheme="majorHAnsi" w:hAnsiTheme="majorHAnsi" w:cstheme="majorHAnsi"/>
          <w:b/>
          <w:u w:val="single"/>
        </w:rPr>
        <w:t>How does it work?</w:t>
      </w:r>
    </w:p>
    <w:p w14:paraId="3B3FEBBD" w14:textId="77777777" w:rsidR="00F15A91" w:rsidRPr="00F15A91" w:rsidRDefault="00F15A91" w:rsidP="00F15A91">
      <w:pPr>
        <w:pStyle w:val="ListParagraph"/>
        <w:numPr>
          <w:ilvl w:val="0"/>
          <w:numId w:val="26"/>
        </w:numPr>
        <w:rPr>
          <w:rFonts w:asciiTheme="majorHAnsi" w:hAnsiTheme="majorHAnsi" w:cstheme="majorHAnsi"/>
        </w:rPr>
      </w:pPr>
      <w:r w:rsidRPr="00F15A91">
        <w:rPr>
          <w:rFonts w:asciiTheme="majorHAnsi" w:hAnsiTheme="majorHAnsi" w:cstheme="majorHAnsi"/>
        </w:rPr>
        <w:t xml:space="preserve">Roughly speaking, MEF's core consists of a catalog and a </w:t>
      </w:r>
      <w:r w:rsidRPr="00F15A91">
        <w:rPr>
          <w:rFonts w:asciiTheme="majorHAnsi" w:hAnsiTheme="majorHAnsi" w:cstheme="majorHAnsi"/>
          <w:b/>
        </w:rPr>
        <w:t>CompositionContainer</w:t>
      </w:r>
      <w:r w:rsidRPr="00F15A91">
        <w:rPr>
          <w:rFonts w:asciiTheme="majorHAnsi" w:hAnsiTheme="majorHAnsi" w:cstheme="majorHAnsi"/>
        </w:rPr>
        <w:t>. A catalog is responsible for discovering extensions and the container coordinates creation and satisfies dependencies.</w:t>
      </w:r>
    </w:p>
    <w:p w14:paraId="1E438F8C" w14:textId="77777777" w:rsidR="00F15A91" w:rsidRPr="00F15A91" w:rsidRDefault="00F15A91" w:rsidP="00F15A91">
      <w:pPr>
        <w:pStyle w:val="ListParagraph"/>
        <w:ind w:left="1068"/>
        <w:rPr>
          <w:rFonts w:asciiTheme="majorHAnsi" w:hAnsiTheme="majorHAnsi" w:cstheme="majorHAnsi"/>
        </w:rPr>
      </w:pPr>
    </w:p>
    <w:p w14:paraId="20E6B831" w14:textId="3927E216" w:rsidR="00F15A91" w:rsidRDefault="00F15A91" w:rsidP="00F15A91">
      <w:pPr>
        <w:pStyle w:val="ListParagraph"/>
        <w:numPr>
          <w:ilvl w:val="0"/>
          <w:numId w:val="26"/>
        </w:numPr>
        <w:rPr>
          <w:rFonts w:asciiTheme="majorHAnsi" w:hAnsiTheme="majorHAnsi" w:cstheme="majorHAnsi"/>
        </w:rPr>
      </w:pPr>
      <w:r w:rsidRPr="00F15A91">
        <w:rPr>
          <w:rFonts w:asciiTheme="majorHAnsi" w:hAnsiTheme="majorHAnsi" w:cstheme="majorHAnsi"/>
        </w:rPr>
        <w:t xml:space="preserve">MEF's first-class citizen is the </w:t>
      </w:r>
      <w:r w:rsidRPr="000A689A">
        <w:rPr>
          <w:rFonts w:asciiTheme="majorHAnsi" w:hAnsiTheme="majorHAnsi" w:cstheme="majorHAnsi"/>
          <w:b/>
        </w:rPr>
        <w:t>ComposablePart</w:t>
      </w:r>
      <w:r w:rsidRPr="00F15A91">
        <w:rPr>
          <w:rFonts w:asciiTheme="majorHAnsi" w:hAnsiTheme="majorHAnsi" w:cstheme="majorHAnsi"/>
        </w:rPr>
        <w:t xml:space="preserve"> class. A composable part offers up one or more </w:t>
      </w:r>
      <w:proofErr w:type="gramStart"/>
      <w:r w:rsidRPr="000A689A">
        <w:rPr>
          <w:rFonts w:asciiTheme="majorHAnsi" w:hAnsiTheme="majorHAnsi" w:cstheme="majorHAnsi"/>
          <w:b/>
        </w:rPr>
        <w:t>Exports</w:t>
      </w:r>
      <w:r w:rsidRPr="00F15A91">
        <w:rPr>
          <w:rFonts w:asciiTheme="majorHAnsi" w:hAnsiTheme="majorHAnsi" w:cstheme="majorHAnsi"/>
        </w:rPr>
        <w:t>, and</w:t>
      </w:r>
      <w:proofErr w:type="gramEnd"/>
      <w:r w:rsidRPr="00F15A91">
        <w:rPr>
          <w:rFonts w:asciiTheme="majorHAnsi" w:hAnsiTheme="majorHAnsi" w:cstheme="majorHAnsi"/>
        </w:rPr>
        <w:t xml:space="preserve"> may also depend on one or more externally provided services or Imports. A composable part also manages an instance, which can be an object instance of a given type (it is in the default MEF </w:t>
      </w:r>
      <w:proofErr w:type="gramStart"/>
      <w:r w:rsidRPr="00F15A91">
        <w:rPr>
          <w:rFonts w:asciiTheme="majorHAnsi" w:hAnsiTheme="majorHAnsi" w:cstheme="majorHAnsi"/>
        </w:rPr>
        <w:t>implementation)[</w:t>
      </w:r>
      <w:proofErr w:type="gramEnd"/>
      <w:r w:rsidRPr="00F15A91">
        <w:rPr>
          <w:rFonts w:asciiTheme="majorHAnsi" w:hAnsiTheme="majorHAnsi" w:cstheme="majorHAnsi"/>
        </w:rPr>
        <w:t xml:space="preserve">clarification needed]. MEF, however, is extensible and additional </w:t>
      </w:r>
      <w:r w:rsidRPr="000A689A">
        <w:rPr>
          <w:rFonts w:asciiTheme="majorHAnsi" w:hAnsiTheme="majorHAnsi" w:cstheme="majorHAnsi"/>
          <w:b/>
        </w:rPr>
        <w:t>ComposablePart</w:t>
      </w:r>
      <w:r w:rsidRPr="00F15A91">
        <w:rPr>
          <w:rFonts w:asciiTheme="majorHAnsi" w:hAnsiTheme="majorHAnsi" w:cstheme="majorHAnsi"/>
        </w:rPr>
        <w:t xml:space="preserve"> implementations can be provided </w:t>
      </w:r>
      <w:proofErr w:type="gramStart"/>
      <w:r w:rsidRPr="00F15A91">
        <w:rPr>
          <w:rFonts w:asciiTheme="majorHAnsi" w:hAnsiTheme="majorHAnsi" w:cstheme="majorHAnsi"/>
        </w:rPr>
        <w:t>as long as</w:t>
      </w:r>
      <w:proofErr w:type="gramEnd"/>
      <w:r w:rsidRPr="00F15A91">
        <w:rPr>
          <w:rFonts w:asciiTheme="majorHAnsi" w:hAnsiTheme="majorHAnsi" w:cstheme="majorHAnsi"/>
        </w:rPr>
        <w:t xml:space="preserve"> they adhere to the </w:t>
      </w:r>
      <w:r w:rsidRPr="000A689A">
        <w:rPr>
          <w:rFonts w:asciiTheme="majorHAnsi" w:hAnsiTheme="majorHAnsi" w:cstheme="majorHAnsi"/>
          <w:b/>
        </w:rPr>
        <w:t>Import/Export</w:t>
      </w:r>
      <w:r w:rsidRPr="00F15A91">
        <w:rPr>
          <w:rFonts w:asciiTheme="majorHAnsi" w:hAnsiTheme="majorHAnsi" w:cstheme="majorHAnsi"/>
        </w:rPr>
        <w:t xml:space="preserve"> contracts.</w:t>
      </w:r>
    </w:p>
    <w:p w14:paraId="4A192C33" w14:textId="77777777" w:rsidR="00F15A91" w:rsidRPr="00F15A91" w:rsidRDefault="00F15A91" w:rsidP="00F15A91">
      <w:pPr>
        <w:pStyle w:val="ListParagraph"/>
        <w:ind w:left="1068"/>
        <w:rPr>
          <w:rFonts w:asciiTheme="majorHAnsi" w:hAnsiTheme="majorHAnsi" w:cstheme="majorHAnsi"/>
        </w:rPr>
      </w:pPr>
    </w:p>
    <w:p w14:paraId="51585552" w14:textId="639B6681" w:rsidR="00F15A91" w:rsidRDefault="00F15A91" w:rsidP="00F15A91">
      <w:pPr>
        <w:pStyle w:val="ListParagraph"/>
        <w:numPr>
          <w:ilvl w:val="0"/>
          <w:numId w:val="26"/>
        </w:numPr>
        <w:rPr>
          <w:rFonts w:asciiTheme="majorHAnsi" w:hAnsiTheme="majorHAnsi" w:cstheme="majorHAnsi"/>
        </w:rPr>
      </w:pPr>
      <w:r w:rsidRPr="00F15A91">
        <w:rPr>
          <w:rFonts w:asciiTheme="majorHAnsi" w:hAnsiTheme="majorHAnsi" w:cstheme="majorHAnsi"/>
        </w:rPr>
        <w:t xml:space="preserve">Exports and imports each have a </w:t>
      </w:r>
      <w:r w:rsidRPr="000A689A">
        <w:rPr>
          <w:rFonts w:asciiTheme="majorHAnsi" w:hAnsiTheme="majorHAnsi" w:cstheme="majorHAnsi"/>
          <w:b/>
        </w:rPr>
        <w:t>Contract</w:t>
      </w:r>
      <w:r w:rsidRPr="00F15A91">
        <w:rPr>
          <w:rFonts w:asciiTheme="majorHAnsi" w:hAnsiTheme="majorHAnsi" w:cstheme="majorHAnsi"/>
        </w:rPr>
        <w:t xml:space="preserve">. </w:t>
      </w:r>
      <w:r w:rsidRPr="000A689A">
        <w:rPr>
          <w:rFonts w:asciiTheme="majorHAnsi" w:hAnsiTheme="majorHAnsi" w:cstheme="majorHAnsi"/>
          <w:b/>
        </w:rPr>
        <w:t>Contracts</w:t>
      </w:r>
      <w:r w:rsidRPr="00F15A91">
        <w:rPr>
          <w:rFonts w:asciiTheme="majorHAnsi" w:hAnsiTheme="majorHAnsi" w:cstheme="majorHAnsi"/>
        </w:rPr>
        <w:t xml:space="preserve"> are the bridge between exports and imports. An export contract can consist of further metadata that can be used to filter on its discovery. For example, it might indicate a specific capability that the export offers.</w:t>
      </w:r>
    </w:p>
    <w:p w14:paraId="00D4D051" w14:textId="77777777" w:rsidR="00F15A91" w:rsidRPr="00F15A91" w:rsidRDefault="00F15A91" w:rsidP="00F15A91">
      <w:pPr>
        <w:pStyle w:val="ListParagraph"/>
        <w:rPr>
          <w:rFonts w:asciiTheme="majorHAnsi" w:hAnsiTheme="majorHAnsi" w:cstheme="majorHAnsi"/>
        </w:rPr>
      </w:pPr>
    </w:p>
    <w:p w14:paraId="5F13E00C" w14:textId="01DD2E78" w:rsidR="00F15A91" w:rsidRDefault="00F15A91" w:rsidP="00F15A91">
      <w:pPr>
        <w:pStyle w:val="ListParagraph"/>
        <w:numPr>
          <w:ilvl w:val="0"/>
          <w:numId w:val="26"/>
        </w:numPr>
        <w:rPr>
          <w:rFonts w:asciiTheme="majorHAnsi" w:hAnsiTheme="majorHAnsi" w:cstheme="majorHAnsi"/>
        </w:rPr>
      </w:pPr>
      <w:r w:rsidRPr="00F15A91">
        <w:rPr>
          <w:rFonts w:asciiTheme="majorHAnsi" w:hAnsiTheme="majorHAnsi" w:cstheme="majorHAnsi"/>
        </w:rPr>
        <w:t xml:space="preserve">MEF's container interacts with </w:t>
      </w:r>
      <w:r w:rsidRPr="000A689A">
        <w:rPr>
          <w:rFonts w:asciiTheme="majorHAnsi" w:hAnsiTheme="majorHAnsi" w:cstheme="majorHAnsi"/>
          <w:b/>
        </w:rPr>
        <w:t>Catalogs</w:t>
      </w:r>
      <w:r w:rsidRPr="00F15A91">
        <w:rPr>
          <w:rFonts w:asciiTheme="majorHAnsi" w:hAnsiTheme="majorHAnsi" w:cstheme="majorHAnsi"/>
        </w:rPr>
        <w:t xml:space="preserve"> to have access to composable parts. The container itself resolves a part's dependencies and exposes Exports to the outside world. Composable part instances may be added directly to the container.</w:t>
      </w:r>
    </w:p>
    <w:p w14:paraId="01F1F917" w14:textId="77777777" w:rsidR="00F15A91" w:rsidRPr="00F15A91" w:rsidRDefault="00F15A91" w:rsidP="00F15A91">
      <w:pPr>
        <w:pStyle w:val="ListParagraph"/>
        <w:rPr>
          <w:rFonts w:asciiTheme="majorHAnsi" w:hAnsiTheme="majorHAnsi" w:cstheme="majorHAnsi"/>
        </w:rPr>
      </w:pPr>
    </w:p>
    <w:p w14:paraId="18872020" w14:textId="1AEAF821" w:rsidR="00F15A91" w:rsidRDefault="00F15A91" w:rsidP="00F15A91">
      <w:pPr>
        <w:pStyle w:val="ListParagraph"/>
        <w:numPr>
          <w:ilvl w:val="0"/>
          <w:numId w:val="26"/>
        </w:numPr>
        <w:rPr>
          <w:rFonts w:asciiTheme="majorHAnsi" w:hAnsiTheme="majorHAnsi" w:cstheme="majorHAnsi"/>
        </w:rPr>
      </w:pPr>
      <w:r w:rsidRPr="00F15A91">
        <w:rPr>
          <w:rFonts w:asciiTheme="majorHAnsi" w:hAnsiTheme="majorHAnsi" w:cstheme="majorHAnsi"/>
        </w:rPr>
        <w:t xml:space="preserve">A </w:t>
      </w:r>
      <w:r w:rsidRPr="000A689A">
        <w:rPr>
          <w:rFonts w:asciiTheme="majorHAnsi" w:hAnsiTheme="majorHAnsi" w:cstheme="majorHAnsi"/>
          <w:b/>
        </w:rPr>
        <w:t>ComposablePart</w:t>
      </w:r>
      <w:r w:rsidRPr="00F15A91">
        <w:rPr>
          <w:rFonts w:asciiTheme="majorHAnsi" w:hAnsiTheme="majorHAnsi" w:cstheme="majorHAnsi"/>
        </w:rPr>
        <w:t xml:space="preserve"> returned by a catalog will likely be an extension to the application. It might have </w:t>
      </w:r>
      <w:r w:rsidRPr="000A689A">
        <w:rPr>
          <w:rFonts w:asciiTheme="majorHAnsi" w:hAnsiTheme="majorHAnsi" w:cstheme="majorHAnsi"/>
          <w:b/>
        </w:rPr>
        <w:t>Imports</w:t>
      </w:r>
      <w:r w:rsidRPr="00F15A91">
        <w:rPr>
          <w:rFonts w:asciiTheme="majorHAnsi" w:hAnsiTheme="majorHAnsi" w:cstheme="majorHAnsi"/>
        </w:rPr>
        <w:t xml:space="preserve"> (dependencies) on components the host application offers, and it's likely to </w:t>
      </w:r>
      <w:r w:rsidRPr="000A689A">
        <w:rPr>
          <w:rFonts w:asciiTheme="majorHAnsi" w:hAnsiTheme="majorHAnsi" w:cstheme="majorHAnsi"/>
          <w:b/>
        </w:rPr>
        <w:t>Export</w:t>
      </w:r>
      <w:r w:rsidRPr="00F15A91">
        <w:rPr>
          <w:rFonts w:asciiTheme="majorHAnsi" w:hAnsiTheme="majorHAnsi" w:cstheme="majorHAnsi"/>
        </w:rPr>
        <w:t xml:space="preserve"> others.</w:t>
      </w:r>
    </w:p>
    <w:p w14:paraId="433DB9CB" w14:textId="77777777" w:rsidR="00F15A91" w:rsidRPr="00F15A91" w:rsidRDefault="00F15A91" w:rsidP="00F15A91">
      <w:pPr>
        <w:pStyle w:val="ListParagraph"/>
        <w:ind w:left="1068"/>
        <w:rPr>
          <w:rFonts w:asciiTheme="majorHAnsi" w:hAnsiTheme="majorHAnsi" w:cstheme="majorHAnsi"/>
        </w:rPr>
      </w:pPr>
    </w:p>
    <w:p w14:paraId="0D52EB8B" w14:textId="4A1030A7" w:rsidR="00F15A91" w:rsidRDefault="00F15A91" w:rsidP="00F15A91">
      <w:pPr>
        <w:pStyle w:val="ListParagraph"/>
        <w:numPr>
          <w:ilvl w:val="0"/>
          <w:numId w:val="26"/>
        </w:numPr>
        <w:rPr>
          <w:rFonts w:asciiTheme="majorHAnsi" w:hAnsiTheme="majorHAnsi" w:cstheme="majorHAnsi"/>
        </w:rPr>
      </w:pPr>
      <w:r w:rsidRPr="00F15A91">
        <w:rPr>
          <w:rFonts w:asciiTheme="majorHAnsi" w:hAnsiTheme="majorHAnsi" w:cstheme="majorHAnsi"/>
        </w:rPr>
        <w:t>The default MEF composable part implementation uses attribute-based metadata to declare exports and imports. This allows MEF to determine which parts, imports, and exports are available through discovery.</w:t>
      </w:r>
    </w:p>
    <w:p w14:paraId="4700A30D" w14:textId="77777777" w:rsidR="00A80B5A" w:rsidRPr="00A80B5A" w:rsidRDefault="00A80B5A" w:rsidP="00A80B5A">
      <w:pPr>
        <w:pStyle w:val="ListParagraph"/>
        <w:rPr>
          <w:rFonts w:asciiTheme="majorHAnsi" w:hAnsiTheme="majorHAnsi" w:cstheme="majorHAnsi"/>
        </w:rPr>
      </w:pPr>
    </w:p>
    <w:p w14:paraId="6A27657C" w14:textId="49A345E4" w:rsidR="00A80B5A" w:rsidRDefault="00A80B5A" w:rsidP="00A80B5A">
      <w:pPr>
        <w:rPr>
          <w:rFonts w:asciiTheme="majorHAnsi" w:hAnsiTheme="majorHAnsi" w:cstheme="majorHAnsi"/>
        </w:rPr>
      </w:pPr>
    </w:p>
    <w:p w14:paraId="17BD18BE" w14:textId="77777777" w:rsidR="00A80B5A" w:rsidRPr="00A80B5A" w:rsidRDefault="00A80B5A" w:rsidP="00A80B5A">
      <w:pPr>
        <w:rPr>
          <w:rFonts w:asciiTheme="majorHAnsi" w:hAnsiTheme="majorHAnsi" w:cstheme="majorHAnsi"/>
        </w:rPr>
      </w:pPr>
    </w:p>
    <w:p w14:paraId="5281E9F5" w14:textId="69E41497" w:rsidR="00227FE1" w:rsidRDefault="00227FE1" w:rsidP="001D3613">
      <w:pPr>
        <w:pStyle w:val="ListParagraph"/>
        <w:ind w:left="1068"/>
        <w:rPr>
          <w:rFonts w:asciiTheme="majorHAnsi" w:hAnsiTheme="majorHAnsi" w:cstheme="majorHAnsi"/>
        </w:rPr>
      </w:pPr>
    </w:p>
    <w:p w14:paraId="6DF6D4CC" w14:textId="1501A239" w:rsidR="004D5D03" w:rsidRDefault="004D5D03" w:rsidP="004D5D03">
      <w:pPr>
        <w:pStyle w:val="ListParagraph"/>
        <w:numPr>
          <w:ilvl w:val="0"/>
          <w:numId w:val="5"/>
        </w:numPr>
        <w:rPr>
          <w:rFonts w:asciiTheme="majorHAnsi" w:hAnsiTheme="majorHAnsi" w:cstheme="majorHAnsi"/>
        </w:rPr>
      </w:pPr>
      <w:r>
        <w:rPr>
          <w:rFonts w:asciiTheme="majorHAnsi" w:hAnsiTheme="majorHAnsi" w:cstheme="majorHAnsi"/>
        </w:rPr>
        <w:t>Right click on your project</w:t>
      </w:r>
      <w:r w:rsidR="006F414B">
        <w:rPr>
          <w:rFonts w:asciiTheme="majorHAnsi" w:hAnsiTheme="majorHAnsi" w:cstheme="majorHAnsi"/>
        </w:rPr>
        <w:t>’s references</w:t>
      </w:r>
      <w:r>
        <w:rPr>
          <w:rFonts w:asciiTheme="majorHAnsi" w:hAnsiTheme="majorHAnsi" w:cstheme="majorHAnsi"/>
        </w:rPr>
        <w:t>. Hit Add References.</w:t>
      </w:r>
    </w:p>
    <w:p w14:paraId="7AB92119" w14:textId="1647F914" w:rsidR="006F414B" w:rsidRDefault="006F414B" w:rsidP="006F414B">
      <w:pPr>
        <w:pStyle w:val="ListParagraph"/>
        <w:ind w:left="1068"/>
        <w:rPr>
          <w:rFonts w:asciiTheme="majorHAnsi" w:hAnsiTheme="majorHAnsi" w:cstheme="majorHAnsi"/>
        </w:rPr>
      </w:pPr>
      <w:r>
        <w:rPr>
          <w:noProof/>
        </w:rPr>
        <w:drawing>
          <wp:inline distT="0" distB="0" distL="0" distR="0" wp14:anchorId="622B3261" wp14:editId="2E38A355">
            <wp:extent cx="2243154" cy="1957402"/>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3154" cy="1957402"/>
                    </a:xfrm>
                    <a:prstGeom prst="rect">
                      <a:avLst/>
                    </a:prstGeom>
                  </pic:spPr>
                </pic:pic>
              </a:graphicData>
            </a:graphic>
          </wp:inline>
        </w:drawing>
      </w:r>
    </w:p>
    <w:p w14:paraId="560AB30B" w14:textId="77777777" w:rsidR="006F414B" w:rsidRDefault="006F414B" w:rsidP="00A428CF">
      <w:pPr>
        <w:pStyle w:val="ListParagraph"/>
        <w:ind w:left="1068"/>
        <w:rPr>
          <w:rFonts w:asciiTheme="majorHAnsi" w:hAnsiTheme="majorHAnsi" w:cstheme="majorHAnsi"/>
        </w:rPr>
      </w:pPr>
    </w:p>
    <w:p w14:paraId="66B46A21" w14:textId="7881E6B1" w:rsidR="004D5D03" w:rsidRDefault="006F414B" w:rsidP="004D5D03">
      <w:pPr>
        <w:pStyle w:val="ListParagraph"/>
        <w:numPr>
          <w:ilvl w:val="0"/>
          <w:numId w:val="5"/>
        </w:numPr>
        <w:rPr>
          <w:rFonts w:asciiTheme="majorHAnsi" w:hAnsiTheme="majorHAnsi" w:cstheme="majorHAnsi"/>
        </w:rPr>
      </w:pPr>
      <w:r>
        <w:rPr>
          <w:rFonts w:asciiTheme="majorHAnsi" w:hAnsiTheme="majorHAnsi" w:cstheme="majorHAnsi"/>
        </w:rPr>
        <w:t xml:space="preserve">Click on Assemblies on the left.  Choose </w:t>
      </w:r>
      <w:proofErr w:type="gramStart"/>
      <w:r>
        <w:rPr>
          <w:rFonts w:asciiTheme="majorHAnsi" w:hAnsiTheme="majorHAnsi" w:cstheme="majorHAnsi"/>
        </w:rPr>
        <w:t>System.ComponentModel.Composition</w:t>
      </w:r>
      <w:proofErr w:type="gramEnd"/>
    </w:p>
    <w:p w14:paraId="2A7C0C90" w14:textId="52321DCF" w:rsidR="006F414B" w:rsidRDefault="006F414B" w:rsidP="006F414B">
      <w:pPr>
        <w:pStyle w:val="ListParagraph"/>
        <w:ind w:left="1068"/>
        <w:rPr>
          <w:rFonts w:asciiTheme="majorHAnsi" w:hAnsiTheme="majorHAnsi" w:cstheme="majorHAnsi"/>
        </w:rPr>
      </w:pPr>
      <w:r>
        <w:rPr>
          <w:noProof/>
        </w:rPr>
        <w:drawing>
          <wp:inline distT="0" distB="0" distL="0" distR="0" wp14:anchorId="73CCCC97" wp14:editId="12D1A934">
            <wp:extent cx="4710147" cy="2595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0147" cy="2595581"/>
                    </a:xfrm>
                    <a:prstGeom prst="rect">
                      <a:avLst/>
                    </a:prstGeom>
                  </pic:spPr>
                </pic:pic>
              </a:graphicData>
            </a:graphic>
          </wp:inline>
        </w:drawing>
      </w:r>
    </w:p>
    <w:p w14:paraId="67AE7F0A" w14:textId="1CCB7BA8" w:rsidR="00A428CF" w:rsidRDefault="00A428CF" w:rsidP="006F414B">
      <w:pPr>
        <w:pStyle w:val="ListParagraph"/>
        <w:ind w:left="1068"/>
        <w:rPr>
          <w:rFonts w:asciiTheme="majorHAnsi" w:hAnsiTheme="majorHAnsi" w:cstheme="majorHAnsi"/>
        </w:rPr>
      </w:pPr>
    </w:p>
    <w:p w14:paraId="4553ABFB" w14:textId="3BA4FCCA" w:rsidR="00A428CF" w:rsidRDefault="00A428CF" w:rsidP="00A428CF">
      <w:pPr>
        <w:pStyle w:val="ListParagraph"/>
        <w:numPr>
          <w:ilvl w:val="0"/>
          <w:numId w:val="5"/>
        </w:numPr>
        <w:rPr>
          <w:rFonts w:asciiTheme="majorHAnsi" w:hAnsiTheme="majorHAnsi" w:cstheme="majorHAnsi"/>
        </w:rPr>
      </w:pPr>
      <w:r>
        <w:rPr>
          <w:rFonts w:asciiTheme="majorHAnsi" w:hAnsiTheme="majorHAnsi" w:cstheme="majorHAnsi"/>
        </w:rPr>
        <w:t xml:space="preserve">Verify it has been added to your references in your project. </w:t>
      </w:r>
    </w:p>
    <w:p w14:paraId="4382B377" w14:textId="6736F2FE" w:rsidR="00A428CF" w:rsidRDefault="005E2C36" w:rsidP="00A428CF">
      <w:pPr>
        <w:pStyle w:val="ListParagraph"/>
        <w:numPr>
          <w:ilvl w:val="0"/>
          <w:numId w:val="5"/>
        </w:numPr>
        <w:rPr>
          <w:rFonts w:asciiTheme="majorHAnsi" w:hAnsiTheme="majorHAnsi" w:cstheme="majorHAnsi"/>
        </w:rPr>
      </w:pPr>
      <w:r>
        <w:rPr>
          <w:rFonts w:asciiTheme="majorHAnsi" w:hAnsiTheme="majorHAnsi" w:cstheme="majorHAnsi"/>
        </w:rPr>
        <w:t xml:space="preserve">Add this using statement to the top of your new Add.cs class: </w:t>
      </w: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System.ComponentModel.Composition</w:t>
      </w:r>
      <w:proofErr w:type="gramEnd"/>
      <w:r>
        <w:rPr>
          <w:rFonts w:ascii="Consolas" w:hAnsi="Consolas" w:cs="Consolas"/>
          <w:color w:val="000000"/>
          <w:sz w:val="19"/>
          <w:szCs w:val="19"/>
        </w:rPr>
        <w:t>;</w:t>
      </w:r>
    </w:p>
    <w:p w14:paraId="7C565C0D" w14:textId="54D755BF" w:rsidR="00D96FDA" w:rsidRDefault="005E2C36" w:rsidP="005E2C36">
      <w:pPr>
        <w:pStyle w:val="ListParagraph"/>
        <w:numPr>
          <w:ilvl w:val="0"/>
          <w:numId w:val="5"/>
        </w:numPr>
        <w:rPr>
          <w:rFonts w:asciiTheme="majorHAnsi" w:hAnsiTheme="majorHAnsi" w:cstheme="majorHAnsi"/>
        </w:rPr>
      </w:pPr>
      <w:r>
        <w:rPr>
          <w:rFonts w:asciiTheme="majorHAnsi" w:hAnsiTheme="majorHAnsi" w:cstheme="majorHAnsi"/>
        </w:rPr>
        <w:lastRenderedPageBreak/>
        <w:t xml:space="preserve">Your full Add.cs class should look like the following: </w:t>
      </w:r>
    </w:p>
    <w:p w14:paraId="586AB694" w14:textId="77777777" w:rsidR="005E2C36" w:rsidRDefault="005E2C36" w:rsidP="005E2C3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System.ComponentModel.Composition</w:t>
      </w:r>
      <w:proofErr w:type="gramEnd"/>
      <w:r>
        <w:rPr>
          <w:rFonts w:ascii="Consolas" w:hAnsi="Consolas" w:cs="Consolas"/>
          <w:color w:val="000000"/>
          <w:sz w:val="19"/>
          <w:szCs w:val="19"/>
        </w:rPr>
        <w:t>;</w:t>
      </w:r>
    </w:p>
    <w:p w14:paraId="10EB387D" w14:textId="77777777" w:rsidR="005E2C36" w:rsidRDefault="005E2C36" w:rsidP="005E2C36">
      <w:pPr>
        <w:autoSpaceDE w:val="0"/>
        <w:autoSpaceDN w:val="0"/>
        <w:adjustRightInd w:val="0"/>
        <w:spacing w:after="0" w:line="240" w:lineRule="auto"/>
        <w:ind w:left="708"/>
        <w:rPr>
          <w:rFonts w:ascii="Consolas" w:hAnsi="Consolas" w:cs="Consolas"/>
          <w:color w:val="000000"/>
          <w:sz w:val="19"/>
          <w:szCs w:val="19"/>
        </w:rPr>
      </w:pPr>
    </w:p>
    <w:p w14:paraId="2AE2DC64" w14:textId="77777777" w:rsidR="005E2C36" w:rsidRDefault="005E2C36" w:rsidP="005E2C36">
      <w:pPr>
        <w:autoSpaceDE w:val="0"/>
        <w:autoSpaceDN w:val="0"/>
        <w:adjustRightInd w:val="0"/>
        <w:spacing w:after="0" w:line="240" w:lineRule="auto"/>
        <w:ind w:left="708"/>
        <w:rPr>
          <w:rFonts w:ascii="Consolas" w:hAnsi="Consolas" w:cs="Consolas"/>
          <w:color w:val="000000"/>
          <w:sz w:val="19"/>
          <w:szCs w:val="19"/>
        </w:rPr>
      </w:pPr>
    </w:p>
    <w:p w14:paraId="5C2DBF05" w14:textId="77777777" w:rsidR="005E2C36" w:rsidRDefault="005E2C36" w:rsidP="005E2C3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CalculatorMef</w:t>
      </w:r>
    </w:p>
    <w:p w14:paraId="620602B9" w14:textId="77777777" w:rsidR="005E2C36" w:rsidRDefault="005E2C36" w:rsidP="005E2C3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w:t>
      </w:r>
    </w:p>
    <w:p w14:paraId="1BA3603B" w14:textId="77777777" w:rsidR="005E2C36" w:rsidRDefault="005E2C36" w:rsidP="005E2C3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Export</w:t>
      </w:r>
      <w:r>
        <w:rPr>
          <w:rFonts w:ascii="Consolas" w:hAnsi="Consolas" w:cs="Consolas"/>
          <w:color w:val="000000"/>
          <w:sz w:val="19"/>
          <w:szCs w:val="19"/>
        </w:rPr>
        <w:t>(</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IOperation</w:t>
      </w:r>
      <w:r>
        <w:rPr>
          <w:rFonts w:ascii="Consolas" w:hAnsi="Consolas" w:cs="Consolas"/>
          <w:color w:val="000000"/>
          <w:sz w:val="19"/>
          <w:szCs w:val="19"/>
        </w:rPr>
        <w:t>))]</w:t>
      </w:r>
    </w:p>
    <w:p w14:paraId="65AF75EC" w14:textId="77777777" w:rsidR="005E2C36" w:rsidRDefault="005E2C36" w:rsidP="005E2C3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ExportMetadata</w:t>
      </w:r>
      <w:r>
        <w:rPr>
          <w:rFonts w:ascii="Consolas" w:hAnsi="Consolas" w:cs="Consolas"/>
          <w:color w:val="000000"/>
          <w:sz w:val="19"/>
          <w:szCs w:val="19"/>
        </w:rPr>
        <w:t>(</w:t>
      </w:r>
      <w:proofErr w:type="gramEnd"/>
      <w:r>
        <w:rPr>
          <w:rFonts w:ascii="Consolas" w:hAnsi="Consolas" w:cs="Consolas"/>
          <w:color w:val="A31515"/>
          <w:sz w:val="19"/>
          <w:szCs w:val="19"/>
        </w:rPr>
        <w:t>"Symbol"</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74BCB4F" w14:textId="773ACCE1" w:rsidR="005E2C36" w:rsidRDefault="005E2C36" w:rsidP="005E2C3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sidR="00317388">
        <w:rPr>
          <w:rFonts w:ascii="Consolas" w:hAnsi="Consolas" w:cs="Consolas"/>
          <w:color w:val="0000FF"/>
          <w:sz w:val="19"/>
          <w:szCs w:val="19"/>
        </w:rPr>
        <w:t>public c</w:t>
      </w:r>
      <w:r>
        <w:rPr>
          <w:rFonts w:ascii="Consolas" w:hAnsi="Consolas" w:cs="Consolas"/>
          <w:color w:val="0000FF"/>
          <w:sz w:val="19"/>
          <w:szCs w:val="19"/>
        </w:rPr>
        <w:t>lass</w:t>
      </w:r>
      <w:r>
        <w:rPr>
          <w:rFonts w:ascii="Consolas" w:hAnsi="Consolas" w:cs="Consolas"/>
          <w:color w:val="000000"/>
          <w:sz w:val="19"/>
          <w:szCs w:val="19"/>
        </w:rPr>
        <w:t xml:space="preserve"> </w:t>
      </w:r>
      <w:proofErr w:type="gramStart"/>
      <w:r>
        <w:rPr>
          <w:rFonts w:ascii="Consolas" w:hAnsi="Consolas" w:cs="Consolas"/>
          <w:color w:val="2B91AF"/>
          <w:sz w:val="19"/>
          <w:szCs w:val="19"/>
        </w:rPr>
        <w:t>Add</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2B91AF"/>
          <w:sz w:val="19"/>
          <w:szCs w:val="19"/>
        </w:rPr>
        <w:t>IOperation</w:t>
      </w:r>
    </w:p>
    <w:p w14:paraId="51C350BE" w14:textId="77777777" w:rsidR="005E2C36" w:rsidRDefault="005E2C36" w:rsidP="005E2C3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4CFD67F5" w14:textId="77777777" w:rsidR="005E2C36" w:rsidRDefault="005E2C36" w:rsidP="005E2C3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Operate(</w:t>
      </w:r>
      <w:proofErr w:type="gramEnd"/>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w:t>
      </w:r>
    </w:p>
    <w:p w14:paraId="308A012A" w14:textId="77777777" w:rsidR="005E2C36" w:rsidRDefault="005E2C36" w:rsidP="005E2C3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395B75F6" w14:textId="77777777" w:rsidR="005E2C36" w:rsidRDefault="005E2C36" w:rsidP="005E2C3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left + right;</w:t>
      </w:r>
    </w:p>
    <w:p w14:paraId="04C91FB5" w14:textId="77777777" w:rsidR="005E2C36" w:rsidRDefault="005E2C36" w:rsidP="005E2C3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32D22537" w14:textId="77777777" w:rsidR="005E2C36" w:rsidRDefault="005E2C36" w:rsidP="005E2C3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42EA8D3E" w14:textId="77777777" w:rsidR="005E2C36" w:rsidRDefault="005E2C36" w:rsidP="005E2C36">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w:t>
      </w:r>
    </w:p>
    <w:p w14:paraId="640166F6" w14:textId="6176DF00" w:rsidR="005E2C36" w:rsidRDefault="005E2C36" w:rsidP="005E2C36">
      <w:pPr>
        <w:pStyle w:val="ListParagraph"/>
        <w:ind w:left="1068"/>
        <w:rPr>
          <w:rFonts w:asciiTheme="majorHAnsi" w:hAnsiTheme="majorHAnsi" w:cstheme="majorHAnsi"/>
        </w:rPr>
      </w:pPr>
    </w:p>
    <w:p w14:paraId="26F00454" w14:textId="57CBFCF2" w:rsidR="00C83093" w:rsidRDefault="00C83093" w:rsidP="00C83093">
      <w:pPr>
        <w:pStyle w:val="ListParagraph"/>
        <w:ind w:left="1068"/>
        <w:rPr>
          <w:rFonts w:asciiTheme="majorHAnsi" w:hAnsiTheme="majorHAnsi" w:cstheme="majorHAnsi"/>
        </w:rPr>
      </w:pPr>
      <w:r w:rsidRPr="00A263F9">
        <w:rPr>
          <w:rFonts w:asciiTheme="majorHAnsi" w:hAnsiTheme="majorHAnsi" w:cstheme="majorHAnsi"/>
          <w:b/>
          <w:u w:val="single"/>
        </w:rPr>
        <w:t>Note</w:t>
      </w:r>
      <w:r>
        <w:rPr>
          <w:rFonts w:asciiTheme="majorHAnsi" w:hAnsiTheme="majorHAnsi" w:cstheme="majorHAnsi"/>
        </w:rPr>
        <w:t xml:space="preserve">: I want to explain what is going on in the Add.cs class above.  We are implementing the IOperation interface, so that we can sub out the Add functionality as needed if it’s implementation needed to change in the future. For example, we could rewrite the a brand new Add class to deal with multiple numbers or check for order of operations, ensure it had an Operate method, and implemented the </w:t>
      </w:r>
      <w:proofErr w:type="gramStart"/>
      <w:r>
        <w:rPr>
          <w:rFonts w:asciiTheme="majorHAnsi" w:hAnsiTheme="majorHAnsi" w:cstheme="majorHAnsi"/>
        </w:rPr>
        <w:t>interface..</w:t>
      </w:r>
      <w:proofErr w:type="gramEnd"/>
      <w:r>
        <w:rPr>
          <w:rFonts w:asciiTheme="majorHAnsi" w:hAnsiTheme="majorHAnsi" w:cstheme="majorHAnsi"/>
        </w:rPr>
        <w:t xml:space="preserve"> then we would delete the existing Add.cs class and have a brand new one to work </w:t>
      </w:r>
      <w:proofErr w:type="gramStart"/>
      <w:r>
        <w:rPr>
          <w:rFonts w:asciiTheme="majorHAnsi" w:hAnsiTheme="majorHAnsi" w:cstheme="majorHAnsi"/>
        </w:rPr>
        <w:t>off of</w:t>
      </w:r>
      <w:proofErr w:type="gramEnd"/>
      <w:r>
        <w:rPr>
          <w:rFonts w:asciiTheme="majorHAnsi" w:hAnsiTheme="majorHAnsi" w:cstheme="majorHAnsi"/>
        </w:rPr>
        <w:t xml:space="preserve">.  It makes swapping out parts very simple! </w:t>
      </w:r>
    </w:p>
    <w:p w14:paraId="47B3C088" w14:textId="74457008" w:rsidR="00C83093" w:rsidRDefault="00C83093" w:rsidP="00C83093">
      <w:pPr>
        <w:pStyle w:val="ListParagraph"/>
        <w:ind w:left="1068"/>
        <w:rPr>
          <w:rFonts w:asciiTheme="majorHAnsi" w:hAnsiTheme="majorHAnsi" w:cstheme="majorHAnsi"/>
        </w:rPr>
      </w:pPr>
    </w:p>
    <w:p w14:paraId="26E7E0DD" w14:textId="02D79C30" w:rsidR="00C83093" w:rsidRDefault="00C83093" w:rsidP="00C83093">
      <w:pPr>
        <w:pStyle w:val="ListParagraph"/>
        <w:ind w:left="1068"/>
        <w:rPr>
          <w:rFonts w:asciiTheme="majorHAnsi" w:hAnsiTheme="majorHAnsi" w:cstheme="majorHAnsi"/>
        </w:rPr>
      </w:pPr>
      <w:r w:rsidRPr="00A70126">
        <w:rPr>
          <w:rFonts w:asciiTheme="majorHAnsi" w:hAnsiTheme="majorHAnsi" w:cstheme="majorHAnsi"/>
          <w:highlight w:val="yellow"/>
        </w:rPr>
        <w:t xml:space="preserve">Additionally, we could mock out this Add class </w:t>
      </w:r>
      <w:r w:rsidR="00A70126" w:rsidRPr="00A70126">
        <w:rPr>
          <w:rFonts w:asciiTheme="majorHAnsi" w:hAnsiTheme="majorHAnsi" w:cstheme="majorHAnsi"/>
          <w:highlight w:val="yellow"/>
        </w:rPr>
        <w:t>in the class it will be used in</w:t>
      </w:r>
      <w:r w:rsidRPr="00A70126">
        <w:rPr>
          <w:rFonts w:asciiTheme="majorHAnsi" w:hAnsiTheme="majorHAnsi" w:cstheme="majorHAnsi"/>
          <w:highlight w:val="yellow"/>
        </w:rPr>
        <w:t xml:space="preserve"> and have it return anything we wanted.  While this is not as useful here, since it is a simple calculator </w:t>
      </w:r>
      <w:proofErr w:type="gramStart"/>
      <w:r w:rsidRPr="00A70126">
        <w:rPr>
          <w:rFonts w:asciiTheme="majorHAnsi" w:hAnsiTheme="majorHAnsi" w:cstheme="majorHAnsi"/>
          <w:highlight w:val="yellow"/>
        </w:rPr>
        <w:t>application..</w:t>
      </w:r>
      <w:proofErr w:type="gramEnd"/>
      <w:r w:rsidRPr="00A70126">
        <w:rPr>
          <w:rFonts w:asciiTheme="majorHAnsi" w:hAnsiTheme="majorHAnsi" w:cstheme="majorHAnsi"/>
          <w:highlight w:val="yellow"/>
        </w:rPr>
        <w:t xml:space="preserve"> this would be useful if you were creating an implementation of a service that called a </w:t>
      </w:r>
      <w:proofErr w:type="gramStart"/>
      <w:r w:rsidRPr="00A70126">
        <w:rPr>
          <w:rFonts w:asciiTheme="majorHAnsi" w:hAnsiTheme="majorHAnsi" w:cstheme="majorHAnsi"/>
          <w:highlight w:val="yellow"/>
        </w:rPr>
        <w:t>database</w:t>
      </w:r>
      <w:proofErr w:type="gramEnd"/>
      <w:r w:rsidRPr="00A70126">
        <w:rPr>
          <w:rFonts w:asciiTheme="majorHAnsi" w:hAnsiTheme="majorHAnsi" w:cstheme="majorHAnsi"/>
          <w:highlight w:val="yellow"/>
        </w:rPr>
        <w:t xml:space="preserve"> or another application and you wanted to mock it out and have it return a specific subset of data of your choice.</w:t>
      </w:r>
      <w:r>
        <w:rPr>
          <w:rFonts w:asciiTheme="majorHAnsi" w:hAnsiTheme="majorHAnsi" w:cstheme="majorHAnsi"/>
        </w:rPr>
        <w:t xml:space="preserve"> </w:t>
      </w:r>
    </w:p>
    <w:p w14:paraId="69DE83C9" w14:textId="6D1CF749" w:rsidR="00C83093" w:rsidRDefault="00C83093" w:rsidP="00C83093">
      <w:pPr>
        <w:pStyle w:val="ListParagraph"/>
        <w:ind w:left="1068"/>
        <w:rPr>
          <w:rFonts w:asciiTheme="majorHAnsi" w:hAnsiTheme="majorHAnsi" w:cstheme="majorHAnsi"/>
        </w:rPr>
      </w:pPr>
    </w:p>
    <w:p w14:paraId="0B47AB5A" w14:textId="667815F0" w:rsidR="00C83093" w:rsidRDefault="00C83093" w:rsidP="00C83093">
      <w:pPr>
        <w:pStyle w:val="ListParagraph"/>
        <w:ind w:left="1068"/>
        <w:rPr>
          <w:rFonts w:asciiTheme="majorHAnsi" w:hAnsiTheme="majorHAnsi" w:cstheme="majorHAnsi"/>
        </w:rPr>
      </w:pPr>
      <w:r>
        <w:rPr>
          <w:rFonts w:asciiTheme="majorHAnsi" w:hAnsiTheme="majorHAnsi" w:cstheme="majorHAnsi"/>
        </w:rPr>
        <w:t xml:space="preserve">Lastly, let’s go over the attributes used at the top of this class. </w:t>
      </w:r>
      <w:r w:rsidR="00A70126">
        <w:rPr>
          <w:rFonts w:asciiTheme="majorHAnsi" w:hAnsiTheme="majorHAnsi" w:cstheme="majorHAnsi"/>
        </w:rPr>
        <w:t>We talked about Mef consisting of</w:t>
      </w:r>
      <w:r w:rsidR="00A70126" w:rsidRPr="00A70126">
        <w:rPr>
          <w:rFonts w:asciiTheme="majorHAnsi" w:hAnsiTheme="majorHAnsi" w:cstheme="majorHAnsi"/>
        </w:rPr>
        <w:t xml:space="preserve"> conceptual objects include parts, imports, and </w:t>
      </w:r>
      <w:r w:rsidR="00A70126" w:rsidRPr="00A70126">
        <w:rPr>
          <w:rFonts w:asciiTheme="majorHAnsi" w:hAnsiTheme="majorHAnsi" w:cstheme="majorHAnsi"/>
          <w:b/>
          <w:u w:val="single"/>
        </w:rPr>
        <w:t>exports</w:t>
      </w:r>
      <w:r w:rsidR="00A70126" w:rsidRPr="00A70126">
        <w:rPr>
          <w:rFonts w:asciiTheme="majorHAnsi" w:hAnsiTheme="majorHAnsi" w:cstheme="majorHAnsi"/>
        </w:rPr>
        <w:t xml:space="preserve">. </w:t>
      </w:r>
      <w:r w:rsidR="00A70126">
        <w:rPr>
          <w:rFonts w:asciiTheme="majorHAnsi" w:hAnsiTheme="majorHAnsi" w:cstheme="majorHAnsi"/>
        </w:rPr>
        <w:t xml:space="preserve">We are utilizing the export attribute in this class. </w:t>
      </w:r>
    </w:p>
    <w:p w14:paraId="27EE82D0" w14:textId="51CFFB54" w:rsidR="00D536B6" w:rsidRDefault="00D536B6" w:rsidP="00C83093">
      <w:pPr>
        <w:pStyle w:val="ListParagraph"/>
        <w:ind w:left="1068"/>
        <w:rPr>
          <w:rFonts w:asciiTheme="majorHAnsi" w:hAnsiTheme="majorHAnsi" w:cstheme="majorHAnsi"/>
        </w:rPr>
      </w:pPr>
    </w:p>
    <w:p w14:paraId="77C0A745" w14:textId="5DB7444D" w:rsidR="00D536B6" w:rsidRDefault="00D536B6" w:rsidP="00D536B6">
      <w:pPr>
        <w:pStyle w:val="ListParagraph"/>
        <w:ind w:left="1068"/>
        <w:rPr>
          <w:rFonts w:asciiTheme="majorHAnsi" w:hAnsiTheme="majorHAnsi" w:cstheme="majorHAnsi"/>
        </w:rPr>
      </w:pPr>
      <w:r w:rsidRPr="00D536B6">
        <w:rPr>
          <w:rFonts w:asciiTheme="majorHAnsi" w:hAnsiTheme="majorHAnsi" w:cstheme="majorHAnsi"/>
        </w:rPr>
        <w:t>An export is a value that a part provides to other parts in the container, and an import is a requirement that a part expresses to the container, to be filled from the available exports. In the attributed programming model, imports and exports are declared by decorating classes or members with the Import and Export attributes. The Export attribute can decorate a class, field, property, or method, while the Import attribute can decorate a field, property, or constructor parameter.</w:t>
      </w:r>
    </w:p>
    <w:p w14:paraId="5AC417CF" w14:textId="4C0BC673" w:rsidR="006B2ADB" w:rsidRDefault="006B2ADB" w:rsidP="00D536B6">
      <w:pPr>
        <w:pStyle w:val="ListParagraph"/>
        <w:ind w:left="1068"/>
        <w:rPr>
          <w:rFonts w:asciiTheme="majorHAnsi" w:hAnsiTheme="majorHAnsi" w:cstheme="majorHAnsi"/>
        </w:rPr>
      </w:pPr>
    </w:p>
    <w:p w14:paraId="7AC8FD9E" w14:textId="2C2B66E4" w:rsidR="006B2ADB" w:rsidRDefault="006B2ADB" w:rsidP="00D536B6">
      <w:pPr>
        <w:pStyle w:val="ListParagraph"/>
        <w:ind w:left="1068"/>
        <w:rPr>
          <w:rFonts w:asciiTheme="majorHAnsi" w:hAnsiTheme="majorHAnsi" w:cstheme="majorHAnsi"/>
        </w:rPr>
      </w:pPr>
      <w:r w:rsidRPr="006B2ADB">
        <w:rPr>
          <w:rFonts w:asciiTheme="majorHAnsi" w:hAnsiTheme="majorHAnsi" w:cstheme="majorHAnsi"/>
        </w:rPr>
        <w:lastRenderedPageBreak/>
        <w:t>To use metadata, you typically declare an interface known as a metadata view, which declares what metadata will be available. The metadata view interface must have only properties, and those properties must have get accessors.</w:t>
      </w:r>
    </w:p>
    <w:p w14:paraId="18170F39" w14:textId="07BEC3EF" w:rsidR="006B2ADB" w:rsidRDefault="006B2ADB" w:rsidP="00D536B6">
      <w:pPr>
        <w:pStyle w:val="ListParagraph"/>
        <w:ind w:left="1068"/>
        <w:rPr>
          <w:rFonts w:asciiTheme="majorHAnsi" w:hAnsiTheme="majorHAnsi" w:cstheme="majorHAnsi"/>
        </w:rPr>
      </w:pPr>
    </w:p>
    <w:p w14:paraId="19FBF497" w14:textId="58CCA498" w:rsidR="006B2ADB" w:rsidRDefault="006B2ADB" w:rsidP="006B2ADB">
      <w:pPr>
        <w:pStyle w:val="ListParagraph"/>
        <w:ind w:left="1068"/>
        <w:rPr>
          <w:rFonts w:asciiTheme="majorHAnsi" w:hAnsiTheme="majorHAnsi" w:cstheme="majorHAnsi"/>
        </w:rPr>
      </w:pPr>
      <w:r w:rsidRPr="006B2ADB">
        <w:rPr>
          <w:rFonts w:asciiTheme="majorHAnsi" w:hAnsiTheme="majorHAnsi" w:cstheme="majorHAnsi"/>
        </w:rPr>
        <w:t>It is also possible to use a generic collection, IDictionary&lt;string, object&gt;, as a metadata view, but this forfeits the benefits of type checking and should be avoided.</w:t>
      </w:r>
    </w:p>
    <w:p w14:paraId="3DD351AE" w14:textId="77777777" w:rsidR="006B2ADB" w:rsidRPr="006B2ADB" w:rsidRDefault="006B2ADB" w:rsidP="006B2ADB">
      <w:pPr>
        <w:pStyle w:val="ListParagraph"/>
        <w:ind w:left="1068"/>
        <w:rPr>
          <w:rFonts w:asciiTheme="majorHAnsi" w:hAnsiTheme="majorHAnsi" w:cstheme="majorHAnsi"/>
        </w:rPr>
      </w:pPr>
    </w:p>
    <w:p w14:paraId="3C6F5E73" w14:textId="71E2FE79" w:rsidR="006B2ADB" w:rsidRDefault="006B2ADB" w:rsidP="006B2ADB">
      <w:pPr>
        <w:pStyle w:val="ListParagraph"/>
        <w:ind w:left="1068"/>
        <w:rPr>
          <w:rFonts w:asciiTheme="majorHAnsi" w:hAnsiTheme="majorHAnsi" w:cstheme="majorHAnsi"/>
        </w:rPr>
      </w:pPr>
      <w:r w:rsidRPr="006B2ADB">
        <w:rPr>
          <w:rFonts w:asciiTheme="majorHAnsi" w:hAnsiTheme="majorHAnsi" w:cstheme="majorHAnsi"/>
        </w:rPr>
        <w:t xml:space="preserve">Ordinarily, </w:t>
      </w:r>
      <w:proofErr w:type="gramStart"/>
      <w:r w:rsidRPr="006B2ADB">
        <w:rPr>
          <w:rFonts w:asciiTheme="majorHAnsi" w:hAnsiTheme="majorHAnsi" w:cstheme="majorHAnsi"/>
        </w:rPr>
        <w:t>all of</w:t>
      </w:r>
      <w:proofErr w:type="gramEnd"/>
      <w:r w:rsidRPr="006B2ADB">
        <w:rPr>
          <w:rFonts w:asciiTheme="majorHAnsi" w:hAnsiTheme="majorHAnsi" w:cstheme="majorHAnsi"/>
        </w:rPr>
        <w:t xml:space="preserve"> the properties named in the metadata view are required, and any exports that do not provide them will not be considered a match. The DefaultValue attribute specifies that a property is optional. If the property is not included, it will be assigned the default value specified as a parameter of DefaultValue.</w:t>
      </w:r>
    </w:p>
    <w:p w14:paraId="410E21E6" w14:textId="77777777" w:rsidR="006B2ADB" w:rsidRPr="00D536B6" w:rsidRDefault="006B2ADB" w:rsidP="00D536B6">
      <w:pPr>
        <w:pStyle w:val="ListParagraph"/>
        <w:ind w:left="1068"/>
        <w:rPr>
          <w:rFonts w:asciiTheme="majorHAnsi" w:hAnsiTheme="majorHAnsi" w:cstheme="majorHAnsi"/>
        </w:rPr>
      </w:pPr>
    </w:p>
    <w:p w14:paraId="32E9B0F7" w14:textId="7A156CE3" w:rsidR="00D536B6" w:rsidRDefault="00D536B6" w:rsidP="00D536B6">
      <w:pPr>
        <w:pStyle w:val="ListParagraph"/>
        <w:ind w:left="1068"/>
        <w:rPr>
          <w:rFonts w:asciiTheme="majorHAnsi" w:hAnsiTheme="majorHAnsi" w:cstheme="majorHAnsi"/>
        </w:rPr>
      </w:pPr>
      <w:r w:rsidRPr="00D536B6">
        <w:rPr>
          <w:rFonts w:asciiTheme="majorHAnsi" w:hAnsiTheme="majorHAnsi" w:cstheme="majorHAnsi"/>
        </w:rPr>
        <w:t>For an import to be matched with an export, the import and export must have the same contract. The contract consists of a string, called the contract name, and the type of the exported or imported object, called the contract type. Only if both the contract name and contract type match is an export considered to fulfill a</w:t>
      </w:r>
      <w:r w:rsidR="006B2ADB">
        <w:rPr>
          <w:rFonts w:asciiTheme="majorHAnsi" w:hAnsiTheme="majorHAnsi" w:cstheme="majorHAnsi"/>
        </w:rPr>
        <w:t>n</w:t>
      </w:r>
      <w:r w:rsidRPr="00D536B6">
        <w:rPr>
          <w:rFonts w:asciiTheme="majorHAnsi" w:hAnsiTheme="majorHAnsi" w:cstheme="majorHAnsi"/>
        </w:rPr>
        <w:t xml:space="preserve"> import.</w:t>
      </w:r>
    </w:p>
    <w:p w14:paraId="699316C9" w14:textId="0955402F" w:rsidR="00D536B6" w:rsidRDefault="00D536B6" w:rsidP="00D536B6">
      <w:pPr>
        <w:pStyle w:val="ListParagraph"/>
        <w:ind w:left="1068"/>
        <w:rPr>
          <w:rFonts w:asciiTheme="majorHAnsi" w:hAnsiTheme="majorHAnsi" w:cstheme="majorHAnsi"/>
        </w:rPr>
      </w:pPr>
    </w:p>
    <w:p w14:paraId="268C0AD7" w14:textId="43C37F1F" w:rsidR="00D536B6" w:rsidRPr="00502AA0" w:rsidRDefault="00D536B6" w:rsidP="00D536B6">
      <w:pPr>
        <w:pStyle w:val="ListParagraph"/>
        <w:ind w:left="1068"/>
        <w:rPr>
          <w:rFonts w:asciiTheme="majorHAnsi" w:hAnsiTheme="majorHAnsi" w:cstheme="majorHAnsi"/>
        </w:rPr>
      </w:pPr>
      <w:r w:rsidRPr="00D536B6">
        <w:rPr>
          <w:rFonts w:asciiTheme="majorHAnsi" w:hAnsiTheme="majorHAnsi" w:cstheme="majorHAnsi"/>
          <w:b/>
          <w:u w:val="single"/>
        </w:rPr>
        <w:t>Best Practices:</w:t>
      </w:r>
      <w:r>
        <w:rPr>
          <w:rFonts w:asciiTheme="majorHAnsi" w:hAnsiTheme="majorHAnsi" w:cstheme="majorHAnsi"/>
        </w:rPr>
        <w:t xml:space="preserve"> </w:t>
      </w:r>
      <w:r w:rsidRPr="00D536B6">
        <w:rPr>
          <w:rFonts w:asciiTheme="majorHAnsi" w:hAnsiTheme="majorHAnsi" w:cstheme="majorHAnsi"/>
        </w:rPr>
        <w:t>Exports and imports should usually be declared on public classes or members. Other declarations are supported, but exporting or importing a private, protected, or internal member breaks the isolation model for the part and is therefore not recommended.</w:t>
      </w:r>
      <w:r w:rsidR="00AD071E">
        <w:rPr>
          <w:rFonts w:asciiTheme="majorHAnsi" w:hAnsiTheme="majorHAnsi" w:cstheme="majorHAnsi"/>
        </w:rPr>
        <w:t xml:space="preserve"> And remember, t</w:t>
      </w:r>
      <w:r w:rsidR="00AD071E" w:rsidRPr="00AD071E">
        <w:rPr>
          <w:rFonts w:asciiTheme="majorHAnsi" w:hAnsiTheme="majorHAnsi" w:cstheme="majorHAnsi"/>
        </w:rPr>
        <w:t xml:space="preserve">he contract type must match exactly for the export and </w:t>
      </w:r>
      <w:r w:rsidR="00AD071E">
        <w:rPr>
          <w:rFonts w:asciiTheme="majorHAnsi" w:hAnsiTheme="majorHAnsi" w:cstheme="majorHAnsi"/>
        </w:rPr>
        <w:t>import to be considered a match!!!</w:t>
      </w:r>
    </w:p>
    <w:p w14:paraId="2855F8DD" w14:textId="089C0449" w:rsidR="00C83093" w:rsidRDefault="00C83093" w:rsidP="005E2C36">
      <w:pPr>
        <w:pStyle w:val="ListParagraph"/>
        <w:ind w:left="1068"/>
        <w:rPr>
          <w:rFonts w:asciiTheme="majorHAnsi" w:hAnsiTheme="majorHAnsi" w:cstheme="majorHAnsi"/>
        </w:rPr>
      </w:pPr>
    </w:p>
    <w:p w14:paraId="645D09D5" w14:textId="5DFA6B87" w:rsidR="00C83093" w:rsidRDefault="00C83093" w:rsidP="005E2C36">
      <w:pPr>
        <w:pStyle w:val="ListParagraph"/>
        <w:ind w:left="1068"/>
        <w:rPr>
          <w:rFonts w:asciiTheme="majorHAnsi" w:hAnsiTheme="majorHAnsi" w:cstheme="majorHAnsi"/>
        </w:rPr>
      </w:pPr>
    </w:p>
    <w:p w14:paraId="6AFC14B3" w14:textId="1CE3174F" w:rsidR="00C70C31" w:rsidRDefault="00C70C31" w:rsidP="005E2C36">
      <w:pPr>
        <w:pStyle w:val="ListParagraph"/>
        <w:ind w:left="1068"/>
        <w:rPr>
          <w:rFonts w:asciiTheme="majorHAnsi" w:hAnsiTheme="majorHAnsi" w:cstheme="majorHAnsi"/>
        </w:rPr>
      </w:pPr>
    </w:p>
    <w:p w14:paraId="4F01E300" w14:textId="3E7EF5B3" w:rsidR="00C70C31" w:rsidRDefault="00C70C31" w:rsidP="005E2C36">
      <w:pPr>
        <w:pStyle w:val="ListParagraph"/>
        <w:ind w:left="1068"/>
        <w:rPr>
          <w:rFonts w:asciiTheme="majorHAnsi" w:hAnsiTheme="majorHAnsi" w:cstheme="majorHAnsi"/>
        </w:rPr>
      </w:pPr>
    </w:p>
    <w:p w14:paraId="27A49751" w14:textId="042AE091" w:rsidR="00C70C31" w:rsidRDefault="00C70C31" w:rsidP="005E2C36">
      <w:pPr>
        <w:pStyle w:val="ListParagraph"/>
        <w:ind w:left="1068"/>
        <w:rPr>
          <w:rFonts w:asciiTheme="majorHAnsi" w:hAnsiTheme="majorHAnsi" w:cstheme="majorHAnsi"/>
        </w:rPr>
      </w:pPr>
    </w:p>
    <w:p w14:paraId="7BF5C0F6" w14:textId="2491217F" w:rsidR="00C70C31" w:rsidRDefault="00C70C31" w:rsidP="005E2C36">
      <w:pPr>
        <w:pStyle w:val="ListParagraph"/>
        <w:ind w:left="1068"/>
        <w:rPr>
          <w:rFonts w:asciiTheme="majorHAnsi" w:hAnsiTheme="majorHAnsi" w:cstheme="majorHAnsi"/>
        </w:rPr>
      </w:pPr>
    </w:p>
    <w:p w14:paraId="6EBEC0DA" w14:textId="679F2C62" w:rsidR="00C70C31" w:rsidRDefault="00C70C31" w:rsidP="005E2C36">
      <w:pPr>
        <w:pStyle w:val="ListParagraph"/>
        <w:ind w:left="1068"/>
        <w:rPr>
          <w:rFonts w:asciiTheme="majorHAnsi" w:hAnsiTheme="majorHAnsi" w:cstheme="majorHAnsi"/>
        </w:rPr>
      </w:pPr>
    </w:p>
    <w:p w14:paraId="6076A07D" w14:textId="19E1A150" w:rsidR="00C70C31" w:rsidRDefault="00C70C31" w:rsidP="005E2C36">
      <w:pPr>
        <w:pStyle w:val="ListParagraph"/>
        <w:ind w:left="1068"/>
        <w:rPr>
          <w:rFonts w:asciiTheme="majorHAnsi" w:hAnsiTheme="majorHAnsi" w:cstheme="majorHAnsi"/>
        </w:rPr>
      </w:pPr>
    </w:p>
    <w:p w14:paraId="7FF649DC" w14:textId="04DB8FB4" w:rsidR="00C70C31" w:rsidRDefault="00C70C31" w:rsidP="005E2C36">
      <w:pPr>
        <w:pStyle w:val="ListParagraph"/>
        <w:ind w:left="1068"/>
        <w:rPr>
          <w:rFonts w:asciiTheme="majorHAnsi" w:hAnsiTheme="majorHAnsi" w:cstheme="majorHAnsi"/>
        </w:rPr>
      </w:pPr>
    </w:p>
    <w:p w14:paraId="7624A230" w14:textId="7735A86F" w:rsidR="00C70C31" w:rsidRDefault="00C70C31" w:rsidP="005E2C36">
      <w:pPr>
        <w:pStyle w:val="ListParagraph"/>
        <w:ind w:left="1068"/>
        <w:rPr>
          <w:rFonts w:asciiTheme="majorHAnsi" w:hAnsiTheme="majorHAnsi" w:cstheme="majorHAnsi"/>
        </w:rPr>
      </w:pPr>
    </w:p>
    <w:p w14:paraId="608B90E6" w14:textId="44F2CBDB" w:rsidR="00C70C31" w:rsidRDefault="00C70C31" w:rsidP="005E2C36">
      <w:pPr>
        <w:pStyle w:val="ListParagraph"/>
        <w:ind w:left="1068"/>
        <w:rPr>
          <w:rFonts w:asciiTheme="majorHAnsi" w:hAnsiTheme="majorHAnsi" w:cstheme="majorHAnsi"/>
        </w:rPr>
      </w:pPr>
    </w:p>
    <w:p w14:paraId="31835EEF" w14:textId="14495013" w:rsidR="00C70C31" w:rsidRDefault="00C70C31" w:rsidP="005E2C36">
      <w:pPr>
        <w:pStyle w:val="ListParagraph"/>
        <w:ind w:left="1068"/>
        <w:rPr>
          <w:rFonts w:asciiTheme="majorHAnsi" w:hAnsiTheme="majorHAnsi" w:cstheme="majorHAnsi"/>
        </w:rPr>
      </w:pPr>
    </w:p>
    <w:p w14:paraId="5B919F00" w14:textId="58136B6F" w:rsidR="00C70C31" w:rsidRDefault="00C70C31" w:rsidP="005E2C36">
      <w:pPr>
        <w:pStyle w:val="ListParagraph"/>
        <w:ind w:left="1068"/>
        <w:rPr>
          <w:rFonts w:asciiTheme="majorHAnsi" w:hAnsiTheme="majorHAnsi" w:cstheme="majorHAnsi"/>
        </w:rPr>
      </w:pPr>
    </w:p>
    <w:p w14:paraId="7C0D613B" w14:textId="02FEE046" w:rsidR="00C70C31" w:rsidRDefault="00C70C31" w:rsidP="005E2C36">
      <w:pPr>
        <w:pStyle w:val="ListParagraph"/>
        <w:ind w:left="1068"/>
        <w:rPr>
          <w:rFonts w:asciiTheme="majorHAnsi" w:hAnsiTheme="majorHAnsi" w:cstheme="majorHAnsi"/>
        </w:rPr>
      </w:pPr>
    </w:p>
    <w:p w14:paraId="06EE84EC" w14:textId="77777777" w:rsidR="00C70C31" w:rsidRDefault="00C70C31" w:rsidP="005E2C36">
      <w:pPr>
        <w:pStyle w:val="ListParagraph"/>
        <w:ind w:left="1068"/>
        <w:rPr>
          <w:rFonts w:asciiTheme="majorHAnsi" w:hAnsiTheme="majorHAnsi" w:cstheme="majorHAnsi"/>
        </w:rPr>
      </w:pPr>
    </w:p>
    <w:p w14:paraId="0EFAE3FD" w14:textId="26DB24C1" w:rsidR="005E2C36" w:rsidRDefault="00C83093" w:rsidP="00E9160F">
      <w:pPr>
        <w:pStyle w:val="ListParagraph"/>
        <w:numPr>
          <w:ilvl w:val="0"/>
          <w:numId w:val="5"/>
        </w:numPr>
        <w:rPr>
          <w:rFonts w:asciiTheme="majorHAnsi" w:hAnsiTheme="majorHAnsi" w:cstheme="majorHAnsi"/>
        </w:rPr>
      </w:pPr>
      <w:r>
        <w:rPr>
          <w:rFonts w:asciiTheme="majorHAnsi" w:hAnsiTheme="majorHAnsi" w:cstheme="majorHAnsi"/>
        </w:rPr>
        <w:lastRenderedPageBreak/>
        <w:t>Let’s create a similar class for Subtract that will be called Subtract.cs and look like this:</w:t>
      </w:r>
    </w:p>
    <w:p w14:paraId="7F2DC2C1" w14:textId="77777777" w:rsidR="001B103E" w:rsidRDefault="001B103E" w:rsidP="001B103E">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System.ComponentModel.Composition</w:t>
      </w:r>
      <w:proofErr w:type="gramEnd"/>
      <w:r>
        <w:rPr>
          <w:rFonts w:ascii="Consolas" w:hAnsi="Consolas" w:cs="Consolas"/>
          <w:color w:val="000000"/>
          <w:sz w:val="19"/>
          <w:szCs w:val="19"/>
        </w:rPr>
        <w:t>;</w:t>
      </w:r>
    </w:p>
    <w:p w14:paraId="19955B74" w14:textId="77777777" w:rsidR="001B103E" w:rsidRDefault="001B103E" w:rsidP="001B103E">
      <w:pPr>
        <w:autoSpaceDE w:val="0"/>
        <w:autoSpaceDN w:val="0"/>
        <w:adjustRightInd w:val="0"/>
        <w:spacing w:after="0" w:line="240" w:lineRule="auto"/>
        <w:ind w:left="708"/>
        <w:rPr>
          <w:rFonts w:ascii="Consolas" w:hAnsi="Consolas" w:cs="Consolas"/>
          <w:color w:val="000000"/>
          <w:sz w:val="19"/>
          <w:szCs w:val="19"/>
        </w:rPr>
      </w:pPr>
    </w:p>
    <w:p w14:paraId="11E23601" w14:textId="77777777" w:rsidR="001B103E" w:rsidRDefault="001B103E" w:rsidP="001B103E">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CalculatorMef</w:t>
      </w:r>
    </w:p>
    <w:p w14:paraId="2E3E7511" w14:textId="77777777" w:rsidR="001B103E" w:rsidRDefault="001B103E" w:rsidP="001B103E">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w:t>
      </w:r>
    </w:p>
    <w:p w14:paraId="2D1DE990" w14:textId="77777777" w:rsidR="001B103E" w:rsidRDefault="001B103E" w:rsidP="001B103E">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Export</w:t>
      </w:r>
      <w:r>
        <w:rPr>
          <w:rFonts w:ascii="Consolas" w:hAnsi="Consolas" w:cs="Consolas"/>
          <w:color w:val="000000"/>
          <w:sz w:val="19"/>
          <w:szCs w:val="19"/>
        </w:rPr>
        <w:t>(</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IOperation</w:t>
      </w:r>
      <w:r>
        <w:rPr>
          <w:rFonts w:ascii="Consolas" w:hAnsi="Consolas" w:cs="Consolas"/>
          <w:color w:val="000000"/>
          <w:sz w:val="19"/>
          <w:szCs w:val="19"/>
        </w:rPr>
        <w:t>))]</w:t>
      </w:r>
    </w:p>
    <w:p w14:paraId="6F9611BA" w14:textId="77777777" w:rsidR="001B103E" w:rsidRDefault="001B103E" w:rsidP="001B103E">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ExportMetadata</w:t>
      </w:r>
      <w:r>
        <w:rPr>
          <w:rFonts w:ascii="Consolas" w:hAnsi="Consolas" w:cs="Consolas"/>
          <w:color w:val="000000"/>
          <w:sz w:val="19"/>
          <w:szCs w:val="19"/>
        </w:rPr>
        <w:t>(</w:t>
      </w:r>
      <w:proofErr w:type="gramEnd"/>
      <w:r>
        <w:rPr>
          <w:rFonts w:ascii="Consolas" w:hAnsi="Consolas" w:cs="Consolas"/>
          <w:color w:val="A31515"/>
          <w:sz w:val="19"/>
          <w:szCs w:val="19"/>
        </w:rPr>
        <w:t>"Symbol"</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B32F34B" w14:textId="77777777" w:rsidR="001B103E" w:rsidRDefault="001B103E" w:rsidP="001B103E">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Subtract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2B91AF"/>
          <w:sz w:val="19"/>
          <w:szCs w:val="19"/>
        </w:rPr>
        <w:t>IOperation</w:t>
      </w:r>
    </w:p>
    <w:p w14:paraId="1CAC85A6" w14:textId="77777777" w:rsidR="001B103E" w:rsidRDefault="001B103E" w:rsidP="001B103E">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218FFF75" w14:textId="77777777" w:rsidR="001B103E" w:rsidRDefault="001B103E" w:rsidP="001B103E">
      <w:pPr>
        <w:autoSpaceDE w:val="0"/>
        <w:autoSpaceDN w:val="0"/>
        <w:adjustRightInd w:val="0"/>
        <w:spacing w:after="0" w:line="240" w:lineRule="auto"/>
        <w:ind w:left="708"/>
        <w:rPr>
          <w:rFonts w:ascii="Consolas" w:hAnsi="Consolas" w:cs="Consolas"/>
          <w:color w:val="000000"/>
          <w:sz w:val="19"/>
          <w:szCs w:val="19"/>
        </w:rPr>
      </w:pPr>
    </w:p>
    <w:p w14:paraId="2C47F04A" w14:textId="77777777" w:rsidR="001B103E" w:rsidRDefault="001B103E" w:rsidP="001B103E">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Operate(</w:t>
      </w:r>
      <w:proofErr w:type="gramEnd"/>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w:t>
      </w:r>
    </w:p>
    <w:p w14:paraId="5EDA16FB" w14:textId="77777777" w:rsidR="001B103E" w:rsidRDefault="001B103E" w:rsidP="001B103E">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6FB07BB0" w14:textId="77777777" w:rsidR="001B103E" w:rsidRDefault="001B103E" w:rsidP="001B103E">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left - right;</w:t>
      </w:r>
    </w:p>
    <w:p w14:paraId="60860D57" w14:textId="77777777" w:rsidR="001B103E" w:rsidRDefault="001B103E" w:rsidP="001B103E">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11BAACEF" w14:textId="77777777" w:rsidR="001B103E" w:rsidRDefault="001B103E" w:rsidP="001B103E">
      <w:pPr>
        <w:autoSpaceDE w:val="0"/>
        <w:autoSpaceDN w:val="0"/>
        <w:adjustRightInd w:val="0"/>
        <w:spacing w:after="0" w:line="240" w:lineRule="auto"/>
        <w:ind w:left="708"/>
        <w:rPr>
          <w:rFonts w:ascii="Consolas" w:hAnsi="Consolas" w:cs="Consolas"/>
          <w:color w:val="000000"/>
          <w:sz w:val="19"/>
          <w:szCs w:val="19"/>
        </w:rPr>
      </w:pPr>
    </w:p>
    <w:p w14:paraId="4188F6A2" w14:textId="77777777" w:rsidR="001B103E" w:rsidRDefault="001B103E" w:rsidP="001B103E">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401DD5D5" w14:textId="1CEAD28E" w:rsidR="001B103E" w:rsidRDefault="001B103E" w:rsidP="001B103E">
      <w:pPr>
        <w:ind w:firstLine="708"/>
        <w:rPr>
          <w:rFonts w:ascii="Consolas" w:hAnsi="Consolas" w:cs="Consolas"/>
          <w:color w:val="000000"/>
          <w:sz w:val="19"/>
          <w:szCs w:val="19"/>
        </w:rPr>
      </w:pPr>
      <w:r w:rsidRPr="001B103E">
        <w:rPr>
          <w:rFonts w:ascii="Consolas" w:hAnsi="Consolas" w:cs="Consolas"/>
          <w:color w:val="000000"/>
          <w:sz w:val="19"/>
          <w:szCs w:val="19"/>
        </w:rPr>
        <w:t>}</w:t>
      </w:r>
    </w:p>
    <w:p w14:paraId="779C46B5" w14:textId="77777777" w:rsidR="00DE7961" w:rsidRPr="001B103E" w:rsidRDefault="00DE7961" w:rsidP="001B103E">
      <w:pPr>
        <w:ind w:firstLine="708"/>
        <w:rPr>
          <w:rFonts w:asciiTheme="majorHAnsi" w:hAnsiTheme="majorHAnsi" w:cstheme="majorHAnsi"/>
        </w:rPr>
      </w:pPr>
    </w:p>
    <w:p w14:paraId="04CC8907" w14:textId="77777777" w:rsidR="00094ECB" w:rsidRDefault="00735C6A" w:rsidP="00094ECB">
      <w:pPr>
        <w:pStyle w:val="ListParagraph"/>
        <w:numPr>
          <w:ilvl w:val="0"/>
          <w:numId w:val="5"/>
        </w:numPr>
        <w:rPr>
          <w:rFonts w:asciiTheme="majorHAnsi" w:hAnsiTheme="majorHAnsi" w:cstheme="majorHAnsi"/>
        </w:rPr>
      </w:pPr>
      <w:r>
        <w:rPr>
          <w:rFonts w:asciiTheme="majorHAnsi" w:hAnsiTheme="majorHAnsi" w:cstheme="majorHAnsi"/>
        </w:rPr>
        <w:t>Create a new class called MySimpleCalculator.cs, add the following to it</w:t>
      </w:r>
      <w:r w:rsidR="00A01F22">
        <w:rPr>
          <w:rFonts w:asciiTheme="majorHAnsi" w:hAnsiTheme="majorHAnsi" w:cstheme="majorHAnsi"/>
        </w:rPr>
        <w:t>.</w:t>
      </w:r>
      <w:r w:rsidR="00094ECB">
        <w:rPr>
          <w:rFonts w:asciiTheme="majorHAnsi" w:hAnsiTheme="majorHAnsi" w:cstheme="majorHAnsi"/>
        </w:rPr>
        <w:t xml:space="preserve">  </w:t>
      </w:r>
    </w:p>
    <w:p w14:paraId="7991EAFC" w14:textId="5B60E0BF" w:rsidR="00094ECB" w:rsidRDefault="00094ECB" w:rsidP="00094ECB">
      <w:pPr>
        <w:ind w:left="1068"/>
        <w:rPr>
          <w:rFonts w:asciiTheme="majorHAnsi" w:hAnsiTheme="majorHAnsi" w:cstheme="majorHAnsi"/>
        </w:rPr>
      </w:pPr>
      <w:r>
        <w:rPr>
          <w:rFonts w:asciiTheme="majorHAnsi" w:hAnsiTheme="majorHAnsi" w:cstheme="majorHAnsi"/>
        </w:rPr>
        <w:t>Note</w:t>
      </w:r>
      <w:r w:rsidR="00F74E68">
        <w:rPr>
          <w:rFonts w:asciiTheme="majorHAnsi" w:hAnsiTheme="majorHAnsi" w:cstheme="majorHAnsi"/>
        </w:rPr>
        <w:t xml:space="preserve"> to explain new code that is added</w:t>
      </w:r>
      <w:r>
        <w:rPr>
          <w:rFonts w:asciiTheme="majorHAnsi" w:hAnsiTheme="majorHAnsi" w:cstheme="majorHAnsi"/>
        </w:rPr>
        <w:t xml:space="preserve">: </w:t>
      </w:r>
      <w:r w:rsidRPr="00094ECB">
        <w:rPr>
          <w:rFonts w:asciiTheme="majorHAnsi" w:hAnsiTheme="majorHAnsi" w:cstheme="majorHAnsi"/>
        </w:rPr>
        <w:t>The Import attribute will only be successfully composed when it matches one and only one export. Other cases will produce a composition error. To import more than one export that matches the same contract, use the ImportMany attribute. Imports marked with this attribute are always optional. For example, composition will not fail if no matching exports are present.</w:t>
      </w:r>
      <w:r w:rsidR="00A01F22" w:rsidRPr="00094ECB">
        <w:rPr>
          <w:rFonts w:asciiTheme="majorHAnsi" w:hAnsiTheme="majorHAnsi" w:cstheme="majorHAnsi"/>
        </w:rPr>
        <w:t xml:space="preserve">  In many cases, you will want to combine metadata with the ImportMany attribute, to parse through the available imports and choose and instantiate only one, or filter a collection to match a certain condition. </w:t>
      </w:r>
    </w:p>
    <w:p w14:paraId="4DB054FE" w14:textId="3A267444" w:rsidR="00094ECB" w:rsidRPr="00094ECB" w:rsidRDefault="00094ECB" w:rsidP="00094ECB">
      <w:pPr>
        <w:ind w:left="1068"/>
        <w:rPr>
          <w:rFonts w:asciiTheme="majorHAnsi" w:hAnsiTheme="majorHAnsi" w:cstheme="majorHAnsi"/>
        </w:rPr>
      </w:pPr>
      <w:r>
        <w:rPr>
          <w:rFonts w:asciiTheme="majorHAnsi" w:hAnsiTheme="majorHAnsi" w:cstheme="majorHAnsi"/>
        </w:rPr>
        <w:t xml:space="preserve">Lazy loading should be used when </w:t>
      </w:r>
      <w:r w:rsidRPr="00094ECB">
        <w:rPr>
          <w:rFonts w:asciiTheme="majorHAnsi" w:hAnsiTheme="majorHAnsi" w:cstheme="majorHAnsi"/>
        </w:rPr>
        <w:t>you want to instantiate something the first time it</w:t>
      </w:r>
      <w:r w:rsidR="00F74E68">
        <w:rPr>
          <w:rFonts w:asciiTheme="majorHAnsi" w:hAnsiTheme="majorHAnsi" w:cstheme="majorHAnsi"/>
        </w:rPr>
        <w:t>’</w:t>
      </w:r>
      <w:r w:rsidRPr="00094ECB">
        <w:rPr>
          <w:rFonts w:asciiTheme="majorHAnsi" w:hAnsiTheme="majorHAnsi" w:cstheme="majorHAnsi"/>
        </w:rPr>
        <w:t xml:space="preserve">s </w:t>
      </w:r>
      <w:proofErr w:type="gramStart"/>
      <w:r w:rsidRPr="00094ECB">
        <w:rPr>
          <w:rFonts w:asciiTheme="majorHAnsi" w:hAnsiTheme="majorHAnsi" w:cstheme="majorHAnsi"/>
        </w:rPr>
        <w:t>actually used</w:t>
      </w:r>
      <w:proofErr w:type="gramEnd"/>
      <w:r w:rsidRPr="00094ECB">
        <w:rPr>
          <w:rFonts w:asciiTheme="majorHAnsi" w:hAnsiTheme="majorHAnsi" w:cstheme="majorHAnsi"/>
        </w:rPr>
        <w:t>. This delays the cost of creating it till if/when it's needed instead of always incurring the cost.</w:t>
      </w:r>
      <w:r>
        <w:rPr>
          <w:rFonts w:asciiTheme="majorHAnsi" w:hAnsiTheme="majorHAnsi" w:cstheme="majorHAnsi"/>
        </w:rPr>
        <w:t xml:space="preserve">  </w:t>
      </w:r>
      <w:r w:rsidRPr="00094ECB">
        <w:rPr>
          <w:rFonts w:asciiTheme="majorHAnsi" w:hAnsiTheme="majorHAnsi" w:cstheme="majorHAnsi"/>
        </w:rPr>
        <w:t>Usually this is preferable when the object may or may not be used and the cost of constructing it is non-trivial.</w:t>
      </w:r>
    </w:p>
    <w:p w14:paraId="2C65A3E9" w14:textId="77777777" w:rsidR="00735C6A" w:rsidRPr="00735C6A" w:rsidRDefault="00735C6A" w:rsidP="00735C6A">
      <w:pPr>
        <w:autoSpaceDE w:val="0"/>
        <w:autoSpaceDN w:val="0"/>
        <w:adjustRightInd w:val="0"/>
        <w:spacing w:after="0" w:line="240" w:lineRule="auto"/>
        <w:ind w:left="708"/>
        <w:rPr>
          <w:rFonts w:ascii="Consolas" w:hAnsi="Consolas" w:cs="Consolas"/>
          <w:color w:val="000000"/>
          <w:sz w:val="19"/>
          <w:szCs w:val="19"/>
        </w:rPr>
      </w:pPr>
      <w:r w:rsidRPr="00735C6A">
        <w:rPr>
          <w:rFonts w:ascii="Consolas" w:hAnsi="Consolas" w:cs="Consolas"/>
          <w:color w:val="0000FF"/>
          <w:sz w:val="19"/>
          <w:szCs w:val="19"/>
        </w:rPr>
        <w:t>using</w:t>
      </w:r>
      <w:r w:rsidRPr="00735C6A">
        <w:rPr>
          <w:rFonts w:ascii="Consolas" w:hAnsi="Consolas" w:cs="Consolas"/>
          <w:color w:val="000000"/>
          <w:sz w:val="19"/>
          <w:szCs w:val="19"/>
        </w:rPr>
        <w:t xml:space="preserve"> System;</w:t>
      </w:r>
    </w:p>
    <w:p w14:paraId="524DF1E4" w14:textId="77777777" w:rsidR="00735C6A" w:rsidRPr="00735C6A" w:rsidRDefault="00735C6A" w:rsidP="00735C6A">
      <w:pPr>
        <w:autoSpaceDE w:val="0"/>
        <w:autoSpaceDN w:val="0"/>
        <w:adjustRightInd w:val="0"/>
        <w:spacing w:after="0" w:line="240" w:lineRule="auto"/>
        <w:ind w:left="708"/>
        <w:rPr>
          <w:rFonts w:ascii="Consolas" w:hAnsi="Consolas" w:cs="Consolas"/>
          <w:color w:val="000000"/>
          <w:sz w:val="19"/>
          <w:szCs w:val="19"/>
        </w:rPr>
      </w:pPr>
      <w:r w:rsidRPr="00735C6A">
        <w:rPr>
          <w:rFonts w:ascii="Consolas" w:hAnsi="Consolas" w:cs="Consolas"/>
          <w:color w:val="0000FF"/>
          <w:sz w:val="19"/>
          <w:szCs w:val="19"/>
        </w:rPr>
        <w:t>using</w:t>
      </w:r>
      <w:r w:rsidRPr="00735C6A">
        <w:rPr>
          <w:rFonts w:ascii="Consolas" w:hAnsi="Consolas" w:cs="Consolas"/>
          <w:color w:val="000000"/>
          <w:sz w:val="19"/>
          <w:szCs w:val="19"/>
        </w:rPr>
        <w:t xml:space="preserve"> </w:t>
      </w:r>
      <w:proofErr w:type="gramStart"/>
      <w:r w:rsidRPr="00735C6A">
        <w:rPr>
          <w:rFonts w:ascii="Consolas" w:hAnsi="Consolas" w:cs="Consolas"/>
          <w:color w:val="000000"/>
          <w:sz w:val="19"/>
          <w:szCs w:val="19"/>
        </w:rPr>
        <w:t>System.Collections.Generic</w:t>
      </w:r>
      <w:proofErr w:type="gramEnd"/>
      <w:r w:rsidRPr="00735C6A">
        <w:rPr>
          <w:rFonts w:ascii="Consolas" w:hAnsi="Consolas" w:cs="Consolas"/>
          <w:color w:val="000000"/>
          <w:sz w:val="19"/>
          <w:szCs w:val="19"/>
        </w:rPr>
        <w:t>;</w:t>
      </w:r>
    </w:p>
    <w:p w14:paraId="1345A647" w14:textId="77777777" w:rsidR="00735C6A" w:rsidRPr="00735C6A" w:rsidRDefault="00735C6A" w:rsidP="00735C6A">
      <w:pPr>
        <w:autoSpaceDE w:val="0"/>
        <w:autoSpaceDN w:val="0"/>
        <w:adjustRightInd w:val="0"/>
        <w:spacing w:after="0" w:line="240" w:lineRule="auto"/>
        <w:ind w:left="708"/>
        <w:rPr>
          <w:rFonts w:ascii="Consolas" w:hAnsi="Consolas" w:cs="Consolas"/>
          <w:color w:val="000000"/>
          <w:sz w:val="19"/>
          <w:szCs w:val="19"/>
        </w:rPr>
      </w:pPr>
      <w:r w:rsidRPr="00735C6A">
        <w:rPr>
          <w:rFonts w:ascii="Consolas" w:hAnsi="Consolas" w:cs="Consolas"/>
          <w:color w:val="0000FF"/>
          <w:sz w:val="19"/>
          <w:szCs w:val="19"/>
        </w:rPr>
        <w:t>using</w:t>
      </w:r>
      <w:r w:rsidRPr="00735C6A">
        <w:rPr>
          <w:rFonts w:ascii="Consolas" w:hAnsi="Consolas" w:cs="Consolas"/>
          <w:color w:val="000000"/>
          <w:sz w:val="19"/>
          <w:szCs w:val="19"/>
        </w:rPr>
        <w:t xml:space="preserve"> </w:t>
      </w:r>
      <w:proofErr w:type="gramStart"/>
      <w:r w:rsidRPr="00735C6A">
        <w:rPr>
          <w:rFonts w:ascii="Consolas" w:hAnsi="Consolas" w:cs="Consolas"/>
          <w:color w:val="000000"/>
          <w:sz w:val="19"/>
          <w:szCs w:val="19"/>
        </w:rPr>
        <w:t>System.ComponentModel.Composition</w:t>
      </w:r>
      <w:proofErr w:type="gramEnd"/>
      <w:r w:rsidRPr="00735C6A">
        <w:rPr>
          <w:rFonts w:ascii="Consolas" w:hAnsi="Consolas" w:cs="Consolas"/>
          <w:color w:val="000000"/>
          <w:sz w:val="19"/>
          <w:szCs w:val="19"/>
        </w:rPr>
        <w:t>;</w:t>
      </w:r>
    </w:p>
    <w:p w14:paraId="72089B3A" w14:textId="77777777" w:rsidR="00735C6A" w:rsidRPr="00735C6A" w:rsidRDefault="00735C6A" w:rsidP="00735C6A">
      <w:pPr>
        <w:autoSpaceDE w:val="0"/>
        <w:autoSpaceDN w:val="0"/>
        <w:adjustRightInd w:val="0"/>
        <w:spacing w:after="0" w:line="240" w:lineRule="auto"/>
        <w:ind w:left="708"/>
        <w:rPr>
          <w:rFonts w:ascii="Consolas" w:hAnsi="Consolas" w:cs="Consolas"/>
          <w:color w:val="000000"/>
          <w:sz w:val="19"/>
          <w:szCs w:val="19"/>
        </w:rPr>
      </w:pPr>
    </w:p>
    <w:p w14:paraId="4F37EB11" w14:textId="77777777" w:rsidR="00735C6A" w:rsidRPr="00735C6A" w:rsidRDefault="00735C6A" w:rsidP="00735C6A">
      <w:pPr>
        <w:autoSpaceDE w:val="0"/>
        <w:autoSpaceDN w:val="0"/>
        <w:adjustRightInd w:val="0"/>
        <w:spacing w:after="0" w:line="240" w:lineRule="auto"/>
        <w:ind w:left="708"/>
        <w:rPr>
          <w:rFonts w:ascii="Consolas" w:hAnsi="Consolas" w:cs="Consolas"/>
          <w:color w:val="000000"/>
          <w:sz w:val="19"/>
          <w:szCs w:val="19"/>
        </w:rPr>
      </w:pPr>
      <w:r w:rsidRPr="00735C6A">
        <w:rPr>
          <w:rFonts w:ascii="Consolas" w:hAnsi="Consolas" w:cs="Consolas"/>
          <w:color w:val="0000FF"/>
          <w:sz w:val="19"/>
          <w:szCs w:val="19"/>
        </w:rPr>
        <w:t>namespace</w:t>
      </w:r>
      <w:r w:rsidRPr="00735C6A">
        <w:rPr>
          <w:rFonts w:ascii="Consolas" w:hAnsi="Consolas" w:cs="Consolas"/>
          <w:color w:val="000000"/>
          <w:sz w:val="19"/>
          <w:szCs w:val="19"/>
        </w:rPr>
        <w:t xml:space="preserve"> CalculatorMef</w:t>
      </w:r>
    </w:p>
    <w:p w14:paraId="2F41D3B4" w14:textId="77777777" w:rsidR="00735C6A" w:rsidRPr="00735C6A" w:rsidRDefault="00735C6A" w:rsidP="00735C6A">
      <w:pPr>
        <w:autoSpaceDE w:val="0"/>
        <w:autoSpaceDN w:val="0"/>
        <w:adjustRightInd w:val="0"/>
        <w:spacing w:after="0" w:line="240" w:lineRule="auto"/>
        <w:ind w:left="708"/>
        <w:rPr>
          <w:rFonts w:ascii="Consolas" w:hAnsi="Consolas" w:cs="Consolas"/>
          <w:color w:val="000000"/>
          <w:sz w:val="19"/>
          <w:szCs w:val="19"/>
        </w:rPr>
      </w:pPr>
      <w:r w:rsidRPr="00735C6A">
        <w:rPr>
          <w:rFonts w:ascii="Consolas" w:hAnsi="Consolas" w:cs="Consolas"/>
          <w:color w:val="000000"/>
          <w:sz w:val="19"/>
          <w:szCs w:val="19"/>
        </w:rPr>
        <w:t>{</w:t>
      </w:r>
    </w:p>
    <w:p w14:paraId="0B6362C8" w14:textId="77777777" w:rsidR="00735C6A" w:rsidRPr="00735C6A" w:rsidRDefault="00735C6A" w:rsidP="00735C6A">
      <w:pPr>
        <w:autoSpaceDE w:val="0"/>
        <w:autoSpaceDN w:val="0"/>
        <w:adjustRightInd w:val="0"/>
        <w:spacing w:after="0" w:line="240" w:lineRule="auto"/>
        <w:ind w:left="708"/>
        <w:rPr>
          <w:rFonts w:ascii="Consolas" w:hAnsi="Consolas" w:cs="Consolas"/>
          <w:color w:val="000000"/>
          <w:sz w:val="19"/>
          <w:szCs w:val="19"/>
        </w:rPr>
      </w:pPr>
      <w:r w:rsidRPr="00735C6A">
        <w:rPr>
          <w:rFonts w:ascii="Consolas" w:hAnsi="Consolas" w:cs="Consolas"/>
          <w:color w:val="000000"/>
          <w:sz w:val="19"/>
          <w:szCs w:val="19"/>
        </w:rPr>
        <w:t xml:space="preserve">    [</w:t>
      </w:r>
      <w:r w:rsidRPr="00735C6A">
        <w:rPr>
          <w:rFonts w:ascii="Consolas" w:hAnsi="Consolas" w:cs="Consolas"/>
          <w:color w:val="2B91AF"/>
          <w:sz w:val="19"/>
          <w:szCs w:val="19"/>
        </w:rPr>
        <w:t>Export</w:t>
      </w:r>
      <w:r w:rsidRPr="00735C6A">
        <w:rPr>
          <w:rFonts w:ascii="Consolas" w:hAnsi="Consolas" w:cs="Consolas"/>
          <w:color w:val="000000"/>
          <w:sz w:val="19"/>
          <w:szCs w:val="19"/>
        </w:rPr>
        <w:t>(</w:t>
      </w:r>
      <w:r w:rsidRPr="00735C6A">
        <w:rPr>
          <w:rFonts w:ascii="Consolas" w:hAnsi="Consolas" w:cs="Consolas"/>
          <w:color w:val="0000FF"/>
          <w:sz w:val="19"/>
          <w:szCs w:val="19"/>
        </w:rPr>
        <w:t>typeof</w:t>
      </w:r>
      <w:r w:rsidRPr="00735C6A">
        <w:rPr>
          <w:rFonts w:ascii="Consolas" w:hAnsi="Consolas" w:cs="Consolas"/>
          <w:color w:val="000000"/>
          <w:sz w:val="19"/>
          <w:szCs w:val="19"/>
        </w:rPr>
        <w:t>(</w:t>
      </w:r>
      <w:r w:rsidRPr="00735C6A">
        <w:rPr>
          <w:rFonts w:ascii="Consolas" w:hAnsi="Consolas" w:cs="Consolas"/>
          <w:color w:val="2B91AF"/>
          <w:sz w:val="19"/>
          <w:szCs w:val="19"/>
        </w:rPr>
        <w:t>ICalculator</w:t>
      </w:r>
      <w:r w:rsidRPr="00735C6A">
        <w:rPr>
          <w:rFonts w:ascii="Consolas" w:hAnsi="Consolas" w:cs="Consolas"/>
          <w:color w:val="000000"/>
          <w:sz w:val="19"/>
          <w:szCs w:val="19"/>
        </w:rPr>
        <w:t>))]</w:t>
      </w:r>
    </w:p>
    <w:p w14:paraId="7ED14395" w14:textId="77777777" w:rsidR="00735C6A" w:rsidRPr="00735C6A" w:rsidRDefault="00735C6A" w:rsidP="00735C6A">
      <w:pPr>
        <w:autoSpaceDE w:val="0"/>
        <w:autoSpaceDN w:val="0"/>
        <w:adjustRightInd w:val="0"/>
        <w:spacing w:after="0" w:line="240" w:lineRule="auto"/>
        <w:ind w:left="708"/>
        <w:rPr>
          <w:rFonts w:ascii="Consolas" w:hAnsi="Consolas" w:cs="Consolas"/>
          <w:color w:val="000000"/>
          <w:sz w:val="19"/>
          <w:szCs w:val="19"/>
        </w:rPr>
      </w:pPr>
      <w:r w:rsidRPr="00735C6A">
        <w:rPr>
          <w:rFonts w:ascii="Consolas" w:hAnsi="Consolas" w:cs="Consolas"/>
          <w:color w:val="000000"/>
          <w:sz w:val="19"/>
          <w:szCs w:val="19"/>
        </w:rPr>
        <w:lastRenderedPageBreak/>
        <w:t xml:space="preserve">    </w:t>
      </w:r>
      <w:r w:rsidRPr="00735C6A">
        <w:rPr>
          <w:rFonts w:ascii="Consolas" w:hAnsi="Consolas" w:cs="Consolas"/>
          <w:color w:val="0000FF"/>
          <w:sz w:val="19"/>
          <w:szCs w:val="19"/>
        </w:rPr>
        <w:t>public</w:t>
      </w:r>
      <w:r w:rsidRPr="00735C6A">
        <w:rPr>
          <w:rFonts w:ascii="Consolas" w:hAnsi="Consolas" w:cs="Consolas"/>
          <w:color w:val="000000"/>
          <w:sz w:val="19"/>
          <w:szCs w:val="19"/>
        </w:rPr>
        <w:t xml:space="preserve"> </w:t>
      </w:r>
      <w:r w:rsidRPr="00735C6A">
        <w:rPr>
          <w:rFonts w:ascii="Consolas" w:hAnsi="Consolas" w:cs="Consolas"/>
          <w:color w:val="0000FF"/>
          <w:sz w:val="19"/>
          <w:szCs w:val="19"/>
        </w:rPr>
        <w:t>class</w:t>
      </w:r>
      <w:r w:rsidRPr="00735C6A">
        <w:rPr>
          <w:rFonts w:ascii="Consolas" w:hAnsi="Consolas" w:cs="Consolas"/>
          <w:color w:val="000000"/>
          <w:sz w:val="19"/>
          <w:szCs w:val="19"/>
        </w:rPr>
        <w:t xml:space="preserve"> </w:t>
      </w:r>
      <w:proofErr w:type="gramStart"/>
      <w:r w:rsidRPr="00735C6A">
        <w:rPr>
          <w:rFonts w:ascii="Consolas" w:hAnsi="Consolas" w:cs="Consolas"/>
          <w:color w:val="2B91AF"/>
          <w:sz w:val="19"/>
          <w:szCs w:val="19"/>
        </w:rPr>
        <w:t>MySimpleCalculator</w:t>
      </w:r>
      <w:r w:rsidRPr="00735C6A">
        <w:rPr>
          <w:rFonts w:ascii="Consolas" w:hAnsi="Consolas" w:cs="Consolas"/>
          <w:color w:val="000000"/>
          <w:sz w:val="19"/>
          <w:szCs w:val="19"/>
        </w:rPr>
        <w:t xml:space="preserve"> :</w:t>
      </w:r>
      <w:proofErr w:type="gramEnd"/>
      <w:r w:rsidRPr="00735C6A">
        <w:rPr>
          <w:rFonts w:ascii="Consolas" w:hAnsi="Consolas" w:cs="Consolas"/>
          <w:color w:val="000000"/>
          <w:sz w:val="19"/>
          <w:szCs w:val="19"/>
        </w:rPr>
        <w:t xml:space="preserve"> </w:t>
      </w:r>
      <w:r w:rsidRPr="00735C6A">
        <w:rPr>
          <w:rFonts w:ascii="Consolas" w:hAnsi="Consolas" w:cs="Consolas"/>
          <w:color w:val="2B91AF"/>
          <w:sz w:val="19"/>
          <w:szCs w:val="19"/>
        </w:rPr>
        <w:t>ICalculator</w:t>
      </w:r>
    </w:p>
    <w:p w14:paraId="3D1A9C6C" w14:textId="77777777" w:rsidR="00735C6A" w:rsidRPr="00735C6A" w:rsidRDefault="00735C6A" w:rsidP="00735C6A">
      <w:pPr>
        <w:autoSpaceDE w:val="0"/>
        <w:autoSpaceDN w:val="0"/>
        <w:adjustRightInd w:val="0"/>
        <w:spacing w:after="0" w:line="240" w:lineRule="auto"/>
        <w:ind w:left="708"/>
        <w:rPr>
          <w:rFonts w:ascii="Consolas" w:hAnsi="Consolas" w:cs="Consolas"/>
          <w:color w:val="000000"/>
          <w:sz w:val="19"/>
          <w:szCs w:val="19"/>
        </w:rPr>
      </w:pPr>
      <w:r w:rsidRPr="00735C6A">
        <w:rPr>
          <w:rFonts w:ascii="Consolas" w:hAnsi="Consolas" w:cs="Consolas"/>
          <w:color w:val="000000"/>
          <w:sz w:val="19"/>
          <w:szCs w:val="19"/>
        </w:rPr>
        <w:t xml:space="preserve">    {</w:t>
      </w:r>
    </w:p>
    <w:p w14:paraId="40EFA749" w14:textId="77777777" w:rsidR="00735C6A" w:rsidRPr="00735C6A" w:rsidRDefault="00735C6A" w:rsidP="00735C6A">
      <w:pPr>
        <w:autoSpaceDE w:val="0"/>
        <w:autoSpaceDN w:val="0"/>
        <w:adjustRightInd w:val="0"/>
        <w:spacing w:after="0" w:line="240" w:lineRule="auto"/>
        <w:ind w:left="708"/>
        <w:rPr>
          <w:rFonts w:ascii="Consolas" w:hAnsi="Consolas" w:cs="Consolas"/>
          <w:color w:val="000000"/>
          <w:sz w:val="19"/>
          <w:szCs w:val="19"/>
        </w:rPr>
      </w:pPr>
      <w:r w:rsidRPr="00735C6A">
        <w:rPr>
          <w:rFonts w:ascii="Consolas" w:hAnsi="Consolas" w:cs="Consolas"/>
          <w:color w:val="000000"/>
          <w:sz w:val="19"/>
          <w:szCs w:val="19"/>
        </w:rPr>
        <w:t xml:space="preserve">        [</w:t>
      </w:r>
      <w:r w:rsidRPr="00735C6A">
        <w:rPr>
          <w:rFonts w:ascii="Consolas" w:hAnsi="Consolas" w:cs="Consolas"/>
          <w:color w:val="2B91AF"/>
          <w:sz w:val="19"/>
          <w:szCs w:val="19"/>
        </w:rPr>
        <w:t>ImportMany</w:t>
      </w:r>
      <w:r w:rsidRPr="00735C6A">
        <w:rPr>
          <w:rFonts w:ascii="Consolas" w:hAnsi="Consolas" w:cs="Consolas"/>
          <w:color w:val="000000"/>
          <w:sz w:val="19"/>
          <w:szCs w:val="19"/>
        </w:rPr>
        <w:t xml:space="preserve">] </w:t>
      </w:r>
      <w:r w:rsidRPr="00735C6A">
        <w:rPr>
          <w:rFonts w:ascii="Consolas" w:hAnsi="Consolas" w:cs="Consolas"/>
          <w:color w:val="2B91AF"/>
          <w:sz w:val="19"/>
          <w:szCs w:val="19"/>
        </w:rPr>
        <w:t>IEnumerable</w:t>
      </w:r>
      <w:r w:rsidRPr="00735C6A">
        <w:rPr>
          <w:rFonts w:ascii="Consolas" w:hAnsi="Consolas" w:cs="Consolas"/>
          <w:color w:val="000000"/>
          <w:sz w:val="19"/>
          <w:szCs w:val="19"/>
        </w:rPr>
        <w:t>&lt;</w:t>
      </w:r>
      <w:r w:rsidRPr="00735C6A">
        <w:rPr>
          <w:rFonts w:ascii="Consolas" w:hAnsi="Consolas" w:cs="Consolas"/>
          <w:color w:val="2B91AF"/>
          <w:sz w:val="19"/>
          <w:szCs w:val="19"/>
        </w:rPr>
        <w:t>Lazy</w:t>
      </w:r>
      <w:r w:rsidRPr="00735C6A">
        <w:rPr>
          <w:rFonts w:ascii="Consolas" w:hAnsi="Consolas" w:cs="Consolas"/>
          <w:color w:val="000000"/>
          <w:sz w:val="19"/>
          <w:szCs w:val="19"/>
        </w:rPr>
        <w:t>&lt;</w:t>
      </w:r>
      <w:r w:rsidRPr="00735C6A">
        <w:rPr>
          <w:rFonts w:ascii="Consolas" w:hAnsi="Consolas" w:cs="Consolas"/>
          <w:color w:val="2B91AF"/>
          <w:sz w:val="19"/>
          <w:szCs w:val="19"/>
        </w:rPr>
        <w:t>IOperation</w:t>
      </w:r>
      <w:r w:rsidRPr="00735C6A">
        <w:rPr>
          <w:rFonts w:ascii="Consolas" w:hAnsi="Consolas" w:cs="Consolas"/>
          <w:color w:val="000000"/>
          <w:sz w:val="19"/>
          <w:szCs w:val="19"/>
        </w:rPr>
        <w:t xml:space="preserve">, </w:t>
      </w:r>
      <w:r w:rsidRPr="00735C6A">
        <w:rPr>
          <w:rFonts w:ascii="Consolas" w:hAnsi="Consolas" w:cs="Consolas"/>
          <w:color w:val="2B91AF"/>
          <w:sz w:val="19"/>
          <w:szCs w:val="19"/>
        </w:rPr>
        <w:t>IOperationData</w:t>
      </w:r>
      <w:r w:rsidRPr="00735C6A">
        <w:rPr>
          <w:rFonts w:ascii="Consolas" w:hAnsi="Consolas" w:cs="Consolas"/>
          <w:color w:val="000000"/>
          <w:sz w:val="19"/>
          <w:szCs w:val="19"/>
        </w:rPr>
        <w:t>&gt;&gt; operations;</w:t>
      </w:r>
    </w:p>
    <w:p w14:paraId="44F1835F" w14:textId="77777777" w:rsidR="00735C6A" w:rsidRPr="00735C6A" w:rsidRDefault="00735C6A" w:rsidP="00735C6A">
      <w:pPr>
        <w:autoSpaceDE w:val="0"/>
        <w:autoSpaceDN w:val="0"/>
        <w:adjustRightInd w:val="0"/>
        <w:spacing w:after="0" w:line="240" w:lineRule="auto"/>
        <w:ind w:left="708"/>
        <w:rPr>
          <w:rFonts w:ascii="Consolas" w:hAnsi="Consolas" w:cs="Consolas"/>
          <w:color w:val="000000"/>
          <w:sz w:val="19"/>
          <w:szCs w:val="19"/>
        </w:rPr>
      </w:pPr>
    </w:p>
    <w:p w14:paraId="0049A3EA" w14:textId="77777777" w:rsidR="00735C6A" w:rsidRPr="00735C6A" w:rsidRDefault="00735C6A" w:rsidP="00735C6A">
      <w:pPr>
        <w:autoSpaceDE w:val="0"/>
        <w:autoSpaceDN w:val="0"/>
        <w:adjustRightInd w:val="0"/>
        <w:spacing w:after="0" w:line="240" w:lineRule="auto"/>
        <w:ind w:left="708"/>
        <w:rPr>
          <w:rFonts w:ascii="Consolas" w:hAnsi="Consolas" w:cs="Consolas"/>
          <w:color w:val="000000"/>
          <w:sz w:val="19"/>
          <w:szCs w:val="19"/>
        </w:rPr>
      </w:pPr>
      <w:r w:rsidRPr="00735C6A">
        <w:rPr>
          <w:rFonts w:ascii="Consolas" w:hAnsi="Consolas" w:cs="Consolas"/>
          <w:color w:val="000000"/>
          <w:sz w:val="19"/>
          <w:szCs w:val="19"/>
        </w:rPr>
        <w:t xml:space="preserve">        </w:t>
      </w:r>
      <w:r w:rsidRPr="00735C6A">
        <w:rPr>
          <w:rFonts w:ascii="Consolas" w:hAnsi="Consolas" w:cs="Consolas"/>
          <w:color w:val="0000FF"/>
          <w:sz w:val="19"/>
          <w:szCs w:val="19"/>
        </w:rPr>
        <w:t>public</w:t>
      </w:r>
      <w:r w:rsidRPr="00735C6A">
        <w:rPr>
          <w:rFonts w:ascii="Consolas" w:hAnsi="Consolas" w:cs="Consolas"/>
          <w:color w:val="000000"/>
          <w:sz w:val="19"/>
          <w:szCs w:val="19"/>
        </w:rPr>
        <w:t xml:space="preserve"> </w:t>
      </w:r>
      <w:r w:rsidRPr="00735C6A">
        <w:rPr>
          <w:rFonts w:ascii="Consolas" w:hAnsi="Consolas" w:cs="Consolas"/>
          <w:color w:val="2B91AF"/>
          <w:sz w:val="19"/>
          <w:szCs w:val="19"/>
        </w:rPr>
        <w:t>String</w:t>
      </w:r>
      <w:r w:rsidRPr="00735C6A">
        <w:rPr>
          <w:rFonts w:ascii="Consolas" w:hAnsi="Consolas" w:cs="Consolas"/>
          <w:color w:val="000000"/>
          <w:sz w:val="19"/>
          <w:szCs w:val="19"/>
        </w:rPr>
        <w:t xml:space="preserve"> </w:t>
      </w:r>
      <w:proofErr w:type="gramStart"/>
      <w:r w:rsidRPr="00735C6A">
        <w:rPr>
          <w:rFonts w:ascii="Consolas" w:hAnsi="Consolas" w:cs="Consolas"/>
          <w:color w:val="000000"/>
          <w:sz w:val="19"/>
          <w:szCs w:val="19"/>
        </w:rPr>
        <w:t>Calculate(</w:t>
      </w:r>
      <w:proofErr w:type="gramEnd"/>
      <w:r w:rsidRPr="00735C6A">
        <w:rPr>
          <w:rFonts w:ascii="Consolas" w:hAnsi="Consolas" w:cs="Consolas"/>
          <w:color w:val="2B91AF"/>
          <w:sz w:val="19"/>
          <w:szCs w:val="19"/>
        </w:rPr>
        <w:t>String</w:t>
      </w:r>
      <w:r w:rsidRPr="00735C6A">
        <w:rPr>
          <w:rFonts w:ascii="Consolas" w:hAnsi="Consolas" w:cs="Consolas"/>
          <w:color w:val="000000"/>
          <w:sz w:val="19"/>
          <w:szCs w:val="19"/>
        </w:rPr>
        <w:t xml:space="preserve"> input)</w:t>
      </w:r>
    </w:p>
    <w:p w14:paraId="2421F7AA" w14:textId="77777777" w:rsidR="00735C6A" w:rsidRPr="00735C6A" w:rsidRDefault="00735C6A" w:rsidP="00735C6A">
      <w:pPr>
        <w:autoSpaceDE w:val="0"/>
        <w:autoSpaceDN w:val="0"/>
        <w:adjustRightInd w:val="0"/>
        <w:spacing w:after="0" w:line="240" w:lineRule="auto"/>
        <w:ind w:left="708"/>
        <w:rPr>
          <w:rFonts w:ascii="Consolas" w:hAnsi="Consolas" w:cs="Consolas"/>
          <w:color w:val="000000"/>
          <w:sz w:val="19"/>
          <w:szCs w:val="19"/>
        </w:rPr>
      </w:pPr>
      <w:r w:rsidRPr="00735C6A">
        <w:rPr>
          <w:rFonts w:ascii="Consolas" w:hAnsi="Consolas" w:cs="Consolas"/>
          <w:color w:val="000000"/>
          <w:sz w:val="19"/>
          <w:szCs w:val="19"/>
        </w:rPr>
        <w:t xml:space="preserve">        {</w:t>
      </w:r>
    </w:p>
    <w:p w14:paraId="4626FC51" w14:textId="77777777" w:rsidR="00735C6A" w:rsidRPr="00735C6A" w:rsidRDefault="00735C6A" w:rsidP="00735C6A">
      <w:pPr>
        <w:autoSpaceDE w:val="0"/>
        <w:autoSpaceDN w:val="0"/>
        <w:adjustRightInd w:val="0"/>
        <w:spacing w:after="0" w:line="240" w:lineRule="auto"/>
        <w:ind w:left="708"/>
        <w:rPr>
          <w:rFonts w:ascii="Consolas" w:hAnsi="Consolas" w:cs="Consolas"/>
          <w:color w:val="000000"/>
          <w:sz w:val="19"/>
          <w:szCs w:val="19"/>
        </w:rPr>
      </w:pPr>
      <w:r w:rsidRPr="00735C6A">
        <w:rPr>
          <w:rFonts w:ascii="Consolas" w:hAnsi="Consolas" w:cs="Consolas"/>
          <w:color w:val="000000"/>
          <w:sz w:val="19"/>
          <w:szCs w:val="19"/>
        </w:rPr>
        <w:t xml:space="preserve">        }</w:t>
      </w:r>
    </w:p>
    <w:p w14:paraId="60AA8332" w14:textId="77777777" w:rsidR="00735C6A" w:rsidRPr="00735C6A" w:rsidRDefault="00735C6A" w:rsidP="00735C6A">
      <w:pPr>
        <w:autoSpaceDE w:val="0"/>
        <w:autoSpaceDN w:val="0"/>
        <w:adjustRightInd w:val="0"/>
        <w:spacing w:after="0" w:line="240" w:lineRule="auto"/>
        <w:ind w:left="708"/>
        <w:rPr>
          <w:rFonts w:ascii="Consolas" w:hAnsi="Consolas" w:cs="Consolas"/>
          <w:color w:val="000000"/>
          <w:sz w:val="19"/>
          <w:szCs w:val="19"/>
        </w:rPr>
      </w:pPr>
      <w:r w:rsidRPr="00735C6A">
        <w:rPr>
          <w:rFonts w:ascii="Consolas" w:hAnsi="Consolas" w:cs="Consolas"/>
          <w:color w:val="000000"/>
          <w:sz w:val="19"/>
          <w:szCs w:val="19"/>
        </w:rPr>
        <w:t xml:space="preserve">    }</w:t>
      </w:r>
    </w:p>
    <w:p w14:paraId="2D893559" w14:textId="0877F1DB" w:rsidR="00735C6A" w:rsidRPr="00735C6A" w:rsidRDefault="00735C6A" w:rsidP="00735C6A">
      <w:pPr>
        <w:ind w:left="708"/>
        <w:rPr>
          <w:rFonts w:asciiTheme="majorHAnsi" w:hAnsiTheme="majorHAnsi" w:cstheme="majorHAnsi"/>
        </w:rPr>
      </w:pPr>
      <w:r w:rsidRPr="00735C6A">
        <w:rPr>
          <w:rFonts w:ascii="Consolas" w:hAnsi="Consolas" w:cs="Consolas"/>
          <w:color w:val="000000"/>
          <w:sz w:val="19"/>
          <w:szCs w:val="19"/>
        </w:rPr>
        <w:t>}</w:t>
      </w:r>
    </w:p>
    <w:p w14:paraId="0BC4D400" w14:textId="263E5218" w:rsidR="00EB2A8C" w:rsidRDefault="00EB2A8C" w:rsidP="00AF08EB">
      <w:pPr>
        <w:pStyle w:val="ListParagraph"/>
        <w:ind w:left="1068"/>
        <w:rPr>
          <w:rFonts w:asciiTheme="majorHAnsi" w:hAnsiTheme="majorHAnsi" w:cstheme="majorHAnsi"/>
          <w:b/>
          <w:u w:val="single"/>
        </w:rPr>
      </w:pPr>
    </w:p>
    <w:p w14:paraId="0A8622B5" w14:textId="6DAA5888" w:rsidR="00EB2A8C" w:rsidRDefault="00F36F60" w:rsidP="009842D3">
      <w:pPr>
        <w:pStyle w:val="ListParagraph"/>
        <w:numPr>
          <w:ilvl w:val="0"/>
          <w:numId w:val="5"/>
        </w:numPr>
        <w:rPr>
          <w:rFonts w:asciiTheme="majorHAnsi" w:hAnsiTheme="majorHAnsi" w:cstheme="majorHAnsi"/>
        </w:rPr>
      </w:pPr>
      <w:r>
        <w:rPr>
          <w:rFonts w:asciiTheme="majorHAnsi" w:hAnsiTheme="majorHAnsi" w:cstheme="majorHAnsi"/>
        </w:rPr>
        <w:t xml:space="preserve">Add the following inside of the Calculate method </w:t>
      </w:r>
      <w:r w:rsidR="00A01F22">
        <w:rPr>
          <w:rFonts w:asciiTheme="majorHAnsi" w:hAnsiTheme="majorHAnsi" w:cstheme="majorHAnsi"/>
        </w:rPr>
        <w:t>to</w:t>
      </w:r>
      <w:r>
        <w:rPr>
          <w:rFonts w:asciiTheme="majorHAnsi" w:hAnsiTheme="majorHAnsi" w:cstheme="majorHAnsi"/>
        </w:rPr>
        <w:t xml:space="preserve"> parse input that a user would add to the Console application:</w:t>
      </w:r>
    </w:p>
    <w:p w14:paraId="652D5CED" w14:textId="2F3EA5A1" w:rsidR="00F36F60" w:rsidRPr="00F36F60" w:rsidRDefault="003C5B47" w:rsidP="003C5B47">
      <w:pPr>
        <w:autoSpaceDE w:val="0"/>
        <w:autoSpaceDN w:val="0"/>
        <w:adjustRightInd w:val="0"/>
        <w:spacing w:after="0" w:line="240" w:lineRule="auto"/>
        <w:ind w:left="1416"/>
        <w:rPr>
          <w:rFonts w:ascii="Consolas" w:hAnsi="Consolas" w:cs="Consolas"/>
          <w:color w:val="000000"/>
          <w:sz w:val="19"/>
          <w:szCs w:val="19"/>
        </w:rPr>
      </w:pPr>
      <w:r>
        <w:rPr>
          <w:rFonts w:ascii="Consolas" w:hAnsi="Consolas" w:cs="Consolas"/>
          <w:color w:val="0000FF"/>
          <w:sz w:val="19"/>
          <w:szCs w:val="19"/>
        </w:rPr>
        <w:t xml:space="preserve">     </w:t>
      </w:r>
      <w:r w:rsidR="00F36F60" w:rsidRPr="00F36F60">
        <w:rPr>
          <w:rFonts w:ascii="Consolas" w:hAnsi="Consolas" w:cs="Consolas"/>
          <w:color w:val="0000FF"/>
          <w:sz w:val="19"/>
          <w:szCs w:val="19"/>
        </w:rPr>
        <w:t>int</w:t>
      </w:r>
      <w:r w:rsidR="00F36F60" w:rsidRPr="00F36F60">
        <w:rPr>
          <w:rFonts w:ascii="Consolas" w:hAnsi="Consolas" w:cs="Consolas"/>
          <w:color w:val="000000"/>
          <w:sz w:val="19"/>
          <w:szCs w:val="19"/>
        </w:rPr>
        <w:t xml:space="preserve"> left;</w:t>
      </w:r>
    </w:p>
    <w:p w14:paraId="1852EFB4" w14:textId="77777777" w:rsidR="00F36F60" w:rsidRPr="00F36F60" w:rsidRDefault="00F36F60" w:rsidP="00F36F60">
      <w:pPr>
        <w:autoSpaceDE w:val="0"/>
        <w:autoSpaceDN w:val="0"/>
        <w:adjustRightInd w:val="0"/>
        <w:spacing w:after="0" w:line="240" w:lineRule="auto"/>
        <w:ind w:left="708"/>
        <w:rPr>
          <w:rFonts w:ascii="Consolas" w:hAnsi="Consolas" w:cs="Consolas"/>
          <w:color w:val="000000"/>
          <w:sz w:val="19"/>
          <w:szCs w:val="19"/>
        </w:rPr>
      </w:pPr>
      <w:r w:rsidRPr="00F36F60">
        <w:rPr>
          <w:rFonts w:ascii="Consolas" w:hAnsi="Consolas" w:cs="Consolas"/>
          <w:color w:val="000000"/>
          <w:sz w:val="19"/>
          <w:szCs w:val="19"/>
        </w:rPr>
        <w:t xml:space="preserve">            </w:t>
      </w:r>
      <w:r w:rsidRPr="00F36F60">
        <w:rPr>
          <w:rFonts w:ascii="Consolas" w:hAnsi="Consolas" w:cs="Consolas"/>
          <w:color w:val="0000FF"/>
          <w:sz w:val="19"/>
          <w:szCs w:val="19"/>
        </w:rPr>
        <w:t>int</w:t>
      </w:r>
      <w:r w:rsidRPr="00F36F60">
        <w:rPr>
          <w:rFonts w:ascii="Consolas" w:hAnsi="Consolas" w:cs="Consolas"/>
          <w:color w:val="000000"/>
          <w:sz w:val="19"/>
          <w:szCs w:val="19"/>
        </w:rPr>
        <w:t xml:space="preserve"> right;</w:t>
      </w:r>
    </w:p>
    <w:p w14:paraId="40C28CAE" w14:textId="77777777" w:rsidR="00F36F60" w:rsidRPr="00F36F60" w:rsidRDefault="00F36F60" w:rsidP="00F36F60">
      <w:pPr>
        <w:autoSpaceDE w:val="0"/>
        <w:autoSpaceDN w:val="0"/>
        <w:adjustRightInd w:val="0"/>
        <w:spacing w:after="0" w:line="240" w:lineRule="auto"/>
        <w:ind w:left="708"/>
        <w:rPr>
          <w:rFonts w:ascii="Consolas" w:hAnsi="Consolas" w:cs="Consolas"/>
          <w:color w:val="000000"/>
          <w:sz w:val="19"/>
          <w:szCs w:val="19"/>
        </w:rPr>
      </w:pPr>
      <w:r w:rsidRPr="00F36F60">
        <w:rPr>
          <w:rFonts w:ascii="Consolas" w:hAnsi="Consolas" w:cs="Consolas"/>
          <w:color w:val="000000"/>
          <w:sz w:val="19"/>
          <w:szCs w:val="19"/>
        </w:rPr>
        <w:t xml:space="preserve">            </w:t>
      </w:r>
      <w:r w:rsidRPr="00F36F60">
        <w:rPr>
          <w:rFonts w:ascii="Consolas" w:hAnsi="Consolas" w:cs="Consolas"/>
          <w:color w:val="2B91AF"/>
          <w:sz w:val="19"/>
          <w:szCs w:val="19"/>
        </w:rPr>
        <w:t>Char</w:t>
      </w:r>
      <w:r w:rsidRPr="00F36F60">
        <w:rPr>
          <w:rFonts w:ascii="Consolas" w:hAnsi="Consolas" w:cs="Consolas"/>
          <w:color w:val="000000"/>
          <w:sz w:val="19"/>
          <w:szCs w:val="19"/>
        </w:rPr>
        <w:t xml:space="preserve"> operation;</w:t>
      </w:r>
    </w:p>
    <w:p w14:paraId="029BC336" w14:textId="77777777" w:rsidR="00F36F60" w:rsidRPr="00F36F60" w:rsidRDefault="00F36F60" w:rsidP="00F36F60">
      <w:pPr>
        <w:autoSpaceDE w:val="0"/>
        <w:autoSpaceDN w:val="0"/>
        <w:adjustRightInd w:val="0"/>
        <w:spacing w:after="0" w:line="240" w:lineRule="auto"/>
        <w:ind w:left="708"/>
        <w:rPr>
          <w:rFonts w:ascii="Consolas" w:hAnsi="Consolas" w:cs="Consolas"/>
          <w:color w:val="000000"/>
          <w:sz w:val="19"/>
          <w:szCs w:val="19"/>
        </w:rPr>
      </w:pPr>
      <w:r w:rsidRPr="00F36F60">
        <w:rPr>
          <w:rFonts w:ascii="Consolas" w:hAnsi="Consolas" w:cs="Consolas"/>
          <w:color w:val="000000"/>
          <w:sz w:val="19"/>
          <w:szCs w:val="19"/>
        </w:rPr>
        <w:t xml:space="preserve">            </w:t>
      </w:r>
      <w:r w:rsidRPr="00F36F60">
        <w:rPr>
          <w:rFonts w:ascii="Consolas" w:hAnsi="Consolas" w:cs="Consolas"/>
          <w:color w:val="0000FF"/>
          <w:sz w:val="19"/>
          <w:szCs w:val="19"/>
        </w:rPr>
        <w:t>int</w:t>
      </w:r>
      <w:r w:rsidRPr="00F36F60">
        <w:rPr>
          <w:rFonts w:ascii="Consolas" w:hAnsi="Consolas" w:cs="Consolas"/>
          <w:color w:val="000000"/>
          <w:sz w:val="19"/>
          <w:szCs w:val="19"/>
        </w:rPr>
        <w:t xml:space="preserve"> fn = FindFirstNonDigit(input); </w:t>
      </w:r>
      <w:r w:rsidRPr="00F36F60">
        <w:rPr>
          <w:rFonts w:ascii="Consolas" w:hAnsi="Consolas" w:cs="Consolas"/>
          <w:color w:val="008000"/>
          <w:sz w:val="19"/>
          <w:szCs w:val="19"/>
        </w:rPr>
        <w:t>//finds the operator</w:t>
      </w:r>
    </w:p>
    <w:p w14:paraId="2C9C937C" w14:textId="77777777" w:rsidR="00F36F60" w:rsidRPr="00F36F60" w:rsidRDefault="00F36F60" w:rsidP="00F36F60">
      <w:pPr>
        <w:autoSpaceDE w:val="0"/>
        <w:autoSpaceDN w:val="0"/>
        <w:adjustRightInd w:val="0"/>
        <w:spacing w:after="0" w:line="240" w:lineRule="auto"/>
        <w:ind w:left="708"/>
        <w:rPr>
          <w:rFonts w:ascii="Consolas" w:hAnsi="Consolas" w:cs="Consolas"/>
          <w:color w:val="000000"/>
          <w:sz w:val="19"/>
          <w:szCs w:val="19"/>
        </w:rPr>
      </w:pPr>
      <w:r w:rsidRPr="00F36F60">
        <w:rPr>
          <w:rFonts w:ascii="Consolas" w:hAnsi="Consolas" w:cs="Consolas"/>
          <w:color w:val="000000"/>
          <w:sz w:val="19"/>
          <w:szCs w:val="19"/>
        </w:rPr>
        <w:t xml:space="preserve">            </w:t>
      </w:r>
      <w:r w:rsidRPr="00F36F60">
        <w:rPr>
          <w:rFonts w:ascii="Consolas" w:hAnsi="Consolas" w:cs="Consolas"/>
          <w:color w:val="0000FF"/>
          <w:sz w:val="19"/>
          <w:szCs w:val="19"/>
        </w:rPr>
        <w:t>if</w:t>
      </w:r>
      <w:r w:rsidRPr="00F36F60">
        <w:rPr>
          <w:rFonts w:ascii="Consolas" w:hAnsi="Consolas" w:cs="Consolas"/>
          <w:color w:val="000000"/>
          <w:sz w:val="19"/>
          <w:szCs w:val="19"/>
        </w:rPr>
        <w:t xml:space="preserve"> (fn &lt; 0) </w:t>
      </w:r>
      <w:r w:rsidRPr="00F36F60">
        <w:rPr>
          <w:rFonts w:ascii="Consolas" w:hAnsi="Consolas" w:cs="Consolas"/>
          <w:color w:val="0000FF"/>
          <w:sz w:val="19"/>
          <w:szCs w:val="19"/>
        </w:rPr>
        <w:t>return</w:t>
      </w:r>
      <w:r w:rsidRPr="00F36F60">
        <w:rPr>
          <w:rFonts w:ascii="Consolas" w:hAnsi="Consolas" w:cs="Consolas"/>
          <w:color w:val="000000"/>
          <w:sz w:val="19"/>
          <w:szCs w:val="19"/>
        </w:rPr>
        <w:t xml:space="preserve"> </w:t>
      </w:r>
      <w:r w:rsidRPr="00F36F60">
        <w:rPr>
          <w:rFonts w:ascii="Consolas" w:hAnsi="Consolas" w:cs="Consolas"/>
          <w:color w:val="A31515"/>
          <w:sz w:val="19"/>
          <w:szCs w:val="19"/>
        </w:rPr>
        <w:t>"Could not parse command."</w:t>
      </w:r>
      <w:r w:rsidRPr="00F36F60">
        <w:rPr>
          <w:rFonts w:ascii="Consolas" w:hAnsi="Consolas" w:cs="Consolas"/>
          <w:color w:val="000000"/>
          <w:sz w:val="19"/>
          <w:szCs w:val="19"/>
        </w:rPr>
        <w:t>;</w:t>
      </w:r>
    </w:p>
    <w:p w14:paraId="0DD2BD9D" w14:textId="77777777" w:rsidR="00F36F60" w:rsidRPr="00F36F60" w:rsidRDefault="00F36F60" w:rsidP="00F36F60">
      <w:pPr>
        <w:autoSpaceDE w:val="0"/>
        <w:autoSpaceDN w:val="0"/>
        <w:adjustRightInd w:val="0"/>
        <w:spacing w:after="0" w:line="240" w:lineRule="auto"/>
        <w:ind w:left="708"/>
        <w:rPr>
          <w:rFonts w:ascii="Consolas" w:hAnsi="Consolas" w:cs="Consolas"/>
          <w:color w:val="000000"/>
          <w:sz w:val="19"/>
          <w:szCs w:val="19"/>
        </w:rPr>
      </w:pPr>
    </w:p>
    <w:p w14:paraId="68C0F80A" w14:textId="77777777" w:rsidR="00F36F60" w:rsidRPr="00F36F60" w:rsidRDefault="00F36F60" w:rsidP="00F36F60">
      <w:pPr>
        <w:autoSpaceDE w:val="0"/>
        <w:autoSpaceDN w:val="0"/>
        <w:adjustRightInd w:val="0"/>
        <w:spacing w:after="0" w:line="240" w:lineRule="auto"/>
        <w:ind w:left="708"/>
        <w:rPr>
          <w:rFonts w:ascii="Consolas" w:hAnsi="Consolas" w:cs="Consolas"/>
          <w:color w:val="000000"/>
          <w:sz w:val="19"/>
          <w:szCs w:val="19"/>
        </w:rPr>
      </w:pPr>
      <w:r w:rsidRPr="00F36F60">
        <w:rPr>
          <w:rFonts w:ascii="Consolas" w:hAnsi="Consolas" w:cs="Consolas"/>
          <w:color w:val="000000"/>
          <w:sz w:val="19"/>
          <w:szCs w:val="19"/>
        </w:rPr>
        <w:t xml:space="preserve">            </w:t>
      </w:r>
      <w:r w:rsidRPr="00F36F60">
        <w:rPr>
          <w:rFonts w:ascii="Consolas" w:hAnsi="Consolas" w:cs="Consolas"/>
          <w:color w:val="0000FF"/>
          <w:sz w:val="19"/>
          <w:szCs w:val="19"/>
        </w:rPr>
        <w:t>try</w:t>
      </w:r>
    </w:p>
    <w:p w14:paraId="4DF886D3" w14:textId="77777777" w:rsidR="00F36F60" w:rsidRPr="00F36F60" w:rsidRDefault="00F36F60" w:rsidP="00F36F60">
      <w:pPr>
        <w:autoSpaceDE w:val="0"/>
        <w:autoSpaceDN w:val="0"/>
        <w:adjustRightInd w:val="0"/>
        <w:spacing w:after="0" w:line="240" w:lineRule="auto"/>
        <w:ind w:left="708"/>
        <w:rPr>
          <w:rFonts w:ascii="Consolas" w:hAnsi="Consolas" w:cs="Consolas"/>
          <w:color w:val="000000"/>
          <w:sz w:val="19"/>
          <w:szCs w:val="19"/>
        </w:rPr>
      </w:pPr>
      <w:r w:rsidRPr="00F36F60">
        <w:rPr>
          <w:rFonts w:ascii="Consolas" w:hAnsi="Consolas" w:cs="Consolas"/>
          <w:color w:val="000000"/>
          <w:sz w:val="19"/>
          <w:szCs w:val="19"/>
        </w:rPr>
        <w:t xml:space="preserve">            {</w:t>
      </w:r>
    </w:p>
    <w:p w14:paraId="52593BC5" w14:textId="77777777" w:rsidR="00F36F60" w:rsidRPr="00F36F60" w:rsidRDefault="00F36F60" w:rsidP="00F36F60">
      <w:pPr>
        <w:autoSpaceDE w:val="0"/>
        <w:autoSpaceDN w:val="0"/>
        <w:adjustRightInd w:val="0"/>
        <w:spacing w:after="0" w:line="240" w:lineRule="auto"/>
        <w:ind w:left="708"/>
        <w:rPr>
          <w:rFonts w:ascii="Consolas" w:hAnsi="Consolas" w:cs="Consolas"/>
          <w:color w:val="000000"/>
          <w:sz w:val="19"/>
          <w:szCs w:val="19"/>
        </w:rPr>
      </w:pPr>
      <w:r w:rsidRPr="00F36F60">
        <w:rPr>
          <w:rFonts w:ascii="Consolas" w:hAnsi="Consolas" w:cs="Consolas"/>
          <w:color w:val="000000"/>
          <w:sz w:val="19"/>
          <w:szCs w:val="19"/>
        </w:rPr>
        <w:t xml:space="preserve">                </w:t>
      </w:r>
      <w:r w:rsidRPr="00F36F60">
        <w:rPr>
          <w:rFonts w:ascii="Consolas" w:hAnsi="Consolas" w:cs="Consolas"/>
          <w:color w:val="008000"/>
          <w:sz w:val="19"/>
          <w:szCs w:val="19"/>
        </w:rPr>
        <w:t>//separate out the operands</w:t>
      </w:r>
    </w:p>
    <w:p w14:paraId="4456DCB7" w14:textId="77777777" w:rsidR="00F36F60" w:rsidRPr="00F36F60" w:rsidRDefault="00F36F60" w:rsidP="00F36F60">
      <w:pPr>
        <w:autoSpaceDE w:val="0"/>
        <w:autoSpaceDN w:val="0"/>
        <w:adjustRightInd w:val="0"/>
        <w:spacing w:after="0" w:line="240" w:lineRule="auto"/>
        <w:ind w:left="708"/>
        <w:rPr>
          <w:rFonts w:ascii="Consolas" w:hAnsi="Consolas" w:cs="Consolas"/>
          <w:color w:val="000000"/>
          <w:sz w:val="19"/>
          <w:szCs w:val="19"/>
        </w:rPr>
      </w:pPr>
      <w:r w:rsidRPr="00F36F60">
        <w:rPr>
          <w:rFonts w:ascii="Consolas" w:hAnsi="Consolas" w:cs="Consolas"/>
          <w:color w:val="000000"/>
          <w:sz w:val="19"/>
          <w:szCs w:val="19"/>
        </w:rPr>
        <w:t xml:space="preserve">                left = </w:t>
      </w:r>
      <w:proofErr w:type="gramStart"/>
      <w:r w:rsidRPr="00F36F60">
        <w:rPr>
          <w:rFonts w:ascii="Consolas" w:hAnsi="Consolas" w:cs="Consolas"/>
          <w:color w:val="0000FF"/>
          <w:sz w:val="19"/>
          <w:szCs w:val="19"/>
        </w:rPr>
        <w:t>int</w:t>
      </w:r>
      <w:r w:rsidRPr="00F36F60">
        <w:rPr>
          <w:rFonts w:ascii="Consolas" w:hAnsi="Consolas" w:cs="Consolas"/>
          <w:color w:val="000000"/>
          <w:sz w:val="19"/>
          <w:szCs w:val="19"/>
        </w:rPr>
        <w:t>.Parse</w:t>
      </w:r>
      <w:proofErr w:type="gramEnd"/>
      <w:r w:rsidRPr="00F36F60">
        <w:rPr>
          <w:rFonts w:ascii="Consolas" w:hAnsi="Consolas" w:cs="Consolas"/>
          <w:color w:val="000000"/>
          <w:sz w:val="19"/>
          <w:szCs w:val="19"/>
        </w:rPr>
        <w:t>(input.Substring(0, fn));</w:t>
      </w:r>
    </w:p>
    <w:p w14:paraId="535E44C0" w14:textId="77777777" w:rsidR="00F36F60" w:rsidRPr="00F36F60" w:rsidRDefault="00F36F60" w:rsidP="00F36F60">
      <w:pPr>
        <w:autoSpaceDE w:val="0"/>
        <w:autoSpaceDN w:val="0"/>
        <w:adjustRightInd w:val="0"/>
        <w:spacing w:after="0" w:line="240" w:lineRule="auto"/>
        <w:ind w:left="708"/>
        <w:rPr>
          <w:rFonts w:ascii="Consolas" w:hAnsi="Consolas" w:cs="Consolas"/>
          <w:color w:val="000000"/>
          <w:sz w:val="19"/>
          <w:szCs w:val="19"/>
        </w:rPr>
      </w:pPr>
      <w:r w:rsidRPr="00F36F60">
        <w:rPr>
          <w:rFonts w:ascii="Consolas" w:hAnsi="Consolas" w:cs="Consolas"/>
          <w:color w:val="000000"/>
          <w:sz w:val="19"/>
          <w:szCs w:val="19"/>
        </w:rPr>
        <w:t xml:space="preserve">                right = </w:t>
      </w:r>
      <w:proofErr w:type="gramStart"/>
      <w:r w:rsidRPr="00F36F60">
        <w:rPr>
          <w:rFonts w:ascii="Consolas" w:hAnsi="Consolas" w:cs="Consolas"/>
          <w:color w:val="0000FF"/>
          <w:sz w:val="19"/>
          <w:szCs w:val="19"/>
        </w:rPr>
        <w:t>int</w:t>
      </w:r>
      <w:r w:rsidRPr="00F36F60">
        <w:rPr>
          <w:rFonts w:ascii="Consolas" w:hAnsi="Consolas" w:cs="Consolas"/>
          <w:color w:val="000000"/>
          <w:sz w:val="19"/>
          <w:szCs w:val="19"/>
        </w:rPr>
        <w:t>.Parse</w:t>
      </w:r>
      <w:proofErr w:type="gramEnd"/>
      <w:r w:rsidRPr="00F36F60">
        <w:rPr>
          <w:rFonts w:ascii="Consolas" w:hAnsi="Consolas" w:cs="Consolas"/>
          <w:color w:val="000000"/>
          <w:sz w:val="19"/>
          <w:szCs w:val="19"/>
        </w:rPr>
        <w:t>(input.Substring(fn + 1));</w:t>
      </w:r>
    </w:p>
    <w:p w14:paraId="628065A5" w14:textId="77777777" w:rsidR="00F36F60" w:rsidRPr="00F36F60" w:rsidRDefault="00F36F60" w:rsidP="00F36F60">
      <w:pPr>
        <w:autoSpaceDE w:val="0"/>
        <w:autoSpaceDN w:val="0"/>
        <w:adjustRightInd w:val="0"/>
        <w:spacing w:after="0" w:line="240" w:lineRule="auto"/>
        <w:ind w:left="708"/>
        <w:rPr>
          <w:rFonts w:ascii="Consolas" w:hAnsi="Consolas" w:cs="Consolas"/>
          <w:color w:val="000000"/>
          <w:sz w:val="19"/>
          <w:szCs w:val="19"/>
        </w:rPr>
      </w:pPr>
      <w:r w:rsidRPr="00F36F60">
        <w:rPr>
          <w:rFonts w:ascii="Consolas" w:hAnsi="Consolas" w:cs="Consolas"/>
          <w:color w:val="000000"/>
          <w:sz w:val="19"/>
          <w:szCs w:val="19"/>
        </w:rPr>
        <w:t xml:space="preserve">            }</w:t>
      </w:r>
    </w:p>
    <w:p w14:paraId="72C85A5B" w14:textId="77777777" w:rsidR="00F36F60" w:rsidRPr="00F36F60" w:rsidRDefault="00F36F60" w:rsidP="00F36F60">
      <w:pPr>
        <w:autoSpaceDE w:val="0"/>
        <w:autoSpaceDN w:val="0"/>
        <w:adjustRightInd w:val="0"/>
        <w:spacing w:after="0" w:line="240" w:lineRule="auto"/>
        <w:ind w:left="708"/>
        <w:rPr>
          <w:rFonts w:ascii="Consolas" w:hAnsi="Consolas" w:cs="Consolas"/>
          <w:color w:val="000000"/>
          <w:sz w:val="19"/>
          <w:szCs w:val="19"/>
        </w:rPr>
      </w:pPr>
      <w:r w:rsidRPr="00F36F60">
        <w:rPr>
          <w:rFonts w:ascii="Consolas" w:hAnsi="Consolas" w:cs="Consolas"/>
          <w:color w:val="000000"/>
          <w:sz w:val="19"/>
          <w:szCs w:val="19"/>
        </w:rPr>
        <w:t xml:space="preserve">            </w:t>
      </w:r>
      <w:r w:rsidRPr="00F36F60">
        <w:rPr>
          <w:rFonts w:ascii="Consolas" w:hAnsi="Consolas" w:cs="Consolas"/>
          <w:color w:val="0000FF"/>
          <w:sz w:val="19"/>
          <w:szCs w:val="19"/>
        </w:rPr>
        <w:t>catch</w:t>
      </w:r>
    </w:p>
    <w:p w14:paraId="0B3F5916" w14:textId="77777777" w:rsidR="00F36F60" w:rsidRPr="00F36F60" w:rsidRDefault="00F36F60" w:rsidP="00F36F60">
      <w:pPr>
        <w:autoSpaceDE w:val="0"/>
        <w:autoSpaceDN w:val="0"/>
        <w:adjustRightInd w:val="0"/>
        <w:spacing w:after="0" w:line="240" w:lineRule="auto"/>
        <w:ind w:left="708"/>
        <w:rPr>
          <w:rFonts w:ascii="Consolas" w:hAnsi="Consolas" w:cs="Consolas"/>
          <w:color w:val="000000"/>
          <w:sz w:val="19"/>
          <w:szCs w:val="19"/>
        </w:rPr>
      </w:pPr>
      <w:r w:rsidRPr="00F36F60">
        <w:rPr>
          <w:rFonts w:ascii="Consolas" w:hAnsi="Consolas" w:cs="Consolas"/>
          <w:color w:val="000000"/>
          <w:sz w:val="19"/>
          <w:szCs w:val="19"/>
        </w:rPr>
        <w:t xml:space="preserve">            {</w:t>
      </w:r>
    </w:p>
    <w:p w14:paraId="18495692" w14:textId="77777777" w:rsidR="00F36F60" w:rsidRPr="00F36F60" w:rsidRDefault="00F36F60" w:rsidP="00F36F60">
      <w:pPr>
        <w:autoSpaceDE w:val="0"/>
        <w:autoSpaceDN w:val="0"/>
        <w:adjustRightInd w:val="0"/>
        <w:spacing w:after="0" w:line="240" w:lineRule="auto"/>
        <w:ind w:left="708"/>
        <w:rPr>
          <w:rFonts w:ascii="Consolas" w:hAnsi="Consolas" w:cs="Consolas"/>
          <w:color w:val="000000"/>
          <w:sz w:val="19"/>
          <w:szCs w:val="19"/>
        </w:rPr>
      </w:pPr>
      <w:r w:rsidRPr="00F36F60">
        <w:rPr>
          <w:rFonts w:ascii="Consolas" w:hAnsi="Consolas" w:cs="Consolas"/>
          <w:color w:val="000000"/>
          <w:sz w:val="19"/>
          <w:szCs w:val="19"/>
        </w:rPr>
        <w:t xml:space="preserve">                </w:t>
      </w:r>
      <w:r w:rsidRPr="00F36F60">
        <w:rPr>
          <w:rFonts w:ascii="Consolas" w:hAnsi="Consolas" w:cs="Consolas"/>
          <w:color w:val="0000FF"/>
          <w:sz w:val="19"/>
          <w:szCs w:val="19"/>
        </w:rPr>
        <w:t>return</w:t>
      </w:r>
      <w:r w:rsidRPr="00F36F60">
        <w:rPr>
          <w:rFonts w:ascii="Consolas" w:hAnsi="Consolas" w:cs="Consolas"/>
          <w:color w:val="000000"/>
          <w:sz w:val="19"/>
          <w:szCs w:val="19"/>
        </w:rPr>
        <w:t xml:space="preserve"> </w:t>
      </w:r>
      <w:r w:rsidRPr="00F36F60">
        <w:rPr>
          <w:rFonts w:ascii="Consolas" w:hAnsi="Consolas" w:cs="Consolas"/>
          <w:color w:val="A31515"/>
          <w:sz w:val="19"/>
          <w:szCs w:val="19"/>
        </w:rPr>
        <w:t>"Could not parse command."</w:t>
      </w:r>
      <w:r w:rsidRPr="00F36F60">
        <w:rPr>
          <w:rFonts w:ascii="Consolas" w:hAnsi="Consolas" w:cs="Consolas"/>
          <w:color w:val="000000"/>
          <w:sz w:val="19"/>
          <w:szCs w:val="19"/>
        </w:rPr>
        <w:t>;</w:t>
      </w:r>
    </w:p>
    <w:p w14:paraId="292B1CBC" w14:textId="508ACDA5" w:rsidR="00F36F60" w:rsidRPr="00F36F60" w:rsidRDefault="00F36F60" w:rsidP="00F36F60">
      <w:pPr>
        <w:ind w:left="708"/>
        <w:rPr>
          <w:rFonts w:asciiTheme="majorHAnsi" w:hAnsiTheme="majorHAnsi" w:cstheme="majorHAnsi"/>
        </w:rPr>
      </w:pPr>
      <w:r w:rsidRPr="00F36F60">
        <w:rPr>
          <w:rFonts w:ascii="Consolas" w:hAnsi="Consolas" w:cs="Consolas"/>
          <w:color w:val="000000"/>
          <w:sz w:val="19"/>
          <w:szCs w:val="19"/>
        </w:rPr>
        <w:t xml:space="preserve">            }</w:t>
      </w:r>
    </w:p>
    <w:p w14:paraId="28D099DC" w14:textId="07C38DBC" w:rsidR="009842D3" w:rsidRDefault="00307221" w:rsidP="00307221">
      <w:pPr>
        <w:pStyle w:val="ListParagraph"/>
        <w:numPr>
          <w:ilvl w:val="0"/>
          <w:numId w:val="5"/>
        </w:numPr>
        <w:rPr>
          <w:rFonts w:asciiTheme="majorHAnsi" w:hAnsiTheme="majorHAnsi" w:cstheme="majorHAnsi"/>
        </w:rPr>
      </w:pPr>
      <w:r>
        <w:rPr>
          <w:rFonts w:asciiTheme="majorHAnsi" w:hAnsiTheme="majorHAnsi" w:cstheme="majorHAnsi"/>
        </w:rPr>
        <w:t>Add the following code into your Calculate method under your try catch statement:</w:t>
      </w:r>
    </w:p>
    <w:p w14:paraId="096BEC97" w14:textId="4E763C2E" w:rsidR="00307221" w:rsidRPr="00307221" w:rsidRDefault="00307221" w:rsidP="00307221">
      <w:pPr>
        <w:autoSpaceDE w:val="0"/>
        <w:autoSpaceDN w:val="0"/>
        <w:adjustRightInd w:val="0"/>
        <w:spacing w:after="0" w:line="240" w:lineRule="auto"/>
        <w:ind w:left="708"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r w:rsidRPr="00307221">
        <w:rPr>
          <w:rFonts w:ascii="Consolas" w:hAnsi="Consolas" w:cs="Consolas"/>
          <w:color w:val="000000"/>
          <w:sz w:val="19"/>
          <w:szCs w:val="19"/>
        </w:rPr>
        <w:t>operation = input[fn];</w:t>
      </w:r>
    </w:p>
    <w:p w14:paraId="0C6008D8" w14:textId="77777777" w:rsidR="00307221" w:rsidRPr="00307221" w:rsidRDefault="00307221" w:rsidP="00307221">
      <w:pPr>
        <w:autoSpaceDE w:val="0"/>
        <w:autoSpaceDN w:val="0"/>
        <w:adjustRightInd w:val="0"/>
        <w:spacing w:after="0" w:line="240" w:lineRule="auto"/>
        <w:ind w:left="708"/>
        <w:rPr>
          <w:rFonts w:ascii="Consolas" w:hAnsi="Consolas" w:cs="Consolas"/>
          <w:color w:val="000000"/>
          <w:sz w:val="19"/>
          <w:szCs w:val="19"/>
        </w:rPr>
      </w:pPr>
    </w:p>
    <w:p w14:paraId="5B3FEB7B" w14:textId="77777777" w:rsidR="00307221" w:rsidRPr="00307221" w:rsidRDefault="00307221" w:rsidP="00307221">
      <w:pPr>
        <w:autoSpaceDE w:val="0"/>
        <w:autoSpaceDN w:val="0"/>
        <w:adjustRightInd w:val="0"/>
        <w:spacing w:after="0" w:line="240" w:lineRule="auto"/>
        <w:ind w:left="708"/>
        <w:rPr>
          <w:rFonts w:ascii="Consolas" w:hAnsi="Consolas" w:cs="Consolas"/>
          <w:color w:val="000000"/>
          <w:sz w:val="19"/>
          <w:szCs w:val="19"/>
        </w:rPr>
      </w:pPr>
      <w:r w:rsidRPr="00307221">
        <w:rPr>
          <w:rFonts w:ascii="Consolas" w:hAnsi="Consolas" w:cs="Consolas"/>
          <w:color w:val="000000"/>
          <w:sz w:val="19"/>
          <w:szCs w:val="19"/>
        </w:rPr>
        <w:t xml:space="preserve">            </w:t>
      </w:r>
      <w:r w:rsidRPr="00307221">
        <w:rPr>
          <w:rFonts w:ascii="Consolas" w:hAnsi="Consolas" w:cs="Consolas"/>
          <w:color w:val="0000FF"/>
          <w:sz w:val="19"/>
          <w:szCs w:val="19"/>
        </w:rPr>
        <w:t>foreach</w:t>
      </w:r>
      <w:r w:rsidRPr="00307221">
        <w:rPr>
          <w:rFonts w:ascii="Consolas" w:hAnsi="Consolas" w:cs="Consolas"/>
          <w:color w:val="000000"/>
          <w:sz w:val="19"/>
          <w:szCs w:val="19"/>
        </w:rPr>
        <w:t xml:space="preserve"> (</w:t>
      </w:r>
      <w:r w:rsidRPr="00307221">
        <w:rPr>
          <w:rFonts w:ascii="Consolas" w:hAnsi="Consolas" w:cs="Consolas"/>
          <w:color w:val="2B91AF"/>
          <w:sz w:val="19"/>
          <w:szCs w:val="19"/>
        </w:rPr>
        <w:t>Lazy</w:t>
      </w:r>
      <w:r w:rsidRPr="00307221">
        <w:rPr>
          <w:rFonts w:ascii="Consolas" w:hAnsi="Consolas" w:cs="Consolas"/>
          <w:color w:val="000000"/>
          <w:sz w:val="19"/>
          <w:szCs w:val="19"/>
        </w:rPr>
        <w:t>&lt;</w:t>
      </w:r>
      <w:r w:rsidRPr="00307221">
        <w:rPr>
          <w:rFonts w:ascii="Consolas" w:hAnsi="Consolas" w:cs="Consolas"/>
          <w:color w:val="2B91AF"/>
          <w:sz w:val="19"/>
          <w:szCs w:val="19"/>
        </w:rPr>
        <w:t>IOperation</w:t>
      </w:r>
      <w:r w:rsidRPr="00307221">
        <w:rPr>
          <w:rFonts w:ascii="Consolas" w:hAnsi="Consolas" w:cs="Consolas"/>
          <w:color w:val="000000"/>
          <w:sz w:val="19"/>
          <w:szCs w:val="19"/>
        </w:rPr>
        <w:t xml:space="preserve">, </w:t>
      </w:r>
      <w:r w:rsidRPr="00307221">
        <w:rPr>
          <w:rFonts w:ascii="Consolas" w:hAnsi="Consolas" w:cs="Consolas"/>
          <w:color w:val="2B91AF"/>
          <w:sz w:val="19"/>
          <w:szCs w:val="19"/>
        </w:rPr>
        <w:t>IOperationData</w:t>
      </w:r>
      <w:r w:rsidRPr="00307221">
        <w:rPr>
          <w:rFonts w:ascii="Consolas" w:hAnsi="Consolas" w:cs="Consolas"/>
          <w:color w:val="000000"/>
          <w:sz w:val="19"/>
          <w:szCs w:val="19"/>
        </w:rPr>
        <w:t xml:space="preserve">&gt; i </w:t>
      </w:r>
      <w:r w:rsidRPr="00307221">
        <w:rPr>
          <w:rFonts w:ascii="Consolas" w:hAnsi="Consolas" w:cs="Consolas"/>
          <w:color w:val="0000FF"/>
          <w:sz w:val="19"/>
          <w:szCs w:val="19"/>
        </w:rPr>
        <w:t>in</w:t>
      </w:r>
      <w:r w:rsidRPr="00307221">
        <w:rPr>
          <w:rFonts w:ascii="Consolas" w:hAnsi="Consolas" w:cs="Consolas"/>
          <w:color w:val="000000"/>
          <w:sz w:val="19"/>
          <w:szCs w:val="19"/>
        </w:rPr>
        <w:t xml:space="preserve"> operations)</w:t>
      </w:r>
    </w:p>
    <w:p w14:paraId="3E39C38C" w14:textId="77777777" w:rsidR="00307221" w:rsidRPr="00307221" w:rsidRDefault="00307221" w:rsidP="00307221">
      <w:pPr>
        <w:autoSpaceDE w:val="0"/>
        <w:autoSpaceDN w:val="0"/>
        <w:adjustRightInd w:val="0"/>
        <w:spacing w:after="0" w:line="240" w:lineRule="auto"/>
        <w:ind w:left="708"/>
        <w:rPr>
          <w:rFonts w:ascii="Consolas" w:hAnsi="Consolas" w:cs="Consolas"/>
          <w:color w:val="000000"/>
          <w:sz w:val="19"/>
          <w:szCs w:val="19"/>
        </w:rPr>
      </w:pPr>
      <w:r w:rsidRPr="00307221">
        <w:rPr>
          <w:rFonts w:ascii="Consolas" w:hAnsi="Consolas" w:cs="Consolas"/>
          <w:color w:val="000000"/>
          <w:sz w:val="19"/>
          <w:szCs w:val="19"/>
        </w:rPr>
        <w:t xml:space="preserve">            {</w:t>
      </w:r>
    </w:p>
    <w:p w14:paraId="490FA0FC" w14:textId="77777777" w:rsidR="00307221" w:rsidRPr="00307221" w:rsidRDefault="00307221" w:rsidP="00307221">
      <w:pPr>
        <w:autoSpaceDE w:val="0"/>
        <w:autoSpaceDN w:val="0"/>
        <w:adjustRightInd w:val="0"/>
        <w:spacing w:after="0" w:line="240" w:lineRule="auto"/>
        <w:ind w:left="708"/>
        <w:rPr>
          <w:rFonts w:ascii="Consolas" w:hAnsi="Consolas" w:cs="Consolas"/>
          <w:color w:val="000000"/>
          <w:sz w:val="19"/>
          <w:szCs w:val="19"/>
        </w:rPr>
      </w:pPr>
      <w:r w:rsidRPr="00307221">
        <w:rPr>
          <w:rFonts w:ascii="Consolas" w:hAnsi="Consolas" w:cs="Consolas"/>
          <w:color w:val="000000"/>
          <w:sz w:val="19"/>
          <w:szCs w:val="19"/>
        </w:rPr>
        <w:t xml:space="preserve">                </w:t>
      </w:r>
      <w:r w:rsidRPr="00307221">
        <w:rPr>
          <w:rFonts w:ascii="Consolas" w:hAnsi="Consolas" w:cs="Consolas"/>
          <w:color w:val="0000FF"/>
          <w:sz w:val="19"/>
          <w:szCs w:val="19"/>
        </w:rPr>
        <w:t>if</w:t>
      </w:r>
      <w:r w:rsidRPr="00307221">
        <w:rPr>
          <w:rFonts w:ascii="Consolas" w:hAnsi="Consolas" w:cs="Consolas"/>
          <w:color w:val="000000"/>
          <w:sz w:val="19"/>
          <w:szCs w:val="19"/>
        </w:rPr>
        <w:t xml:space="preserve"> (</w:t>
      </w:r>
      <w:proofErr w:type="gramStart"/>
      <w:r w:rsidRPr="00307221">
        <w:rPr>
          <w:rFonts w:ascii="Consolas" w:hAnsi="Consolas" w:cs="Consolas"/>
          <w:color w:val="000000"/>
          <w:sz w:val="19"/>
          <w:szCs w:val="19"/>
        </w:rPr>
        <w:t>i.Metadata.Symbol</w:t>
      </w:r>
      <w:proofErr w:type="gramEnd"/>
      <w:r w:rsidRPr="00307221">
        <w:rPr>
          <w:rFonts w:ascii="Consolas" w:hAnsi="Consolas" w:cs="Consolas"/>
          <w:color w:val="000000"/>
          <w:sz w:val="19"/>
          <w:szCs w:val="19"/>
        </w:rPr>
        <w:t xml:space="preserve">.Equals(operation)) </w:t>
      </w:r>
      <w:r w:rsidRPr="00307221">
        <w:rPr>
          <w:rFonts w:ascii="Consolas" w:hAnsi="Consolas" w:cs="Consolas"/>
          <w:color w:val="0000FF"/>
          <w:sz w:val="19"/>
          <w:szCs w:val="19"/>
        </w:rPr>
        <w:t>return</w:t>
      </w:r>
      <w:r w:rsidRPr="00307221">
        <w:rPr>
          <w:rFonts w:ascii="Consolas" w:hAnsi="Consolas" w:cs="Consolas"/>
          <w:color w:val="000000"/>
          <w:sz w:val="19"/>
          <w:szCs w:val="19"/>
        </w:rPr>
        <w:t xml:space="preserve"> i.Value.Operate(left, right).ToString();</w:t>
      </w:r>
    </w:p>
    <w:p w14:paraId="779FB631" w14:textId="77777777" w:rsidR="00307221" w:rsidRPr="00307221" w:rsidRDefault="00307221" w:rsidP="00307221">
      <w:pPr>
        <w:autoSpaceDE w:val="0"/>
        <w:autoSpaceDN w:val="0"/>
        <w:adjustRightInd w:val="0"/>
        <w:spacing w:after="0" w:line="240" w:lineRule="auto"/>
        <w:ind w:left="708"/>
        <w:rPr>
          <w:rFonts w:ascii="Consolas" w:hAnsi="Consolas" w:cs="Consolas"/>
          <w:color w:val="000000"/>
          <w:sz w:val="19"/>
          <w:szCs w:val="19"/>
        </w:rPr>
      </w:pPr>
      <w:r w:rsidRPr="00307221">
        <w:rPr>
          <w:rFonts w:ascii="Consolas" w:hAnsi="Consolas" w:cs="Consolas"/>
          <w:color w:val="000000"/>
          <w:sz w:val="19"/>
          <w:szCs w:val="19"/>
        </w:rPr>
        <w:t xml:space="preserve">            }</w:t>
      </w:r>
    </w:p>
    <w:p w14:paraId="74211300" w14:textId="36C40C15" w:rsidR="00307221" w:rsidRDefault="00307221" w:rsidP="00307221">
      <w:pPr>
        <w:ind w:left="708"/>
        <w:rPr>
          <w:rFonts w:ascii="Consolas" w:hAnsi="Consolas" w:cs="Consolas"/>
          <w:color w:val="000000"/>
          <w:sz w:val="19"/>
          <w:szCs w:val="19"/>
        </w:rPr>
      </w:pPr>
      <w:r w:rsidRPr="00307221">
        <w:rPr>
          <w:rFonts w:ascii="Consolas" w:hAnsi="Consolas" w:cs="Consolas"/>
          <w:color w:val="000000"/>
          <w:sz w:val="19"/>
          <w:szCs w:val="19"/>
        </w:rPr>
        <w:t xml:space="preserve">            </w:t>
      </w:r>
      <w:r w:rsidRPr="00307221">
        <w:rPr>
          <w:rFonts w:ascii="Consolas" w:hAnsi="Consolas" w:cs="Consolas"/>
          <w:color w:val="0000FF"/>
          <w:sz w:val="19"/>
          <w:szCs w:val="19"/>
        </w:rPr>
        <w:t>return</w:t>
      </w:r>
      <w:r w:rsidRPr="00307221">
        <w:rPr>
          <w:rFonts w:ascii="Consolas" w:hAnsi="Consolas" w:cs="Consolas"/>
          <w:color w:val="000000"/>
          <w:sz w:val="19"/>
          <w:szCs w:val="19"/>
        </w:rPr>
        <w:t xml:space="preserve"> </w:t>
      </w:r>
      <w:r w:rsidRPr="00307221">
        <w:rPr>
          <w:rFonts w:ascii="Consolas" w:hAnsi="Consolas" w:cs="Consolas"/>
          <w:color w:val="A31515"/>
          <w:sz w:val="19"/>
          <w:szCs w:val="19"/>
        </w:rPr>
        <w:t>"Operation Not Found!"</w:t>
      </w:r>
      <w:r w:rsidRPr="00307221">
        <w:rPr>
          <w:rFonts w:ascii="Consolas" w:hAnsi="Consolas" w:cs="Consolas"/>
          <w:color w:val="000000"/>
          <w:sz w:val="19"/>
          <w:szCs w:val="19"/>
        </w:rPr>
        <w:t>;</w:t>
      </w:r>
    </w:p>
    <w:p w14:paraId="1A10466A" w14:textId="77777777" w:rsidR="00586B9A" w:rsidRPr="00307221" w:rsidRDefault="00586B9A" w:rsidP="00307221">
      <w:pPr>
        <w:ind w:left="708"/>
        <w:rPr>
          <w:rFonts w:asciiTheme="majorHAnsi" w:hAnsiTheme="majorHAnsi" w:cstheme="majorHAnsi"/>
        </w:rPr>
      </w:pPr>
    </w:p>
    <w:p w14:paraId="51089503" w14:textId="6EBD3F9A" w:rsidR="00307221" w:rsidRDefault="00804338" w:rsidP="00307221">
      <w:pPr>
        <w:pStyle w:val="ListParagraph"/>
        <w:numPr>
          <w:ilvl w:val="0"/>
          <w:numId w:val="5"/>
        </w:numPr>
        <w:rPr>
          <w:rFonts w:asciiTheme="majorHAnsi" w:hAnsiTheme="majorHAnsi" w:cstheme="majorHAnsi"/>
        </w:rPr>
      </w:pPr>
      <w:r>
        <w:rPr>
          <w:rFonts w:asciiTheme="majorHAnsi" w:hAnsiTheme="majorHAnsi" w:cstheme="majorHAnsi"/>
        </w:rPr>
        <w:lastRenderedPageBreak/>
        <w:t>Add a private method below your Calculate method:</w:t>
      </w:r>
    </w:p>
    <w:p w14:paraId="7E07CDC4" w14:textId="77777777" w:rsidR="00804338" w:rsidRPr="00804338" w:rsidRDefault="00804338" w:rsidP="00804338">
      <w:pPr>
        <w:autoSpaceDE w:val="0"/>
        <w:autoSpaceDN w:val="0"/>
        <w:adjustRightInd w:val="0"/>
        <w:spacing w:after="0" w:line="240" w:lineRule="auto"/>
        <w:ind w:left="708"/>
        <w:rPr>
          <w:rFonts w:ascii="Consolas" w:hAnsi="Consolas" w:cs="Consolas"/>
          <w:color w:val="000000"/>
          <w:sz w:val="19"/>
          <w:szCs w:val="19"/>
        </w:rPr>
      </w:pPr>
      <w:r w:rsidRPr="00804338">
        <w:rPr>
          <w:rFonts w:ascii="Consolas" w:hAnsi="Consolas" w:cs="Consolas"/>
          <w:color w:val="0000FF"/>
          <w:sz w:val="19"/>
          <w:szCs w:val="19"/>
        </w:rPr>
        <w:t>private</w:t>
      </w:r>
      <w:r w:rsidRPr="00804338">
        <w:rPr>
          <w:rFonts w:ascii="Consolas" w:hAnsi="Consolas" w:cs="Consolas"/>
          <w:color w:val="000000"/>
          <w:sz w:val="19"/>
          <w:szCs w:val="19"/>
        </w:rPr>
        <w:t xml:space="preserve"> </w:t>
      </w:r>
      <w:r w:rsidRPr="00804338">
        <w:rPr>
          <w:rFonts w:ascii="Consolas" w:hAnsi="Consolas" w:cs="Consolas"/>
          <w:color w:val="0000FF"/>
          <w:sz w:val="19"/>
          <w:szCs w:val="19"/>
        </w:rPr>
        <w:t>int</w:t>
      </w:r>
      <w:r w:rsidRPr="00804338">
        <w:rPr>
          <w:rFonts w:ascii="Consolas" w:hAnsi="Consolas" w:cs="Consolas"/>
          <w:color w:val="000000"/>
          <w:sz w:val="19"/>
          <w:szCs w:val="19"/>
        </w:rPr>
        <w:t xml:space="preserve"> </w:t>
      </w:r>
      <w:proofErr w:type="gramStart"/>
      <w:r w:rsidRPr="00804338">
        <w:rPr>
          <w:rFonts w:ascii="Consolas" w:hAnsi="Consolas" w:cs="Consolas"/>
          <w:color w:val="000000"/>
          <w:sz w:val="19"/>
          <w:szCs w:val="19"/>
        </w:rPr>
        <w:t>FindFirstNonDigit(</w:t>
      </w:r>
      <w:proofErr w:type="gramEnd"/>
      <w:r w:rsidRPr="00804338">
        <w:rPr>
          <w:rFonts w:ascii="Consolas" w:hAnsi="Consolas" w:cs="Consolas"/>
          <w:color w:val="2B91AF"/>
          <w:sz w:val="19"/>
          <w:szCs w:val="19"/>
        </w:rPr>
        <w:t>String</w:t>
      </w:r>
      <w:r w:rsidRPr="00804338">
        <w:rPr>
          <w:rFonts w:ascii="Consolas" w:hAnsi="Consolas" w:cs="Consolas"/>
          <w:color w:val="000000"/>
          <w:sz w:val="19"/>
          <w:szCs w:val="19"/>
        </w:rPr>
        <w:t xml:space="preserve"> s)</w:t>
      </w:r>
    </w:p>
    <w:p w14:paraId="0C6DCAFF" w14:textId="77777777" w:rsidR="00804338" w:rsidRPr="00804338" w:rsidRDefault="00804338" w:rsidP="00804338">
      <w:pPr>
        <w:autoSpaceDE w:val="0"/>
        <w:autoSpaceDN w:val="0"/>
        <w:adjustRightInd w:val="0"/>
        <w:spacing w:after="0" w:line="240" w:lineRule="auto"/>
        <w:ind w:left="708"/>
        <w:rPr>
          <w:rFonts w:ascii="Consolas" w:hAnsi="Consolas" w:cs="Consolas"/>
          <w:color w:val="000000"/>
          <w:sz w:val="19"/>
          <w:szCs w:val="19"/>
        </w:rPr>
      </w:pPr>
      <w:r w:rsidRPr="00804338">
        <w:rPr>
          <w:rFonts w:ascii="Consolas" w:hAnsi="Consolas" w:cs="Consolas"/>
          <w:color w:val="000000"/>
          <w:sz w:val="19"/>
          <w:szCs w:val="19"/>
        </w:rPr>
        <w:t xml:space="preserve">        {</w:t>
      </w:r>
    </w:p>
    <w:p w14:paraId="6B11569A" w14:textId="77777777" w:rsidR="00804338" w:rsidRPr="00804338" w:rsidRDefault="00804338" w:rsidP="00804338">
      <w:pPr>
        <w:autoSpaceDE w:val="0"/>
        <w:autoSpaceDN w:val="0"/>
        <w:adjustRightInd w:val="0"/>
        <w:spacing w:after="0" w:line="240" w:lineRule="auto"/>
        <w:ind w:left="708"/>
        <w:rPr>
          <w:rFonts w:ascii="Consolas" w:hAnsi="Consolas" w:cs="Consolas"/>
          <w:color w:val="000000"/>
          <w:sz w:val="19"/>
          <w:szCs w:val="19"/>
        </w:rPr>
      </w:pPr>
    </w:p>
    <w:p w14:paraId="1334341B" w14:textId="77777777" w:rsidR="00804338" w:rsidRPr="00804338" w:rsidRDefault="00804338" w:rsidP="00804338">
      <w:pPr>
        <w:autoSpaceDE w:val="0"/>
        <w:autoSpaceDN w:val="0"/>
        <w:adjustRightInd w:val="0"/>
        <w:spacing w:after="0" w:line="240" w:lineRule="auto"/>
        <w:ind w:left="708"/>
        <w:rPr>
          <w:rFonts w:ascii="Consolas" w:hAnsi="Consolas" w:cs="Consolas"/>
          <w:color w:val="000000"/>
          <w:sz w:val="19"/>
          <w:szCs w:val="19"/>
        </w:rPr>
      </w:pPr>
      <w:r w:rsidRPr="00804338">
        <w:rPr>
          <w:rFonts w:ascii="Consolas" w:hAnsi="Consolas" w:cs="Consolas"/>
          <w:color w:val="000000"/>
          <w:sz w:val="19"/>
          <w:szCs w:val="19"/>
        </w:rPr>
        <w:t xml:space="preserve">            </w:t>
      </w:r>
      <w:r w:rsidRPr="00804338">
        <w:rPr>
          <w:rFonts w:ascii="Consolas" w:hAnsi="Consolas" w:cs="Consolas"/>
          <w:color w:val="0000FF"/>
          <w:sz w:val="19"/>
          <w:szCs w:val="19"/>
        </w:rPr>
        <w:t>for</w:t>
      </w:r>
      <w:r w:rsidRPr="00804338">
        <w:rPr>
          <w:rFonts w:ascii="Consolas" w:hAnsi="Consolas" w:cs="Consolas"/>
          <w:color w:val="000000"/>
          <w:sz w:val="19"/>
          <w:szCs w:val="19"/>
        </w:rPr>
        <w:t xml:space="preserve"> (</w:t>
      </w:r>
      <w:r w:rsidRPr="00804338">
        <w:rPr>
          <w:rFonts w:ascii="Consolas" w:hAnsi="Consolas" w:cs="Consolas"/>
          <w:color w:val="0000FF"/>
          <w:sz w:val="19"/>
          <w:szCs w:val="19"/>
        </w:rPr>
        <w:t>int</w:t>
      </w:r>
      <w:r w:rsidRPr="00804338">
        <w:rPr>
          <w:rFonts w:ascii="Consolas" w:hAnsi="Consolas" w:cs="Consolas"/>
          <w:color w:val="000000"/>
          <w:sz w:val="19"/>
          <w:szCs w:val="19"/>
        </w:rPr>
        <w:t xml:space="preserve"> i = 0; i &lt; </w:t>
      </w:r>
      <w:proofErr w:type="gramStart"/>
      <w:r w:rsidRPr="00804338">
        <w:rPr>
          <w:rFonts w:ascii="Consolas" w:hAnsi="Consolas" w:cs="Consolas"/>
          <w:color w:val="000000"/>
          <w:sz w:val="19"/>
          <w:szCs w:val="19"/>
        </w:rPr>
        <w:t>s.Length</w:t>
      </w:r>
      <w:proofErr w:type="gramEnd"/>
      <w:r w:rsidRPr="00804338">
        <w:rPr>
          <w:rFonts w:ascii="Consolas" w:hAnsi="Consolas" w:cs="Consolas"/>
          <w:color w:val="000000"/>
          <w:sz w:val="19"/>
          <w:szCs w:val="19"/>
        </w:rPr>
        <w:t>; i++)</w:t>
      </w:r>
    </w:p>
    <w:p w14:paraId="54BFA17C" w14:textId="77777777" w:rsidR="00804338" w:rsidRPr="00804338" w:rsidRDefault="00804338" w:rsidP="00804338">
      <w:pPr>
        <w:autoSpaceDE w:val="0"/>
        <w:autoSpaceDN w:val="0"/>
        <w:adjustRightInd w:val="0"/>
        <w:spacing w:after="0" w:line="240" w:lineRule="auto"/>
        <w:ind w:left="708"/>
        <w:rPr>
          <w:rFonts w:ascii="Consolas" w:hAnsi="Consolas" w:cs="Consolas"/>
          <w:color w:val="000000"/>
          <w:sz w:val="19"/>
          <w:szCs w:val="19"/>
        </w:rPr>
      </w:pPr>
      <w:r w:rsidRPr="00804338">
        <w:rPr>
          <w:rFonts w:ascii="Consolas" w:hAnsi="Consolas" w:cs="Consolas"/>
          <w:color w:val="000000"/>
          <w:sz w:val="19"/>
          <w:szCs w:val="19"/>
        </w:rPr>
        <w:t xml:space="preserve">            {</w:t>
      </w:r>
    </w:p>
    <w:p w14:paraId="56A2FC4B" w14:textId="77777777" w:rsidR="00804338" w:rsidRPr="00804338" w:rsidRDefault="00804338" w:rsidP="00804338">
      <w:pPr>
        <w:autoSpaceDE w:val="0"/>
        <w:autoSpaceDN w:val="0"/>
        <w:adjustRightInd w:val="0"/>
        <w:spacing w:after="0" w:line="240" w:lineRule="auto"/>
        <w:ind w:left="708"/>
        <w:rPr>
          <w:rFonts w:ascii="Consolas" w:hAnsi="Consolas" w:cs="Consolas"/>
          <w:color w:val="000000"/>
          <w:sz w:val="19"/>
          <w:szCs w:val="19"/>
        </w:rPr>
      </w:pPr>
      <w:r w:rsidRPr="00804338">
        <w:rPr>
          <w:rFonts w:ascii="Consolas" w:hAnsi="Consolas" w:cs="Consolas"/>
          <w:color w:val="000000"/>
          <w:sz w:val="19"/>
          <w:szCs w:val="19"/>
        </w:rPr>
        <w:t xml:space="preserve">                </w:t>
      </w:r>
      <w:r w:rsidRPr="00804338">
        <w:rPr>
          <w:rFonts w:ascii="Consolas" w:hAnsi="Consolas" w:cs="Consolas"/>
          <w:color w:val="0000FF"/>
          <w:sz w:val="19"/>
          <w:szCs w:val="19"/>
        </w:rPr>
        <w:t>if</w:t>
      </w:r>
      <w:r w:rsidRPr="00804338">
        <w:rPr>
          <w:rFonts w:ascii="Consolas" w:hAnsi="Consolas" w:cs="Consolas"/>
          <w:color w:val="000000"/>
          <w:sz w:val="19"/>
          <w:szCs w:val="19"/>
        </w:rPr>
        <w:t xml:space="preserve"> </w:t>
      </w:r>
      <w:proofErr w:type="gramStart"/>
      <w:r w:rsidRPr="00804338">
        <w:rPr>
          <w:rFonts w:ascii="Consolas" w:hAnsi="Consolas" w:cs="Consolas"/>
          <w:color w:val="000000"/>
          <w:sz w:val="19"/>
          <w:szCs w:val="19"/>
        </w:rPr>
        <w:t>(!(</w:t>
      </w:r>
      <w:proofErr w:type="gramEnd"/>
      <w:r w:rsidRPr="00804338">
        <w:rPr>
          <w:rFonts w:ascii="Consolas" w:hAnsi="Consolas" w:cs="Consolas"/>
          <w:color w:val="2B91AF"/>
          <w:sz w:val="19"/>
          <w:szCs w:val="19"/>
        </w:rPr>
        <w:t>Char</w:t>
      </w:r>
      <w:r w:rsidRPr="00804338">
        <w:rPr>
          <w:rFonts w:ascii="Consolas" w:hAnsi="Consolas" w:cs="Consolas"/>
          <w:color w:val="000000"/>
          <w:sz w:val="19"/>
          <w:szCs w:val="19"/>
        </w:rPr>
        <w:t xml:space="preserve">.IsDigit(s[i]))) </w:t>
      </w:r>
      <w:r w:rsidRPr="00804338">
        <w:rPr>
          <w:rFonts w:ascii="Consolas" w:hAnsi="Consolas" w:cs="Consolas"/>
          <w:color w:val="0000FF"/>
          <w:sz w:val="19"/>
          <w:szCs w:val="19"/>
        </w:rPr>
        <w:t>return</w:t>
      </w:r>
      <w:r w:rsidRPr="00804338">
        <w:rPr>
          <w:rFonts w:ascii="Consolas" w:hAnsi="Consolas" w:cs="Consolas"/>
          <w:color w:val="000000"/>
          <w:sz w:val="19"/>
          <w:szCs w:val="19"/>
        </w:rPr>
        <w:t xml:space="preserve"> i;</w:t>
      </w:r>
    </w:p>
    <w:p w14:paraId="45B5B8D0" w14:textId="77777777" w:rsidR="00804338" w:rsidRPr="00804338" w:rsidRDefault="00804338" w:rsidP="00804338">
      <w:pPr>
        <w:autoSpaceDE w:val="0"/>
        <w:autoSpaceDN w:val="0"/>
        <w:adjustRightInd w:val="0"/>
        <w:spacing w:after="0" w:line="240" w:lineRule="auto"/>
        <w:ind w:left="708"/>
        <w:rPr>
          <w:rFonts w:ascii="Consolas" w:hAnsi="Consolas" w:cs="Consolas"/>
          <w:color w:val="000000"/>
          <w:sz w:val="19"/>
          <w:szCs w:val="19"/>
        </w:rPr>
      </w:pPr>
      <w:r w:rsidRPr="00804338">
        <w:rPr>
          <w:rFonts w:ascii="Consolas" w:hAnsi="Consolas" w:cs="Consolas"/>
          <w:color w:val="000000"/>
          <w:sz w:val="19"/>
          <w:szCs w:val="19"/>
        </w:rPr>
        <w:t xml:space="preserve">            }</w:t>
      </w:r>
    </w:p>
    <w:p w14:paraId="677FEF28" w14:textId="77777777" w:rsidR="00804338" w:rsidRPr="00804338" w:rsidRDefault="00804338" w:rsidP="00804338">
      <w:pPr>
        <w:autoSpaceDE w:val="0"/>
        <w:autoSpaceDN w:val="0"/>
        <w:adjustRightInd w:val="0"/>
        <w:spacing w:after="0" w:line="240" w:lineRule="auto"/>
        <w:ind w:left="708"/>
        <w:rPr>
          <w:rFonts w:ascii="Consolas" w:hAnsi="Consolas" w:cs="Consolas"/>
          <w:color w:val="000000"/>
          <w:sz w:val="19"/>
          <w:szCs w:val="19"/>
        </w:rPr>
      </w:pPr>
      <w:r w:rsidRPr="00804338">
        <w:rPr>
          <w:rFonts w:ascii="Consolas" w:hAnsi="Consolas" w:cs="Consolas"/>
          <w:color w:val="000000"/>
          <w:sz w:val="19"/>
          <w:szCs w:val="19"/>
        </w:rPr>
        <w:t xml:space="preserve">            </w:t>
      </w:r>
      <w:r w:rsidRPr="00804338">
        <w:rPr>
          <w:rFonts w:ascii="Consolas" w:hAnsi="Consolas" w:cs="Consolas"/>
          <w:color w:val="0000FF"/>
          <w:sz w:val="19"/>
          <w:szCs w:val="19"/>
        </w:rPr>
        <w:t>return</w:t>
      </w:r>
      <w:r w:rsidRPr="00804338">
        <w:rPr>
          <w:rFonts w:ascii="Consolas" w:hAnsi="Consolas" w:cs="Consolas"/>
          <w:color w:val="000000"/>
          <w:sz w:val="19"/>
          <w:szCs w:val="19"/>
        </w:rPr>
        <w:t xml:space="preserve"> -1;</w:t>
      </w:r>
    </w:p>
    <w:p w14:paraId="6D3DD68D" w14:textId="5AC1A4D1" w:rsidR="00804338" w:rsidRDefault="00804338" w:rsidP="00804338">
      <w:pPr>
        <w:ind w:left="708"/>
        <w:rPr>
          <w:rFonts w:ascii="Consolas" w:hAnsi="Consolas" w:cs="Consolas"/>
          <w:color w:val="000000"/>
          <w:sz w:val="19"/>
          <w:szCs w:val="19"/>
        </w:rPr>
      </w:pPr>
      <w:r w:rsidRPr="00804338">
        <w:rPr>
          <w:rFonts w:ascii="Consolas" w:hAnsi="Consolas" w:cs="Consolas"/>
          <w:color w:val="000000"/>
          <w:sz w:val="19"/>
          <w:szCs w:val="19"/>
        </w:rPr>
        <w:t xml:space="preserve">        }</w:t>
      </w:r>
    </w:p>
    <w:p w14:paraId="51DCD4E5" w14:textId="77777777" w:rsidR="00804338" w:rsidRPr="00804338" w:rsidRDefault="00804338" w:rsidP="00804338">
      <w:pPr>
        <w:ind w:left="708"/>
        <w:rPr>
          <w:rFonts w:asciiTheme="majorHAnsi" w:hAnsiTheme="majorHAnsi" w:cstheme="majorHAnsi"/>
        </w:rPr>
      </w:pPr>
    </w:p>
    <w:p w14:paraId="0402E6C7" w14:textId="093E4EC8" w:rsidR="00307221" w:rsidRDefault="00804338" w:rsidP="00307221">
      <w:pPr>
        <w:pStyle w:val="ListParagraph"/>
        <w:numPr>
          <w:ilvl w:val="0"/>
          <w:numId w:val="5"/>
        </w:numPr>
        <w:rPr>
          <w:rFonts w:asciiTheme="majorHAnsi" w:hAnsiTheme="majorHAnsi" w:cstheme="majorHAnsi"/>
        </w:rPr>
      </w:pPr>
      <w:r>
        <w:rPr>
          <w:rFonts w:asciiTheme="majorHAnsi" w:hAnsiTheme="majorHAnsi" w:cstheme="majorHAnsi"/>
        </w:rPr>
        <w:t>Your full class should look like the following:</w:t>
      </w:r>
    </w:p>
    <w:p w14:paraId="4E37F4B4"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FF"/>
          <w:sz w:val="19"/>
          <w:szCs w:val="19"/>
        </w:rPr>
        <w:t>using</w:t>
      </w:r>
      <w:r w:rsidRPr="00BD69AB">
        <w:rPr>
          <w:rFonts w:ascii="Consolas" w:hAnsi="Consolas" w:cs="Consolas"/>
          <w:color w:val="000000"/>
          <w:sz w:val="19"/>
          <w:szCs w:val="19"/>
        </w:rPr>
        <w:t xml:space="preserve"> System;</w:t>
      </w:r>
    </w:p>
    <w:p w14:paraId="53B389D0"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FF"/>
          <w:sz w:val="19"/>
          <w:szCs w:val="19"/>
        </w:rPr>
        <w:t>using</w:t>
      </w:r>
      <w:r w:rsidRPr="00BD69AB">
        <w:rPr>
          <w:rFonts w:ascii="Consolas" w:hAnsi="Consolas" w:cs="Consolas"/>
          <w:color w:val="000000"/>
          <w:sz w:val="19"/>
          <w:szCs w:val="19"/>
        </w:rPr>
        <w:t xml:space="preserve"> </w:t>
      </w:r>
      <w:proofErr w:type="gramStart"/>
      <w:r w:rsidRPr="00BD69AB">
        <w:rPr>
          <w:rFonts w:ascii="Consolas" w:hAnsi="Consolas" w:cs="Consolas"/>
          <w:color w:val="000000"/>
          <w:sz w:val="19"/>
          <w:szCs w:val="19"/>
        </w:rPr>
        <w:t>System.Collections.Generic</w:t>
      </w:r>
      <w:proofErr w:type="gramEnd"/>
      <w:r w:rsidRPr="00BD69AB">
        <w:rPr>
          <w:rFonts w:ascii="Consolas" w:hAnsi="Consolas" w:cs="Consolas"/>
          <w:color w:val="000000"/>
          <w:sz w:val="19"/>
          <w:szCs w:val="19"/>
        </w:rPr>
        <w:t>;</w:t>
      </w:r>
    </w:p>
    <w:p w14:paraId="29BAC409"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FF"/>
          <w:sz w:val="19"/>
          <w:szCs w:val="19"/>
        </w:rPr>
        <w:t>using</w:t>
      </w:r>
      <w:r w:rsidRPr="00BD69AB">
        <w:rPr>
          <w:rFonts w:ascii="Consolas" w:hAnsi="Consolas" w:cs="Consolas"/>
          <w:color w:val="000000"/>
          <w:sz w:val="19"/>
          <w:szCs w:val="19"/>
        </w:rPr>
        <w:t xml:space="preserve"> </w:t>
      </w:r>
      <w:proofErr w:type="gramStart"/>
      <w:r w:rsidRPr="00BD69AB">
        <w:rPr>
          <w:rFonts w:ascii="Consolas" w:hAnsi="Consolas" w:cs="Consolas"/>
          <w:color w:val="000000"/>
          <w:sz w:val="19"/>
          <w:szCs w:val="19"/>
        </w:rPr>
        <w:t>System.ComponentModel.Composition</w:t>
      </w:r>
      <w:proofErr w:type="gramEnd"/>
      <w:r w:rsidRPr="00BD69AB">
        <w:rPr>
          <w:rFonts w:ascii="Consolas" w:hAnsi="Consolas" w:cs="Consolas"/>
          <w:color w:val="000000"/>
          <w:sz w:val="19"/>
          <w:szCs w:val="19"/>
        </w:rPr>
        <w:t>;</w:t>
      </w:r>
    </w:p>
    <w:p w14:paraId="7CFF4E14"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p>
    <w:p w14:paraId="69635A09"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FF"/>
          <w:sz w:val="19"/>
          <w:szCs w:val="19"/>
        </w:rPr>
        <w:t>namespace</w:t>
      </w:r>
      <w:r w:rsidRPr="00BD69AB">
        <w:rPr>
          <w:rFonts w:ascii="Consolas" w:hAnsi="Consolas" w:cs="Consolas"/>
          <w:color w:val="000000"/>
          <w:sz w:val="19"/>
          <w:szCs w:val="19"/>
        </w:rPr>
        <w:t xml:space="preserve"> CalculatorMef</w:t>
      </w:r>
    </w:p>
    <w:p w14:paraId="23820661"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w:t>
      </w:r>
    </w:p>
    <w:p w14:paraId="4E3B7B6C"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r w:rsidRPr="00BD69AB">
        <w:rPr>
          <w:rFonts w:ascii="Consolas" w:hAnsi="Consolas" w:cs="Consolas"/>
          <w:color w:val="2B91AF"/>
          <w:sz w:val="19"/>
          <w:szCs w:val="19"/>
        </w:rPr>
        <w:t>Export</w:t>
      </w:r>
      <w:r w:rsidRPr="00BD69AB">
        <w:rPr>
          <w:rFonts w:ascii="Consolas" w:hAnsi="Consolas" w:cs="Consolas"/>
          <w:color w:val="000000"/>
          <w:sz w:val="19"/>
          <w:szCs w:val="19"/>
        </w:rPr>
        <w:t>(</w:t>
      </w:r>
      <w:r w:rsidRPr="00BD69AB">
        <w:rPr>
          <w:rFonts w:ascii="Consolas" w:hAnsi="Consolas" w:cs="Consolas"/>
          <w:color w:val="0000FF"/>
          <w:sz w:val="19"/>
          <w:szCs w:val="19"/>
        </w:rPr>
        <w:t>typeof</w:t>
      </w:r>
      <w:r w:rsidRPr="00BD69AB">
        <w:rPr>
          <w:rFonts w:ascii="Consolas" w:hAnsi="Consolas" w:cs="Consolas"/>
          <w:color w:val="000000"/>
          <w:sz w:val="19"/>
          <w:szCs w:val="19"/>
        </w:rPr>
        <w:t>(</w:t>
      </w:r>
      <w:r w:rsidRPr="00BD69AB">
        <w:rPr>
          <w:rFonts w:ascii="Consolas" w:hAnsi="Consolas" w:cs="Consolas"/>
          <w:color w:val="2B91AF"/>
          <w:sz w:val="19"/>
          <w:szCs w:val="19"/>
        </w:rPr>
        <w:t>ICalculator</w:t>
      </w:r>
      <w:r w:rsidRPr="00BD69AB">
        <w:rPr>
          <w:rFonts w:ascii="Consolas" w:hAnsi="Consolas" w:cs="Consolas"/>
          <w:color w:val="000000"/>
          <w:sz w:val="19"/>
          <w:szCs w:val="19"/>
        </w:rPr>
        <w:t>))]</w:t>
      </w:r>
    </w:p>
    <w:p w14:paraId="5AFAC350"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r w:rsidRPr="00BD69AB">
        <w:rPr>
          <w:rFonts w:ascii="Consolas" w:hAnsi="Consolas" w:cs="Consolas"/>
          <w:color w:val="0000FF"/>
          <w:sz w:val="19"/>
          <w:szCs w:val="19"/>
        </w:rPr>
        <w:t>public</w:t>
      </w:r>
      <w:r w:rsidRPr="00BD69AB">
        <w:rPr>
          <w:rFonts w:ascii="Consolas" w:hAnsi="Consolas" w:cs="Consolas"/>
          <w:color w:val="000000"/>
          <w:sz w:val="19"/>
          <w:szCs w:val="19"/>
        </w:rPr>
        <w:t xml:space="preserve"> </w:t>
      </w:r>
      <w:r w:rsidRPr="00BD69AB">
        <w:rPr>
          <w:rFonts w:ascii="Consolas" w:hAnsi="Consolas" w:cs="Consolas"/>
          <w:color w:val="0000FF"/>
          <w:sz w:val="19"/>
          <w:szCs w:val="19"/>
        </w:rPr>
        <w:t>class</w:t>
      </w:r>
      <w:r w:rsidRPr="00BD69AB">
        <w:rPr>
          <w:rFonts w:ascii="Consolas" w:hAnsi="Consolas" w:cs="Consolas"/>
          <w:color w:val="000000"/>
          <w:sz w:val="19"/>
          <w:szCs w:val="19"/>
        </w:rPr>
        <w:t xml:space="preserve"> </w:t>
      </w:r>
      <w:proofErr w:type="gramStart"/>
      <w:r w:rsidRPr="00BD69AB">
        <w:rPr>
          <w:rFonts w:ascii="Consolas" w:hAnsi="Consolas" w:cs="Consolas"/>
          <w:color w:val="2B91AF"/>
          <w:sz w:val="19"/>
          <w:szCs w:val="19"/>
        </w:rPr>
        <w:t>MySimpleCalculator</w:t>
      </w:r>
      <w:r w:rsidRPr="00BD69AB">
        <w:rPr>
          <w:rFonts w:ascii="Consolas" w:hAnsi="Consolas" w:cs="Consolas"/>
          <w:color w:val="000000"/>
          <w:sz w:val="19"/>
          <w:szCs w:val="19"/>
        </w:rPr>
        <w:t xml:space="preserve"> :</w:t>
      </w:r>
      <w:proofErr w:type="gramEnd"/>
      <w:r w:rsidRPr="00BD69AB">
        <w:rPr>
          <w:rFonts w:ascii="Consolas" w:hAnsi="Consolas" w:cs="Consolas"/>
          <w:color w:val="000000"/>
          <w:sz w:val="19"/>
          <w:szCs w:val="19"/>
        </w:rPr>
        <w:t xml:space="preserve"> </w:t>
      </w:r>
      <w:r w:rsidRPr="00BD69AB">
        <w:rPr>
          <w:rFonts w:ascii="Consolas" w:hAnsi="Consolas" w:cs="Consolas"/>
          <w:color w:val="2B91AF"/>
          <w:sz w:val="19"/>
          <w:szCs w:val="19"/>
        </w:rPr>
        <w:t>ICalculator</w:t>
      </w:r>
    </w:p>
    <w:p w14:paraId="6123AF2C"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p>
    <w:p w14:paraId="31042664"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r w:rsidRPr="00BD69AB">
        <w:rPr>
          <w:rFonts w:ascii="Consolas" w:hAnsi="Consolas" w:cs="Consolas"/>
          <w:color w:val="2B91AF"/>
          <w:sz w:val="19"/>
          <w:szCs w:val="19"/>
        </w:rPr>
        <w:t>ImportMany</w:t>
      </w:r>
      <w:r w:rsidRPr="00BD69AB">
        <w:rPr>
          <w:rFonts w:ascii="Consolas" w:hAnsi="Consolas" w:cs="Consolas"/>
          <w:color w:val="000000"/>
          <w:sz w:val="19"/>
          <w:szCs w:val="19"/>
        </w:rPr>
        <w:t>]</w:t>
      </w:r>
    </w:p>
    <w:p w14:paraId="0741AA64"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r w:rsidRPr="00BD69AB">
        <w:rPr>
          <w:rFonts w:ascii="Consolas" w:hAnsi="Consolas" w:cs="Consolas"/>
          <w:color w:val="2B91AF"/>
          <w:sz w:val="19"/>
          <w:szCs w:val="19"/>
        </w:rPr>
        <w:t>IEnumerable</w:t>
      </w:r>
      <w:r w:rsidRPr="00BD69AB">
        <w:rPr>
          <w:rFonts w:ascii="Consolas" w:hAnsi="Consolas" w:cs="Consolas"/>
          <w:color w:val="000000"/>
          <w:sz w:val="19"/>
          <w:szCs w:val="19"/>
        </w:rPr>
        <w:t>&lt;</w:t>
      </w:r>
      <w:r w:rsidRPr="00BD69AB">
        <w:rPr>
          <w:rFonts w:ascii="Consolas" w:hAnsi="Consolas" w:cs="Consolas"/>
          <w:color w:val="2B91AF"/>
          <w:sz w:val="19"/>
          <w:szCs w:val="19"/>
        </w:rPr>
        <w:t>Lazy</w:t>
      </w:r>
      <w:r w:rsidRPr="00BD69AB">
        <w:rPr>
          <w:rFonts w:ascii="Consolas" w:hAnsi="Consolas" w:cs="Consolas"/>
          <w:color w:val="000000"/>
          <w:sz w:val="19"/>
          <w:szCs w:val="19"/>
        </w:rPr>
        <w:t>&lt;</w:t>
      </w:r>
      <w:r w:rsidRPr="00BD69AB">
        <w:rPr>
          <w:rFonts w:ascii="Consolas" w:hAnsi="Consolas" w:cs="Consolas"/>
          <w:color w:val="2B91AF"/>
          <w:sz w:val="19"/>
          <w:szCs w:val="19"/>
        </w:rPr>
        <w:t>IOperation</w:t>
      </w:r>
      <w:r w:rsidRPr="00BD69AB">
        <w:rPr>
          <w:rFonts w:ascii="Consolas" w:hAnsi="Consolas" w:cs="Consolas"/>
          <w:color w:val="000000"/>
          <w:sz w:val="19"/>
          <w:szCs w:val="19"/>
        </w:rPr>
        <w:t xml:space="preserve">, </w:t>
      </w:r>
      <w:r w:rsidRPr="00BD69AB">
        <w:rPr>
          <w:rFonts w:ascii="Consolas" w:hAnsi="Consolas" w:cs="Consolas"/>
          <w:color w:val="2B91AF"/>
          <w:sz w:val="19"/>
          <w:szCs w:val="19"/>
        </w:rPr>
        <w:t>IOperationData</w:t>
      </w:r>
      <w:r w:rsidRPr="00BD69AB">
        <w:rPr>
          <w:rFonts w:ascii="Consolas" w:hAnsi="Consolas" w:cs="Consolas"/>
          <w:color w:val="000000"/>
          <w:sz w:val="19"/>
          <w:szCs w:val="19"/>
        </w:rPr>
        <w:t>&gt;&gt; operations;</w:t>
      </w:r>
    </w:p>
    <w:p w14:paraId="7D326C8E"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p>
    <w:p w14:paraId="127B8690"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r w:rsidRPr="00BD69AB">
        <w:rPr>
          <w:rFonts w:ascii="Consolas" w:hAnsi="Consolas" w:cs="Consolas"/>
          <w:color w:val="0000FF"/>
          <w:sz w:val="19"/>
          <w:szCs w:val="19"/>
        </w:rPr>
        <w:t>public</w:t>
      </w:r>
      <w:r w:rsidRPr="00BD69AB">
        <w:rPr>
          <w:rFonts w:ascii="Consolas" w:hAnsi="Consolas" w:cs="Consolas"/>
          <w:color w:val="000000"/>
          <w:sz w:val="19"/>
          <w:szCs w:val="19"/>
        </w:rPr>
        <w:t xml:space="preserve"> </w:t>
      </w:r>
      <w:r w:rsidRPr="00BD69AB">
        <w:rPr>
          <w:rFonts w:ascii="Consolas" w:hAnsi="Consolas" w:cs="Consolas"/>
          <w:color w:val="2B91AF"/>
          <w:sz w:val="19"/>
          <w:szCs w:val="19"/>
        </w:rPr>
        <w:t>String</w:t>
      </w:r>
      <w:r w:rsidRPr="00BD69AB">
        <w:rPr>
          <w:rFonts w:ascii="Consolas" w:hAnsi="Consolas" w:cs="Consolas"/>
          <w:color w:val="000000"/>
          <w:sz w:val="19"/>
          <w:szCs w:val="19"/>
        </w:rPr>
        <w:t xml:space="preserve"> </w:t>
      </w:r>
      <w:proofErr w:type="gramStart"/>
      <w:r w:rsidRPr="00BD69AB">
        <w:rPr>
          <w:rFonts w:ascii="Consolas" w:hAnsi="Consolas" w:cs="Consolas"/>
          <w:color w:val="000000"/>
          <w:sz w:val="19"/>
          <w:szCs w:val="19"/>
        </w:rPr>
        <w:t>Calculate(</w:t>
      </w:r>
      <w:proofErr w:type="gramEnd"/>
      <w:r w:rsidRPr="00BD69AB">
        <w:rPr>
          <w:rFonts w:ascii="Consolas" w:hAnsi="Consolas" w:cs="Consolas"/>
          <w:color w:val="2B91AF"/>
          <w:sz w:val="19"/>
          <w:szCs w:val="19"/>
        </w:rPr>
        <w:t>String</w:t>
      </w:r>
      <w:r w:rsidRPr="00BD69AB">
        <w:rPr>
          <w:rFonts w:ascii="Consolas" w:hAnsi="Consolas" w:cs="Consolas"/>
          <w:color w:val="000000"/>
          <w:sz w:val="19"/>
          <w:szCs w:val="19"/>
        </w:rPr>
        <w:t xml:space="preserve"> input)</w:t>
      </w:r>
    </w:p>
    <w:p w14:paraId="27E60945"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p>
    <w:p w14:paraId="3EFE766E"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r w:rsidRPr="00BD69AB">
        <w:rPr>
          <w:rFonts w:ascii="Consolas" w:hAnsi="Consolas" w:cs="Consolas"/>
          <w:color w:val="0000FF"/>
          <w:sz w:val="19"/>
          <w:szCs w:val="19"/>
        </w:rPr>
        <w:t>int</w:t>
      </w:r>
      <w:r w:rsidRPr="00BD69AB">
        <w:rPr>
          <w:rFonts w:ascii="Consolas" w:hAnsi="Consolas" w:cs="Consolas"/>
          <w:color w:val="000000"/>
          <w:sz w:val="19"/>
          <w:szCs w:val="19"/>
        </w:rPr>
        <w:t xml:space="preserve"> left;</w:t>
      </w:r>
    </w:p>
    <w:p w14:paraId="4312360C"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r w:rsidRPr="00BD69AB">
        <w:rPr>
          <w:rFonts w:ascii="Consolas" w:hAnsi="Consolas" w:cs="Consolas"/>
          <w:color w:val="0000FF"/>
          <w:sz w:val="19"/>
          <w:szCs w:val="19"/>
        </w:rPr>
        <w:t>int</w:t>
      </w:r>
      <w:r w:rsidRPr="00BD69AB">
        <w:rPr>
          <w:rFonts w:ascii="Consolas" w:hAnsi="Consolas" w:cs="Consolas"/>
          <w:color w:val="000000"/>
          <w:sz w:val="19"/>
          <w:szCs w:val="19"/>
        </w:rPr>
        <w:t xml:space="preserve"> right;</w:t>
      </w:r>
    </w:p>
    <w:p w14:paraId="2CB04D44"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r w:rsidRPr="00BD69AB">
        <w:rPr>
          <w:rFonts w:ascii="Consolas" w:hAnsi="Consolas" w:cs="Consolas"/>
          <w:color w:val="2B91AF"/>
          <w:sz w:val="19"/>
          <w:szCs w:val="19"/>
        </w:rPr>
        <w:t>Char</w:t>
      </w:r>
      <w:r w:rsidRPr="00BD69AB">
        <w:rPr>
          <w:rFonts w:ascii="Consolas" w:hAnsi="Consolas" w:cs="Consolas"/>
          <w:color w:val="000000"/>
          <w:sz w:val="19"/>
          <w:szCs w:val="19"/>
        </w:rPr>
        <w:t xml:space="preserve"> operation;</w:t>
      </w:r>
    </w:p>
    <w:p w14:paraId="0290FA8E"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r w:rsidRPr="00BD69AB">
        <w:rPr>
          <w:rFonts w:ascii="Consolas" w:hAnsi="Consolas" w:cs="Consolas"/>
          <w:color w:val="0000FF"/>
          <w:sz w:val="19"/>
          <w:szCs w:val="19"/>
        </w:rPr>
        <w:t>int</w:t>
      </w:r>
      <w:r w:rsidRPr="00BD69AB">
        <w:rPr>
          <w:rFonts w:ascii="Consolas" w:hAnsi="Consolas" w:cs="Consolas"/>
          <w:color w:val="000000"/>
          <w:sz w:val="19"/>
          <w:szCs w:val="19"/>
        </w:rPr>
        <w:t xml:space="preserve"> fn = FindFirstNonDigit(input); </w:t>
      </w:r>
      <w:r w:rsidRPr="00BD69AB">
        <w:rPr>
          <w:rFonts w:ascii="Consolas" w:hAnsi="Consolas" w:cs="Consolas"/>
          <w:color w:val="008000"/>
          <w:sz w:val="19"/>
          <w:szCs w:val="19"/>
        </w:rPr>
        <w:t>//finds the operator</w:t>
      </w:r>
    </w:p>
    <w:p w14:paraId="0EE8CCB1"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r w:rsidRPr="00BD69AB">
        <w:rPr>
          <w:rFonts w:ascii="Consolas" w:hAnsi="Consolas" w:cs="Consolas"/>
          <w:color w:val="0000FF"/>
          <w:sz w:val="19"/>
          <w:szCs w:val="19"/>
        </w:rPr>
        <w:t>if</w:t>
      </w:r>
      <w:r w:rsidRPr="00BD69AB">
        <w:rPr>
          <w:rFonts w:ascii="Consolas" w:hAnsi="Consolas" w:cs="Consolas"/>
          <w:color w:val="000000"/>
          <w:sz w:val="19"/>
          <w:szCs w:val="19"/>
        </w:rPr>
        <w:t xml:space="preserve"> (fn &lt; 0) </w:t>
      </w:r>
      <w:r w:rsidRPr="00BD69AB">
        <w:rPr>
          <w:rFonts w:ascii="Consolas" w:hAnsi="Consolas" w:cs="Consolas"/>
          <w:color w:val="0000FF"/>
          <w:sz w:val="19"/>
          <w:szCs w:val="19"/>
        </w:rPr>
        <w:t>return</w:t>
      </w:r>
      <w:r w:rsidRPr="00BD69AB">
        <w:rPr>
          <w:rFonts w:ascii="Consolas" w:hAnsi="Consolas" w:cs="Consolas"/>
          <w:color w:val="000000"/>
          <w:sz w:val="19"/>
          <w:szCs w:val="19"/>
        </w:rPr>
        <w:t xml:space="preserve"> </w:t>
      </w:r>
      <w:r w:rsidRPr="00BD69AB">
        <w:rPr>
          <w:rFonts w:ascii="Consolas" w:hAnsi="Consolas" w:cs="Consolas"/>
          <w:color w:val="A31515"/>
          <w:sz w:val="19"/>
          <w:szCs w:val="19"/>
        </w:rPr>
        <w:t>"Could not parse command."</w:t>
      </w:r>
      <w:r w:rsidRPr="00BD69AB">
        <w:rPr>
          <w:rFonts w:ascii="Consolas" w:hAnsi="Consolas" w:cs="Consolas"/>
          <w:color w:val="000000"/>
          <w:sz w:val="19"/>
          <w:szCs w:val="19"/>
        </w:rPr>
        <w:t>;</w:t>
      </w:r>
    </w:p>
    <w:p w14:paraId="14015123"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p>
    <w:p w14:paraId="119263FD"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r w:rsidRPr="00BD69AB">
        <w:rPr>
          <w:rFonts w:ascii="Consolas" w:hAnsi="Consolas" w:cs="Consolas"/>
          <w:color w:val="0000FF"/>
          <w:sz w:val="19"/>
          <w:szCs w:val="19"/>
        </w:rPr>
        <w:t>try</w:t>
      </w:r>
    </w:p>
    <w:p w14:paraId="3812A432"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p>
    <w:p w14:paraId="3E31F059"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r w:rsidRPr="00BD69AB">
        <w:rPr>
          <w:rFonts w:ascii="Consolas" w:hAnsi="Consolas" w:cs="Consolas"/>
          <w:color w:val="008000"/>
          <w:sz w:val="19"/>
          <w:szCs w:val="19"/>
        </w:rPr>
        <w:t>//separate out the operands</w:t>
      </w:r>
    </w:p>
    <w:p w14:paraId="1CDE6C89"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left = </w:t>
      </w:r>
      <w:proofErr w:type="gramStart"/>
      <w:r w:rsidRPr="00BD69AB">
        <w:rPr>
          <w:rFonts w:ascii="Consolas" w:hAnsi="Consolas" w:cs="Consolas"/>
          <w:color w:val="0000FF"/>
          <w:sz w:val="19"/>
          <w:szCs w:val="19"/>
        </w:rPr>
        <w:t>int</w:t>
      </w:r>
      <w:r w:rsidRPr="00BD69AB">
        <w:rPr>
          <w:rFonts w:ascii="Consolas" w:hAnsi="Consolas" w:cs="Consolas"/>
          <w:color w:val="000000"/>
          <w:sz w:val="19"/>
          <w:szCs w:val="19"/>
        </w:rPr>
        <w:t>.Parse</w:t>
      </w:r>
      <w:proofErr w:type="gramEnd"/>
      <w:r w:rsidRPr="00BD69AB">
        <w:rPr>
          <w:rFonts w:ascii="Consolas" w:hAnsi="Consolas" w:cs="Consolas"/>
          <w:color w:val="000000"/>
          <w:sz w:val="19"/>
          <w:szCs w:val="19"/>
        </w:rPr>
        <w:t>(input.Substring(0, fn));</w:t>
      </w:r>
    </w:p>
    <w:p w14:paraId="1BF69452"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right = </w:t>
      </w:r>
      <w:proofErr w:type="gramStart"/>
      <w:r w:rsidRPr="00BD69AB">
        <w:rPr>
          <w:rFonts w:ascii="Consolas" w:hAnsi="Consolas" w:cs="Consolas"/>
          <w:color w:val="0000FF"/>
          <w:sz w:val="19"/>
          <w:szCs w:val="19"/>
        </w:rPr>
        <w:t>int</w:t>
      </w:r>
      <w:r w:rsidRPr="00BD69AB">
        <w:rPr>
          <w:rFonts w:ascii="Consolas" w:hAnsi="Consolas" w:cs="Consolas"/>
          <w:color w:val="000000"/>
          <w:sz w:val="19"/>
          <w:szCs w:val="19"/>
        </w:rPr>
        <w:t>.Parse</w:t>
      </w:r>
      <w:proofErr w:type="gramEnd"/>
      <w:r w:rsidRPr="00BD69AB">
        <w:rPr>
          <w:rFonts w:ascii="Consolas" w:hAnsi="Consolas" w:cs="Consolas"/>
          <w:color w:val="000000"/>
          <w:sz w:val="19"/>
          <w:szCs w:val="19"/>
        </w:rPr>
        <w:t>(input.Substring(fn + 1));</w:t>
      </w:r>
    </w:p>
    <w:p w14:paraId="5DA4CB61"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p>
    <w:p w14:paraId="161B2DEB"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lastRenderedPageBreak/>
        <w:t xml:space="preserve">            </w:t>
      </w:r>
      <w:r w:rsidRPr="00BD69AB">
        <w:rPr>
          <w:rFonts w:ascii="Consolas" w:hAnsi="Consolas" w:cs="Consolas"/>
          <w:color w:val="0000FF"/>
          <w:sz w:val="19"/>
          <w:szCs w:val="19"/>
        </w:rPr>
        <w:t>catch</w:t>
      </w:r>
    </w:p>
    <w:p w14:paraId="2BBD5681"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p>
    <w:p w14:paraId="19AC6D4E"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r w:rsidRPr="00BD69AB">
        <w:rPr>
          <w:rFonts w:ascii="Consolas" w:hAnsi="Consolas" w:cs="Consolas"/>
          <w:color w:val="0000FF"/>
          <w:sz w:val="19"/>
          <w:szCs w:val="19"/>
        </w:rPr>
        <w:t>return</w:t>
      </w:r>
      <w:r w:rsidRPr="00BD69AB">
        <w:rPr>
          <w:rFonts w:ascii="Consolas" w:hAnsi="Consolas" w:cs="Consolas"/>
          <w:color w:val="000000"/>
          <w:sz w:val="19"/>
          <w:szCs w:val="19"/>
        </w:rPr>
        <w:t xml:space="preserve"> </w:t>
      </w:r>
      <w:r w:rsidRPr="00BD69AB">
        <w:rPr>
          <w:rFonts w:ascii="Consolas" w:hAnsi="Consolas" w:cs="Consolas"/>
          <w:color w:val="A31515"/>
          <w:sz w:val="19"/>
          <w:szCs w:val="19"/>
        </w:rPr>
        <w:t>"Could not parse command."</w:t>
      </w:r>
      <w:r w:rsidRPr="00BD69AB">
        <w:rPr>
          <w:rFonts w:ascii="Consolas" w:hAnsi="Consolas" w:cs="Consolas"/>
          <w:color w:val="000000"/>
          <w:sz w:val="19"/>
          <w:szCs w:val="19"/>
        </w:rPr>
        <w:t>;</w:t>
      </w:r>
    </w:p>
    <w:p w14:paraId="06EA0608"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p>
    <w:p w14:paraId="5AF61953"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p>
    <w:p w14:paraId="2E367CBD"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operation = input[fn];</w:t>
      </w:r>
    </w:p>
    <w:p w14:paraId="7B5C349A"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p>
    <w:p w14:paraId="1B5ADEE6"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r w:rsidRPr="00BD69AB">
        <w:rPr>
          <w:rFonts w:ascii="Consolas" w:hAnsi="Consolas" w:cs="Consolas"/>
          <w:color w:val="0000FF"/>
          <w:sz w:val="19"/>
          <w:szCs w:val="19"/>
        </w:rPr>
        <w:t>foreach</w:t>
      </w:r>
      <w:r w:rsidRPr="00BD69AB">
        <w:rPr>
          <w:rFonts w:ascii="Consolas" w:hAnsi="Consolas" w:cs="Consolas"/>
          <w:color w:val="000000"/>
          <w:sz w:val="19"/>
          <w:szCs w:val="19"/>
        </w:rPr>
        <w:t xml:space="preserve"> (</w:t>
      </w:r>
      <w:r w:rsidRPr="00BD69AB">
        <w:rPr>
          <w:rFonts w:ascii="Consolas" w:hAnsi="Consolas" w:cs="Consolas"/>
          <w:color w:val="2B91AF"/>
          <w:sz w:val="19"/>
          <w:szCs w:val="19"/>
        </w:rPr>
        <w:t>Lazy</w:t>
      </w:r>
      <w:r w:rsidRPr="00BD69AB">
        <w:rPr>
          <w:rFonts w:ascii="Consolas" w:hAnsi="Consolas" w:cs="Consolas"/>
          <w:color w:val="000000"/>
          <w:sz w:val="19"/>
          <w:szCs w:val="19"/>
        </w:rPr>
        <w:t>&lt;</w:t>
      </w:r>
      <w:r w:rsidRPr="00BD69AB">
        <w:rPr>
          <w:rFonts w:ascii="Consolas" w:hAnsi="Consolas" w:cs="Consolas"/>
          <w:color w:val="2B91AF"/>
          <w:sz w:val="19"/>
          <w:szCs w:val="19"/>
        </w:rPr>
        <w:t>IOperation</w:t>
      </w:r>
      <w:r w:rsidRPr="00BD69AB">
        <w:rPr>
          <w:rFonts w:ascii="Consolas" w:hAnsi="Consolas" w:cs="Consolas"/>
          <w:color w:val="000000"/>
          <w:sz w:val="19"/>
          <w:szCs w:val="19"/>
        </w:rPr>
        <w:t xml:space="preserve">, </w:t>
      </w:r>
      <w:r w:rsidRPr="00BD69AB">
        <w:rPr>
          <w:rFonts w:ascii="Consolas" w:hAnsi="Consolas" w:cs="Consolas"/>
          <w:color w:val="2B91AF"/>
          <w:sz w:val="19"/>
          <w:szCs w:val="19"/>
        </w:rPr>
        <w:t>IOperationData</w:t>
      </w:r>
      <w:r w:rsidRPr="00BD69AB">
        <w:rPr>
          <w:rFonts w:ascii="Consolas" w:hAnsi="Consolas" w:cs="Consolas"/>
          <w:color w:val="000000"/>
          <w:sz w:val="19"/>
          <w:szCs w:val="19"/>
        </w:rPr>
        <w:t xml:space="preserve">&gt; i </w:t>
      </w:r>
      <w:r w:rsidRPr="00BD69AB">
        <w:rPr>
          <w:rFonts w:ascii="Consolas" w:hAnsi="Consolas" w:cs="Consolas"/>
          <w:color w:val="0000FF"/>
          <w:sz w:val="19"/>
          <w:szCs w:val="19"/>
        </w:rPr>
        <w:t>in</w:t>
      </w:r>
      <w:r w:rsidRPr="00BD69AB">
        <w:rPr>
          <w:rFonts w:ascii="Consolas" w:hAnsi="Consolas" w:cs="Consolas"/>
          <w:color w:val="000000"/>
          <w:sz w:val="19"/>
          <w:szCs w:val="19"/>
        </w:rPr>
        <w:t xml:space="preserve"> operations)</w:t>
      </w:r>
    </w:p>
    <w:p w14:paraId="0825E737"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p>
    <w:p w14:paraId="3123CB4D"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r w:rsidRPr="00BD69AB">
        <w:rPr>
          <w:rFonts w:ascii="Consolas" w:hAnsi="Consolas" w:cs="Consolas"/>
          <w:color w:val="0000FF"/>
          <w:sz w:val="19"/>
          <w:szCs w:val="19"/>
        </w:rPr>
        <w:t>if</w:t>
      </w:r>
      <w:r w:rsidRPr="00BD69AB">
        <w:rPr>
          <w:rFonts w:ascii="Consolas" w:hAnsi="Consolas" w:cs="Consolas"/>
          <w:color w:val="000000"/>
          <w:sz w:val="19"/>
          <w:szCs w:val="19"/>
        </w:rPr>
        <w:t xml:space="preserve"> (</w:t>
      </w:r>
      <w:proofErr w:type="gramStart"/>
      <w:r w:rsidRPr="00BD69AB">
        <w:rPr>
          <w:rFonts w:ascii="Consolas" w:hAnsi="Consolas" w:cs="Consolas"/>
          <w:color w:val="000000"/>
          <w:sz w:val="19"/>
          <w:szCs w:val="19"/>
        </w:rPr>
        <w:t>i.Metadata.Symbol</w:t>
      </w:r>
      <w:proofErr w:type="gramEnd"/>
      <w:r w:rsidRPr="00BD69AB">
        <w:rPr>
          <w:rFonts w:ascii="Consolas" w:hAnsi="Consolas" w:cs="Consolas"/>
          <w:color w:val="000000"/>
          <w:sz w:val="19"/>
          <w:szCs w:val="19"/>
        </w:rPr>
        <w:t xml:space="preserve">.Equals(operation)) </w:t>
      </w:r>
      <w:r w:rsidRPr="00BD69AB">
        <w:rPr>
          <w:rFonts w:ascii="Consolas" w:hAnsi="Consolas" w:cs="Consolas"/>
          <w:color w:val="0000FF"/>
          <w:sz w:val="19"/>
          <w:szCs w:val="19"/>
        </w:rPr>
        <w:t>return</w:t>
      </w:r>
      <w:r w:rsidRPr="00BD69AB">
        <w:rPr>
          <w:rFonts w:ascii="Consolas" w:hAnsi="Consolas" w:cs="Consolas"/>
          <w:color w:val="000000"/>
          <w:sz w:val="19"/>
          <w:szCs w:val="19"/>
        </w:rPr>
        <w:t xml:space="preserve"> i.Value.Operate(left, right).ToString();</w:t>
      </w:r>
    </w:p>
    <w:p w14:paraId="453B03CB"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p>
    <w:p w14:paraId="040D4CC7"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r w:rsidRPr="00BD69AB">
        <w:rPr>
          <w:rFonts w:ascii="Consolas" w:hAnsi="Consolas" w:cs="Consolas"/>
          <w:color w:val="0000FF"/>
          <w:sz w:val="19"/>
          <w:szCs w:val="19"/>
        </w:rPr>
        <w:t>return</w:t>
      </w:r>
      <w:r w:rsidRPr="00BD69AB">
        <w:rPr>
          <w:rFonts w:ascii="Consolas" w:hAnsi="Consolas" w:cs="Consolas"/>
          <w:color w:val="000000"/>
          <w:sz w:val="19"/>
          <w:szCs w:val="19"/>
        </w:rPr>
        <w:t xml:space="preserve"> </w:t>
      </w:r>
      <w:r w:rsidRPr="00BD69AB">
        <w:rPr>
          <w:rFonts w:ascii="Consolas" w:hAnsi="Consolas" w:cs="Consolas"/>
          <w:color w:val="A31515"/>
          <w:sz w:val="19"/>
          <w:szCs w:val="19"/>
        </w:rPr>
        <w:t>"Operation Not Found!"</w:t>
      </w:r>
      <w:r w:rsidRPr="00BD69AB">
        <w:rPr>
          <w:rFonts w:ascii="Consolas" w:hAnsi="Consolas" w:cs="Consolas"/>
          <w:color w:val="000000"/>
          <w:sz w:val="19"/>
          <w:szCs w:val="19"/>
        </w:rPr>
        <w:t>;</w:t>
      </w:r>
    </w:p>
    <w:p w14:paraId="0D473375"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p>
    <w:p w14:paraId="7F8DB5B7"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p>
    <w:p w14:paraId="7A811FBE"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r w:rsidRPr="00BD69AB">
        <w:rPr>
          <w:rFonts w:ascii="Consolas" w:hAnsi="Consolas" w:cs="Consolas"/>
          <w:color w:val="0000FF"/>
          <w:sz w:val="19"/>
          <w:szCs w:val="19"/>
        </w:rPr>
        <w:t>private</w:t>
      </w:r>
      <w:r w:rsidRPr="00BD69AB">
        <w:rPr>
          <w:rFonts w:ascii="Consolas" w:hAnsi="Consolas" w:cs="Consolas"/>
          <w:color w:val="000000"/>
          <w:sz w:val="19"/>
          <w:szCs w:val="19"/>
        </w:rPr>
        <w:t xml:space="preserve"> </w:t>
      </w:r>
      <w:r w:rsidRPr="00BD69AB">
        <w:rPr>
          <w:rFonts w:ascii="Consolas" w:hAnsi="Consolas" w:cs="Consolas"/>
          <w:color w:val="0000FF"/>
          <w:sz w:val="19"/>
          <w:szCs w:val="19"/>
        </w:rPr>
        <w:t>int</w:t>
      </w:r>
      <w:r w:rsidRPr="00BD69AB">
        <w:rPr>
          <w:rFonts w:ascii="Consolas" w:hAnsi="Consolas" w:cs="Consolas"/>
          <w:color w:val="000000"/>
          <w:sz w:val="19"/>
          <w:szCs w:val="19"/>
        </w:rPr>
        <w:t xml:space="preserve"> </w:t>
      </w:r>
      <w:proofErr w:type="gramStart"/>
      <w:r w:rsidRPr="00BD69AB">
        <w:rPr>
          <w:rFonts w:ascii="Consolas" w:hAnsi="Consolas" w:cs="Consolas"/>
          <w:color w:val="000000"/>
          <w:sz w:val="19"/>
          <w:szCs w:val="19"/>
        </w:rPr>
        <w:t>FindFirstNonDigit(</w:t>
      </w:r>
      <w:proofErr w:type="gramEnd"/>
      <w:r w:rsidRPr="00BD69AB">
        <w:rPr>
          <w:rFonts w:ascii="Consolas" w:hAnsi="Consolas" w:cs="Consolas"/>
          <w:color w:val="2B91AF"/>
          <w:sz w:val="19"/>
          <w:szCs w:val="19"/>
        </w:rPr>
        <w:t>String</w:t>
      </w:r>
      <w:r w:rsidRPr="00BD69AB">
        <w:rPr>
          <w:rFonts w:ascii="Consolas" w:hAnsi="Consolas" w:cs="Consolas"/>
          <w:color w:val="000000"/>
          <w:sz w:val="19"/>
          <w:szCs w:val="19"/>
        </w:rPr>
        <w:t xml:space="preserve"> s)</w:t>
      </w:r>
    </w:p>
    <w:p w14:paraId="46ABBC60"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p>
    <w:p w14:paraId="45668E8F"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p>
    <w:p w14:paraId="0A77DC12"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r w:rsidRPr="00BD69AB">
        <w:rPr>
          <w:rFonts w:ascii="Consolas" w:hAnsi="Consolas" w:cs="Consolas"/>
          <w:color w:val="0000FF"/>
          <w:sz w:val="19"/>
          <w:szCs w:val="19"/>
        </w:rPr>
        <w:t>for</w:t>
      </w:r>
      <w:r w:rsidRPr="00BD69AB">
        <w:rPr>
          <w:rFonts w:ascii="Consolas" w:hAnsi="Consolas" w:cs="Consolas"/>
          <w:color w:val="000000"/>
          <w:sz w:val="19"/>
          <w:szCs w:val="19"/>
        </w:rPr>
        <w:t xml:space="preserve"> (</w:t>
      </w:r>
      <w:r w:rsidRPr="00BD69AB">
        <w:rPr>
          <w:rFonts w:ascii="Consolas" w:hAnsi="Consolas" w:cs="Consolas"/>
          <w:color w:val="0000FF"/>
          <w:sz w:val="19"/>
          <w:szCs w:val="19"/>
        </w:rPr>
        <w:t>int</w:t>
      </w:r>
      <w:r w:rsidRPr="00BD69AB">
        <w:rPr>
          <w:rFonts w:ascii="Consolas" w:hAnsi="Consolas" w:cs="Consolas"/>
          <w:color w:val="000000"/>
          <w:sz w:val="19"/>
          <w:szCs w:val="19"/>
        </w:rPr>
        <w:t xml:space="preserve"> i = 0; i &lt; </w:t>
      </w:r>
      <w:proofErr w:type="gramStart"/>
      <w:r w:rsidRPr="00BD69AB">
        <w:rPr>
          <w:rFonts w:ascii="Consolas" w:hAnsi="Consolas" w:cs="Consolas"/>
          <w:color w:val="000000"/>
          <w:sz w:val="19"/>
          <w:szCs w:val="19"/>
        </w:rPr>
        <w:t>s.Length</w:t>
      </w:r>
      <w:proofErr w:type="gramEnd"/>
      <w:r w:rsidRPr="00BD69AB">
        <w:rPr>
          <w:rFonts w:ascii="Consolas" w:hAnsi="Consolas" w:cs="Consolas"/>
          <w:color w:val="000000"/>
          <w:sz w:val="19"/>
          <w:szCs w:val="19"/>
        </w:rPr>
        <w:t>; i++)</w:t>
      </w:r>
    </w:p>
    <w:p w14:paraId="33424308"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p>
    <w:p w14:paraId="10124EFE"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r w:rsidRPr="00BD69AB">
        <w:rPr>
          <w:rFonts w:ascii="Consolas" w:hAnsi="Consolas" w:cs="Consolas"/>
          <w:color w:val="0000FF"/>
          <w:sz w:val="19"/>
          <w:szCs w:val="19"/>
        </w:rPr>
        <w:t>if</w:t>
      </w:r>
      <w:r w:rsidRPr="00BD69AB">
        <w:rPr>
          <w:rFonts w:ascii="Consolas" w:hAnsi="Consolas" w:cs="Consolas"/>
          <w:color w:val="000000"/>
          <w:sz w:val="19"/>
          <w:szCs w:val="19"/>
        </w:rPr>
        <w:t xml:space="preserve"> </w:t>
      </w:r>
      <w:proofErr w:type="gramStart"/>
      <w:r w:rsidRPr="00BD69AB">
        <w:rPr>
          <w:rFonts w:ascii="Consolas" w:hAnsi="Consolas" w:cs="Consolas"/>
          <w:color w:val="000000"/>
          <w:sz w:val="19"/>
          <w:szCs w:val="19"/>
        </w:rPr>
        <w:t>(!(</w:t>
      </w:r>
      <w:proofErr w:type="gramEnd"/>
      <w:r w:rsidRPr="00BD69AB">
        <w:rPr>
          <w:rFonts w:ascii="Consolas" w:hAnsi="Consolas" w:cs="Consolas"/>
          <w:color w:val="2B91AF"/>
          <w:sz w:val="19"/>
          <w:szCs w:val="19"/>
        </w:rPr>
        <w:t>Char</w:t>
      </w:r>
      <w:r w:rsidRPr="00BD69AB">
        <w:rPr>
          <w:rFonts w:ascii="Consolas" w:hAnsi="Consolas" w:cs="Consolas"/>
          <w:color w:val="000000"/>
          <w:sz w:val="19"/>
          <w:szCs w:val="19"/>
        </w:rPr>
        <w:t xml:space="preserve">.IsDigit(s[i]))) </w:t>
      </w:r>
      <w:r w:rsidRPr="00BD69AB">
        <w:rPr>
          <w:rFonts w:ascii="Consolas" w:hAnsi="Consolas" w:cs="Consolas"/>
          <w:color w:val="0000FF"/>
          <w:sz w:val="19"/>
          <w:szCs w:val="19"/>
        </w:rPr>
        <w:t>return</w:t>
      </w:r>
      <w:r w:rsidRPr="00BD69AB">
        <w:rPr>
          <w:rFonts w:ascii="Consolas" w:hAnsi="Consolas" w:cs="Consolas"/>
          <w:color w:val="000000"/>
          <w:sz w:val="19"/>
          <w:szCs w:val="19"/>
        </w:rPr>
        <w:t xml:space="preserve"> i;</w:t>
      </w:r>
    </w:p>
    <w:p w14:paraId="296D2BE2"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p>
    <w:p w14:paraId="5C394D20"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r w:rsidRPr="00BD69AB">
        <w:rPr>
          <w:rFonts w:ascii="Consolas" w:hAnsi="Consolas" w:cs="Consolas"/>
          <w:color w:val="0000FF"/>
          <w:sz w:val="19"/>
          <w:szCs w:val="19"/>
        </w:rPr>
        <w:t>return</w:t>
      </w:r>
      <w:r w:rsidRPr="00BD69AB">
        <w:rPr>
          <w:rFonts w:ascii="Consolas" w:hAnsi="Consolas" w:cs="Consolas"/>
          <w:color w:val="000000"/>
          <w:sz w:val="19"/>
          <w:szCs w:val="19"/>
        </w:rPr>
        <w:t xml:space="preserve"> -1;</w:t>
      </w:r>
    </w:p>
    <w:p w14:paraId="1D509E2B"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p>
    <w:p w14:paraId="38D08D6C"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p>
    <w:p w14:paraId="33CE2BBF"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 xml:space="preserve">    }</w:t>
      </w:r>
    </w:p>
    <w:p w14:paraId="07710B1E" w14:textId="77777777" w:rsidR="00BD69AB" w:rsidRPr="00BD69AB" w:rsidRDefault="00BD69AB" w:rsidP="00BD69AB">
      <w:pPr>
        <w:autoSpaceDE w:val="0"/>
        <w:autoSpaceDN w:val="0"/>
        <w:adjustRightInd w:val="0"/>
        <w:spacing w:after="0" w:line="240" w:lineRule="auto"/>
        <w:ind w:left="708"/>
        <w:rPr>
          <w:rFonts w:ascii="Consolas" w:hAnsi="Consolas" w:cs="Consolas"/>
          <w:color w:val="000000"/>
          <w:sz w:val="19"/>
          <w:szCs w:val="19"/>
        </w:rPr>
      </w:pPr>
      <w:r w:rsidRPr="00BD69AB">
        <w:rPr>
          <w:rFonts w:ascii="Consolas" w:hAnsi="Consolas" w:cs="Consolas"/>
          <w:color w:val="000000"/>
          <w:sz w:val="19"/>
          <w:szCs w:val="19"/>
        </w:rPr>
        <w:t>}</w:t>
      </w:r>
    </w:p>
    <w:p w14:paraId="3660F3BF" w14:textId="77777777" w:rsidR="00804338" w:rsidRDefault="00804338" w:rsidP="00804338">
      <w:pPr>
        <w:pStyle w:val="ListParagraph"/>
        <w:ind w:left="1068"/>
        <w:rPr>
          <w:rFonts w:asciiTheme="majorHAnsi" w:hAnsiTheme="majorHAnsi" w:cstheme="majorHAnsi"/>
        </w:rPr>
      </w:pPr>
    </w:p>
    <w:p w14:paraId="4705839C" w14:textId="23E06EA3" w:rsidR="00307221" w:rsidRDefault="00A1765C" w:rsidP="00307221">
      <w:pPr>
        <w:pStyle w:val="ListParagraph"/>
        <w:numPr>
          <w:ilvl w:val="0"/>
          <w:numId w:val="5"/>
        </w:numPr>
        <w:rPr>
          <w:rFonts w:asciiTheme="majorHAnsi" w:hAnsiTheme="majorHAnsi" w:cstheme="majorHAnsi"/>
        </w:rPr>
      </w:pPr>
      <w:r>
        <w:rPr>
          <w:rFonts w:asciiTheme="majorHAnsi" w:hAnsiTheme="majorHAnsi" w:cstheme="majorHAnsi"/>
        </w:rPr>
        <w:t>Go to your Program.cs file.  Add the following code to the top of the class:</w:t>
      </w:r>
    </w:p>
    <w:p w14:paraId="64B5586B" w14:textId="77777777" w:rsidR="004E7F5A" w:rsidRDefault="004E7F5A" w:rsidP="004E7F5A">
      <w:pPr>
        <w:pStyle w:val="ListParagraph"/>
        <w:ind w:left="1068"/>
        <w:rPr>
          <w:rFonts w:asciiTheme="majorHAnsi" w:hAnsiTheme="majorHAnsi" w:cstheme="majorHAnsi"/>
        </w:rPr>
      </w:pPr>
    </w:p>
    <w:p w14:paraId="74013C01" w14:textId="6792622C" w:rsidR="004E7F5A" w:rsidRDefault="004E7F5A" w:rsidP="004E7F5A">
      <w:pPr>
        <w:pStyle w:val="ListParagraph"/>
        <w:ind w:left="1068"/>
        <w:rPr>
          <w:rFonts w:asciiTheme="majorHAnsi" w:hAnsiTheme="majorHAnsi" w:cstheme="majorHAnsi"/>
        </w:rPr>
      </w:pPr>
      <w:r>
        <w:rPr>
          <w:rFonts w:asciiTheme="majorHAnsi" w:hAnsiTheme="majorHAnsi" w:cstheme="majorHAnsi"/>
        </w:rPr>
        <w:t xml:space="preserve">Reminder Note: </w:t>
      </w:r>
      <w:r w:rsidR="00875E32">
        <w:rPr>
          <w:rFonts w:asciiTheme="majorHAnsi" w:hAnsiTheme="majorHAnsi" w:cstheme="majorHAnsi"/>
        </w:rPr>
        <w:t>F</w:t>
      </w:r>
      <w:r w:rsidRPr="004E7F5A">
        <w:rPr>
          <w:rFonts w:asciiTheme="majorHAnsi" w:hAnsiTheme="majorHAnsi" w:cstheme="majorHAnsi"/>
        </w:rPr>
        <w:t xml:space="preserve">or an import to be matched with an export, the import and export must have the same contract. The contract consists of a string, called the contract name, and the type of the exported or imported object, called the contract type. Only if both the contract name and contract type match is an export considered to fulfill </w:t>
      </w:r>
      <w:proofErr w:type="gramStart"/>
      <w:r w:rsidRPr="004E7F5A">
        <w:rPr>
          <w:rFonts w:asciiTheme="majorHAnsi" w:hAnsiTheme="majorHAnsi" w:cstheme="majorHAnsi"/>
        </w:rPr>
        <w:t>a</w:t>
      </w:r>
      <w:proofErr w:type="gramEnd"/>
      <w:r w:rsidRPr="004E7F5A">
        <w:rPr>
          <w:rFonts w:asciiTheme="majorHAnsi" w:hAnsiTheme="majorHAnsi" w:cstheme="majorHAnsi"/>
        </w:rPr>
        <w:t xml:space="preserve"> import.</w:t>
      </w:r>
      <w:r>
        <w:rPr>
          <w:rFonts w:asciiTheme="majorHAnsi" w:hAnsiTheme="majorHAnsi" w:cstheme="majorHAnsi"/>
        </w:rPr>
        <w:t xml:space="preserve">  </w:t>
      </w:r>
      <w:r w:rsidRPr="004E7F5A">
        <w:rPr>
          <w:rFonts w:asciiTheme="majorHAnsi" w:hAnsiTheme="majorHAnsi" w:cstheme="majorHAnsi"/>
        </w:rPr>
        <w:t>The Import attribute will only be successfully composed when it matches one and only one export. Other cases will produce a composition error.</w:t>
      </w:r>
    </w:p>
    <w:p w14:paraId="1B5A45E0" w14:textId="77777777" w:rsidR="00A1765C" w:rsidRPr="00A1765C" w:rsidRDefault="00A1765C" w:rsidP="00A1765C">
      <w:pPr>
        <w:autoSpaceDE w:val="0"/>
        <w:autoSpaceDN w:val="0"/>
        <w:adjustRightInd w:val="0"/>
        <w:spacing w:after="0" w:line="240" w:lineRule="auto"/>
        <w:ind w:left="708"/>
        <w:rPr>
          <w:rFonts w:ascii="Consolas" w:hAnsi="Consolas" w:cs="Consolas"/>
          <w:color w:val="000000"/>
          <w:sz w:val="19"/>
          <w:szCs w:val="19"/>
        </w:rPr>
      </w:pPr>
      <w:r w:rsidRPr="00A1765C">
        <w:rPr>
          <w:rFonts w:ascii="Consolas" w:hAnsi="Consolas" w:cs="Consolas"/>
          <w:color w:val="0000FF"/>
          <w:sz w:val="19"/>
          <w:szCs w:val="19"/>
        </w:rPr>
        <w:t>private</w:t>
      </w:r>
      <w:r w:rsidRPr="00A1765C">
        <w:rPr>
          <w:rFonts w:ascii="Consolas" w:hAnsi="Consolas" w:cs="Consolas"/>
          <w:color w:val="000000"/>
          <w:sz w:val="19"/>
          <w:szCs w:val="19"/>
        </w:rPr>
        <w:t xml:space="preserve"> </w:t>
      </w:r>
      <w:r w:rsidRPr="00A1765C">
        <w:rPr>
          <w:rFonts w:ascii="Consolas" w:hAnsi="Consolas" w:cs="Consolas"/>
          <w:color w:val="2B91AF"/>
          <w:sz w:val="19"/>
          <w:szCs w:val="19"/>
        </w:rPr>
        <w:t>CompositionContainer</w:t>
      </w:r>
      <w:r w:rsidRPr="00A1765C">
        <w:rPr>
          <w:rFonts w:ascii="Consolas" w:hAnsi="Consolas" w:cs="Consolas"/>
          <w:color w:val="000000"/>
          <w:sz w:val="19"/>
          <w:szCs w:val="19"/>
        </w:rPr>
        <w:t xml:space="preserve"> _container;</w:t>
      </w:r>
    </w:p>
    <w:p w14:paraId="71375E64" w14:textId="77777777" w:rsidR="00A1765C" w:rsidRPr="00A1765C" w:rsidRDefault="00A1765C" w:rsidP="00A1765C">
      <w:pPr>
        <w:autoSpaceDE w:val="0"/>
        <w:autoSpaceDN w:val="0"/>
        <w:adjustRightInd w:val="0"/>
        <w:spacing w:after="0" w:line="240" w:lineRule="auto"/>
        <w:ind w:left="708"/>
        <w:rPr>
          <w:rFonts w:ascii="Consolas" w:hAnsi="Consolas" w:cs="Consolas"/>
          <w:color w:val="000000"/>
          <w:sz w:val="19"/>
          <w:szCs w:val="19"/>
        </w:rPr>
      </w:pPr>
    </w:p>
    <w:p w14:paraId="742D0F1F" w14:textId="77777777" w:rsidR="00A1765C" w:rsidRPr="00A1765C" w:rsidRDefault="00A1765C" w:rsidP="00A1765C">
      <w:pPr>
        <w:autoSpaceDE w:val="0"/>
        <w:autoSpaceDN w:val="0"/>
        <w:adjustRightInd w:val="0"/>
        <w:spacing w:after="0" w:line="240" w:lineRule="auto"/>
        <w:ind w:left="708"/>
        <w:rPr>
          <w:rFonts w:ascii="Consolas" w:hAnsi="Consolas" w:cs="Consolas"/>
          <w:color w:val="000000"/>
          <w:sz w:val="19"/>
          <w:szCs w:val="19"/>
        </w:rPr>
      </w:pPr>
      <w:r w:rsidRPr="00A1765C">
        <w:rPr>
          <w:rFonts w:ascii="Consolas" w:hAnsi="Consolas" w:cs="Consolas"/>
          <w:color w:val="000000"/>
          <w:sz w:val="19"/>
          <w:szCs w:val="19"/>
        </w:rPr>
        <w:t xml:space="preserve">        [</w:t>
      </w:r>
      <w:r w:rsidRPr="00A1765C">
        <w:rPr>
          <w:rFonts w:ascii="Consolas" w:hAnsi="Consolas" w:cs="Consolas"/>
          <w:color w:val="2B91AF"/>
          <w:sz w:val="19"/>
          <w:szCs w:val="19"/>
        </w:rPr>
        <w:t>Import</w:t>
      </w:r>
      <w:r w:rsidRPr="00A1765C">
        <w:rPr>
          <w:rFonts w:ascii="Consolas" w:hAnsi="Consolas" w:cs="Consolas"/>
          <w:color w:val="000000"/>
          <w:sz w:val="19"/>
          <w:szCs w:val="19"/>
        </w:rPr>
        <w:t>(</w:t>
      </w:r>
      <w:r w:rsidRPr="00A1765C">
        <w:rPr>
          <w:rFonts w:ascii="Consolas" w:hAnsi="Consolas" w:cs="Consolas"/>
          <w:color w:val="0000FF"/>
          <w:sz w:val="19"/>
          <w:szCs w:val="19"/>
        </w:rPr>
        <w:t>typeof</w:t>
      </w:r>
      <w:r w:rsidRPr="00A1765C">
        <w:rPr>
          <w:rFonts w:ascii="Consolas" w:hAnsi="Consolas" w:cs="Consolas"/>
          <w:color w:val="000000"/>
          <w:sz w:val="19"/>
          <w:szCs w:val="19"/>
        </w:rPr>
        <w:t>(</w:t>
      </w:r>
      <w:r w:rsidRPr="00A1765C">
        <w:rPr>
          <w:rFonts w:ascii="Consolas" w:hAnsi="Consolas" w:cs="Consolas"/>
          <w:color w:val="2B91AF"/>
          <w:sz w:val="19"/>
          <w:szCs w:val="19"/>
        </w:rPr>
        <w:t>ICalculator</w:t>
      </w:r>
      <w:r w:rsidRPr="00A1765C">
        <w:rPr>
          <w:rFonts w:ascii="Consolas" w:hAnsi="Consolas" w:cs="Consolas"/>
          <w:color w:val="000000"/>
          <w:sz w:val="19"/>
          <w:szCs w:val="19"/>
        </w:rPr>
        <w:t>))]</w:t>
      </w:r>
    </w:p>
    <w:p w14:paraId="44FF3128" w14:textId="7FAA0E92" w:rsidR="00A1765C" w:rsidRPr="00A1765C" w:rsidRDefault="00A1765C" w:rsidP="00A1765C">
      <w:pPr>
        <w:ind w:left="708"/>
        <w:rPr>
          <w:rFonts w:asciiTheme="majorHAnsi" w:hAnsiTheme="majorHAnsi" w:cstheme="majorHAnsi"/>
        </w:rPr>
      </w:pPr>
      <w:r w:rsidRPr="00A1765C">
        <w:rPr>
          <w:rFonts w:ascii="Consolas" w:hAnsi="Consolas" w:cs="Consolas"/>
          <w:color w:val="000000"/>
          <w:sz w:val="19"/>
          <w:szCs w:val="19"/>
        </w:rPr>
        <w:t xml:space="preserve">        </w:t>
      </w:r>
      <w:r w:rsidRPr="00A1765C">
        <w:rPr>
          <w:rFonts w:ascii="Consolas" w:hAnsi="Consolas" w:cs="Consolas"/>
          <w:color w:val="0000FF"/>
          <w:sz w:val="19"/>
          <w:szCs w:val="19"/>
        </w:rPr>
        <w:t>public</w:t>
      </w:r>
      <w:r w:rsidRPr="00A1765C">
        <w:rPr>
          <w:rFonts w:ascii="Consolas" w:hAnsi="Consolas" w:cs="Consolas"/>
          <w:color w:val="000000"/>
          <w:sz w:val="19"/>
          <w:szCs w:val="19"/>
        </w:rPr>
        <w:t xml:space="preserve"> </w:t>
      </w:r>
      <w:r w:rsidRPr="00A1765C">
        <w:rPr>
          <w:rFonts w:ascii="Consolas" w:hAnsi="Consolas" w:cs="Consolas"/>
          <w:color w:val="2B91AF"/>
          <w:sz w:val="19"/>
          <w:szCs w:val="19"/>
        </w:rPr>
        <w:t>ICalculator</w:t>
      </w:r>
      <w:r w:rsidRPr="00A1765C">
        <w:rPr>
          <w:rFonts w:ascii="Consolas" w:hAnsi="Consolas" w:cs="Consolas"/>
          <w:color w:val="000000"/>
          <w:sz w:val="19"/>
          <w:szCs w:val="19"/>
        </w:rPr>
        <w:t xml:space="preserve"> calculator;</w:t>
      </w:r>
    </w:p>
    <w:p w14:paraId="4B8B8E7D" w14:textId="77777777" w:rsidR="00A1765C" w:rsidRDefault="00A1765C" w:rsidP="00A1765C">
      <w:pPr>
        <w:pStyle w:val="ListParagraph"/>
        <w:ind w:left="1068"/>
        <w:rPr>
          <w:rFonts w:asciiTheme="majorHAnsi" w:hAnsiTheme="majorHAnsi" w:cstheme="majorHAnsi"/>
        </w:rPr>
      </w:pPr>
    </w:p>
    <w:p w14:paraId="40EDEBA5" w14:textId="6303B4A9" w:rsidR="00307221" w:rsidRDefault="001F267C" w:rsidP="00B270E7">
      <w:pPr>
        <w:pStyle w:val="ListParagraph"/>
        <w:numPr>
          <w:ilvl w:val="0"/>
          <w:numId w:val="5"/>
        </w:numPr>
        <w:rPr>
          <w:rFonts w:asciiTheme="majorHAnsi" w:hAnsiTheme="majorHAnsi" w:cstheme="majorHAnsi"/>
        </w:rPr>
      </w:pPr>
      <w:r>
        <w:rPr>
          <w:rFonts w:asciiTheme="majorHAnsi" w:hAnsiTheme="majorHAnsi" w:cstheme="majorHAnsi"/>
        </w:rPr>
        <w:lastRenderedPageBreak/>
        <w:t>Add the following constructor to your Program.cs file underneath the code you added in the last step</w:t>
      </w:r>
      <w:r w:rsidR="00B270E7">
        <w:rPr>
          <w:rFonts w:asciiTheme="majorHAnsi" w:hAnsiTheme="majorHAnsi" w:cstheme="majorHAnsi"/>
        </w:rPr>
        <w:t>.  Make sure you change the highlighted section to wherever your “</w:t>
      </w:r>
      <w:r w:rsidR="00B270E7" w:rsidRPr="00B270E7">
        <w:rPr>
          <w:rFonts w:asciiTheme="majorHAnsi" w:hAnsiTheme="majorHAnsi" w:cstheme="majorHAnsi"/>
        </w:rPr>
        <w:t>SimpleCalculator3\Extensions</w:t>
      </w:r>
      <w:r w:rsidR="00B270E7">
        <w:rPr>
          <w:rFonts w:asciiTheme="majorHAnsi" w:hAnsiTheme="majorHAnsi" w:cstheme="majorHAnsi"/>
        </w:rPr>
        <w:t xml:space="preserve">” path is located.  Also escape the slashes, so you have a double slash “\\”. </w:t>
      </w:r>
      <w:r w:rsidR="009E49EC">
        <w:rPr>
          <w:rFonts w:asciiTheme="majorHAnsi" w:hAnsiTheme="majorHAnsi" w:cstheme="majorHAnsi"/>
        </w:rPr>
        <w:t xml:space="preserve">Note, while this folder is empty, it will break the program if you do not enter the correct path. </w:t>
      </w:r>
      <w:proofErr w:type="gramStart"/>
      <w:r w:rsidR="009E49EC">
        <w:rPr>
          <w:rFonts w:asciiTheme="majorHAnsi" w:hAnsiTheme="majorHAnsi" w:cstheme="majorHAnsi"/>
        </w:rPr>
        <w:t>Also</w:t>
      </w:r>
      <w:proofErr w:type="gramEnd"/>
      <w:r w:rsidR="009E49EC">
        <w:rPr>
          <w:rFonts w:asciiTheme="majorHAnsi" w:hAnsiTheme="majorHAnsi" w:cstheme="majorHAnsi"/>
        </w:rPr>
        <w:t xml:space="preserve"> this DirectoryCatalog addition is here to be illustrative of how you can add a specific directory in if necessary so you have that option. </w:t>
      </w:r>
      <w:r w:rsidR="00244172">
        <w:rPr>
          <w:rFonts w:asciiTheme="majorHAnsi" w:hAnsiTheme="majorHAnsi" w:cstheme="majorHAnsi"/>
        </w:rPr>
        <w:t xml:space="preserve">In the code below, we are displaying how to use both the AssemblyCatalog and the DirectoryCatalog. </w:t>
      </w:r>
    </w:p>
    <w:p w14:paraId="7FA49130" w14:textId="77777777" w:rsidR="0027356F" w:rsidRPr="002C49EA" w:rsidRDefault="0027356F" w:rsidP="0027356F">
      <w:pPr>
        <w:ind w:left="1068"/>
        <w:rPr>
          <w:rFonts w:asciiTheme="majorHAnsi" w:hAnsiTheme="majorHAnsi" w:cstheme="majorHAnsi"/>
        </w:rPr>
      </w:pPr>
      <w:r w:rsidRPr="002C49EA">
        <w:rPr>
          <w:rFonts w:asciiTheme="majorHAnsi" w:hAnsiTheme="majorHAnsi" w:cstheme="majorHAnsi"/>
          <w:b/>
          <w:u w:val="single"/>
        </w:rPr>
        <w:t xml:space="preserve">Note: </w:t>
      </w:r>
      <w:r w:rsidRPr="002C49EA">
        <w:rPr>
          <w:rFonts w:asciiTheme="majorHAnsi" w:hAnsiTheme="majorHAnsi" w:cstheme="majorHAnsi"/>
        </w:rPr>
        <w:t xml:space="preserve">In some cases, you may want to prevent </w:t>
      </w:r>
      <w:proofErr w:type="gramStart"/>
      <w:r w:rsidRPr="002C49EA">
        <w:rPr>
          <w:rFonts w:asciiTheme="majorHAnsi" w:hAnsiTheme="majorHAnsi" w:cstheme="majorHAnsi"/>
        </w:rPr>
        <w:t>a part from</w:t>
      </w:r>
      <w:proofErr w:type="gramEnd"/>
      <w:r w:rsidRPr="002C49EA">
        <w:rPr>
          <w:rFonts w:asciiTheme="majorHAnsi" w:hAnsiTheme="majorHAnsi" w:cstheme="majorHAnsi"/>
        </w:rPr>
        <w:t xml:space="preserve"> being discovered as part of a catalog. For example, the part may be a base class intended to be inherited from, but not used. There are two ways to accomplish this. First, you can use the abstract keyword on the part class. Abstract classes never provide exports, although they can provide inherited exports to classes that derive from them.</w:t>
      </w:r>
    </w:p>
    <w:p w14:paraId="61B7BAC3" w14:textId="6762E9F4" w:rsidR="0027356F" w:rsidRPr="002C49EA" w:rsidRDefault="0027356F" w:rsidP="0027356F">
      <w:pPr>
        <w:ind w:left="1068"/>
        <w:rPr>
          <w:rFonts w:asciiTheme="majorHAnsi" w:hAnsiTheme="majorHAnsi" w:cstheme="majorHAnsi"/>
        </w:rPr>
      </w:pPr>
      <w:r w:rsidRPr="002C49EA">
        <w:rPr>
          <w:rFonts w:asciiTheme="majorHAnsi" w:hAnsiTheme="majorHAnsi" w:cstheme="majorHAnsi"/>
        </w:rPr>
        <w:t>If the class cannot be made abstract, you can decorate it with the PartNotDiscoverable attribute. A part decorated with this attribute will not be included in any catalogs.</w:t>
      </w:r>
    </w:p>
    <w:p w14:paraId="55D0CD84" w14:textId="77777777" w:rsidR="001F267C" w:rsidRPr="001F267C" w:rsidRDefault="001F267C" w:rsidP="001F267C">
      <w:pPr>
        <w:autoSpaceDE w:val="0"/>
        <w:autoSpaceDN w:val="0"/>
        <w:adjustRightInd w:val="0"/>
        <w:spacing w:after="0" w:line="240" w:lineRule="auto"/>
        <w:ind w:left="708"/>
        <w:rPr>
          <w:rFonts w:ascii="Consolas" w:hAnsi="Consolas" w:cs="Consolas"/>
          <w:color w:val="000000"/>
          <w:sz w:val="19"/>
          <w:szCs w:val="19"/>
        </w:rPr>
      </w:pPr>
      <w:r w:rsidRPr="001F267C">
        <w:rPr>
          <w:rFonts w:ascii="Consolas" w:hAnsi="Consolas" w:cs="Consolas"/>
          <w:color w:val="0000FF"/>
          <w:sz w:val="19"/>
          <w:szCs w:val="19"/>
        </w:rPr>
        <w:t>private</w:t>
      </w:r>
      <w:r w:rsidRPr="001F267C">
        <w:rPr>
          <w:rFonts w:ascii="Consolas" w:hAnsi="Consolas" w:cs="Consolas"/>
          <w:color w:val="000000"/>
          <w:sz w:val="19"/>
          <w:szCs w:val="19"/>
        </w:rPr>
        <w:t xml:space="preserve"> </w:t>
      </w:r>
      <w:proofErr w:type="gramStart"/>
      <w:r w:rsidRPr="001F267C">
        <w:rPr>
          <w:rFonts w:ascii="Consolas" w:hAnsi="Consolas" w:cs="Consolas"/>
          <w:color w:val="000000"/>
          <w:sz w:val="19"/>
          <w:szCs w:val="19"/>
        </w:rPr>
        <w:t>Program(</w:t>
      </w:r>
      <w:proofErr w:type="gramEnd"/>
      <w:r w:rsidRPr="001F267C">
        <w:rPr>
          <w:rFonts w:ascii="Consolas" w:hAnsi="Consolas" w:cs="Consolas"/>
          <w:color w:val="000000"/>
          <w:sz w:val="19"/>
          <w:szCs w:val="19"/>
        </w:rPr>
        <w:t>)</w:t>
      </w:r>
    </w:p>
    <w:p w14:paraId="466930F9" w14:textId="77777777" w:rsidR="001F267C" w:rsidRPr="001F267C" w:rsidRDefault="001F267C" w:rsidP="001F267C">
      <w:pPr>
        <w:autoSpaceDE w:val="0"/>
        <w:autoSpaceDN w:val="0"/>
        <w:adjustRightInd w:val="0"/>
        <w:spacing w:after="0" w:line="240" w:lineRule="auto"/>
        <w:ind w:left="708"/>
        <w:rPr>
          <w:rFonts w:ascii="Consolas" w:hAnsi="Consolas" w:cs="Consolas"/>
          <w:color w:val="000000"/>
          <w:sz w:val="19"/>
          <w:szCs w:val="19"/>
        </w:rPr>
      </w:pPr>
      <w:r w:rsidRPr="001F267C">
        <w:rPr>
          <w:rFonts w:ascii="Consolas" w:hAnsi="Consolas" w:cs="Consolas"/>
          <w:color w:val="000000"/>
          <w:sz w:val="19"/>
          <w:szCs w:val="19"/>
        </w:rPr>
        <w:t xml:space="preserve">        {</w:t>
      </w:r>
    </w:p>
    <w:p w14:paraId="4C888923" w14:textId="77777777" w:rsidR="001F267C" w:rsidRPr="001F267C" w:rsidRDefault="001F267C" w:rsidP="001F267C">
      <w:pPr>
        <w:autoSpaceDE w:val="0"/>
        <w:autoSpaceDN w:val="0"/>
        <w:adjustRightInd w:val="0"/>
        <w:spacing w:after="0" w:line="240" w:lineRule="auto"/>
        <w:ind w:left="708"/>
        <w:rPr>
          <w:rFonts w:ascii="Consolas" w:hAnsi="Consolas" w:cs="Consolas"/>
          <w:color w:val="000000"/>
          <w:sz w:val="19"/>
          <w:szCs w:val="19"/>
        </w:rPr>
      </w:pPr>
      <w:r w:rsidRPr="001F267C">
        <w:rPr>
          <w:rFonts w:ascii="Consolas" w:hAnsi="Consolas" w:cs="Consolas"/>
          <w:color w:val="000000"/>
          <w:sz w:val="19"/>
          <w:szCs w:val="19"/>
        </w:rPr>
        <w:t xml:space="preserve">            </w:t>
      </w:r>
      <w:r w:rsidRPr="001F267C">
        <w:rPr>
          <w:rFonts w:ascii="Consolas" w:hAnsi="Consolas" w:cs="Consolas"/>
          <w:color w:val="008000"/>
          <w:sz w:val="19"/>
          <w:szCs w:val="19"/>
        </w:rPr>
        <w:t>//An aggregate catalog that combines multiple catalogs</w:t>
      </w:r>
    </w:p>
    <w:p w14:paraId="2D01E4E6" w14:textId="68B33143" w:rsidR="001F267C" w:rsidRDefault="001F267C" w:rsidP="001F267C">
      <w:pPr>
        <w:autoSpaceDE w:val="0"/>
        <w:autoSpaceDN w:val="0"/>
        <w:adjustRightInd w:val="0"/>
        <w:spacing w:after="0" w:line="240" w:lineRule="auto"/>
        <w:ind w:left="708"/>
        <w:rPr>
          <w:rFonts w:ascii="Consolas" w:hAnsi="Consolas" w:cs="Consolas"/>
          <w:color w:val="000000"/>
          <w:sz w:val="19"/>
          <w:szCs w:val="19"/>
        </w:rPr>
      </w:pPr>
      <w:r w:rsidRPr="001F267C">
        <w:rPr>
          <w:rFonts w:ascii="Consolas" w:hAnsi="Consolas" w:cs="Consolas"/>
          <w:color w:val="000000"/>
          <w:sz w:val="19"/>
          <w:szCs w:val="19"/>
        </w:rPr>
        <w:t xml:space="preserve">            </w:t>
      </w:r>
      <w:r w:rsidRPr="001F267C">
        <w:rPr>
          <w:rFonts w:ascii="Consolas" w:hAnsi="Consolas" w:cs="Consolas"/>
          <w:color w:val="0000FF"/>
          <w:sz w:val="19"/>
          <w:szCs w:val="19"/>
        </w:rPr>
        <w:t>var</w:t>
      </w:r>
      <w:r w:rsidRPr="001F267C">
        <w:rPr>
          <w:rFonts w:ascii="Consolas" w:hAnsi="Consolas" w:cs="Consolas"/>
          <w:color w:val="000000"/>
          <w:sz w:val="19"/>
          <w:szCs w:val="19"/>
        </w:rPr>
        <w:t xml:space="preserve"> catalog = </w:t>
      </w:r>
      <w:r w:rsidRPr="001F267C">
        <w:rPr>
          <w:rFonts w:ascii="Consolas" w:hAnsi="Consolas" w:cs="Consolas"/>
          <w:color w:val="0000FF"/>
          <w:sz w:val="19"/>
          <w:szCs w:val="19"/>
        </w:rPr>
        <w:t>new</w:t>
      </w:r>
      <w:r w:rsidRPr="001F267C">
        <w:rPr>
          <w:rFonts w:ascii="Consolas" w:hAnsi="Consolas" w:cs="Consolas"/>
          <w:color w:val="000000"/>
          <w:sz w:val="19"/>
          <w:szCs w:val="19"/>
        </w:rPr>
        <w:t xml:space="preserve"> </w:t>
      </w:r>
      <w:proofErr w:type="gramStart"/>
      <w:r w:rsidRPr="001F267C">
        <w:rPr>
          <w:rFonts w:ascii="Consolas" w:hAnsi="Consolas" w:cs="Consolas"/>
          <w:color w:val="2B91AF"/>
          <w:sz w:val="19"/>
          <w:szCs w:val="19"/>
        </w:rPr>
        <w:t>AggregateCatalog</w:t>
      </w:r>
      <w:r w:rsidRPr="001F267C">
        <w:rPr>
          <w:rFonts w:ascii="Consolas" w:hAnsi="Consolas" w:cs="Consolas"/>
          <w:color w:val="000000"/>
          <w:sz w:val="19"/>
          <w:szCs w:val="19"/>
        </w:rPr>
        <w:t>(</w:t>
      </w:r>
      <w:proofErr w:type="gramEnd"/>
      <w:r w:rsidRPr="001F267C">
        <w:rPr>
          <w:rFonts w:ascii="Consolas" w:hAnsi="Consolas" w:cs="Consolas"/>
          <w:color w:val="000000"/>
          <w:sz w:val="19"/>
          <w:szCs w:val="19"/>
        </w:rPr>
        <w:t>);</w:t>
      </w:r>
    </w:p>
    <w:p w14:paraId="3D75B8E6" w14:textId="77777777" w:rsidR="00BC1264" w:rsidRPr="001F267C" w:rsidRDefault="00BC1264" w:rsidP="001F267C">
      <w:pPr>
        <w:autoSpaceDE w:val="0"/>
        <w:autoSpaceDN w:val="0"/>
        <w:adjustRightInd w:val="0"/>
        <w:spacing w:after="0" w:line="240" w:lineRule="auto"/>
        <w:ind w:left="708"/>
        <w:rPr>
          <w:rFonts w:ascii="Consolas" w:hAnsi="Consolas" w:cs="Consolas"/>
          <w:color w:val="000000"/>
          <w:sz w:val="19"/>
          <w:szCs w:val="19"/>
        </w:rPr>
      </w:pPr>
    </w:p>
    <w:p w14:paraId="3CB71596" w14:textId="77777777" w:rsidR="001F267C" w:rsidRPr="001F267C" w:rsidRDefault="001F267C" w:rsidP="001F267C">
      <w:pPr>
        <w:autoSpaceDE w:val="0"/>
        <w:autoSpaceDN w:val="0"/>
        <w:adjustRightInd w:val="0"/>
        <w:spacing w:after="0" w:line="240" w:lineRule="auto"/>
        <w:ind w:left="708"/>
        <w:rPr>
          <w:rFonts w:ascii="Consolas" w:hAnsi="Consolas" w:cs="Consolas"/>
          <w:color w:val="000000"/>
          <w:sz w:val="19"/>
          <w:szCs w:val="19"/>
        </w:rPr>
      </w:pPr>
      <w:r w:rsidRPr="001F267C">
        <w:rPr>
          <w:rFonts w:ascii="Consolas" w:hAnsi="Consolas" w:cs="Consolas"/>
          <w:color w:val="000000"/>
          <w:sz w:val="19"/>
          <w:szCs w:val="19"/>
        </w:rPr>
        <w:t xml:space="preserve">            </w:t>
      </w:r>
      <w:r w:rsidRPr="001F267C">
        <w:rPr>
          <w:rFonts w:ascii="Consolas" w:hAnsi="Consolas" w:cs="Consolas"/>
          <w:color w:val="008000"/>
          <w:sz w:val="19"/>
          <w:szCs w:val="19"/>
        </w:rPr>
        <w:t>//Adds all the parts found in the same assembly as the Program class</w:t>
      </w:r>
    </w:p>
    <w:p w14:paraId="56C3E0A6" w14:textId="77777777" w:rsidR="001F267C" w:rsidRPr="001F267C" w:rsidRDefault="001F267C" w:rsidP="001F267C">
      <w:pPr>
        <w:autoSpaceDE w:val="0"/>
        <w:autoSpaceDN w:val="0"/>
        <w:adjustRightInd w:val="0"/>
        <w:spacing w:after="0" w:line="240" w:lineRule="auto"/>
        <w:ind w:left="708"/>
        <w:rPr>
          <w:rFonts w:ascii="Consolas" w:hAnsi="Consolas" w:cs="Consolas"/>
          <w:color w:val="000000"/>
          <w:sz w:val="19"/>
          <w:szCs w:val="19"/>
        </w:rPr>
      </w:pPr>
      <w:r w:rsidRPr="001F267C">
        <w:rPr>
          <w:rFonts w:ascii="Consolas" w:hAnsi="Consolas" w:cs="Consolas"/>
          <w:color w:val="000000"/>
          <w:sz w:val="19"/>
          <w:szCs w:val="19"/>
        </w:rPr>
        <w:t xml:space="preserve">            </w:t>
      </w:r>
      <w:proofErr w:type="gramStart"/>
      <w:r w:rsidRPr="001F267C">
        <w:rPr>
          <w:rFonts w:ascii="Consolas" w:hAnsi="Consolas" w:cs="Consolas"/>
          <w:color w:val="000000"/>
          <w:sz w:val="19"/>
          <w:szCs w:val="19"/>
        </w:rPr>
        <w:t>catalog.Catalogs.Add</w:t>
      </w:r>
      <w:proofErr w:type="gramEnd"/>
      <w:r w:rsidRPr="001F267C">
        <w:rPr>
          <w:rFonts w:ascii="Consolas" w:hAnsi="Consolas" w:cs="Consolas"/>
          <w:color w:val="000000"/>
          <w:sz w:val="19"/>
          <w:szCs w:val="19"/>
        </w:rPr>
        <w:t>(</w:t>
      </w:r>
      <w:r w:rsidRPr="001F267C">
        <w:rPr>
          <w:rFonts w:ascii="Consolas" w:hAnsi="Consolas" w:cs="Consolas"/>
          <w:color w:val="0000FF"/>
          <w:sz w:val="19"/>
          <w:szCs w:val="19"/>
        </w:rPr>
        <w:t>new</w:t>
      </w:r>
      <w:r w:rsidRPr="001F267C">
        <w:rPr>
          <w:rFonts w:ascii="Consolas" w:hAnsi="Consolas" w:cs="Consolas"/>
          <w:color w:val="000000"/>
          <w:sz w:val="19"/>
          <w:szCs w:val="19"/>
        </w:rPr>
        <w:t xml:space="preserve"> </w:t>
      </w:r>
      <w:r w:rsidRPr="001F267C">
        <w:rPr>
          <w:rFonts w:ascii="Consolas" w:hAnsi="Consolas" w:cs="Consolas"/>
          <w:color w:val="2B91AF"/>
          <w:sz w:val="19"/>
          <w:szCs w:val="19"/>
        </w:rPr>
        <w:t>AssemblyCatalog</w:t>
      </w:r>
      <w:r w:rsidRPr="001F267C">
        <w:rPr>
          <w:rFonts w:ascii="Consolas" w:hAnsi="Consolas" w:cs="Consolas"/>
          <w:color w:val="000000"/>
          <w:sz w:val="19"/>
          <w:szCs w:val="19"/>
        </w:rPr>
        <w:t>(</w:t>
      </w:r>
      <w:r w:rsidRPr="001F267C">
        <w:rPr>
          <w:rFonts w:ascii="Consolas" w:hAnsi="Consolas" w:cs="Consolas"/>
          <w:color w:val="0000FF"/>
          <w:sz w:val="19"/>
          <w:szCs w:val="19"/>
        </w:rPr>
        <w:t>typeof</w:t>
      </w:r>
      <w:r w:rsidRPr="001F267C">
        <w:rPr>
          <w:rFonts w:ascii="Consolas" w:hAnsi="Consolas" w:cs="Consolas"/>
          <w:color w:val="000000"/>
          <w:sz w:val="19"/>
          <w:szCs w:val="19"/>
        </w:rPr>
        <w:t>(</w:t>
      </w:r>
      <w:r w:rsidRPr="001F267C">
        <w:rPr>
          <w:rFonts w:ascii="Consolas" w:hAnsi="Consolas" w:cs="Consolas"/>
          <w:color w:val="2B91AF"/>
          <w:sz w:val="19"/>
          <w:szCs w:val="19"/>
        </w:rPr>
        <w:t>Program</w:t>
      </w:r>
      <w:r w:rsidRPr="001F267C">
        <w:rPr>
          <w:rFonts w:ascii="Consolas" w:hAnsi="Consolas" w:cs="Consolas"/>
          <w:color w:val="000000"/>
          <w:sz w:val="19"/>
          <w:szCs w:val="19"/>
        </w:rPr>
        <w:t>).Assembly));</w:t>
      </w:r>
    </w:p>
    <w:p w14:paraId="338E333F" w14:textId="759DC1C9" w:rsidR="001F267C" w:rsidRPr="001F267C" w:rsidRDefault="001F267C" w:rsidP="001F267C">
      <w:pPr>
        <w:autoSpaceDE w:val="0"/>
        <w:autoSpaceDN w:val="0"/>
        <w:adjustRightInd w:val="0"/>
        <w:spacing w:after="0" w:line="240" w:lineRule="auto"/>
        <w:ind w:left="708"/>
        <w:rPr>
          <w:rFonts w:ascii="Consolas" w:hAnsi="Consolas" w:cs="Consolas"/>
          <w:color w:val="000000"/>
          <w:sz w:val="19"/>
          <w:szCs w:val="19"/>
        </w:rPr>
      </w:pPr>
      <w:r w:rsidRPr="001F267C">
        <w:rPr>
          <w:rFonts w:ascii="Consolas" w:hAnsi="Consolas" w:cs="Consolas"/>
          <w:color w:val="000000"/>
          <w:sz w:val="19"/>
          <w:szCs w:val="19"/>
        </w:rPr>
        <w:t xml:space="preserve">            </w:t>
      </w:r>
      <w:proofErr w:type="gramStart"/>
      <w:r w:rsidRPr="001F267C">
        <w:rPr>
          <w:rFonts w:ascii="Consolas" w:hAnsi="Consolas" w:cs="Consolas"/>
          <w:color w:val="000000"/>
          <w:sz w:val="19"/>
          <w:szCs w:val="19"/>
        </w:rPr>
        <w:t>catalog.Catalogs.Add</w:t>
      </w:r>
      <w:proofErr w:type="gramEnd"/>
      <w:r w:rsidRPr="001F267C">
        <w:rPr>
          <w:rFonts w:ascii="Consolas" w:hAnsi="Consolas" w:cs="Consolas"/>
          <w:color w:val="000000"/>
          <w:sz w:val="19"/>
          <w:szCs w:val="19"/>
        </w:rPr>
        <w:t>(</w:t>
      </w:r>
      <w:r w:rsidRPr="001F267C">
        <w:rPr>
          <w:rFonts w:ascii="Consolas" w:hAnsi="Consolas" w:cs="Consolas"/>
          <w:color w:val="0000FF"/>
          <w:sz w:val="19"/>
          <w:szCs w:val="19"/>
        </w:rPr>
        <w:t>new</w:t>
      </w:r>
      <w:r w:rsidRPr="001F267C">
        <w:rPr>
          <w:rFonts w:ascii="Consolas" w:hAnsi="Consolas" w:cs="Consolas"/>
          <w:color w:val="000000"/>
          <w:sz w:val="19"/>
          <w:szCs w:val="19"/>
        </w:rPr>
        <w:t xml:space="preserve"> </w:t>
      </w:r>
      <w:r w:rsidRPr="001F267C">
        <w:rPr>
          <w:rFonts w:ascii="Consolas" w:hAnsi="Consolas" w:cs="Consolas"/>
          <w:color w:val="2B91AF"/>
          <w:sz w:val="19"/>
          <w:szCs w:val="19"/>
        </w:rPr>
        <w:t>DirectoryCatalog</w:t>
      </w:r>
      <w:r w:rsidRPr="00510033">
        <w:rPr>
          <w:rFonts w:ascii="Consolas" w:hAnsi="Consolas" w:cs="Consolas"/>
          <w:color w:val="000000"/>
          <w:sz w:val="19"/>
          <w:szCs w:val="19"/>
          <w:highlight w:val="yellow"/>
        </w:rPr>
        <w:t>(</w:t>
      </w:r>
      <w:r w:rsidRPr="00510033">
        <w:rPr>
          <w:rFonts w:ascii="Consolas" w:hAnsi="Consolas" w:cs="Consolas"/>
          <w:color w:val="A31515"/>
          <w:sz w:val="19"/>
          <w:szCs w:val="19"/>
          <w:highlight w:val="yellow"/>
        </w:rPr>
        <w:t>"C:</w:t>
      </w:r>
      <w:r w:rsidRPr="00510033">
        <w:rPr>
          <w:rFonts w:ascii="Consolas" w:hAnsi="Consolas" w:cs="Consolas"/>
          <w:color w:val="FF007F"/>
          <w:sz w:val="19"/>
          <w:szCs w:val="19"/>
          <w:highlight w:val="yellow"/>
        </w:rPr>
        <w:t>\\</w:t>
      </w:r>
      <w:r w:rsidRPr="00510033">
        <w:rPr>
          <w:rFonts w:ascii="Consolas" w:hAnsi="Consolas" w:cs="Consolas"/>
          <w:color w:val="A31515"/>
          <w:sz w:val="19"/>
          <w:szCs w:val="19"/>
          <w:highlight w:val="yellow"/>
        </w:rPr>
        <w:t>Users</w:t>
      </w:r>
      <w:r w:rsidRPr="00510033">
        <w:rPr>
          <w:rFonts w:ascii="Consolas" w:hAnsi="Consolas" w:cs="Consolas"/>
          <w:color w:val="FF007F"/>
          <w:sz w:val="19"/>
          <w:szCs w:val="19"/>
          <w:highlight w:val="yellow"/>
        </w:rPr>
        <w:t>\\</w:t>
      </w:r>
      <w:r w:rsidRPr="00510033">
        <w:rPr>
          <w:rFonts w:ascii="Consolas" w:hAnsi="Consolas" w:cs="Consolas"/>
          <w:color w:val="A31515"/>
          <w:sz w:val="19"/>
          <w:szCs w:val="19"/>
          <w:highlight w:val="yellow"/>
        </w:rPr>
        <w:t>crtenn</w:t>
      </w:r>
      <w:r w:rsidRPr="00510033">
        <w:rPr>
          <w:rFonts w:ascii="Consolas" w:hAnsi="Consolas" w:cs="Consolas"/>
          <w:color w:val="FF007F"/>
          <w:sz w:val="19"/>
          <w:szCs w:val="19"/>
          <w:highlight w:val="yellow"/>
        </w:rPr>
        <w:t>\\</w:t>
      </w:r>
      <w:r w:rsidRPr="00510033">
        <w:rPr>
          <w:rFonts w:ascii="Consolas" w:hAnsi="Consolas" w:cs="Consolas"/>
          <w:color w:val="A31515"/>
          <w:sz w:val="19"/>
          <w:szCs w:val="19"/>
          <w:highlight w:val="yellow"/>
        </w:rPr>
        <w:t>05 OCC Design Patterns</w:t>
      </w:r>
      <w:r w:rsidRPr="00510033">
        <w:rPr>
          <w:rFonts w:ascii="Consolas" w:hAnsi="Consolas" w:cs="Consolas"/>
          <w:color w:val="FF007F"/>
          <w:sz w:val="19"/>
          <w:szCs w:val="19"/>
          <w:highlight w:val="yellow"/>
        </w:rPr>
        <w:t>\\</w:t>
      </w:r>
      <w:r w:rsidRPr="00510033">
        <w:rPr>
          <w:rFonts w:ascii="Consolas" w:hAnsi="Consolas" w:cs="Consolas"/>
          <w:color w:val="A31515"/>
          <w:sz w:val="19"/>
          <w:szCs w:val="19"/>
          <w:highlight w:val="yellow"/>
        </w:rPr>
        <w:t>Day 1</w:t>
      </w:r>
      <w:r w:rsidRPr="00510033">
        <w:rPr>
          <w:rFonts w:ascii="Consolas" w:hAnsi="Consolas" w:cs="Consolas"/>
          <w:color w:val="FF007F"/>
          <w:sz w:val="19"/>
          <w:szCs w:val="19"/>
          <w:highlight w:val="yellow"/>
        </w:rPr>
        <w:t>\\</w:t>
      </w:r>
      <w:r w:rsidRPr="00510033">
        <w:rPr>
          <w:rFonts w:ascii="Consolas" w:hAnsi="Consolas" w:cs="Consolas"/>
          <w:color w:val="A31515"/>
          <w:sz w:val="19"/>
          <w:szCs w:val="19"/>
          <w:highlight w:val="yellow"/>
        </w:rPr>
        <w:t>Simple Calculator MEF Application</w:t>
      </w:r>
      <w:r w:rsidRPr="00510033">
        <w:rPr>
          <w:rFonts w:ascii="Consolas" w:hAnsi="Consolas" w:cs="Consolas"/>
          <w:color w:val="FF007F"/>
          <w:sz w:val="19"/>
          <w:szCs w:val="19"/>
          <w:highlight w:val="yellow"/>
        </w:rPr>
        <w:t>\\</w:t>
      </w:r>
      <w:r w:rsidRPr="00510033">
        <w:rPr>
          <w:rFonts w:ascii="Consolas" w:hAnsi="Consolas" w:cs="Consolas"/>
          <w:color w:val="A31515"/>
          <w:sz w:val="19"/>
          <w:szCs w:val="19"/>
          <w:highlight w:val="yellow"/>
        </w:rPr>
        <w:t>C#</w:t>
      </w:r>
      <w:r w:rsidRPr="00510033">
        <w:rPr>
          <w:rFonts w:ascii="Consolas" w:hAnsi="Consolas" w:cs="Consolas"/>
          <w:color w:val="FF007F"/>
          <w:sz w:val="19"/>
          <w:szCs w:val="19"/>
          <w:highlight w:val="yellow"/>
        </w:rPr>
        <w:t>\\</w:t>
      </w:r>
      <w:r w:rsidRPr="00510033">
        <w:rPr>
          <w:rFonts w:ascii="Consolas" w:hAnsi="Consolas" w:cs="Consolas"/>
          <w:color w:val="A31515"/>
          <w:sz w:val="19"/>
          <w:szCs w:val="19"/>
          <w:highlight w:val="yellow"/>
        </w:rPr>
        <w:t>SimpleCalculator3</w:t>
      </w:r>
      <w:r w:rsidRPr="00510033">
        <w:rPr>
          <w:rFonts w:ascii="Consolas" w:hAnsi="Consolas" w:cs="Consolas"/>
          <w:color w:val="FF007F"/>
          <w:sz w:val="19"/>
          <w:szCs w:val="19"/>
          <w:highlight w:val="yellow"/>
        </w:rPr>
        <w:t>\\</w:t>
      </w:r>
      <w:r w:rsidRPr="00510033">
        <w:rPr>
          <w:rFonts w:ascii="Consolas" w:hAnsi="Consolas" w:cs="Consolas"/>
          <w:color w:val="A31515"/>
          <w:sz w:val="19"/>
          <w:szCs w:val="19"/>
          <w:highlight w:val="yellow"/>
        </w:rPr>
        <w:t>Extensions"</w:t>
      </w:r>
      <w:r w:rsidRPr="001F267C">
        <w:rPr>
          <w:rFonts w:ascii="Consolas" w:hAnsi="Consolas" w:cs="Consolas"/>
          <w:color w:val="000000"/>
          <w:sz w:val="19"/>
          <w:szCs w:val="19"/>
        </w:rPr>
        <w:t>));</w:t>
      </w:r>
    </w:p>
    <w:p w14:paraId="7150C3C9" w14:textId="77777777" w:rsidR="001F267C" w:rsidRPr="001F267C" w:rsidRDefault="001F267C" w:rsidP="001F267C">
      <w:pPr>
        <w:autoSpaceDE w:val="0"/>
        <w:autoSpaceDN w:val="0"/>
        <w:adjustRightInd w:val="0"/>
        <w:spacing w:after="0" w:line="240" w:lineRule="auto"/>
        <w:ind w:left="708"/>
        <w:rPr>
          <w:rFonts w:ascii="Consolas" w:hAnsi="Consolas" w:cs="Consolas"/>
          <w:color w:val="000000"/>
          <w:sz w:val="19"/>
          <w:szCs w:val="19"/>
        </w:rPr>
      </w:pPr>
    </w:p>
    <w:p w14:paraId="4273F64C" w14:textId="77777777" w:rsidR="001F267C" w:rsidRPr="001F267C" w:rsidRDefault="001F267C" w:rsidP="001F267C">
      <w:pPr>
        <w:autoSpaceDE w:val="0"/>
        <w:autoSpaceDN w:val="0"/>
        <w:adjustRightInd w:val="0"/>
        <w:spacing w:after="0" w:line="240" w:lineRule="auto"/>
        <w:ind w:left="708"/>
        <w:rPr>
          <w:rFonts w:ascii="Consolas" w:hAnsi="Consolas" w:cs="Consolas"/>
          <w:color w:val="000000"/>
          <w:sz w:val="19"/>
          <w:szCs w:val="19"/>
        </w:rPr>
      </w:pPr>
    </w:p>
    <w:p w14:paraId="75BC9A3F" w14:textId="77777777" w:rsidR="001F267C" w:rsidRPr="001F267C" w:rsidRDefault="001F267C" w:rsidP="001F267C">
      <w:pPr>
        <w:autoSpaceDE w:val="0"/>
        <w:autoSpaceDN w:val="0"/>
        <w:adjustRightInd w:val="0"/>
        <w:spacing w:after="0" w:line="240" w:lineRule="auto"/>
        <w:ind w:left="708"/>
        <w:rPr>
          <w:rFonts w:ascii="Consolas" w:hAnsi="Consolas" w:cs="Consolas"/>
          <w:color w:val="000000"/>
          <w:sz w:val="19"/>
          <w:szCs w:val="19"/>
        </w:rPr>
      </w:pPr>
      <w:r w:rsidRPr="001F267C">
        <w:rPr>
          <w:rFonts w:ascii="Consolas" w:hAnsi="Consolas" w:cs="Consolas"/>
          <w:color w:val="000000"/>
          <w:sz w:val="19"/>
          <w:szCs w:val="19"/>
        </w:rPr>
        <w:t xml:space="preserve">            </w:t>
      </w:r>
      <w:r w:rsidRPr="001F267C">
        <w:rPr>
          <w:rFonts w:ascii="Consolas" w:hAnsi="Consolas" w:cs="Consolas"/>
          <w:color w:val="008000"/>
          <w:sz w:val="19"/>
          <w:szCs w:val="19"/>
        </w:rPr>
        <w:t>//Create the CompositionContainer with the parts in the catalog</w:t>
      </w:r>
    </w:p>
    <w:p w14:paraId="5F765E84" w14:textId="77777777" w:rsidR="001F267C" w:rsidRPr="001F267C" w:rsidRDefault="001F267C" w:rsidP="001F267C">
      <w:pPr>
        <w:autoSpaceDE w:val="0"/>
        <w:autoSpaceDN w:val="0"/>
        <w:adjustRightInd w:val="0"/>
        <w:spacing w:after="0" w:line="240" w:lineRule="auto"/>
        <w:ind w:left="708"/>
        <w:rPr>
          <w:rFonts w:ascii="Consolas" w:hAnsi="Consolas" w:cs="Consolas"/>
          <w:color w:val="000000"/>
          <w:sz w:val="19"/>
          <w:szCs w:val="19"/>
        </w:rPr>
      </w:pPr>
      <w:r w:rsidRPr="001F267C">
        <w:rPr>
          <w:rFonts w:ascii="Consolas" w:hAnsi="Consolas" w:cs="Consolas"/>
          <w:color w:val="000000"/>
          <w:sz w:val="19"/>
          <w:szCs w:val="19"/>
        </w:rPr>
        <w:t xml:space="preserve">            _container = </w:t>
      </w:r>
      <w:r w:rsidRPr="001F267C">
        <w:rPr>
          <w:rFonts w:ascii="Consolas" w:hAnsi="Consolas" w:cs="Consolas"/>
          <w:color w:val="0000FF"/>
          <w:sz w:val="19"/>
          <w:szCs w:val="19"/>
        </w:rPr>
        <w:t>new</w:t>
      </w:r>
      <w:r w:rsidRPr="001F267C">
        <w:rPr>
          <w:rFonts w:ascii="Consolas" w:hAnsi="Consolas" w:cs="Consolas"/>
          <w:color w:val="000000"/>
          <w:sz w:val="19"/>
          <w:szCs w:val="19"/>
        </w:rPr>
        <w:t xml:space="preserve"> </w:t>
      </w:r>
      <w:r w:rsidRPr="001F267C">
        <w:rPr>
          <w:rFonts w:ascii="Consolas" w:hAnsi="Consolas" w:cs="Consolas"/>
          <w:color w:val="2B91AF"/>
          <w:sz w:val="19"/>
          <w:szCs w:val="19"/>
        </w:rPr>
        <w:t>CompositionContainer</w:t>
      </w:r>
      <w:r w:rsidRPr="001F267C">
        <w:rPr>
          <w:rFonts w:ascii="Consolas" w:hAnsi="Consolas" w:cs="Consolas"/>
          <w:color w:val="000000"/>
          <w:sz w:val="19"/>
          <w:szCs w:val="19"/>
        </w:rPr>
        <w:t>(catalog);</w:t>
      </w:r>
    </w:p>
    <w:p w14:paraId="5B14E311" w14:textId="77777777" w:rsidR="001F267C" w:rsidRPr="001F267C" w:rsidRDefault="001F267C" w:rsidP="001F267C">
      <w:pPr>
        <w:autoSpaceDE w:val="0"/>
        <w:autoSpaceDN w:val="0"/>
        <w:adjustRightInd w:val="0"/>
        <w:spacing w:after="0" w:line="240" w:lineRule="auto"/>
        <w:ind w:left="708"/>
        <w:rPr>
          <w:rFonts w:ascii="Consolas" w:hAnsi="Consolas" w:cs="Consolas"/>
          <w:color w:val="000000"/>
          <w:sz w:val="19"/>
          <w:szCs w:val="19"/>
        </w:rPr>
      </w:pPr>
    </w:p>
    <w:p w14:paraId="4B57D958" w14:textId="77777777" w:rsidR="001F267C" w:rsidRPr="001F267C" w:rsidRDefault="001F267C" w:rsidP="001F267C">
      <w:pPr>
        <w:autoSpaceDE w:val="0"/>
        <w:autoSpaceDN w:val="0"/>
        <w:adjustRightInd w:val="0"/>
        <w:spacing w:after="0" w:line="240" w:lineRule="auto"/>
        <w:ind w:left="708"/>
        <w:rPr>
          <w:rFonts w:ascii="Consolas" w:hAnsi="Consolas" w:cs="Consolas"/>
          <w:color w:val="000000"/>
          <w:sz w:val="19"/>
          <w:szCs w:val="19"/>
        </w:rPr>
      </w:pPr>
      <w:r w:rsidRPr="001F267C">
        <w:rPr>
          <w:rFonts w:ascii="Consolas" w:hAnsi="Consolas" w:cs="Consolas"/>
          <w:color w:val="000000"/>
          <w:sz w:val="19"/>
          <w:szCs w:val="19"/>
        </w:rPr>
        <w:t xml:space="preserve">            </w:t>
      </w:r>
      <w:r w:rsidRPr="001F267C">
        <w:rPr>
          <w:rFonts w:ascii="Consolas" w:hAnsi="Consolas" w:cs="Consolas"/>
          <w:color w:val="008000"/>
          <w:sz w:val="19"/>
          <w:szCs w:val="19"/>
        </w:rPr>
        <w:t>//Fill the imports of this object</w:t>
      </w:r>
    </w:p>
    <w:p w14:paraId="0439DA77" w14:textId="77777777" w:rsidR="001F267C" w:rsidRPr="001F267C" w:rsidRDefault="001F267C" w:rsidP="001F267C">
      <w:pPr>
        <w:autoSpaceDE w:val="0"/>
        <w:autoSpaceDN w:val="0"/>
        <w:adjustRightInd w:val="0"/>
        <w:spacing w:after="0" w:line="240" w:lineRule="auto"/>
        <w:ind w:left="708"/>
        <w:rPr>
          <w:rFonts w:ascii="Consolas" w:hAnsi="Consolas" w:cs="Consolas"/>
          <w:color w:val="000000"/>
          <w:sz w:val="19"/>
          <w:szCs w:val="19"/>
        </w:rPr>
      </w:pPr>
      <w:r w:rsidRPr="001F267C">
        <w:rPr>
          <w:rFonts w:ascii="Consolas" w:hAnsi="Consolas" w:cs="Consolas"/>
          <w:color w:val="000000"/>
          <w:sz w:val="19"/>
          <w:szCs w:val="19"/>
        </w:rPr>
        <w:t xml:space="preserve">            </w:t>
      </w:r>
      <w:r w:rsidRPr="001F267C">
        <w:rPr>
          <w:rFonts w:ascii="Consolas" w:hAnsi="Consolas" w:cs="Consolas"/>
          <w:color w:val="0000FF"/>
          <w:sz w:val="19"/>
          <w:szCs w:val="19"/>
        </w:rPr>
        <w:t>try</w:t>
      </w:r>
    </w:p>
    <w:p w14:paraId="3A7EC45F" w14:textId="77777777" w:rsidR="001F267C" w:rsidRPr="001F267C" w:rsidRDefault="001F267C" w:rsidP="001F267C">
      <w:pPr>
        <w:autoSpaceDE w:val="0"/>
        <w:autoSpaceDN w:val="0"/>
        <w:adjustRightInd w:val="0"/>
        <w:spacing w:after="0" w:line="240" w:lineRule="auto"/>
        <w:ind w:left="708"/>
        <w:rPr>
          <w:rFonts w:ascii="Consolas" w:hAnsi="Consolas" w:cs="Consolas"/>
          <w:color w:val="000000"/>
          <w:sz w:val="19"/>
          <w:szCs w:val="19"/>
        </w:rPr>
      </w:pPr>
      <w:r w:rsidRPr="001F267C">
        <w:rPr>
          <w:rFonts w:ascii="Consolas" w:hAnsi="Consolas" w:cs="Consolas"/>
          <w:color w:val="000000"/>
          <w:sz w:val="19"/>
          <w:szCs w:val="19"/>
        </w:rPr>
        <w:t xml:space="preserve">            {</w:t>
      </w:r>
    </w:p>
    <w:p w14:paraId="2C4052BF" w14:textId="77777777" w:rsidR="001F267C" w:rsidRPr="001F267C" w:rsidRDefault="001F267C" w:rsidP="001F267C">
      <w:pPr>
        <w:autoSpaceDE w:val="0"/>
        <w:autoSpaceDN w:val="0"/>
        <w:adjustRightInd w:val="0"/>
        <w:spacing w:after="0" w:line="240" w:lineRule="auto"/>
        <w:ind w:left="708"/>
        <w:rPr>
          <w:rFonts w:ascii="Consolas" w:hAnsi="Consolas" w:cs="Consolas"/>
          <w:color w:val="000000"/>
          <w:sz w:val="19"/>
          <w:szCs w:val="19"/>
        </w:rPr>
      </w:pPr>
      <w:r w:rsidRPr="001F267C">
        <w:rPr>
          <w:rFonts w:ascii="Consolas" w:hAnsi="Consolas" w:cs="Consolas"/>
          <w:color w:val="000000"/>
          <w:sz w:val="19"/>
          <w:szCs w:val="19"/>
        </w:rPr>
        <w:t xml:space="preserve">                </w:t>
      </w:r>
      <w:proofErr w:type="gramStart"/>
      <w:r w:rsidRPr="001F267C">
        <w:rPr>
          <w:rFonts w:ascii="Consolas" w:hAnsi="Consolas" w:cs="Consolas"/>
          <w:color w:val="0000FF"/>
          <w:sz w:val="19"/>
          <w:szCs w:val="19"/>
        </w:rPr>
        <w:t>this</w:t>
      </w:r>
      <w:r w:rsidRPr="001F267C">
        <w:rPr>
          <w:rFonts w:ascii="Consolas" w:hAnsi="Consolas" w:cs="Consolas"/>
          <w:color w:val="000000"/>
          <w:sz w:val="19"/>
          <w:szCs w:val="19"/>
        </w:rPr>
        <w:t>._</w:t>
      </w:r>
      <w:proofErr w:type="gramEnd"/>
      <w:r w:rsidRPr="001F267C">
        <w:rPr>
          <w:rFonts w:ascii="Consolas" w:hAnsi="Consolas" w:cs="Consolas"/>
          <w:color w:val="000000"/>
          <w:sz w:val="19"/>
          <w:szCs w:val="19"/>
        </w:rPr>
        <w:t>container.ComposeParts(</w:t>
      </w:r>
      <w:r w:rsidRPr="001F267C">
        <w:rPr>
          <w:rFonts w:ascii="Consolas" w:hAnsi="Consolas" w:cs="Consolas"/>
          <w:color w:val="0000FF"/>
          <w:sz w:val="19"/>
          <w:szCs w:val="19"/>
        </w:rPr>
        <w:t>this</w:t>
      </w:r>
      <w:r w:rsidRPr="001F267C">
        <w:rPr>
          <w:rFonts w:ascii="Consolas" w:hAnsi="Consolas" w:cs="Consolas"/>
          <w:color w:val="000000"/>
          <w:sz w:val="19"/>
          <w:szCs w:val="19"/>
        </w:rPr>
        <w:t>);</w:t>
      </w:r>
    </w:p>
    <w:p w14:paraId="3AB321E2" w14:textId="77777777" w:rsidR="001F267C" w:rsidRPr="001F267C" w:rsidRDefault="001F267C" w:rsidP="001F267C">
      <w:pPr>
        <w:autoSpaceDE w:val="0"/>
        <w:autoSpaceDN w:val="0"/>
        <w:adjustRightInd w:val="0"/>
        <w:spacing w:after="0" w:line="240" w:lineRule="auto"/>
        <w:ind w:left="708"/>
        <w:rPr>
          <w:rFonts w:ascii="Consolas" w:hAnsi="Consolas" w:cs="Consolas"/>
          <w:color w:val="000000"/>
          <w:sz w:val="19"/>
          <w:szCs w:val="19"/>
        </w:rPr>
      </w:pPr>
      <w:r w:rsidRPr="001F267C">
        <w:rPr>
          <w:rFonts w:ascii="Consolas" w:hAnsi="Consolas" w:cs="Consolas"/>
          <w:color w:val="000000"/>
          <w:sz w:val="19"/>
          <w:szCs w:val="19"/>
        </w:rPr>
        <w:t xml:space="preserve">            }</w:t>
      </w:r>
    </w:p>
    <w:p w14:paraId="0527B34C" w14:textId="77777777" w:rsidR="001F267C" w:rsidRPr="001F267C" w:rsidRDefault="001F267C" w:rsidP="001F267C">
      <w:pPr>
        <w:autoSpaceDE w:val="0"/>
        <w:autoSpaceDN w:val="0"/>
        <w:adjustRightInd w:val="0"/>
        <w:spacing w:after="0" w:line="240" w:lineRule="auto"/>
        <w:ind w:left="708"/>
        <w:rPr>
          <w:rFonts w:ascii="Consolas" w:hAnsi="Consolas" w:cs="Consolas"/>
          <w:color w:val="000000"/>
          <w:sz w:val="19"/>
          <w:szCs w:val="19"/>
        </w:rPr>
      </w:pPr>
      <w:r w:rsidRPr="001F267C">
        <w:rPr>
          <w:rFonts w:ascii="Consolas" w:hAnsi="Consolas" w:cs="Consolas"/>
          <w:color w:val="000000"/>
          <w:sz w:val="19"/>
          <w:szCs w:val="19"/>
        </w:rPr>
        <w:t xml:space="preserve">            </w:t>
      </w:r>
      <w:r w:rsidRPr="001F267C">
        <w:rPr>
          <w:rFonts w:ascii="Consolas" w:hAnsi="Consolas" w:cs="Consolas"/>
          <w:color w:val="0000FF"/>
          <w:sz w:val="19"/>
          <w:szCs w:val="19"/>
        </w:rPr>
        <w:t>catch</w:t>
      </w:r>
      <w:r w:rsidRPr="001F267C">
        <w:rPr>
          <w:rFonts w:ascii="Consolas" w:hAnsi="Consolas" w:cs="Consolas"/>
          <w:color w:val="000000"/>
          <w:sz w:val="19"/>
          <w:szCs w:val="19"/>
        </w:rPr>
        <w:t xml:space="preserve"> (</w:t>
      </w:r>
      <w:r w:rsidRPr="001F267C">
        <w:rPr>
          <w:rFonts w:ascii="Consolas" w:hAnsi="Consolas" w:cs="Consolas"/>
          <w:color w:val="2B91AF"/>
          <w:sz w:val="19"/>
          <w:szCs w:val="19"/>
        </w:rPr>
        <w:t>CompositionException</w:t>
      </w:r>
      <w:r w:rsidRPr="001F267C">
        <w:rPr>
          <w:rFonts w:ascii="Consolas" w:hAnsi="Consolas" w:cs="Consolas"/>
          <w:color w:val="000000"/>
          <w:sz w:val="19"/>
          <w:szCs w:val="19"/>
        </w:rPr>
        <w:t xml:space="preserve"> compositionException)</w:t>
      </w:r>
    </w:p>
    <w:p w14:paraId="5F161611" w14:textId="77777777" w:rsidR="001F267C" w:rsidRPr="001F267C" w:rsidRDefault="001F267C" w:rsidP="001F267C">
      <w:pPr>
        <w:autoSpaceDE w:val="0"/>
        <w:autoSpaceDN w:val="0"/>
        <w:adjustRightInd w:val="0"/>
        <w:spacing w:after="0" w:line="240" w:lineRule="auto"/>
        <w:ind w:left="708"/>
        <w:rPr>
          <w:rFonts w:ascii="Consolas" w:hAnsi="Consolas" w:cs="Consolas"/>
          <w:color w:val="000000"/>
          <w:sz w:val="19"/>
          <w:szCs w:val="19"/>
        </w:rPr>
      </w:pPr>
      <w:r w:rsidRPr="001F267C">
        <w:rPr>
          <w:rFonts w:ascii="Consolas" w:hAnsi="Consolas" w:cs="Consolas"/>
          <w:color w:val="000000"/>
          <w:sz w:val="19"/>
          <w:szCs w:val="19"/>
        </w:rPr>
        <w:t xml:space="preserve">            {</w:t>
      </w:r>
    </w:p>
    <w:p w14:paraId="6D597180" w14:textId="77777777" w:rsidR="001F267C" w:rsidRPr="001F267C" w:rsidRDefault="001F267C" w:rsidP="001F267C">
      <w:pPr>
        <w:autoSpaceDE w:val="0"/>
        <w:autoSpaceDN w:val="0"/>
        <w:adjustRightInd w:val="0"/>
        <w:spacing w:after="0" w:line="240" w:lineRule="auto"/>
        <w:ind w:left="708"/>
        <w:rPr>
          <w:rFonts w:ascii="Consolas" w:hAnsi="Consolas" w:cs="Consolas"/>
          <w:color w:val="000000"/>
          <w:sz w:val="19"/>
          <w:szCs w:val="19"/>
        </w:rPr>
      </w:pPr>
      <w:r w:rsidRPr="001F267C">
        <w:rPr>
          <w:rFonts w:ascii="Consolas" w:hAnsi="Consolas" w:cs="Consolas"/>
          <w:color w:val="000000"/>
          <w:sz w:val="19"/>
          <w:szCs w:val="19"/>
        </w:rPr>
        <w:t xml:space="preserve">                </w:t>
      </w:r>
      <w:r w:rsidRPr="001F267C">
        <w:rPr>
          <w:rFonts w:ascii="Consolas" w:hAnsi="Consolas" w:cs="Consolas"/>
          <w:color w:val="2B91AF"/>
          <w:sz w:val="19"/>
          <w:szCs w:val="19"/>
        </w:rPr>
        <w:t>Console</w:t>
      </w:r>
      <w:r w:rsidRPr="001F267C">
        <w:rPr>
          <w:rFonts w:ascii="Consolas" w:hAnsi="Consolas" w:cs="Consolas"/>
          <w:color w:val="000000"/>
          <w:sz w:val="19"/>
          <w:szCs w:val="19"/>
        </w:rPr>
        <w:t>.WriteLine(compositionException.ToString());</w:t>
      </w:r>
    </w:p>
    <w:p w14:paraId="1B6427D9" w14:textId="77777777" w:rsidR="001F267C" w:rsidRPr="001F267C" w:rsidRDefault="001F267C" w:rsidP="001F267C">
      <w:pPr>
        <w:autoSpaceDE w:val="0"/>
        <w:autoSpaceDN w:val="0"/>
        <w:adjustRightInd w:val="0"/>
        <w:spacing w:after="0" w:line="240" w:lineRule="auto"/>
        <w:ind w:left="708"/>
        <w:rPr>
          <w:rFonts w:ascii="Consolas" w:hAnsi="Consolas" w:cs="Consolas"/>
          <w:color w:val="000000"/>
          <w:sz w:val="19"/>
          <w:szCs w:val="19"/>
        </w:rPr>
      </w:pPr>
      <w:r w:rsidRPr="001F267C">
        <w:rPr>
          <w:rFonts w:ascii="Consolas" w:hAnsi="Consolas" w:cs="Consolas"/>
          <w:color w:val="000000"/>
          <w:sz w:val="19"/>
          <w:szCs w:val="19"/>
        </w:rPr>
        <w:t xml:space="preserve">            }</w:t>
      </w:r>
    </w:p>
    <w:p w14:paraId="2D4F25B2" w14:textId="6C597C7B" w:rsidR="001F267C" w:rsidRPr="001F267C" w:rsidRDefault="001F267C" w:rsidP="001F267C">
      <w:pPr>
        <w:ind w:left="708"/>
        <w:rPr>
          <w:rFonts w:asciiTheme="majorHAnsi" w:hAnsiTheme="majorHAnsi" w:cstheme="majorHAnsi"/>
        </w:rPr>
      </w:pPr>
      <w:r w:rsidRPr="001F267C">
        <w:rPr>
          <w:rFonts w:ascii="Consolas" w:hAnsi="Consolas" w:cs="Consolas"/>
          <w:color w:val="000000"/>
          <w:sz w:val="19"/>
          <w:szCs w:val="19"/>
        </w:rPr>
        <w:t xml:space="preserve">        }</w:t>
      </w:r>
    </w:p>
    <w:p w14:paraId="58ED2AD3" w14:textId="77777777" w:rsidR="00A1765C" w:rsidRPr="00A1765C" w:rsidRDefault="00A1765C" w:rsidP="00A1765C">
      <w:pPr>
        <w:pStyle w:val="ListParagraph"/>
        <w:rPr>
          <w:rFonts w:asciiTheme="majorHAnsi" w:hAnsiTheme="majorHAnsi" w:cstheme="majorHAnsi"/>
        </w:rPr>
      </w:pPr>
    </w:p>
    <w:p w14:paraId="6D14D1F7" w14:textId="17D9EC24" w:rsidR="00A1765C" w:rsidRDefault="000B5E8B" w:rsidP="00307221">
      <w:pPr>
        <w:pStyle w:val="ListParagraph"/>
        <w:numPr>
          <w:ilvl w:val="0"/>
          <w:numId w:val="5"/>
        </w:numPr>
        <w:rPr>
          <w:rFonts w:asciiTheme="majorHAnsi" w:hAnsiTheme="majorHAnsi" w:cstheme="majorHAnsi"/>
        </w:rPr>
      </w:pPr>
      <w:r>
        <w:rPr>
          <w:rFonts w:asciiTheme="majorHAnsi" w:hAnsiTheme="majorHAnsi" w:cstheme="majorHAnsi"/>
        </w:rPr>
        <w:lastRenderedPageBreak/>
        <w:t>Add the following using statements to the top of your Program.cs file:</w:t>
      </w:r>
    </w:p>
    <w:p w14:paraId="01635CAF" w14:textId="77777777" w:rsidR="000B5E8B" w:rsidRPr="000B5E8B" w:rsidRDefault="000B5E8B" w:rsidP="000B5E8B">
      <w:pPr>
        <w:autoSpaceDE w:val="0"/>
        <w:autoSpaceDN w:val="0"/>
        <w:adjustRightInd w:val="0"/>
        <w:spacing w:after="0" w:line="240" w:lineRule="auto"/>
        <w:ind w:left="708"/>
        <w:rPr>
          <w:rFonts w:ascii="Consolas" w:hAnsi="Consolas" w:cs="Consolas"/>
          <w:color w:val="000000"/>
          <w:sz w:val="19"/>
          <w:szCs w:val="19"/>
        </w:rPr>
      </w:pPr>
      <w:r w:rsidRPr="000B5E8B">
        <w:rPr>
          <w:rFonts w:ascii="Consolas" w:hAnsi="Consolas" w:cs="Consolas"/>
          <w:color w:val="0000FF"/>
          <w:sz w:val="19"/>
          <w:szCs w:val="19"/>
        </w:rPr>
        <w:t>using</w:t>
      </w:r>
      <w:r w:rsidRPr="000B5E8B">
        <w:rPr>
          <w:rFonts w:ascii="Consolas" w:hAnsi="Consolas" w:cs="Consolas"/>
          <w:color w:val="000000"/>
          <w:sz w:val="19"/>
          <w:szCs w:val="19"/>
        </w:rPr>
        <w:t xml:space="preserve"> System;</w:t>
      </w:r>
    </w:p>
    <w:p w14:paraId="5BE75EF8" w14:textId="77777777" w:rsidR="000B5E8B" w:rsidRPr="000B5E8B" w:rsidRDefault="000B5E8B" w:rsidP="000B5E8B">
      <w:pPr>
        <w:autoSpaceDE w:val="0"/>
        <w:autoSpaceDN w:val="0"/>
        <w:adjustRightInd w:val="0"/>
        <w:spacing w:after="0" w:line="240" w:lineRule="auto"/>
        <w:ind w:left="708"/>
        <w:rPr>
          <w:rFonts w:ascii="Consolas" w:hAnsi="Consolas" w:cs="Consolas"/>
          <w:color w:val="000000"/>
          <w:sz w:val="19"/>
          <w:szCs w:val="19"/>
        </w:rPr>
      </w:pPr>
      <w:r w:rsidRPr="000B5E8B">
        <w:rPr>
          <w:rFonts w:ascii="Consolas" w:hAnsi="Consolas" w:cs="Consolas"/>
          <w:color w:val="0000FF"/>
          <w:sz w:val="19"/>
          <w:szCs w:val="19"/>
        </w:rPr>
        <w:t>using</w:t>
      </w:r>
      <w:r w:rsidRPr="000B5E8B">
        <w:rPr>
          <w:rFonts w:ascii="Consolas" w:hAnsi="Consolas" w:cs="Consolas"/>
          <w:color w:val="000000"/>
          <w:sz w:val="19"/>
          <w:szCs w:val="19"/>
        </w:rPr>
        <w:t xml:space="preserve"> </w:t>
      </w:r>
      <w:proofErr w:type="gramStart"/>
      <w:r w:rsidRPr="000B5E8B">
        <w:rPr>
          <w:rFonts w:ascii="Consolas" w:hAnsi="Consolas" w:cs="Consolas"/>
          <w:color w:val="000000"/>
          <w:sz w:val="19"/>
          <w:szCs w:val="19"/>
        </w:rPr>
        <w:t>System.ComponentModel.Composition</w:t>
      </w:r>
      <w:proofErr w:type="gramEnd"/>
      <w:r w:rsidRPr="000B5E8B">
        <w:rPr>
          <w:rFonts w:ascii="Consolas" w:hAnsi="Consolas" w:cs="Consolas"/>
          <w:color w:val="000000"/>
          <w:sz w:val="19"/>
          <w:szCs w:val="19"/>
        </w:rPr>
        <w:t>;</w:t>
      </w:r>
    </w:p>
    <w:p w14:paraId="592A9AD4" w14:textId="56332F2E" w:rsidR="00A1765C" w:rsidRPr="000B5E8B" w:rsidRDefault="000B5E8B" w:rsidP="000B5E8B">
      <w:pPr>
        <w:ind w:left="708"/>
        <w:rPr>
          <w:rFonts w:asciiTheme="majorHAnsi" w:hAnsiTheme="majorHAnsi" w:cstheme="majorHAnsi"/>
        </w:rPr>
      </w:pPr>
      <w:r w:rsidRPr="000B5E8B">
        <w:rPr>
          <w:rFonts w:ascii="Consolas" w:hAnsi="Consolas" w:cs="Consolas"/>
          <w:color w:val="0000FF"/>
          <w:sz w:val="19"/>
          <w:szCs w:val="19"/>
        </w:rPr>
        <w:t>using</w:t>
      </w:r>
      <w:r w:rsidRPr="000B5E8B">
        <w:rPr>
          <w:rFonts w:ascii="Consolas" w:hAnsi="Consolas" w:cs="Consolas"/>
          <w:color w:val="000000"/>
          <w:sz w:val="19"/>
          <w:szCs w:val="19"/>
        </w:rPr>
        <w:t xml:space="preserve"> </w:t>
      </w:r>
      <w:proofErr w:type="gramStart"/>
      <w:r w:rsidRPr="000B5E8B">
        <w:rPr>
          <w:rFonts w:ascii="Consolas" w:hAnsi="Consolas" w:cs="Consolas"/>
          <w:color w:val="000000"/>
          <w:sz w:val="19"/>
          <w:szCs w:val="19"/>
        </w:rPr>
        <w:t>System.ComponentModel.Composition.Hosting</w:t>
      </w:r>
      <w:proofErr w:type="gramEnd"/>
      <w:r w:rsidRPr="000B5E8B">
        <w:rPr>
          <w:rFonts w:ascii="Consolas" w:hAnsi="Consolas" w:cs="Consolas"/>
          <w:color w:val="000000"/>
          <w:sz w:val="19"/>
          <w:szCs w:val="19"/>
        </w:rPr>
        <w:t>;</w:t>
      </w:r>
    </w:p>
    <w:p w14:paraId="027BEBF7" w14:textId="66B60BF5" w:rsidR="00A1765C" w:rsidRDefault="002C63F1" w:rsidP="00307221">
      <w:pPr>
        <w:pStyle w:val="ListParagraph"/>
        <w:numPr>
          <w:ilvl w:val="0"/>
          <w:numId w:val="5"/>
        </w:numPr>
        <w:rPr>
          <w:rFonts w:asciiTheme="majorHAnsi" w:hAnsiTheme="majorHAnsi" w:cstheme="majorHAnsi"/>
        </w:rPr>
      </w:pPr>
      <w:r>
        <w:rPr>
          <w:rFonts w:asciiTheme="majorHAnsi" w:hAnsiTheme="majorHAnsi" w:cstheme="majorHAnsi"/>
        </w:rPr>
        <w:t>Edit your Main method so it looks like this:</w:t>
      </w:r>
    </w:p>
    <w:p w14:paraId="2C3DAD0A" w14:textId="77777777" w:rsidR="002C63F1" w:rsidRPr="002C63F1" w:rsidRDefault="002C63F1" w:rsidP="002C63F1">
      <w:pPr>
        <w:autoSpaceDE w:val="0"/>
        <w:autoSpaceDN w:val="0"/>
        <w:adjustRightInd w:val="0"/>
        <w:spacing w:after="0" w:line="240" w:lineRule="auto"/>
        <w:ind w:left="708"/>
        <w:rPr>
          <w:rFonts w:ascii="Consolas" w:hAnsi="Consolas" w:cs="Consolas"/>
          <w:color w:val="000000"/>
          <w:sz w:val="19"/>
          <w:szCs w:val="19"/>
        </w:rPr>
      </w:pPr>
      <w:r w:rsidRPr="002C63F1">
        <w:rPr>
          <w:rFonts w:ascii="Consolas" w:hAnsi="Consolas" w:cs="Consolas"/>
          <w:color w:val="0000FF"/>
          <w:sz w:val="19"/>
          <w:szCs w:val="19"/>
        </w:rPr>
        <w:t>static</w:t>
      </w:r>
      <w:r w:rsidRPr="002C63F1">
        <w:rPr>
          <w:rFonts w:ascii="Consolas" w:hAnsi="Consolas" w:cs="Consolas"/>
          <w:color w:val="000000"/>
          <w:sz w:val="19"/>
          <w:szCs w:val="19"/>
        </w:rPr>
        <w:t xml:space="preserve"> </w:t>
      </w:r>
      <w:r w:rsidRPr="002C63F1">
        <w:rPr>
          <w:rFonts w:ascii="Consolas" w:hAnsi="Consolas" w:cs="Consolas"/>
          <w:color w:val="0000FF"/>
          <w:sz w:val="19"/>
          <w:szCs w:val="19"/>
        </w:rPr>
        <w:t>void</w:t>
      </w:r>
      <w:r w:rsidRPr="002C63F1">
        <w:rPr>
          <w:rFonts w:ascii="Consolas" w:hAnsi="Consolas" w:cs="Consolas"/>
          <w:color w:val="000000"/>
          <w:sz w:val="19"/>
          <w:szCs w:val="19"/>
        </w:rPr>
        <w:t xml:space="preserve"> Main(</w:t>
      </w:r>
      <w:proofErr w:type="gramStart"/>
      <w:r w:rsidRPr="002C63F1">
        <w:rPr>
          <w:rFonts w:ascii="Consolas" w:hAnsi="Consolas" w:cs="Consolas"/>
          <w:color w:val="0000FF"/>
          <w:sz w:val="19"/>
          <w:szCs w:val="19"/>
        </w:rPr>
        <w:t>string</w:t>
      </w:r>
      <w:r w:rsidRPr="002C63F1">
        <w:rPr>
          <w:rFonts w:ascii="Consolas" w:hAnsi="Consolas" w:cs="Consolas"/>
          <w:color w:val="000000"/>
          <w:sz w:val="19"/>
          <w:szCs w:val="19"/>
        </w:rPr>
        <w:t>[</w:t>
      </w:r>
      <w:proofErr w:type="gramEnd"/>
      <w:r w:rsidRPr="002C63F1">
        <w:rPr>
          <w:rFonts w:ascii="Consolas" w:hAnsi="Consolas" w:cs="Consolas"/>
          <w:color w:val="000000"/>
          <w:sz w:val="19"/>
          <w:szCs w:val="19"/>
        </w:rPr>
        <w:t>] args)</w:t>
      </w:r>
    </w:p>
    <w:p w14:paraId="55242668" w14:textId="77777777" w:rsidR="002C63F1" w:rsidRPr="002C63F1" w:rsidRDefault="002C63F1" w:rsidP="002C63F1">
      <w:pPr>
        <w:autoSpaceDE w:val="0"/>
        <w:autoSpaceDN w:val="0"/>
        <w:adjustRightInd w:val="0"/>
        <w:spacing w:after="0" w:line="240" w:lineRule="auto"/>
        <w:ind w:left="708"/>
        <w:rPr>
          <w:rFonts w:ascii="Consolas" w:hAnsi="Consolas" w:cs="Consolas"/>
          <w:color w:val="000000"/>
          <w:sz w:val="19"/>
          <w:szCs w:val="19"/>
        </w:rPr>
      </w:pPr>
      <w:r w:rsidRPr="002C63F1">
        <w:rPr>
          <w:rFonts w:ascii="Consolas" w:hAnsi="Consolas" w:cs="Consolas"/>
          <w:color w:val="000000"/>
          <w:sz w:val="19"/>
          <w:szCs w:val="19"/>
        </w:rPr>
        <w:t xml:space="preserve">        {</w:t>
      </w:r>
    </w:p>
    <w:p w14:paraId="66E25273" w14:textId="77777777" w:rsidR="002C63F1" w:rsidRPr="002C63F1" w:rsidRDefault="002C63F1" w:rsidP="002C63F1">
      <w:pPr>
        <w:autoSpaceDE w:val="0"/>
        <w:autoSpaceDN w:val="0"/>
        <w:adjustRightInd w:val="0"/>
        <w:spacing w:after="0" w:line="240" w:lineRule="auto"/>
        <w:ind w:left="708"/>
        <w:rPr>
          <w:rFonts w:ascii="Consolas" w:hAnsi="Consolas" w:cs="Consolas"/>
          <w:color w:val="000000"/>
          <w:sz w:val="19"/>
          <w:szCs w:val="19"/>
        </w:rPr>
      </w:pPr>
      <w:r w:rsidRPr="002C63F1">
        <w:rPr>
          <w:rFonts w:ascii="Consolas" w:hAnsi="Consolas" w:cs="Consolas"/>
          <w:color w:val="000000"/>
          <w:sz w:val="19"/>
          <w:szCs w:val="19"/>
        </w:rPr>
        <w:t xml:space="preserve">            </w:t>
      </w:r>
      <w:r w:rsidRPr="002C63F1">
        <w:rPr>
          <w:rFonts w:ascii="Consolas" w:hAnsi="Consolas" w:cs="Consolas"/>
          <w:color w:val="2B91AF"/>
          <w:sz w:val="19"/>
          <w:szCs w:val="19"/>
        </w:rPr>
        <w:t>Program</w:t>
      </w:r>
      <w:r w:rsidRPr="002C63F1">
        <w:rPr>
          <w:rFonts w:ascii="Consolas" w:hAnsi="Consolas" w:cs="Consolas"/>
          <w:color w:val="000000"/>
          <w:sz w:val="19"/>
          <w:szCs w:val="19"/>
        </w:rPr>
        <w:t xml:space="preserve"> p = </w:t>
      </w:r>
      <w:r w:rsidRPr="002C63F1">
        <w:rPr>
          <w:rFonts w:ascii="Consolas" w:hAnsi="Consolas" w:cs="Consolas"/>
          <w:color w:val="0000FF"/>
          <w:sz w:val="19"/>
          <w:szCs w:val="19"/>
        </w:rPr>
        <w:t>new</w:t>
      </w:r>
      <w:r w:rsidRPr="002C63F1">
        <w:rPr>
          <w:rFonts w:ascii="Consolas" w:hAnsi="Consolas" w:cs="Consolas"/>
          <w:color w:val="000000"/>
          <w:sz w:val="19"/>
          <w:szCs w:val="19"/>
        </w:rPr>
        <w:t xml:space="preserve"> </w:t>
      </w:r>
      <w:proofErr w:type="gramStart"/>
      <w:r w:rsidRPr="002C63F1">
        <w:rPr>
          <w:rFonts w:ascii="Consolas" w:hAnsi="Consolas" w:cs="Consolas"/>
          <w:color w:val="2B91AF"/>
          <w:sz w:val="19"/>
          <w:szCs w:val="19"/>
        </w:rPr>
        <w:t>Program</w:t>
      </w:r>
      <w:r w:rsidRPr="002C63F1">
        <w:rPr>
          <w:rFonts w:ascii="Consolas" w:hAnsi="Consolas" w:cs="Consolas"/>
          <w:color w:val="000000"/>
          <w:sz w:val="19"/>
          <w:szCs w:val="19"/>
        </w:rPr>
        <w:t>(</w:t>
      </w:r>
      <w:proofErr w:type="gramEnd"/>
      <w:r w:rsidRPr="002C63F1">
        <w:rPr>
          <w:rFonts w:ascii="Consolas" w:hAnsi="Consolas" w:cs="Consolas"/>
          <w:color w:val="000000"/>
          <w:sz w:val="19"/>
          <w:szCs w:val="19"/>
        </w:rPr>
        <w:t xml:space="preserve">); </w:t>
      </w:r>
      <w:r w:rsidRPr="002C63F1">
        <w:rPr>
          <w:rFonts w:ascii="Consolas" w:hAnsi="Consolas" w:cs="Consolas"/>
          <w:color w:val="008000"/>
          <w:sz w:val="19"/>
          <w:szCs w:val="19"/>
        </w:rPr>
        <w:t>//Composition is performed in the constructor</w:t>
      </w:r>
    </w:p>
    <w:p w14:paraId="1381EA7C" w14:textId="77777777" w:rsidR="002C63F1" w:rsidRPr="002C63F1" w:rsidRDefault="002C63F1" w:rsidP="002C63F1">
      <w:pPr>
        <w:autoSpaceDE w:val="0"/>
        <w:autoSpaceDN w:val="0"/>
        <w:adjustRightInd w:val="0"/>
        <w:spacing w:after="0" w:line="240" w:lineRule="auto"/>
        <w:ind w:left="708"/>
        <w:rPr>
          <w:rFonts w:ascii="Consolas" w:hAnsi="Consolas" w:cs="Consolas"/>
          <w:color w:val="000000"/>
          <w:sz w:val="19"/>
          <w:szCs w:val="19"/>
        </w:rPr>
      </w:pPr>
      <w:r w:rsidRPr="002C63F1">
        <w:rPr>
          <w:rFonts w:ascii="Consolas" w:hAnsi="Consolas" w:cs="Consolas"/>
          <w:color w:val="000000"/>
          <w:sz w:val="19"/>
          <w:szCs w:val="19"/>
        </w:rPr>
        <w:t xml:space="preserve">            </w:t>
      </w:r>
      <w:r w:rsidRPr="002C63F1">
        <w:rPr>
          <w:rFonts w:ascii="Consolas" w:hAnsi="Consolas" w:cs="Consolas"/>
          <w:color w:val="2B91AF"/>
          <w:sz w:val="19"/>
          <w:szCs w:val="19"/>
        </w:rPr>
        <w:t>String</w:t>
      </w:r>
      <w:r w:rsidRPr="002C63F1">
        <w:rPr>
          <w:rFonts w:ascii="Consolas" w:hAnsi="Consolas" w:cs="Consolas"/>
          <w:color w:val="000000"/>
          <w:sz w:val="19"/>
          <w:szCs w:val="19"/>
        </w:rPr>
        <w:t xml:space="preserve"> s;</w:t>
      </w:r>
    </w:p>
    <w:p w14:paraId="7A0D4F51" w14:textId="77777777" w:rsidR="002C63F1" w:rsidRPr="002C63F1" w:rsidRDefault="002C63F1" w:rsidP="002C63F1">
      <w:pPr>
        <w:autoSpaceDE w:val="0"/>
        <w:autoSpaceDN w:val="0"/>
        <w:adjustRightInd w:val="0"/>
        <w:spacing w:after="0" w:line="240" w:lineRule="auto"/>
        <w:ind w:left="708"/>
        <w:rPr>
          <w:rFonts w:ascii="Consolas" w:hAnsi="Consolas" w:cs="Consolas"/>
          <w:color w:val="000000"/>
          <w:sz w:val="19"/>
          <w:szCs w:val="19"/>
        </w:rPr>
      </w:pPr>
      <w:r w:rsidRPr="002C63F1">
        <w:rPr>
          <w:rFonts w:ascii="Consolas" w:hAnsi="Consolas" w:cs="Consolas"/>
          <w:color w:val="000000"/>
          <w:sz w:val="19"/>
          <w:szCs w:val="19"/>
        </w:rPr>
        <w:t xml:space="preserve">            </w:t>
      </w:r>
      <w:r w:rsidRPr="002C63F1">
        <w:rPr>
          <w:rFonts w:ascii="Consolas" w:hAnsi="Consolas" w:cs="Consolas"/>
          <w:color w:val="2B91AF"/>
          <w:sz w:val="19"/>
          <w:szCs w:val="19"/>
        </w:rPr>
        <w:t>Console</w:t>
      </w:r>
      <w:r w:rsidRPr="002C63F1">
        <w:rPr>
          <w:rFonts w:ascii="Consolas" w:hAnsi="Consolas" w:cs="Consolas"/>
          <w:color w:val="000000"/>
          <w:sz w:val="19"/>
          <w:szCs w:val="19"/>
        </w:rPr>
        <w:t>.WriteLine(</w:t>
      </w:r>
      <w:r w:rsidRPr="002C63F1">
        <w:rPr>
          <w:rFonts w:ascii="Consolas" w:hAnsi="Consolas" w:cs="Consolas"/>
          <w:color w:val="A31515"/>
          <w:sz w:val="19"/>
          <w:szCs w:val="19"/>
        </w:rPr>
        <w:t>"Enter Command:"</w:t>
      </w:r>
      <w:r w:rsidRPr="002C63F1">
        <w:rPr>
          <w:rFonts w:ascii="Consolas" w:hAnsi="Consolas" w:cs="Consolas"/>
          <w:color w:val="000000"/>
          <w:sz w:val="19"/>
          <w:szCs w:val="19"/>
        </w:rPr>
        <w:t>);</w:t>
      </w:r>
    </w:p>
    <w:p w14:paraId="6BA8C013" w14:textId="77777777" w:rsidR="002C63F1" w:rsidRPr="002C63F1" w:rsidRDefault="002C63F1" w:rsidP="002C63F1">
      <w:pPr>
        <w:autoSpaceDE w:val="0"/>
        <w:autoSpaceDN w:val="0"/>
        <w:adjustRightInd w:val="0"/>
        <w:spacing w:after="0" w:line="240" w:lineRule="auto"/>
        <w:ind w:left="708"/>
        <w:rPr>
          <w:rFonts w:ascii="Consolas" w:hAnsi="Consolas" w:cs="Consolas"/>
          <w:color w:val="000000"/>
          <w:sz w:val="19"/>
          <w:szCs w:val="19"/>
        </w:rPr>
      </w:pPr>
      <w:r w:rsidRPr="002C63F1">
        <w:rPr>
          <w:rFonts w:ascii="Consolas" w:hAnsi="Consolas" w:cs="Consolas"/>
          <w:color w:val="000000"/>
          <w:sz w:val="19"/>
          <w:szCs w:val="19"/>
        </w:rPr>
        <w:t xml:space="preserve">            </w:t>
      </w:r>
      <w:r w:rsidRPr="002C63F1">
        <w:rPr>
          <w:rFonts w:ascii="Consolas" w:hAnsi="Consolas" w:cs="Consolas"/>
          <w:color w:val="0000FF"/>
          <w:sz w:val="19"/>
          <w:szCs w:val="19"/>
        </w:rPr>
        <w:t>while</w:t>
      </w:r>
      <w:r w:rsidRPr="002C63F1">
        <w:rPr>
          <w:rFonts w:ascii="Consolas" w:hAnsi="Consolas" w:cs="Consolas"/>
          <w:color w:val="000000"/>
          <w:sz w:val="19"/>
          <w:szCs w:val="19"/>
        </w:rPr>
        <w:t xml:space="preserve"> (</w:t>
      </w:r>
      <w:r w:rsidRPr="002C63F1">
        <w:rPr>
          <w:rFonts w:ascii="Consolas" w:hAnsi="Consolas" w:cs="Consolas"/>
          <w:color w:val="0000FF"/>
          <w:sz w:val="19"/>
          <w:szCs w:val="19"/>
        </w:rPr>
        <w:t>true</w:t>
      </w:r>
      <w:r w:rsidRPr="002C63F1">
        <w:rPr>
          <w:rFonts w:ascii="Consolas" w:hAnsi="Consolas" w:cs="Consolas"/>
          <w:color w:val="000000"/>
          <w:sz w:val="19"/>
          <w:szCs w:val="19"/>
        </w:rPr>
        <w:t>)</w:t>
      </w:r>
    </w:p>
    <w:p w14:paraId="43DD773D" w14:textId="77777777" w:rsidR="002C63F1" w:rsidRPr="002C63F1" w:rsidRDefault="002C63F1" w:rsidP="002C63F1">
      <w:pPr>
        <w:autoSpaceDE w:val="0"/>
        <w:autoSpaceDN w:val="0"/>
        <w:adjustRightInd w:val="0"/>
        <w:spacing w:after="0" w:line="240" w:lineRule="auto"/>
        <w:ind w:left="708"/>
        <w:rPr>
          <w:rFonts w:ascii="Consolas" w:hAnsi="Consolas" w:cs="Consolas"/>
          <w:color w:val="000000"/>
          <w:sz w:val="19"/>
          <w:szCs w:val="19"/>
        </w:rPr>
      </w:pPr>
      <w:r w:rsidRPr="002C63F1">
        <w:rPr>
          <w:rFonts w:ascii="Consolas" w:hAnsi="Consolas" w:cs="Consolas"/>
          <w:color w:val="000000"/>
          <w:sz w:val="19"/>
          <w:szCs w:val="19"/>
        </w:rPr>
        <w:t xml:space="preserve">            {</w:t>
      </w:r>
    </w:p>
    <w:p w14:paraId="22342D03" w14:textId="77777777" w:rsidR="002C63F1" w:rsidRPr="002C63F1" w:rsidRDefault="002C63F1" w:rsidP="002C63F1">
      <w:pPr>
        <w:autoSpaceDE w:val="0"/>
        <w:autoSpaceDN w:val="0"/>
        <w:adjustRightInd w:val="0"/>
        <w:spacing w:after="0" w:line="240" w:lineRule="auto"/>
        <w:ind w:left="708"/>
        <w:rPr>
          <w:rFonts w:ascii="Consolas" w:hAnsi="Consolas" w:cs="Consolas"/>
          <w:color w:val="000000"/>
          <w:sz w:val="19"/>
          <w:szCs w:val="19"/>
        </w:rPr>
      </w:pPr>
      <w:r w:rsidRPr="002C63F1">
        <w:rPr>
          <w:rFonts w:ascii="Consolas" w:hAnsi="Consolas" w:cs="Consolas"/>
          <w:color w:val="000000"/>
          <w:sz w:val="19"/>
          <w:szCs w:val="19"/>
        </w:rPr>
        <w:t xml:space="preserve">                s = </w:t>
      </w:r>
      <w:r w:rsidRPr="002C63F1">
        <w:rPr>
          <w:rFonts w:ascii="Consolas" w:hAnsi="Consolas" w:cs="Consolas"/>
          <w:color w:val="2B91AF"/>
          <w:sz w:val="19"/>
          <w:szCs w:val="19"/>
        </w:rPr>
        <w:t>Console</w:t>
      </w:r>
      <w:r w:rsidRPr="002C63F1">
        <w:rPr>
          <w:rFonts w:ascii="Consolas" w:hAnsi="Consolas" w:cs="Consolas"/>
          <w:color w:val="000000"/>
          <w:sz w:val="19"/>
          <w:szCs w:val="19"/>
        </w:rPr>
        <w:t>.ReadLine();</w:t>
      </w:r>
    </w:p>
    <w:p w14:paraId="46AF9B5D" w14:textId="77777777" w:rsidR="002C63F1" w:rsidRPr="002C63F1" w:rsidRDefault="002C63F1" w:rsidP="002C63F1">
      <w:pPr>
        <w:autoSpaceDE w:val="0"/>
        <w:autoSpaceDN w:val="0"/>
        <w:adjustRightInd w:val="0"/>
        <w:spacing w:after="0" w:line="240" w:lineRule="auto"/>
        <w:ind w:left="708"/>
        <w:rPr>
          <w:rFonts w:ascii="Consolas" w:hAnsi="Consolas" w:cs="Consolas"/>
          <w:color w:val="000000"/>
          <w:sz w:val="19"/>
          <w:szCs w:val="19"/>
        </w:rPr>
      </w:pPr>
      <w:r w:rsidRPr="002C63F1">
        <w:rPr>
          <w:rFonts w:ascii="Consolas" w:hAnsi="Consolas" w:cs="Consolas"/>
          <w:color w:val="000000"/>
          <w:sz w:val="19"/>
          <w:szCs w:val="19"/>
        </w:rPr>
        <w:t xml:space="preserve">                </w:t>
      </w:r>
      <w:r w:rsidRPr="002C63F1">
        <w:rPr>
          <w:rFonts w:ascii="Consolas" w:hAnsi="Consolas" w:cs="Consolas"/>
          <w:color w:val="2B91AF"/>
          <w:sz w:val="19"/>
          <w:szCs w:val="19"/>
        </w:rPr>
        <w:t>Console</w:t>
      </w:r>
      <w:r w:rsidRPr="002C63F1">
        <w:rPr>
          <w:rFonts w:ascii="Consolas" w:hAnsi="Consolas" w:cs="Consolas"/>
          <w:color w:val="000000"/>
          <w:sz w:val="19"/>
          <w:szCs w:val="19"/>
        </w:rPr>
        <w:t>.WriteLine(</w:t>
      </w:r>
      <w:proofErr w:type="gramStart"/>
      <w:r w:rsidRPr="002C63F1">
        <w:rPr>
          <w:rFonts w:ascii="Consolas" w:hAnsi="Consolas" w:cs="Consolas"/>
          <w:color w:val="000000"/>
          <w:sz w:val="19"/>
          <w:szCs w:val="19"/>
        </w:rPr>
        <w:t>p.calculator</w:t>
      </w:r>
      <w:proofErr w:type="gramEnd"/>
      <w:r w:rsidRPr="002C63F1">
        <w:rPr>
          <w:rFonts w:ascii="Consolas" w:hAnsi="Consolas" w:cs="Consolas"/>
          <w:color w:val="000000"/>
          <w:sz w:val="19"/>
          <w:szCs w:val="19"/>
        </w:rPr>
        <w:t>.Calculate(s));</w:t>
      </w:r>
    </w:p>
    <w:p w14:paraId="59E81F5E" w14:textId="77777777" w:rsidR="002C63F1" w:rsidRPr="002C63F1" w:rsidRDefault="002C63F1" w:rsidP="002C63F1">
      <w:pPr>
        <w:autoSpaceDE w:val="0"/>
        <w:autoSpaceDN w:val="0"/>
        <w:adjustRightInd w:val="0"/>
        <w:spacing w:after="0" w:line="240" w:lineRule="auto"/>
        <w:ind w:left="708"/>
        <w:rPr>
          <w:rFonts w:ascii="Consolas" w:hAnsi="Consolas" w:cs="Consolas"/>
          <w:color w:val="000000"/>
          <w:sz w:val="19"/>
          <w:szCs w:val="19"/>
        </w:rPr>
      </w:pPr>
      <w:r w:rsidRPr="002C63F1">
        <w:rPr>
          <w:rFonts w:ascii="Consolas" w:hAnsi="Consolas" w:cs="Consolas"/>
          <w:color w:val="000000"/>
          <w:sz w:val="19"/>
          <w:szCs w:val="19"/>
        </w:rPr>
        <w:t xml:space="preserve">            }</w:t>
      </w:r>
    </w:p>
    <w:p w14:paraId="70F5AEEF" w14:textId="39083829" w:rsidR="002C63F1" w:rsidRPr="002C63F1" w:rsidRDefault="002C63F1" w:rsidP="002C63F1">
      <w:pPr>
        <w:ind w:left="708"/>
        <w:rPr>
          <w:rFonts w:asciiTheme="majorHAnsi" w:hAnsiTheme="majorHAnsi" w:cstheme="majorHAnsi"/>
        </w:rPr>
      </w:pPr>
      <w:r w:rsidRPr="002C63F1">
        <w:rPr>
          <w:rFonts w:ascii="Consolas" w:hAnsi="Consolas" w:cs="Consolas"/>
          <w:color w:val="000000"/>
          <w:sz w:val="19"/>
          <w:szCs w:val="19"/>
        </w:rPr>
        <w:t xml:space="preserve">        }</w:t>
      </w:r>
    </w:p>
    <w:p w14:paraId="7D47252D" w14:textId="7CCD9526" w:rsidR="00F126B8" w:rsidRDefault="00707BFA" w:rsidP="00307221">
      <w:pPr>
        <w:pStyle w:val="ListParagraph"/>
        <w:numPr>
          <w:ilvl w:val="0"/>
          <w:numId w:val="5"/>
        </w:numPr>
        <w:rPr>
          <w:rFonts w:asciiTheme="majorHAnsi" w:hAnsiTheme="majorHAnsi" w:cstheme="majorHAnsi"/>
        </w:rPr>
      </w:pPr>
      <w:r>
        <w:rPr>
          <w:rFonts w:asciiTheme="majorHAnsi" w:hAnsiTheme="majorHAnsi" w:cstheme="majorHAnsi"/>
        </w:rPr>
        <w:t xml:space="preserve">Your full Program.cs </w:t>
      </w:r>
      <w:r w:rsidR="008F2DA9">
        <w:rPr>
          <w:rFonts w:asciiTheme="majorHAnsi" w:hAnsiTheme="majorHAnsi" w:cstheme="majorHAnsi"/>
        </w:rPr>
        <w:t>file should look like this:</w:t>
      </w:r>
    </w:p>
    <w:p w14:paraId="6A4635FB"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FF"/>
          <w:sz w:val="19"/>
          <w:szCs w:val="19"/>
        </w:rPr>
        <w:t>using</w:t>
      </w:r>
      <w:r w:rsidRPr="008F2DA9">
        <w:rPr>
          <w:rFonts w:ascii="Consolas" w:hAnsi="Consolas" w:cs="Consolas"/>
          <w:color w:val="000000"/>
          <w:sz w:val="19"/>
          <w:szCs w:val="19"/>
        </w:rPr>
        <w:t xml:space="preserve"> System;</w:t>
      </w:r>
    </w:p>
    <w:p w14:paraId="2291D493"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FF"/>
          <w:sz w:val="19"/>
          <w:szCs w:val="19"/>
        </w:rPr>
        <w:t>using</w:t>
      </w:r>
      <w:r w:rsidRPr="008F2DA9">
        <w:rPr>
          <w:rFonts w:ascii="Consolas" w:hAnsi="Consolas" w:cs="Consolas"/>
          <w:color w:val="000000"/>
          <w:sz w:val="19"/>
          <w:szCs w:val="19"/>
        </w:rPr>
        <w:t xml:space="preserve"> </w:t>
      </w:r>
      <w:proofErr w:type="gramStart"/>
      <w:r w:rsidRPr="008F2DA9">
        <w:rPr>
          <w:rFonts w:ascii="Consolas" w:hAnsi="Consolas" w:cs="Consolas"/>
          <w:color w:val="000000"/>
          <w:sz w:val="19"/>
          <w:szCs w:val="19"/>
        </w:rPr>
        <w:t>System.ComponentModel.Composition</w:t>
      </w:r>
      <w:proofErr w:type="gramEnd"/>
      <w:r w:rsidRPr="008F2DA9">
        <w:rPr>
          <w:rFonts w:ascii="Consolas" w:hAnsi="Consolas" w:cs="Consolas"/>
          <w:color w:val="000000"/>
          <w:sz w:val="19"/>
          <w:szCs w:val="19"/>
        </w:rPr>
        <w:t>;</w:t>
      </w:r>
    </w:p>
    <w:p w14:paraId="4F94BE94"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FF"/>
          <w:sz w:val="19"/>
          <w:szCs w:val="19"/>
        </w:rPr>
        <w:t>using</w:t>
      </w:r>
      <w:r w:rsidRPr="008F2DA9">
        <w:rPr>
          <w:rFonts w:ascii="Consolas" w:hAnsi="Consolas" w:cs="Consolas"/>
          <w:color w:val="000000"/>
          <w:sz w:val="19"/>
          <w:szCs w:val="19"/>
        </w:rPr>
        <w:t xml:space="preserve"> </w:t>
      </w:r>
      <w:proofErr w:type="gramStart"/>
      <w:r w:rsidRPr="008F2DA9">
        <w:rPr>
          <w:rFonts w:ascii="Consolas" w:hAnsi="Consolas" w:cs="Consolas"/>
          <w:color w:val="000000"/>
          <w:sz w:val="19"/>
          <w:szCs w:val="19"/>
        </w:rPr>
        <w:t>System.ComponentModel.Composition.Hosting</w:t>
      </w:r>
      <w:proofErr w:type="gramEnd"/>
      <w:r w:rsidRPr="008F2DA9">
        <w:rPr>
          <w:rFonts w:ascii="Consolas" w:hAnsi="Consolas" w:cs="Consolas"/>
          <w:color w:val="000000"/>
          <w:sz w:val="19"/>
          <w:szCs w:val="19"/>
        </w:rPr>
        <w:t>;</w:t>
      </w:r>
    </w:p>
    <w:p w14:paraId="18600FEE"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p>
    <w:p w14:paraId="384FE0F9"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FF"/>
          <w:sz w:val="19"/>
          <w:szCs w:val="19"/>
        </w:rPr>
        <w:t>namespace</w:t>
      </w:r>
      <w:r w:rsidRPr="008F2DA9">
        <w:rPr>
          <w:rFonts w:ascii="Consolas" w:hAnsi="Consolas" w:cs="Consolas"/>
          <w:color w:val="000000"/>
          <w:sz w:val="19"/>
          <w:szCs w:val="19"/>
        </w:rPr>
        <w:t xml:space="preserve"> CalculatorMef</w:t>
      </w:r>
    </w:p>
    <w:p w14:paraId="6B767D2E"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w:t>
      </w:r>
    </w:p>
    <w:p w14:paraId="3BAD4DEA"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r w:rsidRPr="008F2DA9">
        <w:rPr>
          <w:rFonts w:ascii="Consolas" w:hAnsi="Consolas" w:cs="Consolas"/>
          <w:color w:val="0000FF"/>
          <w:sz w:val="19"/>
          <w:szCs w:val="19"/>
        </w:rPr>
        <w:t>class</w:t>
      </w:r>
      <w:r w:rsidRPr="008F2DA9">
        <w:rPr>
          <w:rFonts w:ascii="Consolas" w:hAnsi="Consolas" w:cs="Consolas"/>
          <w:color w:val="000000"/>
          <w:sz w:val="19"/>
          <w:szCs w:val="19"/>
        </w:rPr>
        <w:t xml:space="preserve"> </w:t>
      </w:r>
      <w:r w:rsidRPr="008F2DA9">
        <w:rPr>
          <w:rFonts w:ascii="Consolas" w:hAnsi="Consolas" w:cs="Consolas"/>
          <w:color w:val="2B91AF"/>
          <w:sz w:val="19"/>
          <w:szCs w:val="19"/>
        </w:rPr>
        <w:t>Program</w:t>
      </w:r>
    </w:p>
    <w:p w14:paraId="0292DBC2"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p>
    <w:p w14:paraId="57055B78"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r w:rsidRPr="008F2DA9">
        <w:rPr>
          <w:rFonts w:ascii="Consolas" w:hAnsi="Consolas" w:cs="Consolas"/>
          <w:color w:val="0000FF"/>
          <w:sz w:val="19"/>
          <w:szCs w:val="19"/>
        </w:rPr>
        <w:t>private</w:t>
      </w:r>
      <w:r w:rsidRPr="008F2DA9">
        <w:rPr>
          <w:rFonts w:ascii="Consolas" w:hAnsi="Consolas" w:cs="Consolas"/>
          <w:color w:val="000000"/>
          <w:sz w:val="19"/>
          <w:szCs w:val="19"/>
        </w:rPr>
        <w:t xml:space="preserve"> </w:t>
      </w:r>
      <w:r w:rsidRPr="008F2DA9">
        <w:rPr>
          <w:rFonts w:ascii="Consolas" w:hAnsi="Consolas" w:cs="Consolas"/>
          <w:color w:val="2B91AF"/>
          <w:sz w:val="19"/>
          <w:szCs w:val="19"/>
        </w:rPr>
        <w:t>CompositionContainer</w:t>
      </w:r>
      <w:r w:rsidRPr="008F2DA9">
        <w:rPr>
          <w:rFonts w:ascii="Consolas" w:hAnsi="Consolas" w:cs="Consolas"/>
          <w:color w:val="000000"/>
          <w:sz w:val="19"/>
          <w:szCs w:val="19"/>
        </w:rPr>
        <w:t xml:space="preserve"> _container;</w:t>
      </w:r>
    </w:p>
    <w:p w14:paraId="0392FB11"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p>
    <w:p w14:paraId="38B677F2"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r w:rsidRPr="008F2DA9">
        <w:rPr>
          <w:rFonts w:ascii="Consolas" w:hAnsi="Consolas" w:cs="Consolas"/>
          <w:color w:val="2B91AF"/>
          <w:sz w:val="19"/>
          <w:szCs w:val="19"/>
        </w:rPr>
        <w:t>Import</w:t>
      </w:r>
      <w:r w:rsidRPr="008F2DA9">
        <w:rPr>
          <w:rFonts w:ascii="Consolas" w:hAnsi="Consolas" w:cs="Consolas"/>
          <w:color w:val="000000"/>
          <w:sz w:val="19"/>
          <w:szCs w:val="19"/>
        </w:rPr>
        <w:t>(</w:t>
      </w:r>
      <w:r w:rsidRPr="008F2DA9">
        <w:rPr>
          <w:rFonts w:ascii="Consolas" w:hAnsi="Consolas" w:cs="Consolas"/>
          <w:color w:val="0000FF"/>
          <w:sz w:val="19"/>
          <w:szCs w:val="19"/>
        </w:rPr>
        <w:t>typeof</w:t>
      </w:r>
      <w:r w:rsidRPr="008F2DA9">
        <w:rPr>
          <w:rFonts w:ascii="Consolas" w:hAnsi="Consolas" w:cs="Consolas"/>
          <w:color w:val="000000"/>
          <w:sz w:val="19"/>
          <w:szCs w:val="19"/>
        </w:rPr>
        <w:t>(</w:t>
      </w:r>
      <w:r w:rsidRPr="008F2DA9">
        <w:rPr>
          <w:rFonts w:ascii="Consolas" w:hAnsi="Consolas" w:cs="Consolas"/>
          <w:color w:val="2B91AF"/>
          <w:sz w:val="19"/>
          <w:szCs w:val="19"/>
        </w:rPr>
        <w:t>ICalculator</w:t>
      </w:r>
      <w:r w:rsidRPr="008F2DA9">
        <w:rPr>
          <w:rFonts w:ascii="Consolas" w:hAnsi="Consolas" w:cs="Consolas"/>
          <w:color w:val="000000"/>
          <w:sz w:val="19"/>
          <w:szCs w:val="19"/>
        </w:rPr>
        <w:t>))]</w:t>
      </w:r>
    </w:p>
    <w:p w14:paraId="4B243E4E"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r w:rsidRPr="008F2DA9">
        <w:rPr>
          <w:rFonts w:ascii="Consolas" w:hAnsi="Consolas" w:cs="Consolas"/>
          <w:color w:val="0000FF"/>
          <w:sz w:val="19"/>
          <w:szCs w:val="19"/>
        </w:rPr>
        <w:t>public</w:t>
      </w:r>
      <w:r w:rsidRPr="008F2DA9">
        <w:rPr>
          <w:rFonts w:ascii="Consolas" w:hAnsi="Consolas" w:cs="Consolas"/>
          <w:color w:val="000000"/>
          <w:sz w:val="19"/>
          <w:szCs w:val="19"/>
        </w:rPr>
        <w:t xml:space="preserve"> </w:t>
      </w:r>
      <w:r w:rsidRPr="008F2DA9">
        <w:rPr>
          <w:rFonts w:ascii="Consolas" w:hAnsi="Consolas" w:cs="Consolas"/>
          <w:color w:val="2B91AF"/>
          <w:sz w:val="19"/>
          <w:szCs w:val="19"/>
        </w:rPr>
        <w:t>ICalculator</w:t>
      </w:r>
      <w:r w:rsidRPr="008F2DA9">
        <w:rPr>
          <w:rFonts w:ascii="Consolas" w:hAnsi="Consolas" w:cs="Consolas"/>
          <w:color w:val="000000"/>
          <w:sz w:val="19"/>
          <w:szCs w:val="19"/>
        </w:rPr>
        <w:t xml:space="preserve"> calculator;</w:t>
      </w:r>
    </w:p>
    <w:p w14:paraId="48770370"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p>
    <w:p w14:paraId="18CBB602"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p>
    <w:p w14:paraId="5A1227CB"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r w:rsidRPr="008F2DA9">
        <w:rPr>
          <w:rFonts w:ascii="Consolas" w:hAnsi="Consolas" w:cs="Consolas"/>
          <w:color w:val="0000FF"/>
          <w:sz w:val="19"/>
          <w:szCs w:val="19"/>
        </w:rPr>
        <w:t>private</w:t>
      </w:r>
      <w:r w:rsidRPr="008F2DA9">
        <w:rPr>
          <w:rFonts w:ascii="Consolas" w:hAnsi="Consolas" w:cs="Consolas"/>
          <w:color w:val="000000"/>
          <w:sz w:val="19"/>
          <w:szCs w:val="19"/>
        </w:rPr>
        <w:t xml:space="preserve"> </w:t>
      </w:r>
      <w:proofErr w:type="gramStart"/>
      <w:r w:rsidRPr="008F2DA9">
        <w:rPr>
          <w:rFonts w:ascii="Consolas" w:hAnsi="Consolas" w:cs="Consolas"/>
          <w:color w:val="000000"/>
          <w:sz w:val="19"/>
          <w:szCs w:val="19"/>
        </w:rPr>
        <w:t>Program(</w:t>
      </w:r>
      <w:proofErr w:type="gramEnd"/>
      <w:r w:rsidRPr="008F2DA9">
        <w:rPr>
          <w:rFonts w:ascii="Consolas" w:hAnsi="Consolas" w:cs="Consolas"/>
          <w:color w:val="000000"/>
          <w:sz w:val="19"/>
          <w:szCs w:val="19"/>
        </w:rPr>
        <w:t>)</w:t>
      </w:r>
    </w:p>
    <w:p w14:paraId="058D7203"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p>
    <w:p w14:paraId="1E5B99B6"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r w:rsidRPr="008F2DA9">
        <w:rPr>
          <w:rFonts w:ascii="Consolas" w:hAnsi="Consolas" w:cs="Consolas"/>
          <w:color w:val="008000"/>
          <w:sz w:val="19"/>
          <w:szCs w:val="19"/>
        </w:rPr>
        <w:t>//An aggregate catalog that combines multiple catalogs</w:t>
      </w:r>
    </w:p>
    <w:p w14:paraId="3B248C92"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r w:rsidRPr="008F2DA9">
        <w:rPr>
          <w:rFonts w:ascii="Consolas" w:hAnsi="Consolas" w:cs="Consolas"/>
          <w:color w:val="0000FF"/>
          <w:sz w:val="19"/>
          <w:szCs w:val="19"/>
        </w:rPr>
        <w:t>var</w:t>
      </w:r>
      <w:r w:rsidRPr="008F2DA9">
        <w:rPr>
          <w:rFonts w:ascii="Consolas" w:hAnsi="Consolas" w:cs="Consolas"/>
          <w:color w:val="000000"/>
          <w:sz w:val="19"/>
          <w:szCs w:val="19"/>
        </w:rPr>
        <w:t xml:space="preserve"> catalog = </w:t>
      </w:r>
      <w:r w:rsidRPr="008F2DA9">
        <w:rPr>
          <w:rFonts w:ascii="Consolas" w:hAnsi="Consolas" w:cs="Consolas"/>
          <w:color w:val="0000FF"/>
          <w:sz w:val="19"/>
          <w:szCs w:val="19"/>
        </w:rPr>
        <w:t>new</w:t>
      </w:r>
      <w:r w:rsidRPr="008F2DA9">
        <w:rPr>
          <w:rFonts w:ascii="Consolas" w:hAnsi="Consolas" w:cs="Consolas"/>
          <w:color w:val="000000"/>
          <w:sz w:val="19"/>
          <w:szCs w:val="19"/>
        </w:rPr>
        <w:t xml:space="preserve"> </w:t>
      </w:r>
      <w:proofErr w:type="gramStart"/>
      <w:r w:rsidRPr="008F2DA9">
        <w:rPr>
          <w:rFonts w:ascii="Consolas" w:hAnsi="Consolas" w:cs="Consolas"/>
          <w:color w:val="2B91AF"/>
          <w:sz w:val="19"/>
          <w:szCs w:val="19"/>
        </w:rPr>
        <w:t>AggregateCatalog</w:t>
      </w:r>
      <w:r w:rsidRPr="008F2DA9">
        <w:rPr>
          <w:rFonts w:ascii="Consolas" w:hAnsi="Consolas" w:cs="Consolas"/>
          <w:color w:val="000000"/>
          <w:sz w:val="19"/>
          <w:szCs w:val="19"/>
        </w:rPr>
        <w:t>(</w:t>
      </w:r>
      <w:proofErr w:type="gramEnd"/>
      <w:r w:rsidRPr="008F2DA9">
        <w:rPr>
          <w:rFonts w:ascii="Consolas" w:hAnsi="Consolas" w:cs="Consolas"/>
          <w:color w:val="000000"/>
          <w:sz w:val="19"/>
          <w:szCs w:val="19"/>
        </w:rPr>
        <w:t>);</w:t>
      </w:r>
    </w:p>
    <w:p w14:paraId="04319263"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r w:rsidRPr="008F2DA9">
        <w:rPr>
          <w:rFonts w:ascii="Consolas" w:hAnsi="Consolas" w:cs="Consolas"/>
          <w:color w:val="008000"/>
          <w:sz w:val="19"/>
          <w:szCs w:val="19"/>
        </w:rPr>
        <w:t>//Adds all the parts found in the same assembly as the Program class</w:t>
      </w:r>
    </w:p>
    <w:p w14:paraId="7CC98F2B"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proofErr w:type="gramStart"/>
      <w:r w:rsidRPr="008F2DA9">
        <w:rPr>
          <w:rFonts w:ascii="Consolas" w:hAnsi="Consolas" w:cs="Consolas"/>
          <w:color w:val="000000"/>
          <w:sz w:val="19"/>
          <w:szCs w:val="19"/>
        </w:rPr>
        <w:t>catalog.Catalogs.Add</w:t>
      </w:r>
      <w:proofErr w:type="gramEnd"/>
      <w:r w:rsidRPr="008F2DA9">
        <w:rPr>
          <w:rFonts w:ascii="Consolas" w:hAnsi="Consolas" w:cs="Consolas"/>
          <w:color w:val="000000"/>
          <w:sz w:val="19"/>
          <w:szCs w:val="19"/>
        </w:rPr>
        <w:t>(</w:t>
      </w:r>
      <w:r w:rsidRPr="008F2DA9">
        <w:rPr>
          <w:rFonts w:ascii="Consolas" w:hAnsi="Consolas" w:cs="Consolas"/>
          <w:color w:val="0000FF"/>
          <w:sz w:val="19"/>
          <w:szCs w:val="19"/>
        </w:rPr>
        <w:t>new</w:t>
      </w:r>
      <w:r w:rsidRPr="008F2DA9">
        <w:rPr>
          <w:rFonts w:ascii="Consolas" w:hAnsi="Consolas" w:cs="Consolas"/>
          <w:color w:val="000000"/>
          <w:sz w:val="19"/>
          <w:szCs w:val="19"/>
        </w:rPr>
        <w:t xml:space="preserve"> </w:t>
      </w:r>
      <w:r w:rsidRPr="008F2DA9">
        <w:rPr>
          <w:rFonts w:ascii="Consolas" w:hAnsi="Consolas" w:cs="Consolas"/>
          <w:color w:val="2B91AF"/>
          <w:sz w:val="19"/>
          <w:szCs w:val="19"/>
        </w:rPr>
        <w:t>AssemblyCatalog</w:t>
      </w:r>
      <w:r w:rsidRPr="008F2DA9">
        <w:rPr>
          <w:rFonts w:ascii="Consolas" w:hAnsi="Consolas" w:cs="Consolas"/>
          <w:color w:val="000000"/>
          <w:sz w:val="19"/>
          <w:szCs w:val="19"/>
        </w:rPr>
        <w:t>(</w:t>
      </w:r>
      <w:r w:rsidRPr="008F2DA9">
        <w:rPr>
          <w:rFonts w:ascii="Consolas" w:hAnsi="Consolas" w:cs="Consolas"/>
          <w:color w:val="0000FF"/>
          <w:sz w:val="19"/>
          <w:szCs w:val="19"/>
        </w:rPr>
        <w:t>typeof</w:t>
      </w:r>
      <w:r w:rsidRPr="008F2DA9">
        <w:rPr>
          <w:rFonts w:ascii="Consolas" w:hAnsi="Consolas" w:cs="Consolas"/>
          <w:color w:val="000000"/>
          <w:sz w:val="19"/>
          <w:szCs w:val="19"/>
        </w:rPr>
        <w:t>(</w:t>
      </w:r>
      <w:r w:rsidRPr="008F2DA9">
        <w:rPr>
          <w:rFonts w:ascii="Consolas" w:hAnsi="Consolas" w:cs="Consolas"/>
          <w:color w:val="2B91AF"/>
          <w:sz w:val="19"/>
          <w:szCs w:val="19"/>
        </w:rPr>
        <w:t>Program</w:t>
      </w:r>
      <w:r w:rsidRPr="008F2DA9">
        <w:rPr>
          <w:rFonts w:ascii="Consolas" w:hAnsi="Consolas" w:cs="Consolas"/>
          <w:color w:val="000000"/>
          <w:sz w:val="19"/>
          <w:szCs w:val="19"/>
        </w:rPr>
        <w:t>).Assembly));</w:t>
      </w:r>
    </w:p>
    <w:p w14:paraId="5B864F18"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lastRenderedPageBreak/>
        <w:t xml:space="preserve">            </w:t>
      </w:r>
      <w:r w:rsidRPr="008F2DA9">
        <w:rPr>
          <w:rFonts w:ascii="Consolas" w:hAnsi="Consolas" w:cs="Consolas"/>
          <w:color w:val="008000"/>
          <w:sz w:val="19"/>
          <w:szCs w:val="19"/>
        </w:rPr>
        <w:t>//</w:t>
      </w:r>
      <w:proofErr w:type="gramStart"/>
      <w:r w:rsidRPr="008F2DA9">
        <w:rPr>
          <w:rFonts w:ascii="Consolas" w:hAnsi="Consolas" w:cs="Consolas"/>
          <w:color w:val="008000"/>
          <w:sz w:val="19"/>
          <w:szCs w:val="19"/>
        </w:rPr>
        <w:t>catalog.Catalogs.Add</w:t>
      </w:r>
      <w:proofErr w:type="gramEnd"/>
      <w:r w:rsidRPr="008F2DA9">
        <w:rPr>
          <w:rFonts w:ascii="Consolas" w:hAnsi="Consolas" w:cs="Consolas"/>
          <w:color w:val="008000"/>
          <w:sz w:val="19"/>
          <w:szCs w:val="19"/>
        </w:rPr>
        <w:t>(new DirectoryCatalog("C:\\Users\\crtenn\\Google Drive\\Microsoft\\2017-2018 Q1 Work\\05 OCC Design Patterns\\Day 1\\Simple Calculator MEF Application\\C#\\SimpleCalculator3\\Extensions"));</w:t>
      </w:r>
    </w:p>
    <w:p w14:paraId="4A9529E7"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p>
    <w:p w14:paraId="5775691E"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p>
    <w:p w14:paraId="4E4E9ACF"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r w:rsidRPr="008F2DA9">
        <w:rPr>
          <w:rFonts w:ascii="Consolas" w:hAnsi="Consolas" w:cs="Consolas"/>
          <w:color w:val="008000"/>
          <w:sz w:val="19"/>
          <w:szCs w:val="19"/>
        </w:rPr>
        <w:t>//Create the CompositionContainer with the parts in the catalog</w:t>
      </w:r>
    </w:p>
    <w:p w14:paraId="3895DB28"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_container = </w:t>
      </w:r>
      <w:r w:rsidRPr="008F2DA9">
        <w:rPr>
          <w:rFonts w:ascii="Consolas" w:hAnsi="Consolas" w:cs="Consolas"/>
          <w:color w:val="0000FF"/>
          <w:sz w:val="19"/>
          <w:szCs w:val="19"/>
        </w:rPr>
        <w:t>new</w:t>
      </w:r>
      <w:r w:rsidRPr="008F2DA9">
        <w:rPr>
          <w:rFonts w:ascii="Consolas" w:hAnsi="Consolas" w:cs="Consolas"/>
          <w:color w:val="000000"/>
          <w:sz w:val="19"/>
          <w:szCs w:val="19"/>
        </w:rPr>
        <w:t xml:space="preserve"> </w:t>
      </w:r>
      <w:r w:rsidRPr="008F2DA9">
        <w:rPr>
          <w:rFonts w:ascii="Consolas" w:hAnsi="Consolas" w:cs="Consolas"/>
          <w:color w:val="2B91AF"/>
          <w:sz w:val="19"/>
          <w:szCs w:val="19"/>
        </w:rPr>
        <w:t>CompositionContainer</w:t>
      </w:r>
      <w:r w:rsidRPr="008F2DA9">
        <w:rPr>
          <w:rFonts w:ascii="Consolas" w:hAnsi="Consolas" w:cs="Consolas"/>
          <w:color w:val="000000"/>
          <w:sz w:val="19"/>
          <w:szCs w:val="19"/>
        </w:rPr>
        <w:t>(catalog);</w:t>
      </w:r>
    </w:p>
    <w:p w14:paraId="68054CD8"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p>
    <w:p w14:paraId="2E61E6F7"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r w:rsidRPr="008F2DA9">
        <w:rPr>
          <w:rFonts w:ascii="Consolas" w:hAnsi="Consolas" w:cs="Consolas"/>
          <w:color w:val="008000"/>
          <w:sz w:val="19"/>
          <w:szCs w:val="19"/>
        </w:rPr>
        <w:t>//Fill the imports of this object</w:t>
      </w:r>
    </w:p>
    <w:p w14:paraId="7CE66C2A"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r w:rsidRPr="008F2DA9">
        <w:rPr>
          <w:rFonts w:ascii="Consolas" w:hAnsi="Consolas" w:cs="Consolas"/>
          <w:color w:val="0000FF"/>
          <w:sz w:val="19"/>
          <w:szCs w:val="19"/>
        </w:rPr>
        <w:t>try</w:t>
      </w:r>
    </w:p>
    <w:p w14:paraId="2ED090AD"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p>
    <w:p w14:paraId="124B1BC9"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proofErr w:type="gramStart"/>
      <w:r w:rsidRPr="008F2DA9">
        <w:rPr>
          <w:rFonts w:ascii="Consolas" w:hAnsi="Consolas" w:cs="Consolas"/>
          <w:color w:val="0000FF"/>
          <w:sz w:val="19"/>
          <w:szCs w:val="19"/>
        </w:rPr>
        <w:t>this</w:t>
      </w:r>
      <w:r w:rsidRPr="008F2DA9">
        <w:rPr>
          <w:rFonts w:ascii="Consolas" w:hAnsi="Consolas" w:cs="Consolas"/>
          <w:color w:val="000000"/>
          <w:sz w:val="19"/>
          <w:szCs w:val="19"/>
        </w:rPr>
        <w:t>._</w:t>
      </w:r>
      <w:proofErr w:type="gramEnd"/>
      <w:r w:rsidRPr="008F2DA9">
        <w:rPr>
          <w:rFonts w:ascii="Consolas" w:hAnsi="Consolas" w:cs="Consolas"/>
          <w:color w:val="000000"/>
          <w:sz w:val="19"/>
          <w:szCs w:val="19"/>
        </w:rPr>
        <w:t>container.ComposeParts(</w:t>
      </w:r>
      <w:r w:rsidRPr="008F2DA9">
        <w:rPr>
          <w:rFonts w:ascii="Consolas" w:hAnsi="Consolas" w:cs="Consolas"/>
          <w:color w:val="0000FF"/>
          <w:sz w:val="19"/>
          <w:szCs w:val="19"/>
        </w:rPr>
        <w:t>this</w:t>
      </w:r>
      <w:r w:rsidRPr="008F2DA9">
        <w:rPr>
          <w:rFonts w:ascii="Consolas" w:hAnsi="Consolas" w:cs="Consolas"/>
          <w:color w:val="000000"/>
          <w:sz w:val="19"/>
          <w:szCs w:val="19"/>
        </w:rPr>
        <w:t>);</w:t>
      </w:r>
    </w:p>
    <w:p w14:paraId="6675A6D0"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p>
    <w:p w14:paraId="4A8D6DA0"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r w:rsidRPr="008F2DA9">
        <w:rPr>
          <w:rFonts w:ascii="Consolas" w:hAnsi="Consolas" w:cs="Consolas"/>
          <w:color w:val="0000FF"/>
          <w:sz w:val="19"/>
          <w:szCs w:val="19"/>
        </w:rPr>
        <w:t>catch</w:t>
      </w:r>
      <w:r w:rsidRPr="008F2DA9">
        <w:rPr>
          <w:rFonts w:ascii="Consolas" w:hAnsi="Consolas" w:cs="Consolas"/>
          <w:color w:val="000000"/>
          <w:sz w:val="19"/>
          <w:szCs w:val="19"/>
        </w:rPr>
        <w:t xml:space="preserve"> (</w:t>
      </w:r>
      <w:r w:rsidRPr="008F2DA9">
        <w:rPr>
          <w:rFonts w:ascii="Consolas" w:hAnsi="Consolas" w:cs="Consolas"/>
          <w:color w:val="2B91AF"/>
          <w:sz w:val="19"/>
          <w:szCs w:val="19"/>
        </w:rPr>
        <w:t>CompositionException</w:t>
      </w:r>
      <w:r w:rsidRPr="008F2DA9">
        <w:rPr>
          <w:rFonts w:ascii="Consolas" w:hAnsi="Consolas" w:cs="Consolas"/>
          <w:color w:val="000000"/>
          <w:sz w:val="19"/>
          <w:szCs w:val="19"/>
        </w:rPr>
        <w:t xml:space="preserve"> compositionException)</w:t>
      </w:r>
    </w:p>
    <w:p w14:paraId="2EB37AD4"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p>
    <w:p w14:paraId="367BD97A"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r w:rsidRPr="008F2DA9">
        <w:rPr>
          <w:rFonts w:ascii="Consolas" w:hAnsi="Consolas" w:cs="Consolas"/>
          <w:color w:val="2B91AF"/>
          <w:sz w:val="19"/>
          <w:szCs w:val="19"/>
        </w:rPr>
        <w:t>Console</w:t>
      </w:r>
      <w:r w:rsidRPr="008F2DA9">
        <w:rPr>
          <w:rFonts w:ascii="Consolas" w:hAnsi="Consolas" w:cs="Consolas"/>
          <w:color w:val="000000"/>
          <w:sz w:val="19"/>
          <w:szCs w:val="19"/>
        </w:rPr>
        <w:t>.WriteLine(compositionException.ToString());</w:t>
      </w:r>
    </w:p>
    <w:p w14:paraId="4852FB94"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p>
    <w:p w14:paraId="328A49F0"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p>
    <w:p w14:paraId="7E43489C"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p>
    <w:p w14:paraId="7645935C"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p>
    <w:p w14:paraId="66333904"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r w:rsidRPr="008F2DA9">
        <w:rPr>
          <w:rFonts w:ascii="Consolas" w:hAnsi="Consolas" w:cs="Consolas"/>
          <w:color w:val="0000FF"/>
          <w:sz w:val="19"/>
          <w:szCs w:val="19"/>
        </w:rPr>
        <w:t>static</w:t>
      </w:r>
      <w:r w:rsidRPr="008F2DA9">
        <w:rPr>
          <w:rFonts w:ascii="Consolas" w:hAnsi="Consolas" w:cs="Consolas"/>
          <w:color w:val="000000"/>
          <w:sz w:val="19"/>
          <w:szCs w:val="19"/>
        </w:rPr>
        <w:t xml:space="preserve"> </w:t>
      </w:r>
      <w:r w:rsidRPr="008F2DA9">
        <w:rPr>
          <w:rFonts w:ascii="Consolas" w:hAnsi="Consolas" w:cs="Consolas"/>
          <w:color w:val="0000FF"/>
          <w:sz w:val="19"/>
          <w:szCs w:val="19"/>
        </w:rPr>
        <w:t>void</w:t>
      </w:r>
      <w:r w:rsidRPr="008F2DA9">
        <w:rPr>
          <w:rFonts w:ascii="Consolas" w:hAnsi="Consolas" w:cs="Consolas"/>
          <w:color w:val="000000"/>
          <w:sz w:val="19"/>
          <w:szCs w:val="19"/>
        </w:rPr>
        <w:t xml:space="preserve"> Main(</w:t>
      </w:r>
      <w:proofErr w:type="gramStart"/>
      <w:r w:rsidRPr="008F2DA9">
        <w:rPr>
          <w:rFonts w:ascii="Consolas" w:hAnsi="Consolas" w:cs="Consolas"/>
          <w:color w:val="0000FF"/>
          <w:sz w:val="19"/>
          <w:szCs w:val="19"/>
        </w:rPr>
        <w:t>string</w:t>
      </w:r>
      <w:r w:rsidRPr="008F2DA9">
        <w:rPr>
          <w:rFonts w:ascii="Consolas" w:hAnsi="Consolas" w:cs="Consolas"/>
          <w:color w:val="000000"/>
          <w:sz w:val="19"/>
          <w:szCs w:val="19"/>
        </w:rPr>
        <w:t>[</w:t>
      </w:r>
      <w:proofErr w:type="gramEnd"/>
      <w:r w:rsidRPr="008F2DA9">
        <w:rPr>
          <w:rFonts w:ascii="Consolas" w:hAnsi="Consolas" w:cs="Consolas"/>
          <w:color w:val="000000"/>
          <w:sz w:val="19"/>
          <w:szCs w:val="19"/>
        </w:rPr>
        <w:t>] args)</w:t>
      </w:r>
    </w:p>
    <w:p w14:paraId="561F2D63"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p>
    <w:p w14:paraId="051D0E21"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r w:rsidRPr="008F2DA9">
        <w:rPr>
          <w:rFonts w:ascii="Consolas" w:hAnsi="Consolas" w:cs="Consolas"/>
          <w:color w:val="2B91AF"/>
          <w:sz w:val="19"/>
          <w:szCs w:val="19"/>
        </w:rPr>
        <w:t>Program</w:t>
      </w:r>
      <w:r w:rsidRPr="008F2DA9">
        <w:rPr>
          <w:rFonts w:ascii="Consolas" w:hAnsi="Consolas" w:cs="Consolas"/>
          <w:color w:val="000000"/>
          <w:sz w:val="19"/>
          <w:szCs w:val="19"/>
        </w:rPr>
        <w:t xml:space="preserve"> p = </w:t>
      </w:r>
      <w:r w:rsidRPr="008F2DA9">
        <w:rPr>
          <w:rFonts w:ascii="Consolas" w:hAnsi="Consolas" w:cs="Consolas"/>
          <w:color w:val="0000FF"/>
          <w:sz w:val="19"/>
          <w:szCs w:val="19"/>
        </w:rPr>
        <w:t>new</w:t>
      </w:r>
      <w:r w:rsidRPr="008F2DA9">
        <w:rPr>
          <w:rFonts w:ascii="Consolas" w:hAnsi="Consolas" w:cs="Consolas"/>
          <w:color w:val="000000"/>
          <w:sz w:val="19"/>
          <w:szCs w:val="19"/>
        </w:rPr>
        <w:t xml:space="preserve"> </w:t>
      </w:r>
      <w:proofErr w:type="gramStart"/>
      <w:r w:rsidRPr="008F2DA9">
        <w:rPr>
          <w:rFonts w:ascii="Consolas" w:hAnsi="Consolas" w:cs="Consolas"/>
          <w:color w:val="2B91AF"/>
          <w:sz w:val="19"/>
          <w:szCs w:val="19"/>
        </w:rPr>
        <w:t>Program</w:t>
      </w:r>
      <w:r w:rsidRPr="008F2DA9">
        <w:rPr>
          <w:rFonts w:ascii="Consolas" w:hAnsi="Consolas" w:cs="Consolas"/>
          <w:color w:val="000000"/>
          <w:sz w:val="19"/>
          <w:szCs w:val="19"/>
        </w:rPr>
        <w:t>(</w:t>
      </w:r>
      <w:proofErr w:type="gramEnd"/>
      <w:r w:rsidRPr="008F2DA9">
        <w:rPr>
          <w:rFonts w:ascii="Consolas" w:hAnsi="Consolas" w:cs="Consolas"/>
          <w:color w:val="000000"/>
          <w:sz w:val="19"/>
          <w:szCs w:val="19"/>
        </w:rPr>
        <w:t xml:space="preserve">); </w:t>
      </w:r>
      <w:r w:rsidRPr="008F2DA9">
        <w:rPr>
          <w:rFonts w:ascii="Consolas" w:hAnsi="Consolas" w:cs="Consolas"/>
          <w:color w:val="008000"/>
          <w:sz w:val="19"/>
          <w:szCs w:val="19"/>
        </w:rPr>
        <w:t>//Composition is performed in the constructor</w:t>
      </w:r>
    </w:p>
    <w:p w14:paraId="46B3AF53"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r w:rsidRPr="008F2DA9">
        <w:rPr>
          <w:rFonts w:ascii="Consolas" w:hAnsi="Consolas" w:cs="Consolas"/>
          <w:color w:val="2B91AF"/>
          <w:sz w:val="19"/>
          <w:szCs w:val="19"/>
        </w:rPr>
        <w:t>String</w:t>
      </w:r>
      <w:r w:rsidRPr="008F2DA9">
        <w:rPr>
          <w:rFonts w:ascii="Consolas" w:hAnsi="Consolas" w:cs="Consolas"/>
          <w:color w:val="000000"/>
          <w:sz w:val="19"/>
          <w:szCs w:val="19"/>
        </w:rPr>
        <w:t xml:space="preserve"> s;</w:t>
      </w:r>
    </w:p>
    <w:p w14:paraId="7659EADA"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r w:rsidRPr="008F2DA9">
        <w:rPr>
          <w:rFonts w:ascii="Consolas" w:hAnsi="Consolas" w:cs="Consolas"/>
          <w:color w:val="2B91AF"/>
          <w:sz w:val="19"/>
          <w:szCs w:val="19"/>
        </w:rPr>
        <w:t>Console</w:t>
      </w:r>
      <w:r w:rsidRPr="008F2DA9">
        <w:rPr>
          <w:rFonts w:ascii="Consolas" w:hAnsi="Consolas" w:cs="Consolas"/>
          <w:color w:val="000000"/>
          <w:sz w:val="19"/>
          <w:szCs w:val="19"/>
        </w:rPr>
        <w:t>.WriteLine(</w:t>
      </w:r>
      <w:r w:rsidRPr="008F2DA9">
        <w:rPr>
          <w:rFonts w:ascii="Consolas" w:hAnsi="Consolas" w:cs="Consolas"/>
          <w:color w:val="A31515"/>
          <w:sz w:val="19"/>
          <w:szCs w:val="19"/>
        </w:rPr>
        <w:t>"Enter Command:"</w:t>
      </w:r>
      <w:r w:rsidRPr="008F2DA9">
        <w:rPr>
          <w:rFonts w:ascii="Consolas" w:hAnsi="Consolas" w:cs="Consolas"/>
          <w:color w:val="000000"/>
          <w:sz w:val="19"/>
          <w:szCs w:val="19"/>
        </w:rPr>
        <w:t>);</w:t>
      </w:r>
    </w:p>
    <w:p w14:paraId="72939604"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r w:rsidRPr="008F2DA9">
        <w:rPr>
          <w:rFonts w:ascii="Consolas" w:hAnsi="Consolas" w:cs="Consolas"/>
          <w:color w:val="0000FF"/>
          <w:sz w:val="19"/>
          <w:szCs w:val="19"/>
        </w:rPr>
        <w:t>while</w:t>
      </w:r>
      <w:r w:rsidRPr="008F2DA9">
        <w:rPr>
          <w:rFonts w:ascii="Consolas" w:hAnsi="Consolas" w:cs="Consolas"/>
          <w:color w:val="000000"/>
          <w:sz w:val="19"/>
          <w:szCs w:val="19"/>
        </w:rPr>
        <w:t xml:space="preserve"> (</w:t>
      </w:r>
      <w:r w:rsidRPr="008F2DA9">
        <w:rPr>
          <w:rFonts w:ascii="Consolas" w:hAnsi="Consolas" w:cs="Consolas"/>
          <w:color w:val="0000FF"/>
          <w:sz w:val="19"/>
          <w:szCs w:val="19"/>
        </w:rPr>
        <w:t>true</w:t>
      </w:r>
      <w:r w:rsidRPr="008F2DA9">
        <w:rPr>
          <w:rFonts w:ascii="Consolas" w:hAnsi="Consolas" w:cs="Consolas"/>
          <w:color w:val="000000"/>
          <w:sz w:val="19"/>
          <w:szCs w:val="19"/>
        </w:rPr>
        <w:t>)</w:t>
      </w:r>
    </w:p>
    <w:p w14:paraId="22EF1C27"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p>
    <w:p w14:paraId="4A17D205"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s = </w:t>
      </w:r>
      <w:r w:rsidRPr="008F2DA9">
        <w:rPr>
          <w:rFonts w:ascii="Consolas" w:hAnsi="Consolas" w:cs="Consolas"/>
          <w:color w:val="2B91AF"/>
          <w:sz w:val="19"/>
          <w:szCs w:val="19"/>
        </w:rPr>
        <w:t>Console</w:t>
      </w:r>
      <w:r w:rsidRPr="008F2DA9">
        <w:rPr>
          <w:rFonts w:ascii="Consolas" w:hAnsi="Consolas" w:cs="Consolas"/>
          <w:color w:val="000000"/>
          <w:sz w:val="19"/>
          <w:szCs w:val="19"/>
        </w:rPr>
        <w:t>.ReadLine();</w:t>
      </w:r>
    </w:p>
    <w:p w14:paraId="0EE0D918"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r w:rsidRPr="008F2DA9">
        <w:rPr>
          <w:rFonts w:ascii="Consolas" w:hAnsi="Consolas" w:cs="Consolas"/>
          <w:color w:val="2B91AF"/>
          <w:sz w:val="19"/>
          <w:szCs w:val="19"/>
        </w:rPr>
        <w:t>Console</w:t>
      </w:r>
      <w:r w:rsidRPr="008F2DA9">
        <w:rPr>
          <w:rFonts w:ascii="Consolas" w:hAnsi="Consolas" w:cs="Consolas"/>
          <w:color w:val="000000"/>
          <w:sz w:val="19"/>
          <w:szCs w:val="19"/>
        </w:rPr>
        <w:t>.WriteLine(</w:t>
      </w:r>
      <w:proofErr w:type="gramStart"/>
      <w:r w:rsidRPr="008F2DA9">
        <w:rPr>
          <w:rFonts w:ascii="Consolas" w:hAnsi="Consolas" w:cs="Consolas"/>
          <w:color w:val="000000"/>
          <w:sz w:val="19"/>
          <w:szCs w:val="19"/>
        </w:rPr>
        <w:t>p.calculator</w:t>
      </w:r>
      <w:proofErr w:type="gramEnd"/>
      <w:r w:rsidRPr="008F2DA9">
        <w:rPr>
          <w:rFonts w:ascii="Consolas" w:hAnsi="Consolas" w:cs="Consolas"/>
          <w:color w:val="000000"/>
          <w:sz w:val="19"/>
          <w:szCs w:val="19"/>
        </w:rPr>
        <w:t>.Calculate(s));</w:t>
      </w:r>
    </w:p>
    <w:p w14:paraId="62F527F0"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p>
    <w:p w14:paraId="720A0132"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p>
    <w:p w14:paraId="04DCC14C"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 xml:space="preserve">    }</w:t>
      </w:r>
    </w:p>
    <w:p w14:paraId="23F023E7" w14:textId="77777777" w:rsidR="008F2DA9" w:rsidRPr="008F2DA9" w:rsidRDefault="008F2DA9" w:rsidP="008F2DA9">
      <w:pPr>
        <w:autoSpaceDE w:val="0"/>
        <w:autoSpaceDN w:val="0"/>
        <w:adjustRightInd w:val="0"/>
        <w:spacing w:after="0" w:line="240" w:lineRule="auto"/>
        <w:ind w:left="708"/>
        <w:rPr>
          <w:rFonts w:ascii="Consolas" w:hAnsi="Consolas" w:cs="Consolas"/>
          <w:color w:val="000000"/>
          <w:sz w:val="19"/>
          <w:szCs w:val="19"/>
        </w:rPr>
      </w:pPr>
      <w:r w:rsidRPr="008F2DA9">
        <w:rPr>
          <w:rFonts w:ascii="Consolas" w:hAnsi="Consolas" w:cs="Consolas"/>
          <w:color w:val="000000"/>
          <w:sz w:val="19"/>
          <w:szCs w:val="19"/>
        </w:rPr>
        <w:t>}</w:t>
      </w:r>
    </w:p>
    <w:p w14:paraId="75DFD6E6" w14:textId="77777777" w:rsidR="008F2DA9" w:rsidRDefault="008F2DA9" w:rsidP="008F2DA9">
      <w:pPr>
        <w:pStyle w:val="ListParagraph"/>
        <w:ind w:left="1068"/>
        <w:rPr>
          <w:rFonts w:asciiTheme="majorHAnsi" w:hAnsiTheme="majorHAnsi" w:cstheme="majorHAnsi"/>
        </w:rPr>
      </w:pPr>
    </w:p>
    <w:p w14:paraId="17AE67E4" w14:textId="0260E710" w:rsidR="00F126B8" w:rsidRDefault="00F126B8" w:rsidP="00F126B8">
      <w:pPr>
        <w:rPr>
          <w:rFonts w:asciiTheme="majorHAnsi" w:hAnsiTheme="majorHAnsi" w:cstheme="majorHAnsi"/>
        </w:rPr>
      </w:pPr>
    </w:p>
    <w:p w14:paraId="5A8CF60D" w14:textId="41D4D1B0" w:rsidR="00D15084" w:rsidRDefault="00D15084" w:rsidP="00F126B8">
      <w:pPr>
        <w:rPr>
          <w:rFonts w:asciiTheme="majorHAnsi" w:hAnsiTheme="majorHAnsi" w:cstheme="majorHAnsi"/>
        </w:rPr>
      </w:pPr>
    </w:p>
    <w:p w14:paraId="1C7D2535" w14:textId="77777777" w:rsidR="00D15084" w:rsidRDefault="00D15084" w:rsidP="00F126B8">
      <w:pPr>
        <w:rPr>
          <w:rFonts w:asciiTheme="majorHAnsi" w:hAnsiTheme="majorHAnsi" w:cstheme="majorHAnsi"/>
        </w:rPr>
      </w:pPr>
    </w:p>
    <w:p w14:paraId="52BB3DD1" w14:textId="7C40614A" w:rsidR="00F126B8" w:rsidRDefault="00F126B8" w:rsidP="00F126B8">
      <w:pPr>
        <w:pStyle w:val="Heading2"/>
      </w:pPr>
      <w:r>
        <w:lastRenderedPageBreak/>
        <w:t>Task:  Test the Project</w:t>
      </w:r>
    </w:p>
    <w:p w14:paraId="743F6DF0" w14:textId="77777777" w:rsidR="00F126B8" w:rsidRPr="002B470D" w:rsidRDefault="00F126B8" w:rsidP="00F126B8">
      <w:pPr>
        <w:rPr>
          <w:rFonts w:asciiTheme="majorHAnsi" w:hAnsiTheme="majorHAnsi" w:cstheme="majorHAnsi"/>
        </w:rPr>
      </w:pPr>
      <w:r w:rsidRPr="002B470D">
        <w:rPr>
          <w:rFonts w:asciiTheme="majorHAnsi" w:hAnsiTheme="majorHAnsi" w:cstheme="majorHAnsi"/>
        </w:rPr>
        <w:t xml:space="preserve">In this </w:t>
      </w:r>
      <w:r>
        <w:rPr>
          <w:rFonts w:asciiTheme="majorHAnsi" w:hAnsiTheme="majorHAnsi" w:cstheme="majorHAnsi"/>
        </w:rPr>
        <w:t>task</w:t>
      </w:r>
      <w:r w:rsidRPr="002B470D">
        <w:rPr>
          <w:rFonts w:asciiTheme="majorHAnsi" w:hAnsiTheme="majorHAnsi" w:cstheme="majorHAnsi"/>
        </w:rPr>
        <w:t xml:space="preserve"> you </w:t>
      </w:r>
      <w:r>
        <w:rPr>
          <w:rFonts w:asciiTheme="majorHAnsi" w:hAnsiTheme="majorHAnsi" w:cstheme="majorHAnsi"/>
        </w:rPr>
        <w:t xml:space="preserve">will create a new Console application.  </w:t>
      </w:r>
    </w:p>
    <w:p w14:paraId="19DF2B6F" w14:textId="77777777" w:rsidR="00532481" w:rsidRDefault="00624463" w:rsidP="00F126B8">
      <w:pPr>
        <w:pStyle w:val="ListParagraph"/>
        <w:numPr>
          <w:ilvl w:val="0"/>
          <w:numId w:val="27"/>
        </w:numPr>
        <w:rPr>
          <w:rFonts w:asciiTheme="majorHAnsi" w:hAnsiTheme="majorHAnsi" w:cstheme="majorHAnsi"/>
        </w:rPr>
      </w:pPr>
      <w:r>
        <w:rPr>
          <w:rFonts w:asciiTheme="majorHAnsi" w:hAnsiTheme="majorHAnsi" w:cstheme="majorHAnsi"/>
        </w:rPr>
        <w:t>Click on the Start button or press F5</w:t>
      </w:r>
      <w:r w:rsidR="00F126B8">
        <w:rPr>
          <w:rFonts w:asciiTheme="majorHAnsi" w:hAnsiTheme="majorHAnsi" w:cstheme="majorHAnsi"/>
        </w:rPr>
        <w:t>.</w:t>
      </w:r>
    </w:p>
    <w:p w14:paraId="14994F53" w14:textId="569198B2" w:rsidR="00532481" w:rsidRDefault="00532481" w:rsidP="00F126B8">
      <w:pPr>
        <w:pStyle w:val="ListParagraph"/>
        <w:numPr>
          <w:ilvl w:val="0"/>
          <w:numId w:val="27"/>
        </w:numPr>
        <w:rPr>
          <w:rFonts w:asciiTheme="majorHAnsi" w:hAnsiTheme="majorHAnsi" w:cstheme="majorHAnsi"/>
        </w:rPr>
      </w:pPr>
      <w:r>
        <w:rPr>
          <w:rFonts w:asciiTheme="majorHAnsi" w:hAnsiTheme="majorHAnsi" w:cstheme="majorHAnsi"/>
        </w:rPr>
        <w:t xml:space="preserve">When the console window opens, type the following and hit enter when you are done: </w:t>
      </w:r>
    </w:p>
    <w:p w14:paraId="2BC9CA2E" w14:textId="39978DBC" w:rsidR="00F126B8" w:rsidRDefault="00532481" w:rsidP="00532481">
      <w:pPr>
        <w:pStyle w:val="ListParagraph"/>
        <w:ind w:left="1068"/>
        <w:rPr>
          <w:rFonts w:asciiTheme="majorHAnsi" w:hAnsiTheme="majorHAnsi" w:cstheme="majorHAnsi"/>
        </w:rPr>
      </w:pPr>
      <w:r>
        <w:rPr>
          <w:rFonts w:asciiTheme="majorHAnsi" w:hAnsiTheme="majorHAnsi" w:cstheme="majorHAnsi"/>
        </w:rPr>
        <w:t>1 + 1</w:t>
      </w:r>
      <w:r w:rsidR="00F126B8">
        <w:rPr>
          <w:rFonts w:asciiTheme="majorHAnsi" w:hAnsiTheme="majorHAnsi" w:cstheme="majorHAnsi"/>
        </w:rPr>
        <w:t xml:space="preserve"> </w:t>
      </w:r>
    </w:p>
    <w:p w14:paraId="06252849" w14:textId="2E26A8B8" w:rsidR="00D15084" w:rsidRDefault="00D15084" w:rsidP="00532481">
      <w:pPr>
        <w:pStyle w:val="ListParagraph"/>
        <w:ind w:left="1068"/>
        <w:rPr>
          <w:rFonts w:asciiTheme="majorHAnsi" w:hAnsiTheme="majorHAnsi" w:cstheme="majorHAnsi"/>
        </w:rPr>
      </w:pPr>
      <w:r>
        <w:rPr>
          <w:noProof/>
        </w:rPr>
        <w:drawing>
          <wp:inline distT="0" distB="0" distL="0" distR="0" wp14:anchorId="1C236CE5" wp14:editId="16153CB3">
            <wp:extent cx="2771775" cy="1219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775" cy="1219200"/>
                    </a:xfrm>
                    <a:prstGeom prst="rect">
                      <a:avLst/>
                    </a:prstGeom>
                  </pic:spPr>
                </pic:pic>
              </a:graphicData>
            </a:graphic>
          </wp:inline>
        </w:drawing>
      </w:r>
    </w:p>
    <w:p w14:paraId="734DE2F8" w14:textId="4D4F4C3F" w:rsidR="00F126B8" w:rsidRPr="00D15084" w:rsidRDefault="00532481" w:rsidP="00532481">
      <w:pPr>
        <w:pStyle w:val="ListParagraph"/>
        <w:numPr>
          <w:ilvl w:val="0"/>
          <w:numId w:val="27"/>
        </w:numPr>
        <w:rPr>
          <w:rFonts w:asciiTheme="majorHAnsi" w:hAnsiTheme="majorHAnsi" w:cstheme="majorHAnsi"/>
          <w:b/>
          <w:u w:val="single"/>
        </w:rPr>
      </w:pPr>
      <w:r>
        <w:rPr>
          <w:rFonts w:asciiTheme="majorHAnsi" w:hAnsiTheme="majorHAnsi" w:cstheme="majorHAnsi"/>
        </w:rPr>
        <w:t>T</w:t>
      </w:r>
      <w:r w:rsidRPr="00532481">
        <w:rPr>
          <w:rFonts w:asciiTheme="majorHAnsi" w:hAnsiTheme="majorHAnsi" w:cstheme="majorHAnsi"/>
        </w:rPr>
        <w:t>ype the following and hit enter when you are done:</w:t>
      </w:r>
    </w:p>
    <w:p w14:paraId="762CEE71" w14:textId="63184B2A" w:rsidR="00D15084" w:rsidRPr="00D15084" w:rsidRDefault="00D15084" w:rsidP="00D15084">
      <w:pPr>
        <w:pStyle w:val="ListParagraph"/>
        <w:ind w:left="1068"/>
        <w:rPr>
          <w:rFonts w:asciiTheme="majorHAnsi" w:hAnsiTheme="majorHAnsi" w:cstheme="majorHAnsi"/>
          <w:b/>
          <w:u w:val="single"/>
        </w:rPr>
      </w:pPr>
      <w:r>
        <w:rPr>
          <w:rFonts w:asciiTheme="majorHAnsi" w:hAnsiTheme="majorHAnsi" w:cstheme="majorHAnsi"/>
        </w:rPr>
        <w:t>100-20</w:t>
      </w:r>
    </w:p>
    <w:p w14:paraId="01B3651B" w14:textId="465FD3F8" w:rsidR="00D15084" w:rsidRDefault="00D15084" w:rsidP="00D15084">
      <w:pPr>
        <w:pStyle w:val="ListParagraph"/>
        <w:ind w:left="1068"/>
        <w:rPr>
          <w:rFonts w:asciiTheme="majorHAnsi" w:hAnsiTheme="majorHAnsi" w:cstheme="majorHAnsi"/>
          <w:b/>
          <w:u w:val="single"/>
        </w:rPr>
      </w:pPr>
      <w:r>
        <w:rPr>
          <w:noProof/>
        </w:rPr>
        <w:drawing>
          <wp:inline distT="0" distB="0" distL="0" distR="0" wp14:anchorId="7DE87039" wp14:editId="592639A2">
            <wp:extent cx="2762250" cy="1238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2250" cy="1238250"/>
                    </a:xfrm>
                    <a:prstGeom prst="rect">
                      <a:avLst/>
                    </a:prstGeom>
                  </pic:spPr>
                </pic:pic>
              </a:graphicData>
            </a:graphic>
          </wp:inline>
        </w:drawing>
      </w:r>
    </w:p>
    <w:p w14:paraId="6553A815" w14:textId="15A48804" w:rsidR="00D15084" w:rsidRPr="002948AC" w:rsidRDefault="00C43659" w:rsidP="00D15084">
      <w:pPr>
        <w:pStyle w:val="ListParagraph"/>
        <w:numPr>
          <w:ilvl w:val="0"/>
          <w:numId w:val="27"/>
        </w:numPr>
        <w:rPr>
          <w:rFonts w:asciiTheme="majorHAnsi" w:hAnsiTheme="majorHAnsi" w:cstheme="majorHAnsi"/>
          <w:b/>
        </w:rPr>
      </w:pPr>
      <w:r>
        <w:rPr>
          <w:rFonts w:asciiTheme="majorHAnsi" w:hAnsiTheme="majorHAnsi" w:cstheme="majorHAnsi"/>
          <w:b/>
        </w:rPr>
        <w:t xml:space="preserve">Enter: </w:t>
      </w:r>
      <w:r w:rsidR="002948AC" w:rsidRPr="002948AC">
        <w:rPr>
          <w:rFonts w:asciiTheme="majorHAnsi" w:hAnsiTheme="majorHAnsi" w:cstheme="majorHAnsi"/>
          <w:b/>
        </w:rPr>
        <w:t>10-12</w:t>
      </w:r>
    </w:p>
    <w:p w14:paraId="4F721456" w14:textId="66CE904C" w:rsidR="002948AC" w:rsidRDefault="002948AC" w:rsidP="002948AC">
      <w:pPr>
        <w:pStyle w:val="ListParagraph"/>
        <w:ind w:left="1068"/>
        <w:rPr>
          <w:rFonts w:asciiTheme="majorHAnsi" w:hAnsiTheme="majorHAnsi" w:cstheme="majorHAnsi"/>
          <w:b/>
          <w:u w:val="single"/>
        </w:rPr>
      </w:pPr>
      <w:r>
        <w:rPr>
          <w:noProof/>
        </w:rPr>
        <w:drawing>
          <wp:inline distT="0" distB="0" distL="0" distR="0" wp14:anchorId="6A248AFA" wp14:editId="483A87E1">
            <wp:extent cx="2572730" cy="1533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6581" cy="1535359"/>
                    </a:xfrm>
                    <a:prstGeom prst="rect">
                      <a:avLst/>
                    </a:prstGeom>
                  </pic:spPr>
                </pic:pic>
              </a:graphicData>
            </a:graphic>
          </wp:inline>
        </w:drawing>
      </w:r>
    </w:p>
    <w:p w14:paraId="1D82A6DA" w14:textId="28AD83F3" w:rsidR="00C43659" w:rsidRPr="00532481" w:rsidRDefault="00C43659" w:rsidP="00C43659">
      <w:pPr>
        <w:pStyle w:val="ListParagraph"/>
        <w:numPr>
          <w:ilvl w:val="0"/>
          <w:numId w:val="27"/>
        </w:numPr>
        <w:rPr>
          <w:rFonts w:asciiTheme="majorHAnsi" w:hAnsiTheme="majorHAnsi" w:cstheme="majorHAnsi"/>
          <w:b/>
          <w:u w:val="single"/>
        </w:rPr>
      </w:pPr>
      <w:r>
        <w:rPr>
          <w:rFonts w:asciiTheme="majorHAnsi" w:hAnsiTheme="majorHAnsi" w:cstheme="majorHAnsi"/>
          <w:b/>
        </w:rPr>
        <w:t xml:space="preserve">When you are done testing, close the window to stop running the console app. </w:t>
      </w:r>
    </w:p>
    <w:p w14:paraId="54B3CC75" w14:textId="66507BBE" w:rsidR="00F126B8" w:rsidRDefault="00F126B8" w:rsidP="00F126B8">
      <w:pPr>
        <w:pStyle w:val="Heading2"/>
      </w:pPr>
      <w:r>
        <w:lastRenderedPageBreak/>
        <w:t xml:space="preserve">Task:  Create a Unit Test with </w:t>
      </w:r>
      <w:r w:rsidR="00B54A89">
        <w:t>Moq</w:t>
      </w:r>
    </w:p>
    <w:p w14:paraId="10B78BE8" w14:textId="77777777" w:rsidR="00F126B8" w:rsidRPr="002B470D" w:rsidRDefault="00F126B8" w:rsidP="00F126B8">
      <w:pPr>
        <w:rPr>
          <w:rFonts w:asciiTheme="majorHAnsi" w:hAnsiTheme="majorHAnsi" w:cstheme="majorHAnsi"/>
        </w:rPr>
      </w:pPr>
      <w:r w:rsidRPr="002B470D">
        <w:rPr>
          <w:rFonts w:asciiTheme="majorHAnsi" w:hAnsiTheme="majorHAnsi" w:cstheme="majorHAnsi"/>
        </w:rPr>
        <w:t xml:space="preserve">In this </w:t>
      </w:r>
      <w:r>
        <w:rPr>
          <w:rFonts w:asciiTheme="majorHAnsi" w:hAnsiTheme="majorHAnsi" w:cstheme="majorHAnsi"/>
        </w:rPr>
        <w:t>task</w:t>
      </w:r>
      <w:r w:rsidRPr="002B470D">
        <w:rPr>
          <w:rFonts w:asciiTheme="majorHAnsi" w:hAnsiTheme="majorHAnsi" w:cstheme="majorHAnsi"/>
        </w:rPr>
        <w:t xml:space="preserve"> you </w:t>
      </w:r>
      <w:r>
        <w:rPr>
          <w:rFonts w:asciiTheme="majorHAnsi" w:hAnsiTheme="majorHAnsi" w:cstheme="majorHAnsi"/>
        </w:rPr>
        <w:t xml:space="preserve">will create a new Console application.  </w:t>
      </w:r>
    </w:p>
    <w:p w14:paraId="6C7F103B" w14:textId="606AE5C0" w:rsidR="00F126B8" w:rsidRDefault="00B8025D" w:rsidP="00F126B8">
      <w:pPr>
        <w:pStyle w:val="ListParagraph"/>
        <w:numPr>
          <w:ilvl w:val="0"/>
          <w:numId w:val="28"/>
        </w:numPr>
        <w:rPr>
          <w:rFonts w:asciiTheme="majorHAnsi" w:hAnsiTheme="majorHAnsi" w:cstheme="majorHAnsi"/>
        </w:rPr>
      </w:pPr>
      <w:r>
        <w:rPr>
          <w:rFonts w:asciiTheme="majorHAnsi" w:hAnsiTheme="majorHAnsi" w:cstheme="majorHAnsi"/>
        </w:rPr>
        <w:t xml:space="preserve">Right click on your solution and Add a new </w:t>
      </w:r>
      <w:r w:rsidR="00302C1C">
        <w:rPr>
          <w:rFonts w:asciiTheme="majorHAnsi" w:hAnsiTheme="majorHAnsi" w:cstheme="majorHAnsi"/>
        </w:rPr>
        <w:t>project</w:t>
      </w:r>
      <w:r w:rsidR="00F126B8">
        <w:rPr>
          <w:rFonts w:asciiTheme="majorHAnsi" w:hAnsiTheme="majorHAnsi" w:cstheme="majorHAnsi"/>
        </w:rPr>
        <w:t>.</w:t>
      </w:r>
    </w:p>
    <w:p w14:paraId="7FFCCDE3" w14:textId="19F0F0EF" w:rsidR="00076F52" w:rsidRDefault="00076F52" w:rsidP="00076F52">
      <w:pPr>
        <w:pStyle w:val="ListParagraph"/>
        <w:ind w:left="1068"/>
        <w:rPr>
          <w:rFonts w:asciiTheme="majorHAnsi" w:hAnsiTheme="majorHAnsi" w:cstheme="majorHAnsi"/>
        </w:rPr>
      </w:pPr>
      <w:r>
        <w:rPr>
          <w:noProof/>
        </w:rPr>
        <w:drawing>
          <wp:inline distT="0" distB="0" distL="0" distR="0" wp14:anchorId="4B57D019" wp14:editId="02D72FAB">
            <wp:extent cx="4043392" cy="2490806"/>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3392" cy="2490806"/>
                    </a:xfrm>
                    <a:prstGeom prst="rect">
                      <a:avLst/>
                    </a:prstGeom>
                  </pic:spPr>
                </pic:pic>
              </a:graphicData>
            </a:graphic>
          </wp:inline>
        </w:drawing>
      </w:r>
    </w:p>
    <w:p w14:paraId="47DFE05C" w14:textId="77777777" w:rsidR="007B7E5F" w:rsidRDefault="007B7E5F" w:rsidP="00F43014">
      <w:pPr>
        <w:ind w:left="708"/>
        <w:rPr>
          <w:rFonts w:asciiTheme="majorHAnsi" w:hAnsiTheme="majorHAnsi" w:cstheme="majorHAnsi"/>
          <w:b/>
          <w:u w:val="single"/>
        </w:rPr>
      </w:pPr>
    </w:p>
    <w:p w14:paraId="0887565D" w14:textId="469B1E22" w:rsidR="009E3BE6" w:rsidRDefault="00F43014" w:rsidP="00F43014">
      <w:pPr>
        <w:ind w:left="708"/>
        <w:rPr>
          <w:rFonts w:asciiTheme="majorHAnsi" w:hAnsiTheme="majorHAnsi" w:cstheme="majorHAnsi"/>
        </w:rPr>
      </w:pPr>
      <w:r w:rsidRPr="00F43014">
        <w:rPr>
          <w:rFonts w:asciiTheme="majorHAnsi" w:hAnsiTheme="majorHAnsi" w:cstheme="majorHAnsi"/>
          <w:b/>
          <w:u w:val="single"/>
        </w:rPr>
        <w:t>Note</w:t>
      </w:r>
      <w:r w:rsidRPr="00F43014">
        <w:rPr>
          <w:rFonts w:asciiTheme="majorHAnsi" w:hAnsiTheme="majorHAnsi" w:cstheme="majorHAnsi"/>
        </w:rPr>
        <w:t xml:space="preserve">: Let’s add a unit test to prove that it is easier to test using dependency injection.   In compiled languages like C# this runtime manipulation of type definitions is much more difficult. Changing the definition of what a class is doing at runtime would require a deep and low-level understanding of the code and may not be possible in many cases. </w:t>
      </w:r>
      <w:r>
        <w:rPr>
          <w:rFonts w:asciiTheme="majorHAnsi" w:hAnsiTheme="majorHAnsi" w:cstheme="majorHAnsi"/>
        </w:rPr>
        <w:t xml:space="preserve"> </w:t>
      </w:r>
    </w:p>
    <w:p w14:paraId="2C097C9E" w14:textId="2ABB5E3B" w:rsidR="00F43014" w:rsidRDefault="00F43014" w:rsidP="00F43014">
      <w:pPr>
        <w:ind w:left="708"/>
        <w:rPr>
          <w:rFonts w:asciiTheme="majorHAnsi" w:hAnsiTheme="majorHAnsi" w:cstheme="majorHAnsi"/>
        </w:rPr>
      </w:pPr>
      <w:r>
        <w:rPr>
          <w:rFonts w:asciiTheme="majorHAnsi" w:hAnsiTheme="majorHAnsi" w:cstheme="majorHAnsi"/>
        </w:rPr>
        <w:t xml:space="preserve">So, instead of messing with any of that we will use a mocking framework called Moq which is a common and popular choice! We will leverage the interfaces and the dependency injection framework that we just created </w:t>
      </w:r>
      <w:proofErr w:type="gramStart"/>
      <w:r>
        <w:rPr>
          <w:rFonts w:asciiTheme="majorHAnsi" w:hAnsiTheme="majorHAnsi" w:cstheme="majorHAnsi"/>
        </w:rPr>
        <w:t>in order to</w:t>
      </w:r>
      <w:proofErr w:type="gramEnd"/>
      <w:r>
        <w:rPr>
          <w:rFonts w:asciiTheme="majorHAnsi" w:hAnsiTheme="majorHAnsi" w:cstheme="majorHAnsi"/>
        </w:rPr>
        <w:t xml:space="preserve"> use Moq.  Moq works fine with any dependency injection framework.   </w:t>
      </w:r>
    </w:p>
    <w:p w14:paraId="711ACB82" w14:textId="1A196CCE" w:rsidR="007B7E5F" w:rsidRDefault="007B7E5F" w:rsidP="00F43014">
      <w:pPr>
        <w:ind w:left="708"/>
        <w:rPr>
          <w:rFonts w:asciiTheme="majorHAnsi" w:hAnsiTheme="majorHAnsi" w:cstheme="majorHAnsi"/>
        </w:rPr>
      </w:pPr>
    </w:p>
    <w:p w14:paraId="5C6FDC3F" w14:textId="0B1D07EA" w:rsidR="007B7E5F" w:rsidRDefault="007B7E5F" w:rsidP="00F43014">
      <w:pPr>
        <w:ind w:left="708"/>
        <w:rPr>
          <w:rFonts w:asciiTheme="majorHAnsi" w:hAnsiTheme="majorHAnsi" w:cstheme="majorHAnsi"/>
        </w:rPr>
      </w:pPr>
    </w:p>
    <w:p w14:paraId="73C54032" w14:textId="36482271" w:rsidR="007B7E5F" w:rsidRDefault="007B7E5F" w:rsidP="00F43014">
      <w:pPr>
        <w:ind w:left="708"/>
        <w:rPr>
          <w:rFonts w:asciiTheme="majorHAnsi" w:hAnsiTheme="majorHAnsi" w:cstheme="majorHAnsi"/>
        </w:rPr>
      </w:pPr>
    </w:p>
    <w:p w14:paraId="085E1B67" w14:textId="77777777" w:rsidR="007B7E5F" w:rsidRPr="00F43014" w:rsidRDefault="007B7E5F" w:rsidP="00F43014">
      <w:pPr>
        <w:ind w:left="708"/>
        <w:rPr>
          <w:rFonts w:asciiTheme="majorHAnsi" w:hAnsiTheme="majorHAnsi" w:cstheme="majorHAnsi"/>
        </w:rPr>
      </w:pPr>
    </w:p>
    <w:p w14:paraId="036C8D2E" w14:textId="3B8B1F43" w:rsidR="00F43014" w:rsidRPr="007B7E5F" w:rsidRDefault="007B7E5F" w:rsidP="00F43014">
      <w:pPr>
        <w:pStyle w:val="ListParagraph"/>
        <w:numPr>
          <w:ilvl w:val="0"/>
          <w:numId w:val="28"/>
        </w:numPr>
        <w:rPr>
          <w:rFonts w:asciiTheme="majorHAnsi" w:hAnsiTheme="majorHAnsi" w:cstheme="majorHAnsi"/>
        </w:rPr>
      </w:pPr>
      <w:r>
        <w:rPr>
          <w:rFonts w:asciiTheme="majorHAnsi" w:hAnsiTheme="majorHAnsi" w:cstheme="majorHAnsi"/>
        </w:rPr>
        <w:lastRenderedPageBreak/>
        <w:t xml:space="preserve">Under Test, choose Unit Test project. Call it: </w:t>
      </w:r>
      <w:r w:rsidRPr="00527825">
        <w:rPr>
          <w:rFonts w:asciiTheme="majorHAnsi" w:hAnsiTheme="majorHAnsi" w:cstheme="majorHAnsi"/>
        </w:rPr>
        <w:t>CalculatorMef.UnitTests</w:t>
      </w:r>
    </w:p>
    <w:p w14:paraId="68A9A77F" w14:textId="35DE0F3B" w:rsidR="00527825" w:rsidRDefault="00527825" w:rsidP="00527825">
      <w:pPr>
        <w:pStyle w:val="ListParagraph"/>
        <w:ind w:left="1068"/>
        <w:rPr>
          <w:rFonts w:asciiTheme="majorHAnsi" w:hAnsiTheme="majorHAnsi" w:cstheme="majorHAnsi"/>
        </w:rPr>
      </w:pPr>
      <w:r>
        <w:rPr>
          <w:noProof/>
        </w:rPr>
        <w:drawing>
          <wp:inline distT="0" distB="0" distL="0" distR="0" wp14:anchorId="1BDF7EF7" wp14:editId="68167E54">
            <wp:extent cx="4500595" cy="311946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0595" cy="3119460"/>
                    </a:xfrm>
                    <a:prstGeom prst="rect">
                      <a:avLst/>
                    </a:prstGeom>
                  </pic:spPr>
                </pic:pic>
              </a:graphicData>
            </a:graphic>
          </wp:inline>
        </w:drawing>
      </w:r>
    </w:p>
    <w:p w14:paraId="22FB0D59" w14:textId="42C4AAD9" w:rsidR="001963CD" w:rsidRDefault="001963CD" w:rsidP="00527825">
      <w:pPr>
        <w:pStyle w:val="ListParagraph"/>
        <w:ind w:left="1068"/>
        <w:rPr>
          <w:rFonts w:asciiTheme="majorHAnsi" w:hAnsiTheme="majorHAnsi" w:cstheme="majorHAnsi"/>
        </w:rPr>
      </w:pPr>
    </w:p>
    <w:p w14:paraId="0DDB2518" w14:textId="0EC071CB" w:rsidR="001963CD" w:rsidRDefault="001963CD" w:rsidP="00527825">
      <w:pPr>
        <w:pStyle w:val="ListParagraph"/>
        <w:ind w:left="1068"/>
        <w:rPr>
          <w:rFonts w:asciiTheme="majorHAnsi" w:hAnsiTheme="majorHAnsi" w:cstheme="majorHAnsi"/>
        </w:rPr>
      </w:pPr>
    </w:p>
    <w:p w14:paraId="07DA31B2" w14:textId="056FE5D8" w:rsidR="001963CD" w:rsidRDefault="001963CD" w:rsidP="00527825">
      <w:pPr>
        <w:pStyle w:val="ListParagraph"/>
        <w:ind w:left="1068"/>
        <w:rPr>
          <w:rFonts w:asciiTheme="majorHAnsi" w:hAnsiTheme="majorHAnsi" w:cstheme="majorHAnsi"/>
        </w:rPr>
      </w:pPr>
    </w:p>
    <w:p w14:paraId="30D1381E" w14:textId="4F72CEAC" w:rsidR="001963CD" w:rsidRDefault="001963CD" w:rsidP="00527825">
      <w:pPr>
        <w:pStyle w:val="ListParagraph"/>
        <w:ind w:left="1068"/>
        <w:rPr>
          <w:rFonts w:asciiTheme="majorHAnsi" w:hAnsiTheme="majorHAnsi" w:cstheme="majorHAnsi"/>
        </w:rPr>
      </w:pPr>
    </w:p>
    <w:p w14:paraId="026F7940" w14:textId="7DE070D8" w:rsidR="001963CD" w:rsidRDefault="001963CD" w:rsidP="00527825">
      <w:pPr>
        <w:pStyle w:val="ListParagraph"/>
        <w:ind w:left="1068"/>
        <w:rPr>
          <w:rFonts w:asciiTheme="majorHAnsi" w:hAnsiTheme="majorHAnsi" w:cstheme="majorHAnsi"/>
        </w:rPr>
      </w:pPr>
    </w:p>
    <w:p w14:paraId="26560994" w14:textId="3E759F57" w:rsidR="001963CD" w:rsidRDefault="001963CD" w:rsidP="00527825">
      <w:pPr>
        <w:pStyle w:val="ListParagraph"/>
        <w:ind w:left="1068"/>
        <w:rPr>
          <w:rFonts w:asciiTheme="majorHAnsi" w:hAnsiTheme="majorHAnsi" w:cstheme="majorHAnsi"/>
        </w:rPr>
      </w:pPr>
    </w:p>
    <w:p w14:paraId="416E9DFA" w14:textId="4C7471BA" w:rsidR="001963CD" w:rsidRDefault="001963CD" w:rsidP="00527825">
      <w:pPr>
        <w:pStyle w:val="ListParagraph"/>
        <w:ind w:left="1068"/>
        <w:rPr>
          <w:rFonts w:asciiTheme="majorHAnsi" w:hAnsiTheme="majorHAnsi" w:cstheme="majorHAnsi"/>
        </w:rPr>
      </w:pPr>
    </w:p>
    <w:p w14:paraId="2A3BCCEE" w14:textId="508DB8C2" w:rsidR="001963CD" w:rsidRDefault="001963CD" w:rsidP="00527825">
      <w:pPr>
        <w:pStyle w:val="ListParagraph"/>
        <w:ind w:left="1068"/>
        <w:rPr>
          <w:rFonts w:asciiTheme="majorHAnsi" w:hAnsiTheme="majorHAnsi" w:cstheme="majorHAnsi"/>
        </w:rPr>
      </w:pPr>
    </w:p>
    <w:p w14:paraId="67F5DDF0" w14:textId="05F6CFAF" w:rsidR="001963CD" w:rsidRDefault="001963CD" w:rsidP="00527825">
      <w:pPr>
        <w:pStyle w:val="ListParagraph"/>
        <w:ind w:left="1068"/>
        <w:rPr>
          <w:rFonts w:asciiTheme="majorHAnsi" w:hAnsiTheme="majorHAnsi" w:cstheme="majorHAnsi"/>
        </w:rPr>
      </w:pPr>
    </w:p>
    <w:p w14:paraId="688A2B49" w14:textId="3B9761DD" w:rsidR="001963CD" w:rsidRDefault="001963CD" w:rsidP="00527825">
      <w:pPr>
        <w:pStyle w:val="ListParagraph"/>
        <w:ind w:left="1068"/>
        <w:rPr>
          <w:rFonts w:asciiTheme="majorHAnsi" w:hAnsiTheme="majorHAnsi" w:cstheme="majorHAnsi"/>
        </w:rPr>
      </w:pPr>
    </w:p>
    <w:p w14:paraId="399228D6" w14:textId="3E71F85C" w:rsidR="001963CD" w:rsidRDefault="001963CD" w:rsidP="00527825">
      <w:pPr>
        <w:pStyle w:val="ListParagraph"/>
        <w:ind w:left="1068"/>
        <w:rPr>
          <w:rFonts w:asciiTheme="majorHAnsi" w:hAnsiTheme="majorHAnsi" w:cstheme="majorHAnsi"/>
        </w:rPr>
      </w:pPr>
    </w:p>
    <w:p w14:paraId="3551C6A7" w14:textId="2812A6EC" w:rsidR="001963CD" w:rsidRDefault="001963CD" w:rsidP="00527825">
      <w:pPr>
        <w:pStyle w:val="ListParagraph"/>
        <w:ind w:left="1068"/>
        <w:rPr>
          <w:rFonts w:asciiTheme="majorHAnsi" w:hAnsiTheme="majorHAnsi" w:cstheme="majorHAnsi"/>
        </w:rPr>
      </w:pPr>
    </w:p>
    <w:p w14:paraId="6E9A65F3" w14:textId="77777777" w:rsidR="001963CD" w:rsidRDefault="001963CD" w:rsidP="00527825">
      <w:pPr>
        <w:pStyle w:val="ListParagraph"/>
        <w:ind w:left="1068"/>
        <w:rPr>
          <w:rFonts w:asciiTheme="majorHAnsi" w:hAnsiTheme="majorHAnsi" w:cstheme="majorHAnsi"/>
        </w:rPr>
      </w:pPr>
    </w:p>
    <w:p w14:paraId="0927F7A8" w14:textId="77777777" w:rsidR="001963CD" w:rsidRDefault="001963CD" w:rsidP="00527825">
      <w:pPr>
        <w:pStyle w:val="ListParagraph"/>
        <w:ind w:left="1068"/>
        <w:rPr>
          <w:rFonts w:asciiTheme="majorHAnsi" w:hAnsiTheme="majorHAnsi" w:cstheme="majorHAnsi"/>
        </w:rPr>
      </w:pPr>
    </w:p>
    <w:p w14:paraId="04C846D7" w14:textId="1083A233" w:rsidR="00527825" w:rsidRDefault="00527825" w:rsidP="00527825">
      <w:pPr>
        <w:pStyle w:val="ListParagraph"/>
        <w:numPr>
          <w:ilvl w:val="0"/>
          <w:numId w:val="28"/>
        </w:numPr>
        <w:rPr>
          <w:rFonts w:asciiTheme="majorHAnsi" w:hAnsiTheme="majorHAnsi" w:cstheme="majorHAnsi"/>
        </w:rPr>
      </w:pPr>
      <w:r>
        <w:rPr>
          <w:rFonts w:asciiTheme="majorHAnsi" w:hAnsiTheme="majorHAnsi" w:cstheme="majorHAnsi"/>
        </w:rPr>
        <w:lastRenderedPageBreak/>
        <w:t>In the test project, right click references and manage your NuGet packages:</w:t>
      </w:r>
    </w:p>
    <w:p w14:paraId="24F225F1" w14:textId="691CD4C6" w:rsidR="00527825" w:rsidRDefault="00527825" w:rsidP="00527825">
      <w:pPr>
        <w:pStyle w:val="ListParagraph"/>
        <w:ind w:left="1068"/>
        <w:rPr>
          <w:rFonts w:asciiTheme="majorHAnsi" w:hAnsiTheme="majorHAnsi" w:cstheme="majorHAnsi"/>
        </w:rPr>
      </w:pPr>
      <w:r>
        <w:rPr>
          <w:noProof/>
        </w:rPr>
        <w:drawing>
          <wp:inline distT="0" distB="0" distL="0" distR="0" wp14:anchorId="3EDEBF83" wp14:editId="27CD8E10">
            <wp:extent cx="1857389" cy="2619394"/>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7389" cy="2619394"/>
                    </a:xfrm>
                    <a:prstGeom prst="rect">
                      <a:avLst/>
                    </a:prstGeom>
                  </pic:spPr>
                </pic:pic>
              </a:graphicData>
            </a:graphic>
          </wp:inline>
        </w:drawing>
      </w:r>
    </w:p>
    <w:p w14:paraId="121B9370" w14:textId="77777777" w:rsidR="001963CD" w:rsidRPr="00527825" w:rsidRDefault="001963CD" w:rsidP="00527825">
      <w:pPr>
        <w:pStyle w:val="ListParagraph"/>
        <w:ind w:left="1068"/>
        <w:rPr>
          <w:rFonts w:asciiTheme="majorHAnsi" w:hAnsiTheme="majorHAnsi" w:cstheme="majorHAnsi"/>
        </w:rPr>
      </w:pPr>
    </w:p>
    <w:p w14:paraId="151FEDB9" w14:textId="572C31E7" w:rsidR="00302C1C" w:rsidRDefault="00527825" w:rsidP="00F126B8">
      <w:pPr>
        <w:pStyle w:val="ListParagraph"/>
        <w:numPr>
          <w:ilvl w:val="0"/>
          <w:numId w:val="28"/>
        </w:numPr>
        <w:rPr>
          <w:rFonts w:asciiTheme="majorHAnsi" w:hAnsiTheme="majorHAnsi" w:cstheme="majorHAnsi"/>
        </w:rPr>
      </w:pPr>
      <w:r>
        <w:rPr>
          <w:rFonts w:asciiTheme="majorHAnsi" w:hAnsiTheme="majorHAnsi" w:cstheme="majorHAnsi"/>
        </w:rPr>
        <w:t>Click on Browse on the top left. Type in Moq.  On the right pane, i</w:t>
      </w:r>
      <w:r w:rsidR="00302C1C">
        <w:rPr>
          <w:rFonts w:asciiTheme="majorHAnsi" w:hAnsiTheme="majorHAnsi" w:cstheme="majorHAnsi"/>
        </w:rPr>
        <w:t>nstall</w:t>
      </w:r>
      <w:r>
        <w:rPr>
          <w:rFonts w:asciiTheme="majorHAnsi" w:hAnsiTheme="majorHAnsi" w:cstheme="majorHAnsi"/>
        </w:rPr>
        <w:t xml:space="preserve"> the latest version of</w:t>
      </w:r>
      <w:r w:rsidR="00302C1C">
        <w:rPr>
          <w:rFonts w:asciiTheme="majorHAnsi" w:hAnsiTheme="majorHAnsi" w:cstheme="majorHAnsi"/>
        </w:rPr>
        <w:t xml:space="preserve"> Moq</w:t>
      </w:r>
      <w:r w:rsidR="000F6775">
        <w:rPr>
          <w:rFonts w:asciiTheme="majorHAnsi" w:hAnsiTheme="majorHAnsi" w:cstheme="majorHAnsi"/>
        </w:rPr>
        <w:t xml:space="preserve"> (latest version is selected by default)</w:t>
      </w:r>
      <w:r w:rsidR="00302C1C">
        <w:rPr>
          <w:rFonts w:asciiTheme="majorHAnsi" w:hAnsiTheme="majorHAnsi" w:cstheme="majorHAnsi"/>
        </w:rPr>
        <w:t xml:space="preserve">. </w:t>
      </w:r>
    </w:p>
    <w:p w14:paraId="3C23FFE6" w14:textId="528F0509" w:rsidR="00302C1C" w:rsidRDefault="00527825" w:rsidP="00527825">
      <w:pPr>
        <w:pStyle w:val="ListParagraph"/>
        <w:ind w:left="1068"/>
        <w:rPr>
          <w:rFonts w:asciiTheme="majorHAnsi" w:hAnsiTheme="majorHAnsi" w:cstheme="majorHAnsi"/>
        </w:rPr>
      </w:pPr>
      <w:r>
        <w:rPr>
          <w:noProof/>
        </w:rPr>
        <w:drawing>
          <wp:inline distT="0" distB="0" distL="0" distR="0" wp14:anchorId="583454E9" wp14:editId="6AAA4423">
            <wp:extent cx="5686467" cy="2662257"/>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6467" cy="2662257"/>
                    </a:xfrm>
                    <a:prstGeom prst="rect">
                      <a:avLst/>
                    </a:prstGeom>
                  </pic:spPr>
                </pic:pic>
              </a:graphicData>
            </a:graphic>
          </wp:inline>
        </w:drawing>
      </w:r>
    </w:p>
    <w:p w14:paraId="78542DCD" w14:textId="56FFFBC5" w:rsidR="009E04D8" w:rsidRDefault="009E04D8" w:rsidP="00F126B8">
      <w:pPr>
        <w:pStyle w:val="ListParagraph"/>
        <w:numPr>
          <w:ilvl w:val="0"/>
          <w:numId w:val="28"/>
        </w:numPr>
        <w:rPr>
          <w:rFonts w:asciiTheme="majorHAnsi" w:hAnsiTheme="majorHAnsi" w:cstheme="majorHAnsi"/>
        </w:rPr>
      </w:pPr>
      <w:r>
        <w:rPr>
          <w:rFonts w:asciiTheme="majorHAnsi" w:hAnsiTheme="majorHAnsi" w:cstheme="majorHAnsi"/>
        </w:rPr>
        <w:lastRenderedPageBreak/>
        <w:t xml:space="preserve">Once you are done installing Moq, ensure it shows up in your References of your test project. </w:t>
      </w:r>
    </w:p>
    <w:p w14:paraId="619E962D" w14:textId="72B55D96" w:rsidR="00F126B8" w:rsidRDefault="009E04D8" w:rsidP="00F126B8">
      <w:pPr>
        <w:pStyle w:val="ListParagraph"/>
        <w:numPr>
          <w:ilvl w:val="0"/>
          <w:numId w:val="28"/>
        </w:numPr>
        <w:rPr>
          <w:rFonts w:asciiTheme="majorHAnsi" w:hAnsiTheme="majorHAnsi" w:cstheme="majorHAnsi"/>
        </w:rPr>
      </w:pPr>
      <w:r>
        <w:rPr>
          <w:rFonts w:asciiTheme="majorHAnsi" w:hAnsiTheme="majorHAnsi" w:cstheme="majorHAnsi"/>
        </w:rPr>
        <w:t>Add a reference from your unit test project to the CalculatorMef project.</w:t>
      </w:r>
      <w:r w:rsidR="00C43A27">
        <w:rPr>
          <w:rFonts w:asciiTheme="majorHAnsi" w:hAnsiTheme="majorHAnsi" w:cstheme="majorHAnsi"/>
        </w:rPr>
        <w:t xml:space="preserve"> Right click on references on your</w:t>
      </w:r>
      <w:bookmarkStart w:id="6" w:name="_GoBack"/>
      <w:bookmarkEnd w:id="6"/>
      <w:r w:rsidR="00C43A27">
        <w:rPr>
          <w:rFonts w:asciiTheme="majorHAnsi" w:hAnsiTheme="majorHAnsi" w:cstheme="majorHAnsi"/>
        </w:rPr>
        <w:t xml:space="preserve"> test project, then go to Projects, then check the box for CalculatorMef. </w:t>
      </w:r>
    </w:p>
    <w:p w14:paraId="449325A3" w14:textId="03C10D37" w:rsidR="00C43A27" w:rsidRDefault="00C43A27" w:rsidP="00C43A27">
      <w:pPr>
        <w:pStyle w:val="ListParagraph"/>
        <w:ind w:left="1068"/>
        <w:rPr>
          <w:rFonts w:asciiTheme="majorHAnsi" w:hAnsiTheme="majorHAnsi" w:cstheme="majorHAnsi"/>
        </w:rPr>
      </w:pPr>
      <w:r>
        <w:rPr>
          <w:noProof/>
        </w:rPr>
        <w:drawing>
          <wp:inline distT="0" distB="0" distL="0" distR="0" wp14:anchorId="20249ED8" wp14:editId="37EE9039">
            <wp:extent cx="3286149" cy="25955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6149" cy="2595581"/>
                    </a:xfrm>
                    <a:prstGeom prst="rect">
                      <a:avLst/>
                    </a:prstGeom>
                  </pic:spPr>
                </pic:pic>
              </a:graphicData>
            </a:graphic>
          </wp:inline>
        </w:drawing>
      </w:r>
    </w:p>
    <w:p w14:paraId="373EF5DA" w14:textId="2B29A5A5" w:rsidR="009E04D8" w:rsidRDefault="009E04D8" w:rsidP="00F126B8">
      <w:pPr>
        <w:pStyle w:val="ListParagraph"/>
        <w:numPr>
          <w:ilvl w:val="0"/>
          <w:numId w:val="28"/>
        </w:numPr>
        <w:rPr>
          <w:rFonts w:asciiTheme="majorHAnsi" w:hAnsiTheme="majorHAnsi" w:cstheme="majorHAnsi"/>
        </w:rPr>
      </w:pPr>
      <w:r>
        <w:rPr>
          <w:rFonts w:asciiTheme="majorHAnsi" w:hAnsiTheme="majorHAnsi" w:cstheme="majorHAnsi"/>
        </w:rPr>
        <w:t>Rename your UnitTest1.cs class to AddTests.cs</w:t>
      </w:r>
    </w:p>
    <w:p w14:paraId="5CC96D8A" w14:textId="77777777" w:rsidR="009E04D8" w:rsidRDefault="009E04D8" w:rsidP="00F126B8">
      <w:pPr>
        <w:pStyle w:val="ListParagraph"/>
        <w:numPr>
          <w:ilvl w:val="0"/>
          <w:numId w:val="28"/>
        </w:numPr>
        <w:rPr>
          <w:rFonts w:asciiTheme="majorHAnsi" w:hAnsiTheme="majorHAnsi" w:cstheme="majorHAnsi"/>
        </w:rPr>
      </w:pPr>
    </w:p>
    <w:p w14:paraId="7B57FFF3" w14:textId="77777777" w:rsidR="00F126B8" w:rsidRPr="00F126B8" w:rsidRDefault="00F126B8" w:rsidP="00F126B8">
      <w:pPr>
        <w:rPr>
          <w:rFonts w:asciiTheme="majorHAnsi" w:hAnsiTheme="majorHAnsi" w:cstheme="majorHAnsi"/>
          <w:b/>
          <w:u w:val="single"/>
        </w:rPr>
      </w:pPr>
    </w:p>
    <w:p w14:paraId="5A11C6B5" w14:textId="77777777" w:rsidR="00D96FDA" w:rsidRPr="003561BB" w:rsidRDefault="00D96FDA" w:rsidP="001D3613">
      <w:pPr>
        <w:pStyle w:val="ListParagraph"/>
        <w:ind w:left="1068"/>
        <w:rPr>
          <w:rFonts w:asciiTheme="majorHAnsi" w:hAnsiTheme="majorHAnsi" w:cstheme="majorHAnsi"/>
        </w:rPr>
      </w:pPr>
    </w:p>
    <w:sectPr w:rsidR="00D96FDA" w:rsidRPr="003561BB" w:rsidSect="00672365">
      <w:headerReference w:type="even" r:id="rId22"/>
      <w:headerReference w:type="default" r:id="rId23"/>
      <w:footerReference w:type="even" r:id="rId24"/>
      <w:footerReference w:type="default" r:id="rId25"/>
      <w:headerReference w:type="first" r:id="rId26"/>
      <w:footerReference w:type="first" r:id="rId27"/>
      <w:pgSz w:w="15840" w:h="12240" w:orient="landscape"/>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B5D07" w14:textId="77777777" w:rsidR="00076F52" w:rsidRDefault="00076F52" w:rsidP="00855982">
      <w:pPr>
        <w:spacing w:after="0" w:line="240" w:lineRule="auto"/>
      </w:pPr>
      <w:r>
        <w:separator/>
      </w:r>
    </w:p>
  </w:endnote>
  <w:endnote w:type="continuationSeparator" w:id="0">
    <w:p w14:paraId="6F6D017A" w14:textId="77777777" w:rsidR="00076F52" w:rsidRDefault="00076F52"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61329" w14:textId="77777777" w:rsidR="00076F52" w:rsidRDefault="00076F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0614E850" w14:textId="1F3A5668" w:rsidR="00076F52" w:rsidRDefault="00076F52" w:rsidP="00BB1038">
        <w:pPr>
          <w:pStyle w:val="Footer"/>
          <w:jc w:val="center"/>
        </w:pPr>
        <w:r>
          <w:t xml:space="preserve">Page </w:t>
        </w:r>
        <w:r>
          <w:rPr>
            <w:b/>
            <w:bCs/>
          </w:rPr>
          <w:fldChar w:fldCharType="begin"/>
        </w:r>
        <w:r>
          <w:rPr>
            <w:b/>
            <w:bCs/>
          </w:rPr>
          <w:instrText xml:space="preserve"> PAGE  \* Arabic  \* MERGEFORMAT </w:instrText>
        </w:r>
        <w:r>
          <w:rPr>
            <w:b/>
            <w:bCs/>
          </w:rPr>
          <w:fldChar w:fldCharType="separate"/>
        </w:r>
        <w:r w:rsidR="00C43A27">
          <w:rPr>
            <w:b/>
            <w:bCs/>
            <w:noProof/>
          </w:rPr>
          <w:t>18</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C43A27">
          <w:rPr>
            <w:b/>
            <w:bCs/>
            <w:noProof/>
          </w:rPr>
          <w:t>19</w:t>
        </w:r>
        <w:r>
          <w:rPr>
            <w:b/>
            <w:bCs/>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019E6" w14:textId="77777777" w:rsidR="00076F52" w:rsidRDefault="00076F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F85DB" w14:textId="77777777" w:rsidR="00076F52" w:rsidRDefault="00076F52" w:rsidP="00855982">
      <w:pPr>
        <w:spacing w:after="0" w:line="240" w:lineRule="auto"/>
      </w:pPr>
      <w:r>
        <w:separator/>
      </w:r>
    </w:p>
  </w:footnote>
  <w:footnote w:type="continuationSeparator" w:id="0">
    <w:p w14:paraId="74F6275B" w14:textId="77777777" w:rsidR="00076F52" w:rsidRDefault="00076F52"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0D6CA" w14:textId="77777777" w:rsidR="00076F52" w:rsidRDefault="00076F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3217D" w14:textId="0A57C8B1" w:rsidR="00076F52" w:rsidRPr="00FF7B52" w:rsidRDefault="00076F52" w:rsidP="00FF7B52">
    <w:pPr>
      <w:pStyle w:val="Header"/>
      <w:jc w:val="right"/>
      <w:rPr>
        <w:sz w:val="16"/>
        <w:szCs w:val="16"/>
      </w:rPr>
    </w:pPr>
    <w:r>
      <w:rPr>
        <w:sz w:val="16"/>
        <w:szCs w:val="16"/>
      </w:rPr>
      <w:t>Mef LAB</w:t>
    </w:r>
    <w:r w:rsidRPr="00FF7B52">
      <w:rPr>
        <w:sz w:val="16"/>
        <w:szCs w:val="16"/>
      </w:rPr>
      <w:t xml:space="preserve"> | </w:t>
    </w:r>
    <w:hyperlink r:id="rId1" w:history="1">
      <w:r w:rsidRPr="00B11848">
        <w:rPr>
          <w:rStyle w:val="Hyperlink"/>
          <w:sz w:val="16"/>
          <w:szCs w:val="16"/>
        </w:rPr>
        <w:t>crtenn@microsoft.com</w:t>
      </w:r>
    </w:hyperlink>
    <w:r w:rsidRPr="00FF7B52">
      <w:rPr>
        <w:sz w:val="16"/>
        <w:szCs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62DEF" w14:textId="77777777" w:rsidR="00076F52" w:rsidRDefault="00076F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286E"/>
    <w:multiLevelType w:val="hybridMultilevel"/>
    <w:tmpl w:val="D9205AF2"/>
    <w:lvl w:ilvl="0" w:tplc="0409000F">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91E6E98"/>
    <w:multiLevelType w:val="hybridMultilevel"/>
    <w:tmpl w:val="FDA2B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54E5B"/>
    <w:multiLevelType w:val="hybridMultilevel"/>
    <w:tmpl w:val="58481510"/>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16C704F0"/>
    <w:multiLevelType w:val="hybridMultilevel"/>
    <w:tmpl w:val="F77E2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BF7BA7"/>
    <w:multiLevelType w:val="hybridMultilevel"/>
    <w:tmpl w:val="292CFD54"/>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19F50002"/>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1BF300B5"/>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29613613"/>
    <w:multiLevelType w:val="hybridMultilevel"/>
    <w:tmpl w:val="559CD478"/>
    <w:lvl w:ilvl="0" w:tplc="0409000F">
      <w:start w:val="1"/>
      <w:numFmt w:val="decimal"/>
      <w:lvlText w:val="%1."/>
      <w:lvlJc w:val="left"/>
      <w:pPr>
        <w:ind w:left="1068" w:hanging="360"/>
      </w:pPr>
      <w:rPr>
        <w:rFonts w:hint="default"/>
      </w:rPr>
    </w:lvl>
    <w:lvl w:ilvl="1" w:tplc="04090005">
      <w:start w:val="1"/>
      <w:numFmt w:val="bullet"/>
      <w:lvlText w:val=""/>
      <w:lvlJc w:val="left"/>
      <w:pPr>
        <w:ind w:left="1068" w:hanging="360"/>
      </w:pPr>
      <w:rPr>
        <w:rFonts w:ascii="Wingdings" w:hAnsi="Wingdings" w:hint="default"/>
      </w:r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2AA1122B"/>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2C09196E"/>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36175F21"/>
    <w:multiLevelType w:val="hybridMultilevel"/>
    <w:tmpl w:val="323CB57E"/>
    <w:lvl w:ilvl="0" w:tplc="58E8488C">
      <w:start w:val="1"/>
      <w:numFmt w:val="decimal"/>
      <w:lvlText w:val="%1."/>
      <w:lvlJc w:val="left"/>
      <w:pPr>
        <w:ind w:left="1068" w:hanging="360"/>
      </w:pPr>
      <w:rPr>
        <w:rFonts w:asciiTheme="majorHAnsi" w:hAnsiTheme="majorHAnsi" w:hint="default"/>
        <w:b w:val="0"/>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420A3CD4"/>
    <w:multiLevelType w:val="hybridMultilevel"/>
    <w:tmpl w:val="F4B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81F46"/>
    <w:multiLevelType w:val="hybridMultilevel"/>
    <w:tmpl w:val="0D3278EA"/>
    <w:lvl w:ilvl="0" w:tplc="C082DD4A">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3" w15:restartNumberingAfterBreak="0">
    <w:nsid w:val="458C447E"/>
    <w:multiLevelType w:val="hybridMultilevel"/>
    <w:tmpl w:val="D324A986"/>
    <w:lvl w:ilvl="0" w:tplc="0409000F">
      <w:start w:val="1"/>
      <w:numFmt w:val="decimal"/>
      <w:lvlText w:val="%1."/>
      <w:lvlJc w:val="left"/>
      <w:pPr>
        <w:ind w:left="1068" w:hanging="360"/>
      </w:pPr>
    </w:lvl>
    <w:lvl w:ilvl="1" w:tplc="04090009">
      <w:start w:val="1"/>
      <w:numFmt w:val="bullet"/>
      <w:lvlText w:val=""/>
      <w:lvlJc w:val="left"/>
      <w:pPr>
        <w:ind w:left="1788" w:hanging="360"/>
      </w:pPr>
      <w:rPr>
        <w:rFonts w:ascii="Wingdings" w:hAnsi="Wingdings" w:hint="default"/>
      </w:r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4A875FE1"/>
    <w:multiLevelType w:val="hybridMultilevel"/>
    <w:tmpl w:val="06E86F0A"/>
    <w:lvl w:ilvl="0" w:tplc="04090005">
      <w:start w:val="1"/>
      <w:numFmt w:val="bullet"/>
      <w:lvlText w:val=""/>
      <w:lvlJc w:val="left"/>
      <w:pPr>
        <w:ind w:left="1068" w:hanging="360"/>
      </w:pPr>
      <w:rPr>
        <w:rFonts w:ascii="Wingdings" w:hAnsi="Wingdings"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 w15:restartNumberingAfterBreak="0">
    <w:nsid w:val="4D33643B"/>
    <w:multiLevelType w:val="hybridMultilevel"/>
    <w:tmpl w:val="F9724E7E"/>
    <w:lvl w:ilvl="0" w:tplc="B042855A">
      <w:start w:val="1"/>
      <w:numFmt w:val="decimal"/>
      <w:lvlText w:val="%1."/>
      <w:lvlJc w:val="left"/>
      <w:pPr>
        <w:ind w:left="720" w:hanging="360"/>
      </w:pPr>
      <w:rPr>
        <w:rFonts w:asciiTheme="majorHAnsi" w:hAnsiTheme="maj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6D463F"/>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55CF2ED7"/>
    <w:multiLevelType w:val="hybridMultilevel"/>
    <w:tmpl w:val="F4B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B3580D"/>
    <w:multiLevelType w:val="hybridMultilevel"/>
    <w:tmpl w:val="D9205AF2"/>
    <w:lvl w:ilvl="0" w:tplc="0409000F">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9" w15:restartNumberingAfterBreak="0">
    <w:nsid w:val="5E983A86"/>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15:restartNumberingAfterBreak="0">
    <w:nsid w:val="642B086F"/>
    <w:multiLevelType w:val="hybridMultilevel"/>
    <w:tmpl w:val="F4B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E21B73"/>
    <w:multiLevelType w:val="hybridMultilevel"/>
    <w:tmpl w:val="9BB03B2C"/>
    <w:lvl w:ilvl="0" w:tplc="04090009">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2" w15:restartNumberingAfterBreak="0">
    <w:nsid w:val="6C444D35"/>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6C526387"/>
    <w:multiLevelType w:val="hybridMultilevel"/>
    <w:tmpl w:val="1980CAB2"/>
    <w:lvl w:ilvl="0" w:tplc="0409000F">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05">
      <w:start w:val="1"/>
      <w:numFmt w:val="bullet"/>
      <w:lvlText w:val=""/>
      <w:lvlJc w:val="left"/>
      <w:pPr>
        <w:ind w:left="1068" w:hanging="360"/>
      </w:pPr>
      <w:rPr>
        <w:rFonts w:ascii="Wingdings" w:hAnsi="Wingdings" w:hint="default"/>
      </w:r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4" w15:restartNumberingAfterBreak="0">
    <w:nsid w:val="71DA0FE8"/>
    <w:multiLevelType w:val="hybridMultilevel"/>
    <w:tmpl w:val="B1C448E2"/>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25" w15:restartNumberingAfterBreak="0">
    <w:nsid w:val="722A7437"/>
    <w:multiLevelType w:val="hybridMultilevel"/>
    <w:tmpl w:val="6804F6F4"/>
    <w:lvl w:ilvl="0" w:tplc="7240A23C">
      <w:start w:val="1"/>
      <w:numFmt w:val="decimal"/>
      <w:lvlText w:val="%1."/>
      <w:lvlJc w:val="left"/>
      <w:pPr>
        <w:ind w:left="1068" w:hanging="360"/>
      </w:pPr>
      <w:rPr>
        <w:rFonts w:asciiTheme="majorHAnsi" w:hAnsiTheme="majorHAnsi" w:cstheme="majorHAnsi"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6" w15:restartNumberingAfterBreak="0">
    <w:nsid w:val="742755EC"/>
    <w:multiLevelType w:val="hybridMultilevel"/>
    <w:tmpl w:val="2DBAB6A6"/>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7" w15:restartNumberingAfterBreak="0">
    <w:nsid w:val="79CC5421"/>
    <w:multiLevelType w:val="hybridMultilevel"/>
    <w:tmpl w:val="865E2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4"/>
  </w:num>
  <w:num w:numId="3">
    <w:abstractNumId w:val="19"/>
  </w:num>
  <w:num w:numId="4">
    <w:abstractNumId w:val="10"/>
  </w:num>
  <w:num w:numId="5">
    <w:abstractNumId w:val="8"/>
  </w:num>
  <w:num w:numId="6">
    <w:abstractNumId w:val="25"/>
  </w:num>
  <w:num w:numId="7">
    <w:abstractNumId w:val="18"/>
  </w:num>
  <w:num w:numId="8">
    <w:abstractNumId w:val="3"/>
  </w:num>
  <w:num w:numId="9">
    <w:abstractNumId w:val="15"/>
  </w:num>
  <w:num w:numId="10">
    <w:abstractNumId w:val="27"/>
  </w:num>
  <w:num w:numId="11">
    <w:abstractNumId w:val="4"/>
  </w:num>
  <w:num w:numId="12">
    <w:abstractNumId w:val="11"/>
  </w:num>
  <w:num w:numId="13">
    <w:abstractNumId w:val="17"/>
  </w:num>
  <w:num w:numId="14">
    <w:abstractNumId w:val="20"/>
  </w:num>
  <w:num w:numId="15">
    <w:abstractNumId w:val="1"/>
  </w:num>
  <w:num w:numId="16">
    <w:abstractNumId w:val="0"/>
  </w:num>
  <w:num w:numId="17">
    <w:abstractNumId w:val="7"/>
  </w:num>
  <w:num w:numId="18">
    <w:abstractNumId w:val="23"/>
  </w:num>
  <w:num w:numId="19">
    <w:abstractNumId w:val="26"/>
  </w:num>
  <w:num w:numId="20">
    <w:abstractNumId w:val="21"/>
  </w:num>
  <w:num w:numId="21">
    <w:abstractNumId w:val="13"/>
  </w:num>
  <w:num w:numId="22">
    <w:abstractNumId w:val="9"/>
  </w:num>
  <w:num w:numId="23">
    <w:abstractNumId w:val="16"/>
  </w:num>
  <w:num w:numId="24">
    <w:abstractNumId w:val="12"/>
  </w:num>
  <w:num w:numId="25">
    <w:abstractNumId w:val="5"/>
  </w:num>
  <w:num w:numId="26">
    <w:abstractNumId w:val="24"/>
  </w:num>
  <w:num w:numId="27">
    <w:abstractNumId w:val="22"/>
  </w:num>
  <w:num w:numId="28">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attachedTemplate r:id="rId1"/>
  <w:defaultTabStop w:val="708"/>
  <w:hyphenationZone w:val="425"/>
  <w:characterSpacingControl w:val="doNotCompress"/>
  <w:hdrShapeDefaults>
    <o:shapedefaults v:ext="edit" spidmax="2252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74A"/>
    <w:rsid w:val="00003A6F"/>
    <w:rsid w:val="00005C1C"/>
    <w:rsid w:val="00005D1E"/>
    <w:rsid w:val="000120C1"/>
    <w:rsid w:val="00016976"/>
    <w:rsid w:val="000176E2"/>
    <w:rsid w:val="00017906"/>
    <w:rsid w:val="000226E9"/>
    <w:rsid w:val="000248B4"/>
    <w:rsid w:val="00034CDA"/>
    <w:rsid w:val="000367A5"/>
    <w:rsid w:val="00042710"/>
    <w:rsid w:val="00042EC9"/>
    <w:rsid w:val="00044E3C"/>
    <w:rsid w:val="000511DE"/>
    <w:rsid w:val="0005229D"/>
    <w:rsid w:val="00054A51"/>
    <w:rsid w:val="00055F5A"/>
    <w:rsid w:val="000566A6"/>
    <w:rsid w:val="00060786"/>
    <w:rsid w:val="000646D5"/>
    <w:rsid w:val="0007230B"/>
    <w:rsid w:val="0007341C"/>
    <w:rsid w:val="00076884"/>
    <w:rsid w:val="00076F52"/>
    <w:rsid w:val="0007713C"/>
    <w:rsid w:val="00084DE9"/>
    <w:rsid w:val="00086383"/>
    <w:rsid w:val="00086CFF"/>
    <w:rsid w:val="00087AAF"/>
    <w:rsid w:val="000930E3"/>
    <w:rsid w:val="0009479A"/>
    <w:rsid w:val="00094ECB"/>
    <w:rsid w:val="000A1B70"/>
    <w:rsid w:val="000A2182"/>
    <w:rsid w:val="000A2B88"/>
    <w:rsid w:val="000A689A"/>
    <w:rsid w:val="000B5E8B"/>
    <w:rsid w:val="000B6710"/>
    <w:rsid w:val="000B7EB0"/>
    <w:rsid w:val="000C1798"/>
    <w:rsid w:val="000D18BA"/>
    <w:rsid w:val="000D5AB0"/>
    <w:rsid w:val="000D5D8E"/>
    <w:rsid w:val="000D68D6"/>
    <w:rsid w:val="000E06B8"/>
    <w:rsid w:val="000E7257"/>
    <w:rsid w:val="000F035F"/>
    <w:rsid w:val="000F2C3B"/>
    <w:rsid w:val="000F6775"/>
    <w:rsid w:val="00100B97"/>
    <w:rsid w:val="00100EFC"/>
    <w:rsid w:val="00101475"/>
    <w:rsid w:val="00102CBB"/>
    <w:rsid w:val="00103E29"/>
    <w:rsid w:val="001101F6"/>
    <w:rsid w:val="00112ACE"/>
    <w:rsid w:val="00114BC1"/>
    <w:rsid w:val="001164C9"/>
    <w:rsid w:val="00117BEF"/>
    <w:rsid w:val="00122A1D"/>
    <w:rsid w:val="00122A81"/>
    <w:rsid w:val="00125D06"/>
    <w:rsid w:val="00130693"/>
    <w:rsid w:val="00130B92"/>
    <w:rsid w:val="001311E3"/>
    <w:rsid w:val="00132B4F"/>
    <w:rsid w:val="00133210"/>
    <w:rsid w:val="00137BA3"/>
    <w:rsid w:val="00143630"/>
    <w:rsid w:val="00152A74"/>
    <w:rsid w:val="00152B9D"/>
    <w:rsid w:val="00156E2C"/>
    <w:rsid w:val="00157EBA"/>
    <w:rsid w:val="0016362D"/>
    <w:rsid w:val="00164250"/>
    <w:rsid w:val="001729F5"/>
    <w:rsid w:val="00174A2E"/>
    <w:rsid w:val="00174F04"/>
    <w:rsid w:val="00175DDE"/>
    <w:rsid w:val="00177CA2"/>
    <w:rsid w:val="00182C83"/>
    <w:rsid w:val="001831B6"/>
    <w:rsid w:val="00184B22"/>
    <w:rsid w:val="001864DD"/>
    <w:rsid w:val="00187ED4"/>
    <w:rsid w:val="00191F9C"/>
    <w:rsid w:val="00193A7A"/>
    <w:rsid w:val="00195F8C"/>
    <w:rsid w:val="001963CD"/>
    <w:rsid w:val="001A0E6C"/>
    <w:rsid w:val="001A1263"/>
    <w:rsid w:val="001A3602"/>
    <w:rsid w:val="001A37D6"/>
    <w:rsid w:val="001A53A9"/>
    <w:rsid w:val="001A76E8"/>
    <w:rsid w:val="001B103E"/>
    <w:rsid w:val="001B2B9C"/>
    <w:rsid w:val="001B5BE1"/>
    <w:rsid w:val="001B6446"/>
    <w:rsid w:val="001C0B79"/>
    <w:rsid w:val="001C0C54"/>
    <w:rsid w:val="001C5A82"/>
    <w:rsid w:val="001C5DBB"/>
    <w:rsid w:val="001D21CC"/>
    <w:rsid w:val="001D32E2"/>
    <w:rsid w:val="001D3613"/>
    <w:rsid w:val="001D3A83"/>
    <w:rsid w:val="001D3EA3"/>
    <w:rsid w:val="001D4362"/>
    <w:rsid w:val="001D545B"/>
    <w:rsid w:val="001D6B80"/>
    <w:rsid w:val="001D72C8"/>
    <w:rsid w:val="001E5E38"/>
    <w:rsid w:val="001F23F3"/>
    <w:rsid w:val="001F267C"/>
    <w:rsid w:val="001F489B"/>
    <w:rsid w:val="001F737B"/>
    <w:rsid w:val="0020083F"/>
    <w:rsid w:val="0020623D"/>
    <w:rsid w:val="00211AFC"/>
    <w:rsid w:val="002126F1"/>
    <w:rsid w:val="00215193"/>
    <w:rsid w:val="00220812"/>
    <w:rsid w:val="00224E92"/>
    <w:rsid w:val="00227E94"/>
    <w:rsid w:val="00227FE1"/>
    <w:rsid w:val="002302AF"/>
    <w:rsid w:val="0023055A"/>
    <w:rsid w:val="002344A0"/>
    <w:rsid w:val="00234F89"/>
    <w:rsid w:val="0023732A"/>
    <w:rsid w:val="00240847"/>
    <w:rsid w:val="00240A71"/>
    <w:rsid w:val="0024303B"/>
    <w:rsid w:val="0024352D"/>
    <w:rsid w:val="00244172"/>
    <w:rsid w:val="002443B1"/>
    <w:rsid w:val="00244699"/>
    <w:rsid w:val="002447C6"/>
    <w:rsid w:val="00244814"/>
    <w:rsid w:val="00246971"/>
    <w:rsid w:val="002528D0"/>
    <w:rsid w:val="002529EF"/>
    <w:rsid w:val="0025778D"/>
    <w:rsid w:val="00261E0F"/>
    <w:rsid w:val="00265195"/>
    <w:rsid w:val="002658BA"/>
    <w:rsid w:val="00267869"/>
    <w:rsid w:val="00271986"/>
    <w:rsid w:val="0027356F"/>
    <w:rsid w:val="002748E1"/>
    <w:rsid w:val="0027700D"/>
    <w:rsid w:val="002853B1"/>
    <w:rsid w:val="00290D26"/>
    <w:rsid w:val="002948AC"/>
    <w:rsid w:val="00294ABA"/>
    <w:rsid w:val="002B470D"/>
    <w:rsid w:val="002B5959"/>
    <w:rsid w:val="002B7816"/>
    <w:rsid w:val="002B795E"/>
    <w:rsid w:val="002C3D96"/>
    <w:rsid w:val="002C49EA"/>
    <w:rsid w:val="002C63F1"/>
    <w:rsid w:val="002C7CB7"/>
    <w:rsid w:val="002D2156"/>
    <w:rsid w:val="002D4392"/>
    <w:rsid w:val="002D5504"/>
    <w:rsid w:val="002D65A3"/>
    <w:rsid w:val="002E0B70"/>
    <w:rsid w:val="002E1C4C"/>
    <w:rsid w:val="002E610E"/>
    <w:rsid w:val="002F131B"/>
    <w:rsid w:val="002F1349"/>
    <w:rsid w:val="002F1C8F"/>
    <w:rsid w:val="002F2E49"/>
    <w:rsid w:val="002F3E12"/>
    <w:rsid w:val="002F51BC"/>
    <w:rsid w:val="002F625A"/>
    <w:rsid w:val="002F6287"/>
    <w:rsid w:val="00302C1C"/>
    <w:rsid w:val="00303F65"/>
    <w:rsid w:val="0030519E"/>
    <w:rsid w:val="00307221"/>
    <w:rsid w:val="0031639E"/>
    <w:rsid w:val="00317388"/>
    <w:rsid w:val="00322E9C"/>
    <w:rsid w:val="00323F24"/>
    <w:rsid w:val="003279D5"/>
    <w:rsid w:val="00331FCF"/>
    <w:rsid w:val="00333EC8"/>
    <w:rsid w:val="00334336"/>
    <w:rsid w:val="0033658E"/>
    <w:rsid w:val="0033659E"/>
    <w:rsid w:val="003375DB"/>
    <w:rsid w:val="003406B2"/>
    <w:rsid w:val="00341156"/>
    <w:rsid w:val="00342CA9"/>
    <w:rsid w:val="0035178D"/>
    <w:rsid w:val="00353B87"/>
    <w:rsid w:val="003561BB"/>
    <w:rsid w:val="00356BB3"/>
    <w:rsid w:val="00361702"/>
    <w:rsid w:val="00361FFE"/>
    <w:rsid w:val="00365494"/>
    <w:rsid w:val="003661BF"/>
    <w:rsid w:val="00366943"/>
    <w:rsid w:val="00372B77"/>
    <w:rsid w:val="00382B9F"/>
    <w:rsid w:val="00384249"/>
    <w:rsid w:val="00385E7E"/>
    <w:rsid w:val="00393063"/>
    <w:rsid w:val="00394507"/>
    <w:rsid w:val="00396E52"/>
    <w:rsid w:val="003A1F87"/>
    <w:rsid w:val="003A298A"/>
    <w:rsid w:val="003B0B89"/>
    <w:rsid w:val="003B0F92"/>
    <w:rsid w:val="003B17A8"/>
    <w:rsid w:val="003B3530"/>
    <w:rsid w:val="003B3CA0"/>
    <w:rsid w:val="003B41C3"/>
    <w:rsid w:val="003B6883"/>
    <w:rsid w:val="003C2B3D"/>
    <w:rsid w:val="003C3E91"/>
    <w:rsid w:val="003C3EF8"/>
    <w:rsid w:val="003C42BE"/>
    <w:rsid w:val="003C459C"/>
    <w:rsid w:val="003C4DE3"/>
    <w:rsid w:val="003C582A"/>
    <w:rsid w:val="003C5B47"/>
    <w:rsid w:val="003D03F5"/>
    <w:rsid w:val="003D0DC8"/>
    <w:rsid w:val="003D5331"/>
    <w:rsid w:val="003E2939"/>
    <w:rsid w:val="003F5682"/>
    <w:rsid w:val="003F6D19"/>
    <w:rsid w:val="003F6FAB"/>
    <w:rsid w:val="00400566"/>
    <w:rsid w:val="00401B71"/>
    <w:rsid w:val="00401D78"/>
    <w:rsid w:val="004045C7"/>
    <w:rsid w:val="00404632"/>
    <w:rsid w:val="00405B68"/>
    <w:rsid w:val="00406009"/>
    <w:rsid w:val="00411440"/>
    <w:rsid w:val="00411ED7"/>
    <w:rsid w:val="0042048D"/>
    <w:rsid w:val="004210BE"/>
    <w:rsid w:val="0042318E"/>
    <w:rsid w:val="00424C45"/>
    <w:rsid w:val="00430DC5"/>
    <w:rsid w:val="00432E93"/>
    <w:rsid w:val="00434074"/>
    <w:rsid w:val="004342E9"/>
    <w:rsid w:val="0043625B"/>
    <w:rsid w:val="004402DC"/>
    <w:rsid w:val="00446365"/>
    <w:rsid w:val="00450AF0"/>
    <w:rsid w:val="0045150F"/>
    <w:rsid w:val="00451BF0"/>
    <w:rsid w:val="0045488E"/>
    <w:rsid w:val="00456A6C"/>
    <w:rsid w:val="004639A7"/>
    <w:rsid w:val="00467061"/>
    <w:rsid w:val="00475DCB"/>
    <w:rsid w:val="004772AB"/>
    <w:rsid w:val="004777CE"/>
    <w:rsid w:val="00483846"/>
    <w:rsid w:val="00483952"/>
    <w:rsid w:val="00487349"/>
    <w:rsid w:val="00490EA5"/>
    <w:rsid w:val="004914F1"/>
    <w:rsid w:val="004955FD"/>
    <w:rsid w:val="004974E0"/>
    <w:rsid w:val="00497E6B"/>
    <w:rsid w:val="004A24C4"/>
    <w:rsid w:val="004A4332"/>
    <w:rsid w:val="004A6D8B"/>
    <w:rsid w:val="004B49DC"/>
    <w:rsid w:val="004B73DD"/>
    <w:rsid w:val="004C044E"/>
    <w:rsid w:val="004C16AA"/>
    <w:rsid w:val="004C2BF6"/>
    <w:rsid w:val="004C424A"/>
    <w:rsid w:val="004C4E5F"/>
    <w:rsid w:val="004C58F3"/>
    <w:rsid w:val="004C5B42"/>
    <w:rsid w:val="004C6AEC"/>
    <w:rsid w:val="004D04C2"/>
    <w:rsid w:val="004D0C78"/>
    <w:rsid w:val="004D22CE"/>
    <w:rsid w:val="004D3202"/>
    <w:rsid w:val="004D322E"/>
    <w:rsid w:val="004D5D03"/>
    <w:rsid w:val="004E0019"/>
    <w:rsid w:val="004E1EFC"/>
    <w:rsid w:val="004E6FE2"/>
    <w:rsid w:val="004E7F5A"/>
    <w:rsid w:val="004F182C"/>
    <w:rsid w:val="004F3217"/>
    <w:rsid w:val="004F46FB"/>
    <w:rsid w:val="004F4B5D"/>
    <w:rsid w:val="004F4BD5"/>
    <w:rsid w:val="004F6500"/>
    <w:rsid w:val="005021E7"/>
    <w:rsid w:val="00502AA0"/>
    <w:rsid w:val="0050341B"/>
    <w:rsid w:val="00503B80"/>
    <w:rsid w:val="0050485C"/>
    <w:rsid w:val="00506717"/>
    <w:rsid w:val="00510033"/>
    <w:rsid w:val="005128B1"/>
    <w:rsid w:val="00517AC4"/>
    <w:rsid w:val="00524BF2"/>
    <w:rsid w:val="00527048"/>
    <w:rsid w:val="00527825"/>
    <w:rsid w:val="00530CFE"/>
    <w:rsid w:val="00532481"/>
    <w:rsid w:val="005410D6"/>
    <w:rsid w:val="00541DA0"/>
    <w:rsid w:val="0054282D"/>
    <w:rsid w:val="005463AB"/>
    <w:rsid w:val="00546BD9"/>
    <w:rsid w:val="00553404"/>
    <w:rsid w:val="00553429"/>
    <w:rsid w:val="00553D02"/>
    <w:rsid w:val="00557991"/>
    <w:rsid w:val="00560D12"/>
    <w:rsid w:val="00561066"/>
    <w:rsid w:val="00564FFA"/>
    <w:rsid w:val="005727B7"/>
    <w:rsid w:val="00581310"/>
    <w:rsid w:val="00581616"/>
    <w:rsid w:val="00582313"/>
    <w:rsid w:val="005840AA"/>
    <w:rsid w:val="00586B9A"/>
    <w:rsid w:val="00590167"/>
    <w:rsid w:val="005926D5"/>
    <w:rsid w:val="00592E92"/>
    <w:rsid w:val="005952A3"/>
    <w:rsid w:val="005972E4"/>
    <w:rsid w:val="005B1CC1"/>
    <w:rsid w:val="005B248E"/>
    <w:rsid w:val="005B31B7"/>
    <w:rsid w:val="005B435D"/>
    <w:rsid w:val="005B4610"/>
    <w:rsid w:val="005C354B"/>
    <w:rsid w:val="005C56E9"/>
    <w:rsid w:val="005C73A4"/>
    <w:rsid w:val="005D4A39"/>
    <w:rsid w:val="005D4FD2"/>
    <w:rsid w:val="005E2AB0"/>
    <w:rsid w:val="005E2C36"/>
    <w:rsid w:val="005E4491"/>
    <w:rsid w:val="005E5F0B"/>
    <w:rsid w:val="005F157B"/>
    <w:rsid w:val="005F1719"/>
    <w:rsid w:val="005F509D"/>
    <w:rsid w:val="005F7BDB"/>
    <w:rsid w:val="00603218"/>
    <w:rsid w:val="00604B6A"/>
    <w:rsid w:val="00604B7B"/>
    <w:rsid w:val="00604D08"/>
    <w:rsid w:val="00610016"/>
    <w:rsid w:val="00613732"/>
    <w:rsid w:val="00614184"/>
    <w:rsid w:val="00614542"/>
    <w:rsid w:val="006178D5"/>
    <w:rsid w:val="00620599"/>
    <w:rsid w:val="0062384B"/>
    <w:rsid w:val="00624463"/>
    <w:rsid w:val="006359B7"/>
    <w:rsid w:val="006368D4"/>
    <w:rsid w:val="00642C8B"/>
    <w:rsid w:val="00643B9D"/>
    <w:rsid w:val="00643D65"/>
    <w:rsid w:val="00644CD6"/>
    <w:rsid w:val="006450FD"/>
    <w:rsid w:val="006464E2"/>
    <w:rsid w:val="006518D0"/>
    <w:rsid w:val="0065233A"/>
    <w:rsid w:val="0065339E"/>
    <w:rsid w:val="006533D7"/>
    <w:rsid w:val="00660BF4"/>
    <w:rsid w:val="006619CA"/>
    <w:rsid w:val="0066291D"/>
    <w:rsid w:val="00663886"/>
    <w:rsid w:val="00667F47"/>
    <w:rsid w:val="0067046F"/>
    <w:rsid w:val="006708E7"/>
    <w:rsid w:val="00672365"/>
    <w:rsid w:val="00673152"/>
    <w:rsid w:val="00683E39"/>
    <w:rsid w:val="00687E09"/>
    <w:rsid w:val="00694669"/>
    <w:rsid w:val="00695365"/>
    <w:rsid w:val="0069551A"/>
    <w:rsid w:val="006A03B0"/>
    <w:rsid w:val="006A212C"/>
    <w:rsid w:val="006A240A"/>
    <w:rsid w:val="006A3B5F"/>
    <w:rsid w:val="006A4F59"/>
    <w:rsid w:val="006A517A"/>
    <w:rsid w:val="006A638E"/>
    <w:rsid w:val="006B171F"/>
    <w:rsid w:val="006B2ADB"/>
    <w:rsid w:val="006B2C06"/>
    <w:rsid w:val="006B2CB2"/>
    <w:rsid w:val="006B3077"/>
    <w:rsid w:val="006C3914"/>
    <w:rsid w:val="006C4369"/>
    <w:rsid w:val="006C5AAF"/>
    <w:rsid w:val="006D3474"/>
    <w:rsid w:val="006D44B7"/>
    <w:rsid w:val="006E0C06"/>
    <w:rsid w:val="006E2FFD"/>
    <w:rsid w:val="006E57D2"/>
    <w:rsid w:val="006E5995"/>
    <w:rsid w:val="006F250B"/>
    <w:rsid w:val="006F414B"/>
    <w:rsid w:val="006F5489"/>
    <w:rsid w:val="00705E0A"/>
    <w:rsid w:val="00706863"/>
    <w:rsid w:val="007072C4"/>
    <w:rsid w:val="00707BFA"/>
    <w:rsid w:val="007152D6"/>
    <w:rsid w:val="007175EE"/>
    <w:rsid w:val="00717FF9"/>
    <w:rsid w:val="00723C95"/>
    <w:rsid w:val="00723F0F"/>
    <w:rsid w:val="0072636D"/>
    <w:rsid w:val="00727132"/>
    <w:rsid w:val="007277E4"/>
    <w:rsid w:val="00732513"/>
    <w:rsid w:val="00734621"/>
    <w:rsid w:val="00734A6B"/>
    <w:rsid w:val="00735C6A"/>
    <w:rsid w:val="00740802"/>
    <w:rsid w:val="00740DBF"/>
    <w:rsid w:val="00743B1A"/>
    <w:rsid w:val="00744D3B"/>
    <w:rsid w:val="007524C9"/>
    <w:rsid w:val="007616C6"/>
    <w:rsid w:val="00761FA7"/>
    <w:rsid w:val="0077104F"/>
    <w:rsid w:val="00772017"/>
    <w:rsid w:val="00775226"/>
    <w:rsid w:val="00775855"/>
    <w:rsid w:val="0077748C"/>
    <w:rsid w:val="00781CC1"/>
    <w:rsid w:val="007833A7"/>
    <w:rsid w:val="00783D06"/>
    <w:rsid w:val="007844F2"/>
    <w:rsid w:val="00784A29"/>
    <w:rsid w:val="00785182"/>
    <w:rsid w:val="00785DAB"/>
    <w:rsid w:val="00786C01"/>
    <w:rsid w:val="00787D1A"/>
    <w:rsid w:val="00796EE8"/>
    <w:rsid w:val="007A125E"/>
    <w:rsid w:val="007A34A1"/>
    <w:rsid w:val="007A5092"/>
    <w:rsid w:val="007A6A16"/>
    <w:rsid w:val="007A7355"/>
    <w:rsid w:val="007B5823"/>
    <w:rsid w:val="007B7E5F"/>
    <w:rsid w:val="007C2A5B"/>
    <w:rsid w:val="007C5EF0"/>
    <w:rsid w:val="007C696D"/>
    <w:rsid w:val="007D18C8"/>
    <w:rsid w:val="007D25FF"/>
    <w:rsid w:val="007D286E"/>
    <w:rsid w:val="007D5766"/>
    <w:rsid w:val="007D5C92"/>
    <w:rsid w:val="007D686F"/>
    <w:rsid w:val="007D70A4"/>
    <w:rsid w:val="007E3D9E"/>
    <w:rsid w:val="007E5747"/>
    <w:rsid w:val="007E6418"/>
    <w:rsid w:val="007F10CC"/>
    <w:rsid w:val="007F34BA"/>
    <w:rsid w:val="007F5F49"/>
    <w:rsid w:val="007F7078"/>
    <w:rsid w:val="007F737D"/>
    <w:rsid w:val="00802CEA"/>
    <w:rsid w:val="00804338"/>
    <w:rsid w:val="0080692D"/>
    <w:rsid w:val="0081736B"/>
    <w:rsid w:val="00821CF2"/>
    <w:rsid w:val="008249DB"/>
    <w:rsid w:val="00825778"/>
    <w:rsid w:val="00832ADF"/>
    <w:rsid w:val="00832DAC"/>
    <w:rsid w:val="00836092"/>
    <w:rsid w:val="00840E02"/>
    <w:rsid w:val="00841D88"/>
    <w:rsid w:val="00844270"/>
    <w:rsid w:val="00845731"/>
    <w:rsid w:val="00847E7C"/>
    <w:rsid w:val="00851002"/>
    <w:rsid w:val="00853361"/>
    <w:rsid w:val="0085579F"/>
    <w:rsid w:val="008558CA"/>
    <w:rsid w:val="00855982"/>
    <w:rsid w:val="008570E0"/>
    <w:rsid w:val="00857C23"/>
    <w:rsid w:val="00861574"/>
    <w:rsid w:val="00864ED3"/>
    <w:rsid w:val="00871D91"/>
    <w:rsid w:val="008722FA"/>
    <w:rsid w:val="0087285E"/>
    <w:rsid w:val="008739E8"/>
    <w:rsid w:val="00875E32"/>
    <w:rsid w:val="00887488"/>
    <w:rsid w:val="008957DC"/>
    <w:rsid w:val="008962F8"/>
    <w:rsid w:val="008A01B8"/>
    <w:rsid w:val="008A351D"/>
    <w:rsid w:val="008A54D7"/>
    <w:rsid w:val="008A576A"/>
    <w:rsid w:val="008A7FA1"/>
    <w:rsid w:val="008B2DED"/>
    <w:rsid w:val="008B4C42"/>
    <w:rsid w:val="008B5799"/>
    <w:rsid w:val="008B6F5D"/>
    <w:rsid w:val="008C0406"/>
    <w:rsid w:val="008C1489"/>
    <w:rsid w:val="008C21A0"/>
    <w:rsid w:val="008C3DC7"/>
    <w:rsid w:val="008C4BCC"/>
    <w:rsid w:val="008D382E"/>
    <w:rsid w:val="008D67AE"/>
    <w:rsid w:val="008E35DA"/>
    <w:rsid w:val="008E4977"/>
    <w:rsid w:val="008E7E27"/>
    <w:rsid w:val="008F2DA9"/>
    <w:rsid w:val="008F327D"/>
    <w:rsid w:val="008F6275"/>
    <w:rsid w:val="008F7D6F"/>
    <w:rsid w:val="0090282E"/>
    <w:rsid w:val="00904398"/>
    <w:rsid w:val="0090785D"/>
    <w:rsid w:val="0091586D"/>
    <w:rsid w:val="00916C84"/>
    <w:rsid w:val="00917991"/>
    <w:rsid w:val="009208A8"/>
    <w:rsid w:val="0092130B"/>
    <w:rsid w:val="00924452"/>
    <w:rsid w:val="00931D54"/>
    <w:rsid w:val="00934A80"/>
    <w:rsid w:val="00936DBB"/>
    <w:rsid w:val="00940379"/>
    <w:rsid w:val="00943CAA"/>
    <w:rsid w:val="009468AD"/>
    <w:rsid w:val="00946ED5"/>
    <w:rsid w:val="009536C5"/>
    <w:rsid w:val="00963D24"/>
    <w:rsid w:val="00964018"/>
    <w:rsid w:val="0096523D"/>
    <w:rsid w:val="00974371"/>
    <w:rsid w:val="009842D3"/>
    <w:rsid w:val="00990DD8"/>
    <w:rsid w:val="00991221"/>
    <w:rsid w:val="00992AB8"/>
    <w:rsid w:val="00997357"/>
    <w:rsid w:val="009A1481"/>
    <w:rsid w:val="009A3473"/>
    <w:rsid w:val="009A3995"/>
    <w:rsid w:val="009A4D42"/>
    <w:rsid w:val="009B00DA"/>
    <w:rsid w:val="009B160B"/>
    <w:rsid w:val="009B1DAB"/>
    <w:rsid w:val="009B3432"/>
    <w:rsid w:val="009B6475"/>
    <w:rsid w:val="009B6D4A"/>
    <w:rsid w:val="009B6DA0"/>
    <w:rsid w:val="009C0863"/>
    <w:rsid w:val="009C446C"/>
    <w:rsid w:val="009C5C0E"/>
    <w:rsid w:val="009C62A0"/>
    <w:rsid w:val="009C67E2"/>
    <w:rsid w:val="009D0DEC"/>
    <w:rsid w:val="009D368D"/>
    <w:rsid w:val="009E04D8"/>
    <w:rsid w:val="009E07C5"/>
    <w:rsid w:val="009E12BC"/>
    <w:rsid w:val="009E3642"/>
    <w:rsid w:val="009E3BE6"/>
    <w:rsid w:val="009E49EC"/>
    <w:rsid w:val="009F092D"/>
    <w:rsid w:val="009F7A41"/>
    <w:rsid w:val="00A01F22"/>
    <w:rsid w:val="00A05BDB"/>
    <w:rsid w:val="00A07FD5"/>
    <w:rsid w:val="00A10484"/>
    <w:rsid w:val="00A11B27"/>
    <w:rsid w:val="00A14A1E"/>
    <w:rsid w:val="00A17371"/>
    <w:rsid w:val="00A1765C"/>
    <w:rsid w:val="00A226EE"/>
    <w:rsid w:val="00A23CCA"/>
    <w:rsid w:val="00A256DE"/>
    <w:rsid w:val="00A263F9"/>
    <w:rsid w:val="00A26974"/>
    <w:rsid w:val="00A278D8"/>
    <w:rsid w:val="00A40C63"/>
    <w:rsid w:val="00A41C98"/>
    <w:rsid w:val="00A428CF"/>
    <w:rsid w:val="00A466D9"/>
    <w:rsid w:val="00A52314"/>
    <w:rsid w:val="00A52D03"/>
    <w:rsid w:val="00A545EB"/>
    <w:rsid w:val="00A561C3"/>
    <w:rsid w:val="00A56A2D"/>
    <w:rsid w:val="00A70126"/>
    <w:rsid w:val="00A72014"/>
    <w:rsid w:val="00A72544"/>
    <w:rsid w:val="00A7256C"/>
    <w:rsid w:val="00A7438F"/>
    <w:rsid w:val="00A74EBF"/>
    <w:rsid w:val="00A80B5A"/>
    <w:rsid w:val="00A82CB8"/>
    <w:rsid w:val="00A84838"/>
    <w:rsid w:val="00A95EEA"/>
    <w:rsid w:val="00AA4D5B"/>
    <w:rsid w:val="00AA4E66"/>
    <w:rsid w:val="00AA59DC"/>
    <w:rsid w:val="00AA6498"/>
    <w:rsid w:val="00AB56BB"/>
    <w:rsid w:val="00AB7BC0"/>
    <w:rsid w:val="00AC135E"/>
    <w:rsid w:val="00AC301E"/>
    <w:rsid w:val="00AC6445"/>
    <w:rsid w:val="00AC6724"/>
    <w:rsid w:val="00AC7A1C"/>
    <w:rsid w:val="00AD071E"/>
    <w:rsid w:val="00AD0B31"/>
    <w:rsid w:val="00AD5E9A"/>
    <w:rsid w:val="00AE18AF"/>
    <w:rsid w:val="00AE2F49"/>
    <w:rsid w:val="00AE7F16"/>
    <w:rsid w:val="00AF08EB"/>
    <w:rsid w:val="00AF3E27"/>
    <w:rsid w:val="00AF72BC"/>
    <w:rsid w:val="00B027EA"/>
    <w:rsid w:val="00B049F0"/>
    <w:rsid w:val="00B04E13"/>
    <w:rsid w:val="00B05234"/>
    <w:rsid w:val="00B1005D"/>
    <w:rsid w:val="00B11603"/>
    <w:rsid w:val="00B12253"/>
    <w:rsid w:val="00B15517"/>
    <w:rsid w:val="00B16666"/>
    <w:rsid w:val="00B17784"/>
    <w:rsid w:val="00B270E7"/>
    <w:rsid w:val="00B35EF7"/>
    <w:rsid w:val="00B3681D"/>
    <w:rsid w:val="00B37088"/>
    <w:rsid w:val="00B41221"/>
    <w:rsid w:val="00B45C80"/>
    <w:rsid w:val="00B50024"/>
    <w:rsid w:val="00B50D48"/>
    <w:rsid w:val="00B54A89"/>
    <w:rsid w:val="00B557E1"/>
    <w:rsid w:val="00B570BF"/>
    <w:rsid w:val="00B739B4"/>
    <w:rsid w:val="00B776A8"/>
    <w:rsid w:val="00B8025D"/>
    <w:rsid w:val="00B80ACD"/>
    <w:rsid w:val="00B80C18"/>
    <w:rsid w:val="00B8218A"/>
    <w:rsid w:val="00B828F4"/>
    <w:rsid w:val="00B83315"/>
    <w:rsid w:val="00B86760"/>
    <w:rsid w:val="00B874D1"/>
    <w:rsid w:val="00B94466"/>
    <w:rsid w:val="00B9557F"/>
    <w:rsid w:val="00B974C4"/>
    <w:rsid w:val="00BA3C8B"/>
    <w:rsid w:val="00BA43C7"/>
    <w:rsid w:val="00BA63A3"/>
    <w:rsid w:val="00BB1038"/>
    <w:rsid w:val="00BB1127"/>
    <w:rsid w:val="00BB4362"/>
    <w:rsid w:val="00BB4483"/>
    <w:rsid w:val="00BB6355"/>
    <w:rsid w:val="00BC1264"/>
    <w:rsid w:val="00BC246A"/>
    <w:rsid w:val="00BC343A"/>
    <w:rsid w:val="00BC427A"/>
    <w:rsid w:val="00BC4751"/>
    <w:rsid w:val="00BC6153"/>
    <w:rsid w:val="00BC63CF"/>
    <w:rsid w:val="00BD41C6"/>
    <w:rsid w:val="00BD69AB"/>
    <w:rsid w:val="00BD7D64"/>
    <w:rsid w:val="00BE1224"/>
    <w:rsid w:val="00BE1E7C"/>
    <w:rsid w:val="00BE52A6"/>
    <w:rsid w:val="00BE5F32"/>
    <w:rsid w:val="00BF0E80"/>
    <w:rsid w:val="00BF18B9"/>
    <w:rsid w:val="00BF1FE6"/>
    <w:rsid w:val="00BF2514"/>
    <w:rsid w:val="00BF72CD"/>
    <w:rsid w:val="00BF77D6"/>
    <w:rsid w:val="00C01108"/>
    <w:rsid w:val="00C0650E"/>
    <w:rsid w:val="00C12D2F"/>
    <w:rsid w:val="00C149EE"/>
    <w:rsid w:val="00C15078"/>
    <w:rsid w:val="00C15C93"/>
    <w:rsid w:val="00C225A0"/>
    <w:rsid w:val="00C22D1E"/>
    <w:rsid w:val="00C269D9"/>
    <w:rsid w:val="00C27BA3"/>
    <w:rsid w:val="00C32346"/>
    <w:rsid w:val="00C3293D"/>
    <w:rsid w:val="00C3401E"/>
    <w:rsid w:val="00C37877"/>
    <w:rsid w:val="00C37974"/>
    <w:rsid w:val="00C402D5"/>
    <w:rsid w:val="00C41734"/>
    <w:rsid w:val="00C41B19"/>
    <w:rsid w:val="00C42654"/>
    <w:rsid w:val="00C42C59"/>
    <w:rsid w:val="00C43659"/>
    <w:rsid w:val="00C43A27"/>
    <w:rsid w:val="00C43C1F"/>
    <w:rsid w:val="00C43EF9"/>
    <w:rsid w:val="00C4588C"/>
    <w:rsid w:val="00C62956"/>
    <w:rsid w:val="00C70C31"/>
    <w:rsid w:val="00C71B53"/>
    <w:rsid w:val="00C73D5E"/>
    <w:rsid w:val="00C74009"/>
    <w:rsid w:val="00C7516B"/>
    <w:rsid w:val="00C829C4"/>
    <w:rsid w:val="00C83093"/>
    <w:rsid w:val="00C87EE1"/>
    <w:rsid w:val="00C91D05"/>
    <w:rsid w:val="00CA3960"/>
    <w:rsid w:val="00CA3A54"/>
    <w:rsid w:val="00CA5020"/>
    <w:rsid w:val="00CA52C7"/>
    <w:rsid w:val="00CB2A72"/>
    <w:rsid w:val="00CC1576"/>
    <w:rsid w:val="00CC16D2"/>
    <w:rsid w:val="00CD0D87"/>
    <w:rsid w:val="00CD253B"/>
    <w:rsid w:val="00CD4060"/>
    <w:rsid w:val="00CD4C4A"/>
    <w:rsid w:val="00CD770D"/>
    <w:rsid w:val="00CE0C1F"/>
    <w:rsid w:val="00CE1213"/>
    <w:rsid w:val="00CE149C"/>
    <w:rsid w:val="00CE7780"/>
    <w:rsid w:val="00CF3615"/>
    <w:rsid w:val="00CF471A"/>
    <w:rsid w:val="00D01C6C"/>
    <w:rsid w:val="00D025A0"/>
    <w:rsid w:val="00D03458"/>
    <w:rsid w:val="00D03E42"/>
    <w:rsid w:val="00D0725A"/>
    <w:rsid w:val="00D07465"/>
    <w:rsid w:val="00D07EC4"/>
    <w:rsid w:val="00D12B0B"/>
    <w:rsid w:val="00D1379C"/>
    <w:rsid w:val="00D15084"/>
    <w:rsid w:val="00D17779"/>
    <w:rsid w:val="00D27C90"/>
    <w:rsid w:val="00D3039C"/>
    <w:rsid w:val="00D3163F"/>
    <w:rsid w:val="00D331AD"/>
    <w:rsid w:val="00D33DAF"/>
    <w:rsid w:val="00D34978"/>
    <w:rsid w:val="00D4018F"/>
    <w:rsid w:val="00D413CB"/>
    <w:rsid w:val="00D50871"/>
    <w:rsid w:val="00D536B6"/>
    <w:rsid w:val="00D570B4"/>
    <w:rsid w:val="00D65A04"/>
    <w:rsid w:val="00D66548"/>
    <w:rsid w:val="00D66552"/>
    <w:rsid w:val="00D70140"/>
    <w:rsid w:val="00D70962"/>
    <w:rsid w:val="00D75A64"/>
    <w:rsid w:val="00D810A8"/>
    <w:rsid w:val="00D83722"/>
    <w:rsid w:val="00D84A99"/>
    <w:rsid w:val="00D87575"/>
    <w:rsid w:val="00D96FDA"/>
    <w:rsid w:val="00D97705"/>
    <w:rsid w:val="00DA0A36"/>
    <w:rsid w:val="00DA1D35"/>
    <w:rsid w:val="00DA4477"/>
    <w:rsid w:val="00DA508A"/>
    <w:rsid w:val="00DA58D0"/>
    <w:rsid w:val="00DB065D"/>
    <w:rsid w:val="00DB0EDB"/>
    <w:rsid w:val="00DB0F70"/>
    <w:rsid w:val="00DB29A8"/>
    <w:rsid w:val="00DC58F1"/>
    <w:rsid w:val="00DC71EF"/>
    <w:rsid w:val="00DD1EE5"/>
    <w:rsid w:val="00DD3345"/>
    <w:rsid w:val="00DD3DB5"/>
    <w:rsid w:val="00DD4FA7"/>
    <w:rsid w:val="00DD57A1"/>
    <w:rsid w:val="00DD7725"/>
    <w:rsid w:val="00DE455E"/>
    <w:rsid w:val="00DE7961"/>
    <w:rsid w:val="00DF0841"/>
    <w:rsid w:val="00DF4FDC"/>
    <w:rsid w:val="00E00E8D"/>
    <w:rsid w:val="00E01B33"/>
    <w:rsid w:val="00E15C18"/>
    <w:rsid w:val="00E16E29"/>
    <w:rsid w:val="00E2015C"/>
    <w:rsid w:val="00E23B04"/>
    <w:rsid w:val="00E245C3"/>
    <w:rsid w:val="00E33AEC"/>
    <w:rsid w:val="00E34C6C"/>
    <w:rsid w:val="00E37DE7"/>
    <w:rsid w:val="00E43322"/>
    <w:rsid w:val="00E45588"/>
    <w:rsid w:val="00E5087C"/>
    <w:rsid w:val="00E5301A"/>
    <w:rsid w:val="00E541A1"/>
    <w:rsid w:val="00E545DC"/>
    <w:rsid w:val="00E5574A"/>
    <w:rsid w:val="00E55A24"/>
    <w:rsid w:val="00E6459E"/>
    <w:rsid w:val="00E6670F"/>
    <w:rsid w:val="00E6750A"/>
    <w:rsid w:val="00E67B8D"/>
    <w:rsid w:val="00E709B0"/>
    <w:rsid w:val="00E71279"/>
    <w:rsid w:val="00E71382"/>
    <w:rsid w:val="00E71F5A"/>
    <w:rsid w:val="00E779BC"/>
    <w:rsid w:val="00E8253D"/>
    <w:rsid w:val="00E82C72"/>
    <w:rsid w:val="00E84E82"/>
    <w:rsid w:val="00E85157"/>
    <w:rsid w:val="00E852A6"/>
    <w:rsid w:val="00E872F3"/>
    <w:rsid w:val="00E8796A"/>
    <w:rsid w:val="00E90AB6"/>
    <w:rsid w:val="00E9160F"/>
    <w:rsid w:val="00E930F5"/>
    <w:rsid w:val="00E95BE3"/>
    <w:rsid w:val="00EA0CED"/>
    <w:rsid w:val="00EA31AC"/>
    <w:rsid w:val="00EA3C39"/>
    <w:rsid w:val="00EA4391"/>
    <w:rsid w:val="00EA5E20"/>
    <w:rsid w:val="00EA6DDE"/>
    <w:rsid w:val="00EB19AD"/>
    <w:rsid w:val="00EB1D3E"/>
    <w:rsid w:val="00EB1FAD"/>
    <w:rsid w:val="00EB2A8C"/>
    <w:rsid w:val="00EB4D3F"/>
    <w:rsid w:val="00EB6D9C"/>
    <w:rsid w:val="00EC34EE"/>
    <w:rsid w:val="00EC3A4B"/>
    <w:rsid w:val="00EC5A1A"/>
    <w:rsid w:val="00EC6082"/>
    <w:rsid w:val="00ED1C29"/>
    <w:rsid w:val="00ED3FED"/>
    <w:rsid w:val="00ED6FF4"/>
    <w:rsid w:val="00EE36BF"/>
    <w:rsid w:val="00EE699D"/>
    <w:rsid w:val="00EE71E5"/>
    <w:rsid w:val="00EF30CB"/>
    <w:rsid w:val="00EF61F3"/>
    <w:rsid w:val="00EF7A05"/>
    <w:rsid w:val="00EF7BF5"/>
    <w:rsid w:val="00F0061D"/>
    <w:rsid w:val="00F02313"/>
    <w:rsid w:val="00F029CD"/>
    <w:rsid w:val="00F06311"/>
    <w:rsid w:val="00F126B8"/>
    <w:rsid w:val="00F15A91"/>
    <w:rsid w:val="00F22F39"/>
    <w:rsid w:val="00F24F25"/>
    <w:rsid w:val="00F25ED2"/>
    <w:rsid w:val="00F2639F"/>
    <w:rsid w:val="00F31BFF"/>
    <w:rsid w:val="00F31C2A"/>
    <w:rsid w:val="00F36F60"/>
    <w:rsid w:val="00F419CD"/>
    <w:rsid w:val="00F43014"/>
    <w:rsid w:val="00F45DDB"/>
    <w:rsid w:val="00F469E2"/>
    <w:rsid w:val="00F5363D"/>
    <w:rsid w:val="00F56CBE"/>
    <w:rsid w:val="00F616ED"/>
    <w:rsid w:val="00F62A61"/>
    <w:rsid w:val="00F70591"/>
    <w:rsid w:val="00F72025"/>
    <w:rsid w:val="00F731E2"/>
    <w:rsid w:val="00F73942"/>
    <w:rsid w:val="00F74C3D"/>
    <w:rsid w:val="00F74CB7"/>
    <w:rsid w:val="00F74E68"/>
    <w:rsid w:val="00F758BD"/>
    <w:rsid w:val="00F76852"/>
    <w:rsid w:val="00F76EFC"/>
    <w:rsid w:val="00F80C0C"/>
    <w:rsid w:val="00F8118A"/>
    <w:rsid w:val="00F83F83"/>
    <w:rsid w:val="00F873DE"/>
    <w:rsid w:val="00F928D2"/>
    <w:rsid w:val="00FA379A"/>
    <w:rsid w:val="00FA59E4"/>
    <w:rsid w:val="00FB359E"/>
    <w:rsid w:val="00FB4C13"/>
    <w:rsid w:val="00FB67C2"/>
    <w:rsid w:val="00FB6AC0"/>
    <w:rsid w:val="00FC2837"/>
    <w:rsid w:val="00FC3C98"/>
    <w:rsid w:val="00FC7695"/>
    <w:rsid w:val="00FD22BA"/>
    <w:rsid w:val="00FD262C"/>
    <w:rsid w:val="00FE2247"/>
    <w:rsid w:val="00FE4B3B"/>
    <w:rsid w:val="00FE4D3D"/>
    <w:rsid w:val="00FF200E"/>
    <w:rsid w:val="00FF6ECE"/>
    <w:rsid w:val="00FF7B52"/>
    <w:rsid w:val="00FF7FC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E62B800"/>
  <w15:chartTrackingRefBased/>
  <w15:docId w15:val="{7640917D-AE3A-4EB6-9C47-62A935716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177CA2"/>
    <w:pPr>
      <w:ind w:left="720"/>
      <w:contextualSpacing/>
    </w:pPr>
  </w:style>
  <w:style w:type="paragraph" w:styleId="NoSpacing">
    <w:name w:val="No Spacing"/>
    <w:uiPriority w:val="1"/>
    <w:qFormat/>
    <w:rsid w:val="00BA43C7"/>
    <w:pPr>
      <w:spacing w:after="0" w:line="240" w:lineRule="auto"/>
    </w:pPr>
    <w:rPr>
      <w:rFonts w:eastAsiaTheme="minorHAnsi"/>
      <w:color w:val="323232" w:themeColor="text2"/>
      <w:sz w:val="20"/>
      <w:szCs w:val="20"/>
      <w:lang w:eastAsia="en-US"/>
    </w:rPr>
  </w:style>
  <w:style w:type="paragraph" w:styleId="TOC1">
    <w:name w:val="toc 1"/>
    <w:basedOn w:val="Normal"/>
    <w:next w:val="Normal"/>
    <w:autoRedefine/>
    <w:uiPriority w:val="39"/>
    <w:unhideWhenUsed/>
    <w:rsid w:val="00E23B04"/>
    <w:pPr>
      <w:spacing w:after="100"/>
    </w:pPr>
  </w:style>
  <w:style w:type="paragraph" w:styleId="TOC2">
    <w:name w:val="toc 2"/>
    <w:basedOn w:val="Normal"/>
    <w:next w:val="Normal"/>
    <w:autoRedefine/>
    <w:uiPriority w:val="39"/>
    <w:unhideWhenUsed/>
    <w:rsid w:val="00E23B04"/>
    <w:pPr>
      <w:spacing w:after="100"/>
      <w:ind w:left="220"/>
    </w:pPr>
  </w:style>
  <w:style w:type="character" w:styleId="EndnoteReference">
    <w:name w:val="endnote reference"/>
    <w:basedOn w:val="DefaultParagraphFont"/>
    <w:uiPriority w:val="99"/>
    <w:semiHidden/>
    <w:unhideWhenUsed/>
    <w:rsid w:val="00BC6153"/>
    <w:rPr>
      <w:vertAlign w:val="superscript"/>
    </w:rPr>
  </w:style>
  <w:style w:type="character" w:customStyle="1" w:styleId="msportalfx-specpicker-header-speccode">
    <w:name w:val="msportalfx-specpicker-header-speccode"/>
    <w:basedOn w:val="DefaultParagraphFont"/>
    <w:rsid w:val="00BC6153"/>
  </w:style>
  <w:style w:type="character" w:customStyle="1" w:styleId="msportalfx-specpicker-header-title">
    <w:name w:val="msportalfx-specpicker-header-title"/>
    <w:basedOn w:val="DefaultParagraphFont"/>
    <w:rsid w:val="00BC6153"/>
  </w:style>
  <w:style w:type="paragraph" w:styleId="TOC3">
    <w:name w:val="toc 3"/>
    <w:basedOn w:val="Normal"/>
    <w:next w:val="Normal"/>
    <w:autoRedefine/>
    <w:uiPriority w:val="39"/>
    <w:unhideWhenUsed/>
    <w:rsid w:val="00BF18B9"/>
    <w:pPr>
      <w:spacing w:after="100"/>
      <w:ind w:left="440"/>
    </w:pPr>
  </w:style>
  <w:style w:type="table" w:styleId="TableGrid">
    <w:name w:val="Table Grid"/>
    <w:basedOn w:val="TableNormal"/>
    <w:uiPriority w:val="39"/>
    <w:rsid w:val="00B57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570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character" w:styleId="UnresolvedMention">
    <w:name w:val="Unresolved Mention"/>
    <w:basedOn w:val="DefaultParagraphFont"/>
    <w:uiPriority w:val="99"/>
    <w:rsid w:val="009B00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9775">
      <w:bodyDiv w:val="1"/>
      <w:marLeft w:val="0"/>
      <w:marRight w:val="0"/>
      <w:marTop w:val="0"/>
      <w:marBottom w:val="0"/>
      <w:divBdr>
        <w:top w:val="none" w:sz="0" w:space="0" w:color="auto"/>
        <w:left w:val="none" w:sz="0" w:space="0" w:color="auto"/>
        <w:bottom w:val="none" w:sz="0" w:space="0" w:color="auto"/>
        <w:right w:val="none" w:sz="0" w:space="0" w:color="auto"/>
      </w:divBdr>
    </w:div>
    <w:div w:id="14119129">
      <w:bodyDiv w:val="1"/>
      <w:marLeft w:val="0"/>
      <w:marRight w:val="0"/>
      <w:marTop w:val="0"/>
      <w:marBottom w:val="0"/>
      <w:divBdr>
        <w:top w:val="none" w:sz="0" w:space="0" w:color="auto"/>
        <w:left w:val="none" w:sz="0" w:space="0" w:color="auto"/>
        <w:bottom w:val="none" w:sz="0" w:space="0" w:color="auto"/>
        <w:right w:val="none" w:sz="0" w:space="0" w:color="auto"/>
      </w:divBdr>
    </w:div>
    <w:div w:id="31929476">
      <w:bodyDiv w:val="1"/>
      <w:marLeft w:val="0"/>
      <w:marRight w:val="0"/>
      <w:marTop w:val="0"/>
      <w:marBottom w:val="0"/>
      <w:divBdr>
        <w:top w:val="none" w:sz="0" w:space="0" w:color="auto"/>
        <w:left w:val="none" w:sz="0" w:space="0" w:color="auto"/>
        <w:bottom w:val="none" w:sz="0" w:space="0" w:color="auto"/>
        <w:right w:val="none" w:sz="0" w:space="0" w:color="auto"/>
      </w:divBdr>
    </w:div>
    <w:div w:id="64770096">
      <w:bodyDiv w:val="1"/>
      <w:marLeft w:val="0"/>
      <w:marRight w:val="0"/>
      <w:marTop w:val="0"/>
      <w:marBottom w:val="0"/>
      <w:divBdr>
        <w:top w:val="none" w:sz="0" w:space="0" w:color="auto"/>
        <w:left w:val="none" w:sz="0" w:space="0" w:color="auto"/>
        <w:bottom w:val="none" w:sz="0" w:space="0" w:color="auto"/>
        <w:right w:val="none" w:sz="0" w:space="0" w:color="auto"/>
      </w:divBdr>
    </w:div>
    <w:div w:id="158616538">
      <w:bodyDiv w:val="1"/>
      <w:marLeft w:val="0"/>
      <w:marRight w:val="0"/>
      <w:marTop w:val="0"/>
      <w:marBottom w:val="0"/>
      <w:divBdr>
        <w:top w:val="none" w:sz="0" w:space="0" w:color="auto"/>
        <w:left w:val="none" w:sz="0" w:space="0" w:color="auto"/>
        <w:bottom w:val="none" w:sz="0" w:space="0" w:color="auto"/>
        <w:right w:val="none" w:sz="0" w:space="0" w:color="auto"/>
      </w:divBdr>
      <w:divsChild>
        <w:div w:id="719985503">
          <w:marLeft w:val="0"/>
          <w:marRight w:val="0"/>
          <w:marTop w:val="0"/>
          <w:marBottom w:val="0"/>
          <w:divBdr>
            <w:top w:val="none" w:sz="0" w:space="0" w:color="auto"/>
            <w:left w:val="none" w:sz="0" w:space="0" w:color="auto"/>
            <w:bottom w:val="none" w:sz="0" w:space="0" w:color="auto"/>
            <w:right w:val="none" w:sz="0" w:space="0" w:color="auto"/>
          </w:divBdr>
          <w:divsChild>
            <w:div w:id="750196318">
              <w:marLeft w:val="0"/>
              <w:marRight w:val="0"/>
              <w:marTop w:val="0"/>
              <w:marBottom w:val="0"/>
              <w:divBdr>
                <w:top w:val="none" w:sz="0" w:space="0" w:color="auto"/>
                <w:left w:val="none" w:sz="0" w:space="0" w:color="auto"/>
                <w:bottom w:val="none" w:sz="0" w:space="0" w:color="auto"/>
                <w:right w:val="none" w:sz="0" w:space="0" w:color="auto"/>
              </w:divBdr>
              <w:divsChild>
                <w:div w:id="1749227449">
                  <w:marLeft w:val="0"/>
                  <w:marRight w:val="0"/>
                  <w:marTop w:val="0"/>
                  <w:marBottom w:val="0"/>
                  <w:divBdr>
                    <w:top w:val="none" w:sz="0" w:space="0" w:color="auto"/>
                    <w:left w:val="none" w:sz="0" w:space="0" w:color="auto"/>
                    <w:bottom w:val="none" w:sz="0" w:space="0" w:color="auto"/>
                    <w:right w:val="none" w:sz="0" w:space="0" w:color="auto"/>
                  </w:divBdr>
                  <w:divsChild>
                    <w:div w:id="1301763975">
                      <w:marLeft w:val="0"/>
                      <w:marRight w:val="0"/>
                      <w:marTop w:val="0"/>
                      <w:marBottom w:val="0"/>
                      <w:divBdr>
                        <w:top w:val="none" w:sz="0" w:space="0" w:color="auto"/>
                        <w:left w:val="none" w:sz="0" w:space="0" w:color="auto"/>
                        <w:bottom w:val="none" w:sz="0" w:space="0" w:color="auto"/>
                        <w:right w:val="none" w:sz="0" w:space="0" w:color="auto"/>
                      </w:divBdr>
                      <w:divsChild>
                        <w:div w:id="1340474020">
                          <w:marLeft w:val="0"/>
                          <w:marRight w:val="0"/>
                          <w:marTop w:val="0"/>
                          <w:marBottom w:val="0"/>
                          <w:divBdr>
                            <w:top w:val="none" w:sz="0" w:space="0" w:color="auto"/>
                            <w:left w:val="none" w:sz="0" w:space="0" w:color="auto"/>
                            <w:bottom w:val="none" w:sz="0" w:space="0" w:color="auto"/>
                            <w:right w:val="none" w:sz="0" w:space="0" w:color="auto"/>
                          </w:divBdr>
                          <w:divsChild>
                            <w:div w:id="279530667">
                              <w:marLeft w:val="0"/>
                              <w:marRight w:val="0"/>
                              <w:marTop w:val="0"/>
                              <w:marBottom w:val="0"/>
                              <w:divBdr>
                                <w:top w:val="none" w:sz="0" w:space="0" w:color="auto"/>
                                <w:left w:val="none" w:sz="0" w:space="0" w:color="auto"/>
                                <w:bottom w:val="none" w:sz="0" w:space="0" w:color="auto"/>
                                <w:right w:val="none" w:sz="0" w:space="0" w:color="auto"/>
                              </w:divBdr>
                              <w:divsChild>
                                <w:div w:id="1281916510">
                                  <w:marLeft w:val="0"/>
                                  <w:marRight w:val="0"/>
                                  <w:marTop w:val="0"/>
                                  <w:marBottom w:val="0"/>
                                  <w:divBdr>
                                    <w:top w:val="none" w:sz="0" w:space="0" w:color="auto"/>
                                    <w:left w:val="none" w:sz="0" w:space="0" w:color="auto"/>
                                    <w:bottom w:val="none" w:sz="0" w:space="0" w:color="auto"/>
                                    <w:right w:val="none" w:sz="0" w:space="0" w:color="auto"/>
                                  </w:divBdr>
                                  <w:divsChild>
                                    <w:div w:id="214858839">
                                      <w:marLeft w:val="0"/>
                                      <w:marRight w:val="0"/>
                                      <w:marTop w:val="0"/>
                                      <w:marBottom w:val="0"/>
                                      <w:divBdr>
                                        <w:top w:val="none" w:sz="0" w:space="0" w:color="auto"/>
                                        <w:left w:val="none" w:sz="0" w:space="0" w:color="auto"/>
                                        <w:bottom w:val="none" w:sz="0" w:space="0" w:color="auto"/>
                                        <w:right w:val="none" w:sz="0" w:space="0" w:color="auto"/>
                                      </w:divBdr>
                                      <w:divsChild>
                                        <w:div w:id="2128423762">
                                          <w:marLeft w:val="0"/>
                                          <w:marRight w:val="0"/>
                                          <w:marTop w:val="0"/>
                                          <w:marBottom w:val="0"/>
                                          <w:divBdr>
                                            <w:top w:val="none" w:sz="0" w:space="0" w:color="auto"/>
                                            <w:left w:val="none" w:sz="0" w:space="0" w:color="auto"/>
                                            <w:bottom w:val="none" w:sz="0" w:space="0" w:color="auto"/>
                                            <w:right w:val="none" w:sz="0" w:space="0" w:color="auto"/>
                                          </w:divBdr>
                                          <w:divsChild>
                                            <w:div w:id="877203026">
                                              <w:marLeft w:val="0"/>
                                              <w:marRight w:val="0"/>
                                              <w:marTop w:val="0"/>
                                              <w:marBottom w:val="0"/>
                                              <w:divBdr>
                                                <w:top w:val="none" w:sz="0" w:space="0" w:color="auto"/>
                                                <w:left w:val="none" w:sz="0" w:space="0" w:color="auto"/>
                                                <w:bottom w:val="none" w:sz="0" w:space="0" w:color="auto"/>
                                                <w:right w:val="none" w:sz="0" w:space="0" w:color="auto"/>
                                              </w:divBdr>
                                              <w:divsChild>
                                                <w:div w:id="509374113">
                                                  <w:marLeft w:val="0"/>
                                                  <w:marRight w:val="0"/>
                                                  <w:marTop w:val="0"/>
                                                  <w:marBottom w:val="0"/>
                                                  <w:divBdr>
                                                    <w:top w:val="none" w:sz="0" w:space="0" w:color="auto"/>
                                                    <w:left w:val="none" w:sz="0" w:space="0" w:color="auto"/>
                                                    <w:bottom w:val="none" w:sz="0" w:space="0" w:color="auto"/>
                                                    <w:right w:val="none" w:sz="0" w:space="0" w:color="auto"/>
                                                  </w:divBdr>
                                                  <w:divsChild>
                                                    <w:div w:id="1557157901">
                                                      <w:marLeft w:val="-210"/>
                                                      <w:marRight w:val="-75"/>
                                                      <w:marTop w:val="0"/>
                                                      <w:marBottom w:val="0"/>
                                                      <w:divBdr>
                                                        <w:top w:val="none" w:sz="0" w:space="0" w:color="auto"/>
                                                        <w:left w:val="none" w:sz="0" w:space="0" w:color="auto"/>
                                                        <w:bottom w:val="none" w:sz="0" w:space="0" w:color="auto"/>
                                                        <w:right w:val="none" w:sz="0" w:space="0" w:color="auto"/>
                                                      </w:divBdr>
                                                      <w:divsChild>
                                                        <w:div w:id="1734690793">
                                                          <w:marLeft w:val="0"/>
                                                          <w:marRight w:val="0"/>
                                                          <w:marTop w:val="0"/>
                                                          <w:marBottom w:val="0"/>
                                                          <w:divBdr>
                                                            <w:top w:val="none" w:sz="0" w:space="0" w:color="auto"/>
                                                            <w:left w:val="none" w:sz="0" w:space="0" w:color="auto"/>
                                                            <w:bottom w:val="none" w:sz="0" w:space="0" w:color="auto"/>
                                                            <w:right w:val="none" w:sz="0" w:space="0" w:color="auto"/>
                                                          </w:divBdr>
                                                          <w:divsChild>
                                                            <w:div w:id="1938832891">
                                                              <w:marLeft w:val="0"/>
                                                              <w:marRight w:val="0"/>
                                                              <w:marTop w:val="0"/>
                                                              <w:marBottom w:val="0"/>
                                                              <w:divBdr>
                                                                <w:top w:val="none" w:sz="0" w:space="0" w:color="auto"/>
                                                                <w:left w:val="none" w:sz="0" w:space="0" w:color="auto"/>
                                                                <w:bottom w:val="none" w:sz="0" w:space="0" w:color="auto"/>
                                                                <w:right w:val="none" w:sz="0" w:space="0" w:color="auto"/>
                                                              </w:divBdr>
                                                              <w:divsChild>
                                                                <w:div w:id="987635187">
                                                                  <w:marLeft w:val="0"/>
                                                                  <w:marRight w:val="0"/>
                                                                  <w:marTop w:val="0"/>
                                                                  <w:marBottom w:val="0"/>
                                                                  <w:divBdr>
                                                                    <w:top w:val="none" w:sz="0" w:space="0" w:color="auto"/>
                                                                    <w:left w:val="none" w:sz="0" w:space="0" w:color="auto"/>
                                                                    <w:bottom w:val="none" w:sz="0" w:space="0" w:color="auto"/>
                                                                    <w:right w:val="none" w:sz="0" w:space="0" w:color="auto"/>
                                                                  </w:divBdr>
                                                                  <w:divsChild>
                                                                    <w:div w:id="2007510791">
                                                                      <w:marLeft w:val="0"/>
                                                                      <w:marRight w:val="0"/>
                                                                      <w:marTop w:val="0"/>
                                                                      <w:marBottom w:val="0"/>
                                                                      <w:divBdr>
                                                                        <w:top w:val="none" w:sz="0" w:space="0" w:color="auto"/>
                                                                        <w:left w:val="none" w:sz="0" w:space="0" w:color="auto"/>
                                                                        <w:bottom w:val="none" w:sz="0" w:space="0" w:color="auto"/>
                                                                        <w:right w:val="none" w:sz="0" w:space="0" w:color="auto"/>
                                                                      </w:divBdr>
                                                                      <w:divsChild>
                                                                        <w:div w:id="1021056842">
                                                                          <w:marLeft w:val="0"/>
                                                                          <w:marRight w:val="0"/>
                                                                          <w:marTop w:val="0"/>
                                                                          <w:marBottom w:val="0"/>
                                                                          <w:divBdr>
                                                                            <w:top w:val="none" w:sz="0" w:space="0" w:color="auto"/>
                                                                            <w:left w:val="none" w:sz="0" w:space="0" w:color="auto"/>
                                                                            <w:bottom w:val="none" w:sz="0" w:space="0" w:color="auto"/>
                                                                            <w:right w:val="none" w:sz="0" w:space="0" w:color="auto"/>
                                                                          </w:divBdr>
                                                                          <w:divsChild>
                                                                            <w:div w:id="37628985">
                                                                              <w:marLeft w:val="360"/>
                                                                              <w:marRight w:val="0"/>
                                                                              <w:marTop w:val="0"/>
                                                                              <w:marBottom w:val="0"/>
                                                                              <w:divBdr>
                                                                                <w:top w:val="none" w:sz="0" w:space="0" w:color="auto"/>
                                                                                <w:left w:val="none" w:sz="0" w:space="0" w:color="auto"/>
                                                                                <w:bottom w:val="none" w:sz="0" w:space="0" w:color="auto"/>
                                                                                <w:right w:val="none" w:sz="0" w:space="0" w:color="auto"/>
                                                                              </w:divBdr>
                                                                            </w:div>
                                                                            <w:div w:id="1080298126">
                                                                              <w:marLeft w:val="360"/>
                                                                              <w:marRight w:val="0"/>
                                                                              <w:marTop w:val="0"/>
                                                                              <w:marBottom w:val="0"/>
                                                                              <w:divBdr>
                                                                                <w:top w:val="none" w:sz="0" w:space="0" w:color="auto"/>
                                                                                <w:left w:val="none" w:sz="0" w:space="0" w:color="auto"/>
                                                                                <w:bottom w:val="none" w:sz="0" w:space="0" w:color="auto"/>
                                                                                <w:right w:val="none" w:sz="0" w:space="0" w:color="auto"/>
                                                                              </w:divBdr>
                                                                              <w:divsChild>
                                                                                <w:div w:id="378667640">
                                                                                  <w:marLeft w:val="0"/>
                                                                                  <w:marRight w:val="0"/>
                                                                                  <w:marTop w:val="0"/>
                                                                                  <w:marBottom w:val="0"/>
                                                                                  <w:divBdr>
                                                                                    <w:top w:val="none" w:sz="0" w:space="0" w:color="auto"/>
                                                                                    <w:left w:val="none" w:sz="0" w:space="0" w:color="auto"/>
                                                                                    <w:bottom w:val="none" w:sz="0" w:space="0" w:color="auto"/>
                                                                                    <w:right w:val="none" w:sz="0" w:space="0" w:color="auto"/>
                                                                                  </w:divBdr>
                                                                                </w:div>
                                                                              </w:divsChild>
                                                                            </w:div>
                                                                            <w:div w:id="1031419786">
                                                                              <w:marLeft w:val="360"/>
                                                                              <w:marRight w:val="0"/>
                                                                              <w:marTop w:val="0"/>
                                                                              <w:marBottom w:val="0"/>
                                                                              <w:divBdr>
                                                                                <w:top w:val="none" w:sz="0" w:space="0" w:color="auto"/>
                                                                                <w:left w:val="none" w:sz="0" w:space="0" w:color="auto"/>
                                                                                <w:bottom w:val="none" w:sz="0" w:space="0" w:color="auto"/>
                                                                                <w:right w:val="none" w:sz="0" w:space="0" w:color="auto"/>
                                                                              </w:divBdr>
                                                                              <w:divsChild>
                                                                                <w:div w:id="1112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82988">
      <w:bodyDiv w:val="1"/>
      <w:marLeft w:val="0"/>
      <w:marRight w:val="0"/>
      <w:marTop w:val="0"/>
      <w:marBottom w:val="0"/>
      <w:divBdr>
        <w:top w:val="none" w:sz="0" w:space="0" w:color="auto"/>
        <w:left w:val="none" w:sz="0" w:space="0" w:color="auto"/>
        <w:bottom w:val="none" w:sz="0" w:space="0" w:color="auto"/>
        <w:right w:val="none" w:sz="0" w:space="0" w:color="auto"/>
      </w:divBdr>
      <w:divsChild>
        <w:div w:id="789856127">
          <w:marLeft w:val="0"/>
          <w:marRight w:val="0"/>
          <w:marTop w:val="0"/>
          <w:marBottom w:val="0"/>
          <w:divBdr>
            <w:top w:val="none" w:sz="0" w:space="0" w:color="auto"/>
            <w:left w:val="none" w:sz="0" w:space="0" w:color="auto"/>
            <w:bottom w:val="none" w:sz="0" w:space="0" w:color="auto"/>
            <w:right w:val="none" w:sz="0" w:space="0" w:color="auto"/>
          </w:divBdr>
          <w:divsChild>
            <w:div w:id="152573214">
              <w:marLeft w:val="0"/>
              <w:marRight w:val="0"/>
              <w:marTop w:val="0"/>
              <w:marBottom w:val="0"/>
              <w:divBdr>
                <w:top w:val="none" w:sz="0" w:space="0" w:color="auto"/>
                <w:left w:val="none" w:sz="0" w:space="0" w:color="auto"/>
                <w:bottom w:val="none" w:sz="0" w:space="0" w:color="auto"/>
                <w:right w:val="none" w:sz="0" w:space="0" w:color="auto"/>
              </w:divBdr>
              <w:divsChild>
                <w:div w:id="159124831">
                  <w:marLeft w:val="0"/>
                  <w:marRight w:val="0"/>
                  <w:marTop w:val="0"/>
                  <w:marBottom w:val="0"/>
                  <w:divBdr>
                    <w:top w:val="none" w:sz="0" w:space="0" w:color="auto"/>
                    <w:left w:val="none" w:sz="0" w:space="0" w:color="auto"/>
                    <w:bottom w:val="none" w:sz="0" w:space="0" w:color="auto"/>
                    <w:right w:val="none" w:sz="0" w:space="0" w:color="auto"/>
                  </w:divBdr>
                  <w:divsChild>
                    <w:div w:id="663314309">
                      <w:marLeft w:val="0"/>
                      <w:marRight w:val="0"/>
                      <w:marTop w:val="0"/>
                      <w:marBottom w:val="0"/>
                      <w:divBdr>
                        <w:top w:val="none" w:sz="0" w:space="0" w:color="auto"/>
                        <w:left w:val="none" w:sz="0" w:space="0" w:color="auto"/>
                        <w:bottom w:val="none" w:sz="0" w:space="0" w:color="auto"/>
                        <w:right w:val="none" w:sz="0" w:space="0" w:color="auto"/>
                      </w:divBdr>
                      <w:divsChild>
                        <w:div w:id="71781305">
                          <w:marLeft w:val="0"/>
                          <w:marRight w:val="0"/>
                          <w:marTop w:val="0"/>
                          <w:marBottom w:val="0"/>
                          <w:divBdr>
                            <w:top w:val="none" w:sz="0" w:space="0" w:color="auto"/>
                            <w:left w:val="none" w:sz="0" w:space="0" w:color="auto"/>
                            <w:bottom w:val="none" w:sz="0" w:space="0" w:color="auto"/>
                            <w:right w:val="none" w:sz="0" w:space="0" w:color="auto"/>
                          </w:divBdr>
                          <w:divsChild>
                            <w:div w:id="693044468">
                              <w:marLeft w:val="0"/>
                              <w:marRight w:val="0"/>
                              <w:marTop w:val="0"/>
                              <w:marBottom w:val="0"/>
                              <w:divBdr>
                                <w:top w:val="none" w:sz="0" w:space="0" w:color="auto"/>
                                <w:left w:val="none" w:sz="0" w:space="0" w:color="auto"/>
                                <w:bottom w:val="none" w:sz="0" w:space="0" w:color="auto"/>
                                <w:right w:val="none" w:sz="0" w:space="0" w:color="auto"/>
                              </w:divBdr>
                              <w:divsChild>
                                <w:div w:id="314531304">
                                  <w:marLeft w:val="0"/>
                                  <w:marRight w:val="0"/>
                                  <w:marTop w:val="0"/>
                                  <w:marBottom w:val="0"/>
                                  <w:divBdr>
                                    <w:top w:val="none" w:sz="0" w:space="0" w:color="auto"/>
                                    <w:left w:val="none" w:sz="0" w:space="0" w:color="auto"/>
                                    <w:bottom w:val="none" w:sz="0" w:space="0" w:color="auto"/>
                                    <w:right w:val="none" w:sz="0" w:space="0" w:color="auto"/>
                                  </w:divBdr>
                                  <w:divsChild>
                                    <w:div w:id="1410345614">
                                      <w:marLeft w:val="0"/>
                                      <w:marRight w:val="0"/>
                                      <w:marTop w:val="0"/>
                                      <w:marBottom w:val="0"/>
                                      <w:divBdr>
                                        <w:top w:val="none" w:sz="0" w:space="0" w:color="auto"/>
                                        <w:left w:val="none" w:sz="0" w:space="0" w:color="auto"/>
                                        <w:bottom w:val="none" w:sz="0" w:space="0" w:color="auto"/>
                                        <w:right w:val="none" w:sz="0" w:space="0" w:color="auto"/>
                                      </w:divBdr>
                                      <w:divsChild>
                                        <w:div w:id="520094762">
                                          <w:marLeft w:val="0"/>
                                          <w:marRight w:val="0"/>
                                          <w:marTop w:val="0"/>
                                          <w:marBottom w:val="0"/>
                                          <w:divBdr>
                                            <w:top w:val="none" w:sz="0" w:space="0" w:color="auto"/>
                                            <w:left w:val="none" w:sz="0" w:space="0" w:color="auto"/>
                                            <w:bottom w:val="none" w:sz="0" w:space="0" w:color="auto"/>
                                            <w:right w:val="none" w:sz="0" w:space="0" w:color="auto"/>
                                          </w:divBdr>
                                          <w:divsChild>
                                            <w:div w:id="1818182868">
                                              <w:marLeft w:val="0"/>
                                              <w:marRight w:val="0"/>
                                              <w:marTop w:val="0"/>
                                              <w:marBottom w:val="0"/>
                                              <w:divBdr>
                                                <w:top w:val="none" w:sz="0" w:space="0" w:color="auto"/>
                                                <w:left w:val="none" w:sz="0" w:space="0" w:color="auto"/>
                                                <w:bottom w:val="none" w:sz="0" w:space="0" w:color="auto"/>
                                                <w:right w:val="none" w:sz="0" w:space="0" w:color="auto"/>
                                              </w:divBdr>
                                              <w:divsChild>
                                                <w:div w:id="2044400174">
                                                  <w:marLeft w:val="0"/>
                                                  <w:marRight w:val="0"/>
                                                  <w:marTop w:val="0"/>
                                                  <w:marBottom w:val="0"/>
                                                  <w:divBdr>
                                                    <w:top w:val="none" w:sz="0" w:space="0" w:color="auto"/>
                                                    <w:left w:val="none" w:sz="0" w:space="0" w:color="auto"/>
                                                    <w:bottom w:val="none" w:sz="0" w:space="0" w:color="auto"/>
                                                    <w:right w:val="none" w:sz="0" w:space="0" w:color="auto"/>
                                                  </w:divBdr>
                                                  <w:divsChild>
                                                    <w:div w:id="861364200">
                                                      <w:marLeft w:val="-210"/>
                                                      <w:marRight w:val="-75"/>
                                                      <w:marTop w:val="0"/>
                                                      <w:marBottom w:val="0"/>
                                                      <w:divBdr>
                                                        <w:top w:val="none" w:sz="0" w:space="0" w:color="auto"/>
                                                        <w:left w:val="none" w:sz="0" w:space="0" w:color="auto"/>
                                                        <w:bottom w:val="none" w:sz="0" w:space="0" w:color="auto"/>
                                                        <w:right w:val="none" w:sz="0" w:space="0" w:color="auto"/>
                                                      </w:divBdr>
                                                      <w:divsChild>
                                                        <w:div w:id="2107454115">
                                                          <w:marLeft w:val="0"/>
                                                          <w:marRight w:val="0"/>
                                                          <w:marTop w:val="0"/>
                                                          <w:marBottom w:val="0"/>
                                                          <w:divBdr>
                                                            <w:top w:val="none" w:sz="0" w:space="0" w:color="auto"/>
                                                            <w:left w:val="none" w:sz="0" w:space="0" w:color="auto"/>
                                                            <w:bottom w:val="none" w:sz="0" w:space="0" w:color="auto"/>
                                                            <w:right w:val="none" w:sz="0" w:space="0" w:color="auto"/>
                                                          </w:divBdr>
                                                          <w:divsChild>
                                                            <w:div w:id="1734231068">
                                                              <w:marLeft w:val="0"/>
                                                              <w:marRight w:val="0"/>
                                                              <w:marTop w:val="0"/>
                                                              <w:marBottom w:val="0"/>
                                                              <w:divBdr>
                                                                <w:top w:val="none" w:sz="0" w:space="0" w:color="auto"/>
                                                                <w:left w:val="none" w:sz="0" w:space="0" w:color="auto"/>
                                                                <w:bottom w:val="none" w:sz="0" w:space="0" w:color="auto"/>
                                                                <w:right w:val="none" w:sz="0" w:space="0" w:color="auto"/>
                                                              </w:divBdr>
                                                              <w:divsChild>
                                                                <w:div w:id="1486511490">
                                                                  <w:marLeft w:val="0"/>
                                                                  <w:marRight w:val="0"/>
                                                                  <w:marTop w:val="0"/>
                                                                  <w:marBottom w:val="0"/>
                                                                  <w:divBdr>
                                                                    <w:top w:val="none" w:sz="0" w:space="0" w:color="auto"/>
                                                                    <w:left w:val="none" w:sz="0" w:space="0" w:color="auto"/>
                                                                    <w:bottom w:val="none" w:sz="0" w:space="0" w:color="auto"/>
                                                                    <w:right w:val="none" w:sz="0" w:space="0" w:color="auto"/>
                                                                  </w:divBdr>
                                                                  <w:divsChild>
                                                                    <w:div w:id="1685323805">
                                                                      <w:marLeft w:val="0"/>
                                                                      <w:marRight w:val="0"/>
                                                                      <w:marTop w:val="0"/>
                                                                      <w:marBottom w:val="0"/>
                                                                      <w:divBdr>
                                                                        <w:top w:val="none" w:sz="0" w:space="0" w:color="auto"/>
                                                                        <w:left w:val="none" w:sz="0" w:space="0" w:color="auto"/>
                                                                        <w:bottom w:val="none" w:sz="0" w:space="0" w:color="auto"/>
                                                                        <w:right w:val="none" w:sz="0" w:space="0" w:color="auto"/>
                                                                      </w:divBdr>
                                                                      <w:divsChild>
                                                                        <w:div w:id="531194042">
                                                                          <w:marLeft w:val="0"/>
                                                                          <w:marRight w:val="0"/>
                                                                          <w:marTop w:val="0"/>
                                                                          <w:marBottom w:val="0"/>
                                                                          <w:divBdr>
                                                                            <w:top w:val="none" w:sz="0" w:space="0" w:color="auto"/>
                                                                            <w:left w:val="none" w:sz="0" w:space="0" w:color="auto"/>
                                                                            <w:bottom w:val="none" w:sz="0" w:space="0" w:color="auto"/>
                                                                            <w:right w:val="none" w:sz="0" w:space="0" w:color="auto"/>
                                                                          </w:divBdr>
                                                                          <w:divsChild>
                                                                            <w:div w:id="1173179234">
                                                                              <w:marLeft w:val="360"/>
                                                                              <w:marRight w:val="0"/>
                                                                              <w:marTop w:val="0"/>
                                                                              <w:marBottom w:val="0"/>
                                                                              <w:divBdr>
                                                                                <w:top w:val="none" w:sz="0" w:space="0" w:color="auto"/>
                                                                                <w:left w:val="none" w:sz="0" w:space="0" w:color="auto"/>
                                                                                <w:bottom w:val="none" w:sz="0" w:space="0" w:color="auto"/>
                                                                                <w:right w:val="none" w:sz="0" w:space="0" w:color="auto"/>
                                                                              </w:divBdr>
                                                                            </w:div>
                                                                            <w:div w:id="1669939608">
                                                                              <w:marLeft w:val="360"/>
                                                                              <w:marRight w:val="0"/>
                                                                              <w:marTop w:val="0"/>
                                                                              <w:marBottom w:val="0"/>
                                                                              <w:divBdr>
                                                                                <w:top w:val="none" w:sz="0" w:space="0" w:color="auto"/>
                                                                                <w:left w:val="none" w:sz="0" w:space="0" w:color="auto"/>
                                                                                <w:bottom w:val="none" w:sz="0" w:space="0" w:color="auto"/>
                                                                                <w:right w:val="none" w:sz="0" w:space="0" w:color="auto"/>
                                                                              </w:divBdr>
                                                                              <w:divsChild>
                                                                                <w:div w:id="273636251">
                                                                                  <w:marLeft w:val="0"/>
                                                                                  <w:marRight w:val="0"/>
                                                                                  <w:marTop w:val="0"/>
                                                                                  <w:marBottom w:val="0"/>
                                                                                  <w:divBdr>
                                                                                    <w:top w:val="none" w:sz="0" w:space="0" w:color="auto"/>
                                                                                    <w:left w:val="none" w:sz="0" w:space="0" w:color="auto"/>
                                                                                    <w:bottom w:val="none" w:sz="0" w:space="0" w:color="auto"/>
                                                                                    <w:right w:val="none" w:sz="0" w:space="0" w:color="auto"/>
                                                                                  </w:divBdr>
                                                                                </w:div>
                                                                              </w:divsChild>
                                                                            </w:div>
                                                                            <w:div w:id="1286699351">
                                                                              <w:marLeft w:val="360"/>
                                                                              <w:marRight w:val="0"/>
                                                                              <w:marTop w:val="0"/>
                                                                              <w:marBottom w:val="0"/>
                                                                              <w:divBdr>
                                                                                <w:top w:val="none" w:sz="0" w:space="0" w:color="auto"/>
                                                                                <w:left w:val="none" w:sz="0" w:space="0" w:color="auto"/>
                                                                                <w:bottom w:val="none" w:sz="0" w:space="0" w:color="auto"/>
                                                                                <w:right w:val="none" w:sz="0" w:space="0" w:color="auto"/>
                                                                              </w:divBdr>
                                                                              <w:divsChild>
                                                                                <w:div w:id="2345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253189">
      <w:bodyDiv w:val="1"/>
      <w:marLeft w:val="0"/>
      <w:marRight w:val="0"/>
      <w:marTop w:val="0"/>
      <w:marBottom w:val="0"/>
      <w:divBdr>
        <w:top w:val="none" w:sz="0" w:space="0" w:color="auto"/>
        <w:left w:val="none" w:sz="0" w:space="0" w:color="auto"/>
        <w:bottom w:val="none" w:sz="0" w:space="0" w:color="auto"/>
        <w:right w:val="none" w:sz="0" w:space="0" w:color="auto"/>
      </w:divBdr>
    </w:div>
    <w:div w:id="430244796">
      <w:bodyDiv w:val="1"/>
      <w:marLeft w:val="0"/>
      <w:marRight w:val="0"/>
      <w:marTop w:val="0"/>
      <w:marBottom w:val="0"/>
      <w:divBdr>
        <w:top w:val="none" w:sz="0" w:space="0" w:color="auto"/>
        <w:left w:val="none" w:sz="0" w:space="0" w:color="auto"/>
        <w:bottom w:val="none" w:sz="0" w:space="0" w:color="auto"/>
        <w:right w:val="none" w:sz="0" w:space="0" w:color="auto"/>
      </w:divBdr>
    </w:div>
    <w:div w:id="543446960">
      <w:bodyDiv w:val="1"/>
      <w:marLeft w:val="0"/>
      <w:marRight w:val="0"/>
      <w:marTop w:val="0"/>
      <w:marBottom w:val="0"/>
      <w:divBdr>
        <w:top w:val="none" w:sz="0" w:space="0" w:color="auto"/>
        <w:left w:val="none" w:sz="0" w:space="0" w:color="auto"/>
        <w:bottom w:val="none" w:sz="0" w:space="0" w:color="auto"/>
        <w:right w:val="none" w:sz="0" w:space="0" w:color="auto"/>
      </w:divBdr>
    </w:div>
    <w:div w:id="589966985">
      <w:bodyDiv w:val="1"/>
      <w:marLeft w:val="0"/>
      <w:marRight w:val="0"/>
      <w:marTop w:val="0"/>
      <w:marBottom w:val="0"/>
      <w:divBdr>
        <w:top w:val="none" w:sz="0" w:space="0" w:color="auto"/>
        <w:left w:val="none" w:sz="0" w:space="0" w:color="auto"/>
        <w:bottom w:val="none" w:sz="0" w:space="0" w:color="auto"/>
        <w:right w:val="none" w:sz="0" w:space="0" w:color="auto"/>
      </w:divBdr>
      <w:divsChild>
        <w:div w:id="1830054610">
          <w:marLeft w:val="0"/>
          <w:marRight w:val="0"/>
          <w:marTop w:val="0"/>
          <w:marBottom w:val="0"/>
          <w:divBdr>
            <w:top w:val="none" w:sz="0" w:space="0" w:color="auto"/>
            <w:left w:val="none" w:sz="0" w:space="0" w:color="auto"/>
            <w:bottom w:val="none" w:sz="0" w:space="0" w:color="auto"/>
            <w:right w:val="none" w:sz="0" w:space="0" w:color="auto"/>
          </w:divBdr>
          <w:divsChild>
            <w:div w:id="985936932">
              <w:marLeft w:val="0"/>
              <w:marRight w:val="0"/>
              <w:marTop w:val="0"/>
              <w:marBottom w:val="0"/>
              <w:divBdr>
                <w:top w:val="none" w:sz="0" w:space="0" w:color="auto"/>
                <w:left w:val="none" w:sz="0" w:space="0" w:color="auto"/>
                <w:bottom w:val="none" w:sz="0" w:space="0" w:color="auto"/>
                <w:right w:val="none" w:sz="0" w:space="0" w:color="auto"/>
              </w:divBdr>
              <w:divsChild>
                <w:div w:id="1114641891">
                  <w:marLeft w:val="0"/>
                  <w:marRight w:val="0"/>
                  <w:marTop w:val="0"/>
                  <w:marBottom w:val="0"/>
                  <w:divBdr>
                    <w:top w:val="none" w:sz="0" w:space="0" w:color="auto"/>
                    <w:left w:val="none" w:sz="0" w:space="0" w:color="auto"/>
                    <w:bottom w:val="none" w:sz="0" w:space="0" w:color="auto"/>
                    <w:right w:val="none" w:sz="0" w:space="0" w:color="auto"/>
                  </w:divBdr>
                  <w:divsChild>
                    <w:div w:id="1885822581">
                      <w:marLeft w:val="0"/>
                      <w:marRight w:val="0"/>
                      <w:marTop w:val="0"/>
                      <w:marBottom w:val="0"/>
                      <w:divBdr>
                        <w:top w:val="none" w:sz="0" w:space="0" w:color="auto"/>
                        <w:left w:val="none" w:sz="0" w:space="0" w:color="auto"/>
                        <w:bottom w:val="none" w:sz="0" w:space="0" w:color="auto"/>
                        <w:right w:val="none" w:sz="0" w:space="0" w:color="auto"/>
                      </w:divBdr>
                      <w:divsChild>
                        <w:div w:id="1192187503">
                          <w:marLeft w:val="0"/>
                          <w:marRight w:val="0"/>
                          <w:marTop w:val="0"/>
                          <w:marBottom w:val="0"/>
                          <w:divBdr>
                            <w:top w:val="none" w:sz="0" w:space="0" w:color="auto"/>
                            <w:left w:val="none" w:sz="0" w:space="0" w:color="auto"/>
                            <w:bottom w:val="none" w:sz="0" w:space="0" w:color="auto"/>
                            <w:right w:val="none" w:sz="0" w:space="0" w:color="auto"/>
                          </w:divBdr>
                          <w:divsChild>
                            <w:div w:id="169563184">
                              <w:marLeft w:val="0"/>
                              <w:marRight w:val="0"/>
                              <w:marTop w:val="0"/>
                              <w:marBottom w:val="0"/>
                              <w:divBdr>
                                <w:top w:val="none" w:sz="0" w:space="0" w:color="auto"/>
                                <w:left w:val="none" w:sz="0" w:space="0" w:color="auto"/>
                                <w:bottom w:val="none" w:sz="0" w:space="0" w:color="auto"/>
                                <w:right w:val="none" w:sz="0" w:space="0" w:color="auto"/>
                              </w:divBdr>
                              <w:divsChild>
                                <w:div w:id="2034765018">
                                  <w:marLeft w:val="0"/>
                                  <w:marRight w:val="0"/>
                                  <w:marTop w:val="0"/>
                                  <w:marBottom w:val="0"/>
                                  <w:divBdr>
                                    <w:top w:val="none" w:sz="0" w:space="0" w:color="auto"/>
                                    <w:left w:val="none" w:sz="0" w:space="0" w:color="auto"/>
                                    <w:bottom w:val="none" w:sz="0" w:space="0" w:color="auto"/>
                                    <w:right w:val="none" w:sz="0" w:space="0" w:color="auto"/>
                                  </w:divBdr>
                                  <w:divsChild>
                                    <w:div w:id="1920553549">
                                      <w:marLeft w:val="0"/>
                                      <w:marRight w:val="0"/>
                                      <w:marTop w:val="0"/>
                                      <w:marBottom w:val="0"/>
                                      <w:divBdr>
                                        <w:top w:val="none" w:sz="0" w:space="0" w:color="auto"/>
                                        <w:left w:val="none" w:sz="0" w:space="0" w:color="auto"/>
                                        <w:bottom w:val="none" w:sz="0" w:space="0" w:color="auto"/>
                                        <w:right w:val="none" w:sz="0" w:space="0" w:color="auto"/>
                                      </w:divBdr>
                                      <w:divsChild>
                                        <w:div w:id="1221402793">
                                          <w:marLeft w:val="0"/>
                                          <w:marRight w:val="0"/>
                                          <w:marTop w:val="0"/>
                                          <w:marBottom w:val="0"/>
                                          <w:divBdr>
                                            <w:top w:val="none" w:sz="0" w:space="0" w:color="auto"/>
                                            <w:left w:val="none" w:sz="0" w:space="0" w:color="auto"/>
                                            <w:bottom w:val="none" w:sz="0" w:space="0" w:color="auto"/>
                                            <w:right w:val="none" w:sz="0" w:space="0" w:color="auto"/>
                                          </w:divBdr>
                                          <w:divsChild>
                                            <w:div w:id="144048483">
                                              <w:marLeft w:val="0"/>
                                              <w:marRight w:val="0"/>
                                              <w:marTop w:val="0"/>
                                              <w:marBottom w:val="0"/>
                                              <w:divBdr>
                                                <w:top w:val="none" w:sz="0" w:space="0" w:color="auto"/>
                                                <w:left w:val="none" w:sz="0" w:space="0" w:color="auto"/>
                                                <w:bottom w:val="none" w:sz="0" w:space="0" w:color="auto"/>
                                                <w:right w:val="none" w:sz="0" w:space="0" w:color="auto"/>
                                              </w:divBdr>
                                              <w:divsChild>
                                                <w:div w:id="1321160199">
                                                  <w:marLeft w:val="0"/>
                                                  <w:marRight w:val="0"/>
                                                  <w:marTop w:val="0"/>
                                                  <w:marBottom w:val="0"/>
                                                  <w:divBdr>
                                                    <w:top w:val="none" w:sz="0" w:space="0" w:color="auto"/>
                                                    <w:left w:val="none" w:sz="0" w:space="0" w:color="auto"/>
                                                    <w:bottom w:val="none" w:sz="0" w:space="0" w:color="auto"/>
                                                    <w:right w:val="none" w:sz="0" w:space="0" w:color="auto"/>
                                                  </w:divBdr>
                                                  <w:divsChild>
                                                    <w:div w:id="820268743">
                                                      <w:marLeft w:val="-210"/>
                                                      <w:marRight w:val="-75"/>
                                                      <w:marTop w:val="0"/>
                                                      <w:marBottom w:val="0"/>
                                                      <w:divBdr>
                                                        <w:top w:val="none" w:sz="0" w:space="0" w:color="auto"/>
                                                        <w:left w:val="none" w:sz="0" w:space="0" w:color="auto"/>
                                                        <w:bottom w:val="none" w:sz="0" w:space="0" w:color="auto"/>
                                                        <w:right w:val="none" w:sz="0" w:space="0" w:color="auto"/>
                                                      </w:divBdr>
                                                      <w:divsChild>
                                                        <w:div w:id="863976583">
                                                          <w:marLeft w:val="0"/>
                                                          <w:marRight w:val="0"/>
                                                          <w:marTop w:val="0"/>
                                                          <w:marBottom w:val="0"/>
                                                          <w:divBdr>
                                                            <w:top w:val="none" w:sz="0" w:space="0" w:color="auto"/>
                                                            <w:left w:val="none" w:sz="0" w:space="0" w:color="auto"/>
                                                            <w:bottom w:val="none" w:sz="0" w:space="0" w:color="auto"/>
                                                            <w:right w:val="none" w:sz="0" w:space="0" w:color="auto"/>
                                                          </w:divBdr>
                                                          <w:divsChild>
                                                            <w:div w:id="1780224052">
                                                              <w:marLeft w:val="0"/>
                                                              <w:marRight w:val="0"/>
                                                              <w:marTop w:val="0"/>
                                                              <w:marBottom w:val="0"/>
                                                              <w:divBdr>
                                                                <w:top w:val="none" w:sz="0" w:space="0" w:color="auto"/>
                                                                <w:left w:val="none" w:sz="0" w:space="0" w:color="auto"/>
                                                                <w:bottom w:val="none" w:sz="0" w:space="0" w:color="auto"/>
                                                                <w:right w:val="none" w:sz="0" w:space="0" w:color="auto"/>
                                                              </w:divBdr>
                                                              <w:divsChild>
                                                                <w:div w:id="14162702">
                                                                  <w:marLeft w:val="540"/>
                                                                  <w:marRight w:val="0"/>
                                                                  <w:marTop w:val="0"/>
                                                                  <w:marBottom w:val="0"/>
                                                                  <w:divBdr>
                                                                    <w:top w:val="none" w:sz="0" w:space="0" w:color="auto"/>
                                                                    <w:left w:val="none" w:sz="0" w:space="0" w:color="auto"/>
                                                                    <w:bottom w:val="none" w:sz="0" w:space="0" w:color="auto"/>
                                                                    <w:right w:val="none" w:sz="0" w:space="0" w:color="auto"/>
                                                                  </w:divBdr>
                                                                  <w:divsChild>
                                                                    <w:div w:id="2016885487">
                                                                      <w:marLeft w:val="0"/>
                                                                      <w:marRight w:val="0"/>
                                                                      <w:marTop w:val="0"/>
                                                                      <w:marBottom w:val="0"/>
                                                                      <w:divBdr>
                                                                        <w:top w:val="none" w:sz="0" w:space="0" w:color="auto"/>
                                                                        <w:left w:val="none" w:sz="0" w:space="0" w:color="auto"/>
                                                                        <w:bottom w:val="none" w:sz="0" w:space="0" w:color="auto"/>
                                                                        <w:right w:val="none" w:sz="0" w:space="0" w:color="auto"/>
                                                                      </w:divBdr>
                                                                      <w:divsChild>
                                                                        <w:div w:id="548150597">
                                                                          <w:marLeft w:val="0"/>
                                                                          <w:marRight w:val="0"/>
                                                                          <w:marTop w:val="0"/>
                                                                          <w:marBottom w:val="0"/>
                                                                          <w:divBdr>
                                                                            <w:top w:val="none" w:sz="0" w:space="0" w:color="auto"/>
                                                                            <w:left w:val="none" w:sz="0" w:space="0" w:color="auto"/>
                                                                            <w:bottom w:val="none" w:sz="0" w:space="0" w:color="auto"/>
                                                                            <w:right w:val="none" w:sz="0" w:space="0" w:color="auto"/>
                                                                          </w:divBdr>
                                                                          <w:divsChild>
                                                                            <w:div w:id="1493833503">
                                                                              <w:marLeft w:val="0"/>
                                                                              <w:marRight w:val="0"/>
                                                                              <w:marTop w:val="0"/>
                                                                              <w:marBottom w:val="0"/>
                                                                              <w:divBdr>
                                                                                <w:top w:val="none" w:sz="0" w:space="0" w:color="auto"/>
                                                                                <w:left w:val="none" w:sz="0" w:space="0" w:color="auto"/>
                                                                                <w:bottom w:val="none" w:sz="0" w:space="0" w:color="auto"/>
                                                                                <w:right w:val="none" w:sz="0" w:space="0" w:color="auto"/>
                                                                              </w:divBdr>
                                                                              <w:divsChild>
                                                                                <w:div w:id="19345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4192492">
      <w:bodyDiv w:val="1"/>
      <w:marLeft w:val="0"/>
      <w:marRight w:val="0"/>
      <w:marTop w:val="0"/>
      <w:marBottom w:val="0"/>
      <w:divBdr>
        <w:top w:val="none" w:sz="0" w:space="0" w:color="auto"/>
        <w:left w:val="none" w:sz="0" w:space="0" w:color="auto"/>
        <w:bottom w:val="none" w:sz="0" w:space="0" w:color="auto"/>
        <w:right w:val="none" w:sz="0" w:space="0" w:color="auto"/>
      </w:divBdr>
    </w:div>
    <w:div w:id="646669174">
      <w:bodyDiv w:val="1"/>
      <w:marLeft w:val="0"/>
      <w:marRight w:val="0"/>
      <w:marTop w:val="0"/>
      <w:marBottom w:val="0"/>
      <w:divBdr>
        <w:top w:val="none" w:sz="0" w:space="0" w:color="auto"/>
        <w:left w:val="none" w:sz="0" w:space="0" w:color="auto"/>
        <w:bottom w:val="none" w:sz="0" w:space="0" w:color="auto"/>
        <w:right w:val="none" w:sz="0" w:space="0" w:color="auto"/>
      </w:divBdr>
    </w:div>
    <w:div w:id="789980035">
      <w:bodyDiv w:val="1"/>
      <w:marLeft w:val="0"/>
      <w:marRight w:val="0"/>
      <w:marTop w:val="0"/>
      <w:marBottom w:val="0"/>
      <w:divBdr>
        <w:top w:val="none" w:sz="0" w:space="0" w:color="auto"/>
        <w:left w:val="none" w:sz="0" w:space="0" w:color="auto"/>
        <w:bottom w:val="none" w:sz="0" w:space="0" w:color="auto"/>
        <w:right w:val="none" w:sz="0" w:space="0" w:color="auto"/>
      </w:divBdr>
      <w:divsChild>
        <w:div w:id="459688770">
          <w:marLeft w:val="0"/>
          <w:marRight w:val="0"/>
          <w:marTop w:val="0"/>
          <w:marBottom w:val="0"/>
          <w:divBdr>
            <w:top w:val="none" w:sz="0" w:space="0" w:color="auto"/>
            <w:left w:val="none" w:sz="0" w:space="0" w:color="auto"/>
            <w:bottom w:val="none" w:sz="0" w:space="0" w:color="auto"/>
            <w:right w:val="none" w:sz="0" w:space="0" w:color="auto"/>
          </w:divBdr>
          <w:divsChild>
            <w:div w:id="278418735">
              <w:marLeft w:val="0"/>
              <w:marRight w:val="0"/>
              <w:marTop w:val="0"/>
              <w:marBottom w:val="0"/>
              <w:divBdr>
                <w:top w:val="none" w:sz="0" w:space="0" w:color="auto"/>
                <w:left w:val="none" w:sz="0" w:space="0" w:color="auto"/>
                <w:bottom w:val="none" w:sz="0" w:space="0" w:color="auto"/>
                <w:right w:val="none" w:sz="0" w:space="0" w:color="auto"/>
              </w:divBdr>
              <w:divsChild>
                <w:div w:id="1812595849">
                  <w:marLeft w:val="0"/>
                  <w:marRight w:val="0"/>
                  <w:marTop w:val="0"/>
                  <w:marBottom w:val="0"/>
                  <w:divBdr>
                    <w:top w:val="none" w:sz="0" w:space="0" w:color="auto"/>
                    <w:left w:val="none" w:sz="0" w:space="0" w:color="auto"/>
                    <w:bottom w:val="none" w:sz="0" w:space="0" w:color="auto"/>
                    <w:right w:val="none" w:sz="0" w:space="0" w:color="auto"/>
                  </w:divBdr>
                  <w:divsChild>
                    <w:div w:id="495149179">
                      <w:marLeft w:val="0"/>
                      <w:marRight w:val="0"/>
                      <w:marTop w:val="0"/>
                      <w:marBottom w:val="0"/>
                      <w:divBdr>
                        <w:top w:val="none" w:sz="0" w:space="0" w:color="auto"/>
                        <w:left w:val="none" w:sz="0" w:space="0" w:color="auto"/>
                        <w:bottom w:val="none" w:sz="0" w:space="0" w:color="auto"/>
                        <w:right w:val="none" w:sz="0" w:space="0" w:color="auto"/>
                      </w:divBdr>
                      <w:divsChild>
                        <w:div w:id="1701784306">
                          <w:marLeft w:val="0"/>
                          <w:marRight w:val="0"/>
                          <w:marTop w:val="0"/>
                          <w:marBottom w:val="0"/>
                          <w:divBdr>
                            <w:top w:val="none" w:sz="0" w:space="0" w:color="auto"/>
                            <w:left w:val="none" w:sz="0" w:space="0" w:color="auto"/>
                            <w:bottom w:val="none" w:sz="0" w:space="0" w:color="auto"/>
                            <w:right w:val="none" w:sz="0" w:space="0" w:color="auto"/>
                          </w:divBdr>
                          <w:divsChild>
                            <w:div w:id="1947927191">
                              <w:marLeft w:val="0"/>
                              <w:marRight w:val="0"/>
                              <w:marTop w:val="0"/>
                              <w:marBottom w:val="0"/>
                              <w:divBdr>
                                <w:top w:val="none" w:sz="0" w:space="0" w:color="auto"/>
                                <w:left w:val="none" w:sz="0" w:space="0" w:color="auto"/>
                                <w:bottom w:val="none" w:sz="0" w:space="0" w:color="auto"/>
                                <w:right w:val="none" w:sz="0" w:space="0" w:color="auto"/>
                              </w:divBdr>
                              <w:divsChild>
                                <w:div w:id="1157188449">
                                  <w:marLeft w:val="0"/>
                                  <w:marRight w:val="0"/>
                                  <w:marTop w:val="0"/>
                                  <w:marBottom w:val="0"/>
                                  <w:divBdr>
                                    <w:top w:val="none" w:sz="0" w:space="0" w:color="auto"/>
                                    <w:left w:val="none" w:sz="0" w:space="0" w:color="auto"/>
                                    <w:bottom w:val="none" w:sz="0" w:space="0" w:color="auto"/>
                                    <w:right w:val="none" w:sz="0" w:space="0" w:color="auto"/>
                                  </w:divBdr>
                                  <w:divsChild>
                                    <w:div w:id="1694380784">
                                      <w:marLeft w:val="0"/>
                                      <w:marRight w:val="0"/>
                                      <w:marTop w:val="0"/>
                                      <w:marBottom w:val="0"/>
                                      <w:divBdr>
                                        <w:top w:val="none" w:sz="0" w:space="0" w:color="auto"/>
                                        <w:left w:val="none" w:sz="0" w:space="0" w:color="auto"/>
                                        <w:bottom w:val="none" w:sz="0" w:space="0" w:color="auto"/>
                                        <w:right w:val="none" w:sz="0" w:space="0" w:color="auto"/>
                                      </w:divBdr>
                                      <w:divsChild>
                                        <w:div w:id="9727770">
                                          <w:marLeft w:val="0"/>
                                          <w:marRight w:val="0"/>
                                          <w:marTop w:val="0"/>
                                          <w:marBottom w:val="0"/>
                                          <w:divBdr>
                                            <w:top w:val="none" w:sz="0" w:space="0" w:color="auto"/>
                                            <w:left w:val="none" w:sz="0" w:space="0" w:color="auto"/>
                                            <w:bottom w:val="none" w:sz="0" w:space="0" w:color="auto"/>
                                            <w:right w:val="none" w:sz="0" w:space="0" w:color="auto"/>
                                          </w:divBdr>
                                          <w:divsChild>
                                            <w:div w:id="202183151">
                                              <w:marLeft w:val="0"/>
                                              <w:marRight w:val="0"/>
                                              <w:marTop w:val="0"/>
                                              <w:marBottom w:val="0"/>
                                              <w:divBdr>
                                                <w:top w:val="none" w:sz="0" w:space="0" w:color="auto"/>
                                                <w:left w:val="none" w:sz="0" w:space="0" w:color="auto"/>
                                                <w:bottom w:val="none" w:sz="0" w:space="0" w:color="auto"/>
                                                <w:right w:val="none" w:sz="0" w:space="0" w:color="auto"/>
                                              </w:divBdr>
                                              <w:divsChild>
                                                <w:div w:id="522594861">
                                                  <w:marLeft w:val="0"/>
                                                  <w:marRight w:val="0"/>
                                                  <w:marTop w:val="0"/>
                                                  <w:marBottom w:val="0"/>
                                                  <w:divBdr>
                                                    <w:top w:val="none" w:sz="0" w:space="0" w:color="auto"/>
                                                    <w:left w:val="none" w:sz="0" w:space="0" w:color="auto"/>
                                                    <w:bottom w:val="none" w:sz="0" w:space="0" w:color="auto"/>
                                                    <w:right w:val="none" w:sz="0" w:space="0" w:color="auto"/>
                                                  </w:divBdr>
                                                  <w:divsChild>
                                                    <w:div w:id="1942715235">
                                                      <w:marLeft w:val="-210"/>
                                                      <w:marRight w:val="-75"/>
                                                      <w:marTop w:val="0"/>
                                                      <w:marBottom w:val="0"/>
                                                      <w:divBdr>
                                                        <w:top w:val="none" w:sz="0" w:space="0" w:color="auto"/>
                                                        <w:left w:val="none" w:sz="0" w:space="0" w:color="auto"/>
                                                        <w:bottom w:val="none" w:sz="0" w:space="0" w:color="auto"/>
                                                        <w:right w:val="none" w:sz="0" w:space="0" w:color="auto"/>
                                                      </w:divBdr>
                                                      <w:divsChild>
                                                        <w:div w:id="1787649814">
                                                          <w:marLeft w:val="0"/>
                                                          <w:marRight w:val="0"/>
                                                          <w:marTop w:val="0"/>
                                                          <w:marBottom w:val="0"/>
                                                          <w:divBdr>
                                                            <w:top w:val="none" w:sz="0" w:space="0" w:color="auto"/>
                                                            <w:left w:val="none" w:sz="0" w:space="0" w:color="auto"/>
                                                            <w:bottom w:val="none" w:sz="0" w:space="0" w:color="auto"/>
                                                            <w:right w:val="none" w:sz="0" w:space="0" w:color="auto"/>
                                                          </w:divBdr>
                                                          <w:divsChild>
                                                            <w:div w:id="742069686">
                                                              <w:marLeft w:val="0"/>
                                                              <w:marRight w:val="0"/>
                                                              <w:marTop w:val="0"/>
                                                              <w:marBottom w:val="0"/>
                                                              <w:divBdr>
                                                                <w:top w:val="none" w:sz="0" w:space="0" w:color="auto"/>
                                                                <w:left w:val="none" w:sz="0" w:space="0" w:color="auto"/>
                                                                <w:bottom w:val="none" w:sz="0" w:space="0" w:color="auto"/>
                                                                <w:right w:val="none" w:sz="0" w:space="0" w:color="auto"/>
                                                              </w:divBdr>
                                                              <w:divsChild>
                                                                <w:div w:id="1675448507">
                                                                  <w:marLeft w:val="540"/>
                                                                  <w:marRight w:val="0"/>
                                                                  <w:marTop w:val="0"/>
                                                                  <w:marBottom w:val="0"/>
                                                                  <w:divBdr>
                                                                    <w:top w:val="none" w:sz="0" w:space="0" w:color="auto"/>
                                                                    <w:left w:val="none" w:sz="0" w:space="0" w:color="auto"/>
                                                                    <w:bottom w:val="none" w:sz="0" w:space="0" w:color="auto"/>
                                                                    <w:right w:val="none" w:sz="0" w:space="0" w:color="auto"/>
                                                                  </w:divBdr>
                                                                  <w:divsChild>
                                                                    <w:div w:id="1967077973">
                                                                      <w:marLeft w:val="0"/>
                                                                      <w:marRight w:val="0"/>
                                                                      <w:marTop w:val="0"/>
                                                                      <w:marBottom w:val="0"/>
                                                                      <w:divBdr>
                                                                        <w:top w:val="none" w:sz="0" w:space="0" w:color="auto"/>
                                                                        <w:left w:val="none" w:sz="0" w:space="0" w:color="auto"/>
                                                                        <w:bottom w:val="none" w:sz="0" w:space="0" w:color="auto"/>
                                                                        <w:right w:val="none" w:sz="0" w:space="0" w:color="auto"/>
                                                                      </w:divBdr>
                                                                      <w:divsChild>
                                                                        <w:div w:id="510415033">
                                                                          <w:marLeft w:val="0"/>
                                                                          <w:marRight w:val="0"/>
                                                                          <w:marTop w:val="0"/>
                                                                          <w:marBottom w:val="0"/>
                                                                          <w:divBdr>
                                                                            <w:top w:val="none" w:sz="0" w:space="0" w:color="auto"/>
                                                                            <w:left w:val="none" w:sz="0" w:space="0" w:color="auto"/>
                                                                            <w:bottom w:val="none" w:sz="0" w:space="0" w:color="auto"/>
                                                                            <w:right w:val="none" w:sz="0" w:space="0" w:color="auto"/>
                                                                          </w:divBdr>
                                                                          <w:divsChild>
                                                                            <w:div w:id="168525744">
                                                                              <w:marLeft w:val="0"/>
                                                                              <w:marRight w:val="0"/>
                                                                              <w:marTop w:val="0"/>
                                                                              <w:marBottom w:val="0"/>
                                                                              <w:divBdr>
                                                                                <w:top w:val="none" w:sz="0" w:space="0" w:color="auto"/>
                                                                                <w:left w:val="none" w:sz="0" w:space="0" w:color="auto"/>
                                                                                <w:bottom w:val="none" w:sz="0" w:space="0" w:color="auto"/>
                                                                                <w:right w:val="none" w:sz="0" w:space="0" w:color="auto"/>
                                                                              </w:divBdr>
                                                                              <w:divsChild>
                                                                                <w:div w:id="57732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9982971">
      <w:bodyDiv w:val="1"/>
      <w:marLeft w:val="0"/>
      <w:marRight w:val="0"/>
      <w:marTop w:val="0"/>
      <w:marBottom w:val="0"/>
      <w:divBdr>
        <w:top w:val="none" w:sz="0" w:space="0" w:color="auto"/>
        <w:left w:val="none" w:sz="0" w:space="0" w:color="auto"/>
        <w:bottom w:val="none" w:sz="0" w:space="0" w:color="auto"/>
        <w:right w:val="none" w:sz="0" w:space="0" w:color="auto"/>
      </w:divBdr>
    </w:div>
    <w:div w:id="858667339">
      <w:bodyDiv w:val="1"/>
      <w:marLeft w:val="0"/>
      <w:marRight w:val="0"/>
      <w:marTop w:val="0"/>
      <w:marBottom w:val="0"/>
      <w:divBdr>
        <w:top w:val="none" w:sz="0" w:space="0" w:color="auto"/>
        <w:left w:val="none" w:sz="0" w:space="0" w:color="auto"/>
        <w:bottom w:val="none" w:sz="0" w:space="0" w:color="auto"/>
        <w:right w:val="none" w:sz="0" w:space="0" w:color="auto"/>
      </w:divBdr>
    </w:div>
    <w:div w:id="863057489">
      <w:bodyDiv w:val="1"/>
      <w:marLeft w:val="0"/>
      <w:marRight w:val="0"/>
      <w:marTop w:val="0"/>
      <w:marBottom w:val="0"/>
      <w:divBdr>
        <w:top w:val="none" w:sz="0" w:space="0" w:color="auto"/>
        <w:left w:val="none" w:sz="0" w:space="0" w:color="auto"/>
        <w:bottom w:val="none" w:sz="0" w:space="0" w:color="auto"/>
        <w:right w:val="none" w:sz="0" w:space="0" w:color="auto"/>
      </w:divBdr>
    </w:div>
    <w:div w:id="989556185">
      <w:bodyDiv w:val="1"/>
      <w:marLeft w:val="0"/>
      <w:marRight w:val="0"/>
      <w:marTop w:val="0"/>
      <w:marBottom w:val="0"/>
      <w:divBdr>
        <w:top w:val="none" w:sz="0" w:space="0" w:color="auto"/>
        <w:left w:val="none" w:sz="0" w:space="0" w:color="auto"/>
        <w:bottom w:val="none" w:sz="0" w:space="0" w:color="auto"/>
        <w:right w:val="none" w:sz="0" w:space="0" w:color="auto"/>
      </w:divBdr>
    </w:div>
    <w:div w:id="1028070423">
      <w:bodyDiv w:val="1"/>
      <w:marLeft w:val="0"/>
      <w:marRight w:val="0"/>
      <w:marTop w:val="0"/>
      <w:marBottom w:val="0"/>
      <w:divBdr>
        <w:top w:val="none" w:sz="0" w:space="0" w:color="auto"/>
        <w:left w:val="none" w:sz="0" w:space="0" w:color="auto"/>
        <w:bottom w:val="none" w:sz="0" w:space="0" w:color="auto"/>
        <w:right w:val="none" w:sz="0" w:space="0" w:color="auto"/>
      </w:divBdr>
      <w:divsChild>
        <w:div w:id="991375919">
          <w:marLeft w:val="0"/>
          <w:marRight w:val="0"/>
          <w:marTop w:val="0"/>
          <w:marBottom w:val="0"/>
          <w:divBdr>
            <w:top w:val="none" w:sz="0" w:space="0" w:color="auto"/>
            <w:left w:val="none" w:sz="0" w:space="0" w:color="auto"/>
            <w:bottom w:val="none" w:sz="0" w:space="0" w:color="auto"/>
            <w:right w:val="none" w:sz="0" w:space="0" w:color="auto"/>
          </w:divBdr>
        </w:div>
        <w:div w:id="1346980280">
          <w:marLeft w:val="0"/>
          <w:marRight w:val="0"/>
          <w:marTop w:val="0"/>
          <w:marBottom w:val="0"/>
          <w:divBdr>
            <w:top w:val="none" w:sz="0" w:space="0" w:color="auto"/>
            <w:left w:val="none" w:sz="0" w:space="0" w:color="auto"/>
            <w:bottom w:val="none" w:sz="0" w:space="0" w:color="auto"/>
            <w:right w:val="none" w:sz="0" w:space="0" w:color="auto"/>
          </w:divBdr>
        </w:div>
      </w:divsChild>
    </w:div>
    <w:div w:id="1154838535">
      <w:bodyDiv w:val="1"/>
      <w:marLeft w:val="0"/>
      <w:marRight w:val="0"/>
      <w:marTop w:val="0"/>
      <w:marBottom w:val="0"/>
      <w:divBdr>
        <w:top w:val="none" w:sz="0" w:space="0" w:color="auto"/>
        <w:left w:val="none" w:sz="0" w:space="0" w:color="auto"/>
        <w:bottom w:val="none" w:sz="0" w:space="0" w:color="auto"/>
        <w:right w:val="none" w:sz="0" w:space="0" w:color="auto"/>
      </w:divBdr>
      <w:divsChild>
        <w:div w:id="1318655012">
          <w:marLeft w:val="0"/>
          <w:marRight w:val="0"/>
          <w:marTop w:val="0"/>
          <w:marBottom w:val="0"/>
          <w:divBdr>
            <w:top w:val="none" w:sz="0" w:space="0" w:color="auto"/>
            <w:left w:val="none" w:sz="0" w:space="0" w:color="auto"/>
            <w:bottom w:val="none" w:sz="0" w:space="0" w:color="auto"/>
            <w:right w:val="none" w:sz="0" w:space="0" w:color="auto"/>
          </w:divBdr>
          <w:divsChild>
            <w:div w:id="170797187">
              <w:marLeft w:val="0"/>
              <w:marRight w:val="0"/>
              <w:marTop w:val="0"/>
              <w:marBottom w:val="0"/>
              <w:divBdr>
                <w:top w:val="none" w:sz="0" w:space="0" w:color="auto"/>
                <w:left w:val="none" w:sz="0" w:space="0" w:color="auto"/>
                <w:bottom w:val="none" w:sz="0" w:space="0" w:color="auto"/>
                <w:right w:val="none" w:sz="0" w:space="0" w:color="auto"/>
              </w:divBdr>
              <w:divsChild>
                <w:div w:id="670646857">
                  <w:marLeft w:val="0"/>
                  <w:marRight w:val="0"/>
                  <w:marTop w:val="0"/>
                  <w:marBottom w:val="0"/>
                  <w:divBdr>
                    <w:top w:val="none" w:sz="0" w:space="0" w:color="auto"/>
                    <w:left w:val="none" w:sz="0" w:space="0" w:color="auto"/>
                    <w:bottom w:val="none" w:sz="0" w:space="0" w:color="auto"/>
                    <w:right w:val="none" w:sz="0" w:space="0" w:color="auto"/>
                  </w:divBdr>
                  <w:divsChild>
                    <w:div w:id="700210110">
                      <w:marLeft w:val="0"/>
                      <w:marRight w:val="0"/>
                      <w:marTop w:val="0"/>
                      <w:marBottom w:val="0"/>
                      <w:divBdr>
                        <w:top w:val="none" w:sz="0" w:space="0" w:color="auto"/>
                        <w:left w:val="none" w:sz="0" w:space="0" w:color="auto"/>
                        <w:bottom w:val="none" w:sz="0" w:space="0" w:color="auto"/>
                        <w:right w:val="none" w:sz="0" w:space="0" w:color="auto"/>
                      </w:divBdr>
                      <w:divsChild>
                        <w:div w:id="1276518817">
                          <w:marLeft w:val="0"/>
                          <w:marRight w:val="0"/>
                          <w:marTop w:val="0"/>
                          <w:marBottom w:val="0"/>
                          <w:divBdr>
                            <w:top w:val="none" w:sz="0" w:space="0" w:color="auto"/>
                            <w:left w:val="none" w:sz="0" w:space="0" w:color="auto"/>
                            <w:bottom w:val="none" w:sz="0" w:space="0" w:color="auto"/>
                            <w:right w:val="none" w:sz="0" w:space="0" w:color="auto"/>
                          </w:divBdr>
                          <w:divsChild>
                            <w:div w:id="1539663808">
                              <w:marLeft w:val="0"/>
                              <w:marRight w:val="0"/>
                              <w:marTop w:val="0"/>
                              <w:marBottom w:val="0"/>
                              <w:divBdr>
                                <w:top w:val="none" w:sz="0" w:space="0" w:color="auto"/>
                                <w:left w:val="none" w:sz="0" w:space="0" w:color="auto"/>
                                <w:bottom w:val="none" w:sz="0" w:space="0" w:color="auto"/>
                                <w:right w:val="none" w:sz="0" w:space="0" w:color="auto"/>
                              </w:divBdr>
                              <w:divsChild>
                                <w:div w:id="703821998">
                                  <w:marLeft w:val="0"/>
                                  <w:marRight w:val="0"/>
                                  <w:marTop w:val="0"/>
                                  <w:marBottom w:val="0"/>
                                  <w:divBdr>
                                    <w:top w:val="none" w:sz="0" w:space="0" w:color="auto"/>
                                    <w:left w:val="none" w:sz="0" w:space="0" w:color="auto"/>
                                    <w:bottom w:val="none" w:sz="0" w:space="0" w:color="auto"/>
                                    <w:right w:val="none" w:sz="0" w:space="0" w:color="auto"/>
                                  </w:divBdr>
                                  <w:divsChild>
                                    <w:div w:id="171379941">
                                      <w:marLeft w:val="0"/>
                                      <w:marRight w:val="0"/>
                                      <w:marTop w:val="0"/>
                                      <w:marBottom w:val="0"/>
                                      <w:divBdr>
                                        <w:top w:val="none" w:sz="0" w:space="0" w:color="auto"/>
                                        <w:left w:val="none" w:sz="0" w:space="0" w:color="auto"/>
                                        <w:bottom w:val="none" w:sz="0" w:space="0" w:color="auto"/>
                                        <w:right w:val="none" w:sz="0" w:space="0" w:color="auto"/>
                                      </w:divBdr>
                                      <w:divsChild>
                                        <w:div w:id="1988704210">
                                          <w:marLeft w:val="0"/>
                                          <w:marRight w:val="0"/>
                                          <w:marTop w:val="0"/>
                                          <w:marBottom w:val="0"/>
                                          <w:divBdr>
                                            <w:top w:val="none" w:sz="0" w:space="0" w:color="auto"/>
                                            <w:left w:val="none" w:sz="0" w:space="0" w:color="auto"/>
                                            <w:bottom w:val="none" w:sz="0" w:space="0" w:color="auto"/>
                                            <w:right w:val="none" w:sz="0" w:space="0" w:color="auto"/>
                                          </w:divBdr>
                                          <w:divsChild>
                                            <w:div w:id="1058406503">
                                              <w:marLeft w:val="0"/>
                                              <w:marRight w:val="0"/>
                                              <w:marTop w:val="0"/>
                                              <w:marBottom w:val="0"/>
                                              <w:divBdr>
                                                <w:top w:val="none" w:sz="0" w:space="0" w:color="auto"/>
                                                <w:left w:val="none" w:sz="0" w:space="0" w:color="auto"/>
                                                <w:bottom w:val="none" w:sz="0" w:space="0" w:color="auto"/>
                                                <w:right w:val="none" w:sz="0" w:space="0" w:color="auto"/>
                                              </w:divBdr>
                                              <w:divsChild>
                                                <w:div w:id="162669735">
                                                  <w:marLeft w:val="0"/>
                                                  <w:marRight w:val="0"/>
                                                  <w:marTop w:val="0"/>
                                                  <w:marBottom w:val="0"/>
                                                  <w:divBdr>
                                                    <w:top w:val="none" w:sz="0" w:space="0" w:color="auto"/>
                                                    <w:left w:val="none" w:sz="0" w:space="0" w:color="auto"/>
                                                    <w:bottom w:val="none" w:sz="0" w:space="0" w:color="auto"/>
                                                    <w:right w:val="none" w:sz="0" w:space="0" w:color="auto"/>
                                                  </w:divBdr>
                                                  <w:divsChild>
                                                    <w:div w:id="961963095">
                                                      <w:marLeft w:val="-210"/>
                                                      <w:marRight w:val="-75"/>
                                                      <w:marTop w:val="0"/>
                                                      <w:marBottom w:val="0"/>
                                                      <w:divBdr>
                                                        <w:top w:val="none" w:sz="0" w:space="0" w:color="auto"/>
                                                        <w:left w:val="none" w:sz="0" w:space="0" w:color="auto"/>
                                                        <w:bottom w:val="none" w:sz="0" w:space="0" w:color="auto"/>
                                                        <w:right w:val="none" w:sz="0" w:space="0" w:color="auto"/>
                                                      </w:divBdr>
                                                      <w:divsChild>
                                                        <w:div w:id="239294104">
                                                          <w:marLeft w:val="0"/>
                                                          <w:marRight w:val="0"/>
                                                          <w:marTop w:val="0"/>
                                                          <w:marBottom w:val="0"/>
                                                          <w:divBdr>
                                                            <w:top w:val="none" w:sz="0" w:space="0" w:color="auto"/>
                                                            <w:left w:val="none" w:sz="0" w:space="0" w:color="auto"/>
                                                            <w:bottom w:val="none" w:sz="0" w:space="0" w:color="auto"/>
                                                            <w:right w:val="none" w:sz="0" w:space="0" w:color="auto"/>
                                                          </w:divBdr>
                                                          <w:divsChild>
                                                            <w:div w:id="589965468">
                                                              <w:marLeft w:val="0"/>
                                                              <w:marRight w:val="0"/>
                                                              <w:marTop w:val="0"/>
                                                              <w:marBottom w:val="0"/>
                                                              <w:divBdr>
                                                                <w:top w:val="none" w:sz="0" w:space="0" w:color="auto"/>
                                                                <w:left w:val="none" w:sz="0" w:space="0" w:color="auto"/>
                                                                <w:bottom w:val="none" w:sz="0" w:space="0" w:color="auto"/>
                                                                <w:right w:val="none" w:sz="0" w:space="0" w:color="auto"/>
                                                              </w:divBdr>
                                                              <w:divsChild>
                                                                <w:div w:id="1522278984">
                                                                  <w:marLeft w:val="0"/>
                                                                  <w:marRight w:val="0"/>
                                                                  <w:marTop w:val="0"/>
                                                                  <w:marBottom w:val="0"/>
                                                                  <w:divBdr>
                                                                    <w:top w:val="none" w:sz="0" w:space="0" w:color="auto"/>
                                                                    <w:left w:val="none" w:sz="0" w:space="0" w:color="auto"/>
                                                                    <w:bottom w:val="none" w:sz="0" w:space="0" w:color="auto"/>
                                                                    <w:right w:val="none" w:sz="0" w:space="0" w:color="auto"/>
                                                                  </w:divBdr>
                                                                  <w:divsChild>
                                                                    <w:div w:id="1967000976">
                                                                      <w:marLeft w:val="0"/>
                                                                      <w:marRight w:val="0"/>
                                                                      <w:marTop w:val="0"/>
                                                                      <w:marBottom w:val="0"/>
                                                                      <w:divBdr>
                                                                        <w:top w:val="none" w:sz="0" w:space="0" w:color="auto"/>
                                                                        <w:left w:val="none" w:sz="0" w:space="0" w:color="auto"/>
                                                                        <w:bottom w:val="none" w:sz="0" w:space="0" w:color="auto"/>
                                                                        <w:right w:val="none" w:sz="0" w:space="0" w:color="auto"/>
                                                                      </w:divBdr>
                                                                      <w:divsChild>
                                                                        <w:div w:id="47728968">
                                                                          <w:marLeft w:val="0"/>
                                                                          <w:marRight w:val="0"/>
                                                                          <w:marTop w:val="0"/>
                                                                          <w:marBottom w:val="0"/>
                                                                          <w:divBdr>
                                                                            <w:top w:val="none" w:sz="0" w:space="0" w:color="auto"/>
                                                                            <w:left w:val="none" w:sz="0" w:space="0" w:color="auto"/>
                                                                            <w:bottom w:val="none" w:sz="0" w:space="0" w:color="auto"/>
                                                                            <w:right w:val="none" w:sz="0" w:space="0" w:color="auto"/>
                                                                          </w:divBdr>
                                                                          <w:divsChild>
                                                                            <w:div w:id="1965231154">
                                                                              <w:marLeft w:val="360"/>
                                                                              <w:marRight w:val="0"/>
                                                                              <w:marTop w:val="0"/>
                                                                              <w:marBottom w:val="0"/>
                                                                              <w:divBdr>
                                                                                <w:top w:val="none" w:sz="0" w:space="0" w:color="auto"/>
                                                                                <w:left w:val="none" w:sz="0" w:space="0" w:color="auto"/>
                                                                                <w:bottom w:val="none" w:sz="0" w:space="0" w:color="auto"/>
                                                                                <w:right w:val="none" w:sz="0" w:space="0" w:color="auto"/>
                                                                              </w:divBdr>
                                                                            </w:div>
                                                                            <w:div w:id="842666131">
                                                                              <w:marLeft w:val="360"/>
                                                                              <w:marRight w:val="0"/>
                                                                              <w:marTop w:val="0"/>
                                                                              <w:marBottom w:val="0"/>
                                                                              <w:divBdr>
                                                                                <w:top w:val="none" w:sz="0" w:space="0" w:color="auto"/>
                                                                                <w:left w:val="none" w:sz="0" w:space="0" w:color="auto"/>
                                                                                <w:bottom w:val="none" w:sz="0" w:space="0" w:color="auto"/>
                                                                                <w:right w:val="none" w:sz="0" w:space="0" w:color="auto"/>
                                                                              </w:divBdr>
                                                                              <w:divsChild>
                                                                                <w:div w:id="1858692625">
                                                                                  <w:marLeft w:val="0"/>
                                                                                  <w:marRight w:val="0"/>
                                                                                  <w:marTop w:val="0"/>
                                                                                  <w:marBottom w:val="0"/>
                                                                                  <w:divBdr>
                                                                                    <w:top w:val="none" w:sz="0" w:space="0" w:color="auto"/>
                                                                                    <w:left w:val="none" w:sz="0" w:space="0" w:color="auto"/>
                                                                                    <w:bottom w:val="none" w:sz="0" w:space="0" w:color="auto"/>
                                                                                    <w:right w:val="none" w:sz="0" w:space="0" w:color="auto"/>
                                                                                  </w:divBdr>
                                                                                </w:div>
                                                                              </w:divsChild>
                                                                            </w:div>
                                                                            <w:div w:id="981270778">
                                                                              <w:marLeft w:val="360"/>
                                                                              <w:marRight w:val="0"/>
                                                                              <w:marTop w:val="0"/>
                                                                              <w:marBottom w:val="0"/>
                                                                              <w:divBdr>
                                                                                <w:top w:val="none" w:sz="0" w:space="0" w:color="auto"/>
                                                                                <w:left w:val="none" w:sz="0" w:space="0" w:color="auto"/>
                                                                                <w:bottom w:val="none" w:sz="0" w:space="0" w:color="auto"/>
                                                                                <w:right w:val="none" w:sz="0" w:space="0" w:color="auto"/>
                                                                              </w:divBdr>
                                                                              <w:divsChild>
                                                                                <w:div w:id="15901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969708">
      <w:bodyDiv w:val="1"/>
      <w:marLeft w:val="0"/>
      <w:marRight w:val="0"/>
      <w:marTop w:val="0"/>
      <w:marBottom w:val="0"/>
      <w:divBdr>
        <w:top w:val="none" w:sz="0" w:space="0" w:color="auto"/>
        <w:left w:val="none" w:sz="0" w:space="0" w:color="auto"/>
        <w:bottom w:val="none" w:sz="0" w:space="0" w:color="auto"/>
        <w:right w:val="none" w:sz="0" w:space="0" w:color="auto"/>
      </w:divBdr>
    </w:div>
    <w:div w:id="1289706805">
      <w:bodyDiv w:val="1"/>
      <w:marLeft w:val="0"/>
      <w:marRight w:val="0"/>
      <w:marTop w:val="0"/>
      <w:marBottom w:val="0"/>
      <w:divBdr>
        <w:top w:val="none" w:sz="0" w:space="0" w:color="auto"/>
        <w:left w:val="none" w:sz="0" w:space="0" w:color="auto"/>
        <w:bottom w:val="none" w:sz="0" w:space="0" w:color="auto"/>
        <w:right w:val="none" w:sz="0" w:space="0" w:color="auto"/>
      </w:divBdr>
    </w:div>
    <w:div w:id="1309819119">
      <w:bodyDiv w:val="1"/>
      <w:marLeft w:val="0"/>
      <w:marRight w:val="0"/>
      <w:marTop w:val="0"/>
      <w:marBottom w:val="0"/>
      <w:divBdr>
        <w:top w:val="none" w:sz="0" w:space="0" w:color="auto"/>
        <w:left w:val="none" w:sz="0" w:space="0" w:color="auto"/>
        <w:bottom w:val="none" w:sz="0" w:space="0" w:color="auto"/>
        <w:right w:val="none" w:sz="0" w:space="0" w:color="auto"/>
      </w:divBdr>
    </w:div>
    <w:div w:id="1374039559">
      <w:bodyDiv w:val="1"/>
      <w:marLeft w:val="0"/>
      <w:marRight w:val="0"/>
      <w:marTop w:val="0"/>
      <w:marBottom w:val="0"/>
      <w:divBdr>
        <w:top w:val="none" w:sz="0" w:space="0" w:color="auto"/>
        <w:left w:val="none" w:sz="0" w:space="0" w:color="auto"/>
        <w:bottom w:val="none" w:sz="0" w:space="0" w:color="auto"/>
        <w:right w:val="none" w:sz="0" w:space="0" w:color="auto"/>
      </w:divBdr>
    </w:div>
    <w:div w:id="1399941717">
      <w:bodyDiv w:val="1"/>
      <w:marLeft w:val="0"/>
      <w:marRight w:val="0"/>
      <w:marTop w:val="0"/>
      <w:marBottom w:val="0"/>
      <w:divBdr>
        <w:top w:val="none" w:sz="0" w:space="0" w:color="auto"/>
        <w:left w:val="none" w:sz="0" w:space="0" w:color="auto"/>
        <w:bottom w:val="none" w:sz="0" w:space="0" w:color="auto"/>
        <w:right w:val="none" w:sz="0" w:space="0" w:color="auto"/>
      </w:divBdr>
    </w:div>
    <w:div w:id="1420564478">
      <w:bodyDiv w:val="1"/>
      <w:marLeft w:val="0"/>
      <w:marRight w:val="0"/>
      <w:marTop w:val="0"/>
      <w:marBottom w:val="0"/>
      <w:divBdr>
        <w:top w:val="none" w:sz="0" w:space="0" w:color="auto"/>
        <w:left w:val="none" w:sz="0" w:space="0" w:color="auto"/>
        <w:bottom w:val="none" w:sz="0" w:space="0" w:color="auto"/>
        <w:right w:val="none" w:sz="0" w:space="0" w:color="auto"/>
      </w:divBdr>
    </w:div>
    <w:div w:id="1431076518">
      <w:bodyDiv w:val="1"/>
      <w:marLeft w:val="0"/>
      <w:marRight w:val="0"/>
      <w:marTop w:val="0"/>
      <w:marBottom w:val="0"/>
      <w:divBdr>
        <w:top w:val="none" w:sz="0" w:space="0" w:color="auto"/>
        <w:left w:val="none" w:sz="0" w:space="0" w:color="auto"/>
        <w:bottom w:val="none" w:sz="0" w:space="0" w:color="auto"/>
        <w:right w:val="none" w:sz="0" w:space="0" w:color="auto"/>
      </w:divBdr>
    </w:div>
    <w:div w:id="1457528011">
      <w:bodyDiv w:val="1"/>
      <w:marLeft w:val="0"/>
      <w:marRight w:val="0"/>
      <w:marTop w:val="0"/>
      <w:marBottom w:val="0"/>
      <w:divBdr>
        <w:top w:val="none" w:sz="0" w:space="0" w:color="auto"/>
        <w:left w:val="none" w:sz="0" w:space="0" w:color="auto"/>
        <w:bottom w:val="none" w:sz="0" w:space="0" w:color="auto"/>
        <w:right w:val="none" w:sz="0" w:space="0" w:color="auto"/>
      </w:divBdr>
    </w:div>
    <w:div w:id="1491284776">
      <w:bodyDiv w:val="1"/>
      <w:marLeft w:val="0"/>
      <w:marRight w:val="0"/>
      <w:marTop w:val="0"/>
      <w:marBottom w:val="0"/>
      <w:divBdr>
        <w:top w:val="none" w:sz="0" w:space="0" w:color="auto"/>
        <w:left w:val="none" w:sz="0" w:space="0" w:color="auto"/>
        <w:bottom w:val="none" w:sz="0" w:space="0" w:color="auto"/>
        <w:right w:val="none" w:sz="0" w:space="0" w:color="auto"/>
      </w:divBdr>
    </w:div>
    <w:div w:id="1710490187">
      <w:bodyDiv w:val="1"/>
      <w:marLeft w:val="0"/>
      <w:marRight w:val="0"/>
      <w:marTop w:val="0"/>
      <w:marBottom w:val="0"/>
      <w:divBdr>
        <w:top w:val="none" w:sz="0" w:space="0" w:color="auto"/>
        <w:left w:val="none" w:sz="0" w:space="0" w:color="auto"/>
        <w:bottom w:val="none" w:sz="0" w:space="0" w:color="auto"/>
        <w:right w:val="none" w:sz="0" w:space="0" w:color="auto"/>
      </w:divBdr>
    </w:div>
    <w:div w:id="1736204364">
      <w:bodyDiv w:val="1"/>
      <w:marLeft w:val="0"/>
      <w:marRight w:val="0"/>
      <w:marTop w:val="0"/>
      <w:marBottom w:val="0"/>
      <w:divBdr>
        <w:top w:val="none" w:sz="0" w:space="0" w:color="auto"/>
        <w:left w:val="none" w:sz="0" w:space="0" w:color="auto"/>
        <w:bottom w:val="none" w:sz="0" w:space="0" w:color="auto"/>
        <w:right w:val="none" w:sz="0" w:space="0" w:color="auto"/>
      </w:divBdr>
    </w:div>
    <w:div w:id="2027171957">
      <w:bodyDiv w:val="1"/>
      <w:marLeft w:val="0"/>
      <w:marRight w:val="0"/>
      <w:marTop w:val="0"/>
      <w:marBottom w:val="0"/>
      <w:divBdr>
        <w:top w:val="none" w:sz="0" w:space="0" w:color="auto"/>
        <w:left w:val="none" w:sz="0" w:space="0" w:color="auto"/>
        <w:bottom w:val="none" w:sz="0" w:space="0" w:color="auto"/>
        <w:right w:val="none" w:sz="0" w:space="0" w:color="auto"/>
      </w:divBdr>
    </w:div>
    <w:div w:id="2137528765">
      <w:bodyDiv w:val="1"/>
      <w:marLeft w:val="0"/>
      <w:marRight w:val="0"/>
      <w:marTop w:val="0"/>
      <w:marBottom w:val="0"/>
      <w:divBdr>
        <w:top w:val="none" w:sz="0" w:space="0" w:color="auto"/>
        <w:left w:val="none" w:sz="0" w:space="0" w:color="auto"/>
        <w:bottom w:val="none" w:sz="0" w:space="0" w:color="auto"/>
        <w:right w:val="none" w:sz="0" w:space="0" w:color="auto"/>
      </w:divBdr>
      <w:divsChild>
        <w:div w:id="1751926121">
          <w:marLeft w:val="0"/>
          <w:marRight w:val="0"/>
          <w:marTop w:val="0"/>
          <w:marBottom w:val="0"/>
          <w:divBdr>
            <w:top w:val="none" w:sz="0" w:space="0" w:color="auto"/>
            <w:left w:val="none" w:sz="0" w:space="0" w:color="auto"/>
            <w:bottom w:val="none" w:sz="0" w:space="0" w:color="auto"/>
            <w:right w:val="none" w:sz="0" w:space="0" w:color="auto"/>
          </w:divBdr>
        </w:div>
        <w:div w:id="1948347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mailto:crtenn@microsof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inrai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3498D5DC-8FBC-4E42-B141-7D07AAFC7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758</TotalTime>
  <Pages>20</Pages>
  <Words>2933</Words>
  <Characters>16723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LAB | Dependency Injection with Mef</vt:lpstr>
    </vt:vector>
  </TitlesOfParts>
  <Company/>
  <LinksUpToDate>false</LinksUpToDate>
  <CharactersWithSpaces>19617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Dependency Injection with Mef</dc:title>
  <dc:creator>Crystal Tenn</dc:creator>
  <cp:lastModifiedBy>Crystal Tenn</cp:lastModifiedBy>
  <cp:revision>161</cp:revision>
  <cp:lastPrinted>2017-03-14T17:36:00Z</cp:lastPrinted>
  <dcterms:created xsi:type="dcterms:W3CDTF">2017-03-14T17:36:00Z</dcterms:created>
  <dcterms:modified xsi:type="dcterms:W3CDTF">2017-10-02T01:13:00Z</dcterms:modified>
  <cp:category>crtenn@microsoft.com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Ref">
    <vt:lpwstr>https://api.informationprotection.azure.com/api/72f988bf-86f1-41af-91ab-2d7cd011db47</vt:lpwstr>
  </property>
  <property fmtid="{D5CDD505-2E9C-101B-9397-08002B2CF9AE}" pid="11" name="MSIP_Label_f42aa342-8706-4288-bd11-ebb85995028c_Owner">
    <vt:lpwstr>crtenn@microsoft.com</vt:lpwstr>
  </property>
  <property fmtid="{D5CDD505-2E9C-101B-9397-08002B2CF9AE}" pid="12" name="MSIP_Label_f42aa342-8706-4288-bd11-ebb85995028c_SetDate">
    <vt:lpwstr>2017-10-01T17:39:27.8985688-04:00</vt:lpwstr>
  </property>
  <property fmtid="{D5CDD505-2E9C-101B-9397-08002B2CF9AE}" pid="13" name="MSIP_Label_f42aa342-8706-4288-bd11-ebb85995028c_Name">
    <vt:lpwstr>General</vt:lpwstr>
  </property>
  <property fmtid="{D5CDD505-2E9C-101B-9397-08002B2CF9AE}" pid="14" name="MSIP_Label_f42aa342-8706-4288-bd11-ebb85995028c_Application">
    <vt:lpwstr>Microsoft Azure Information Protection</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