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02E76" w14:textId="331299CC" w:rsidR="00F56836" w:rsidRPr="00F56836" w:rsidRDefault="00F56836" w:rsidP="00F568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56836">
        <w:rPr>
          <w:rFonts w:ascii="Times New Roman" w:hAnsi="Times New Roman" w:cs="Times New Roman"/>
          <w:sz w:val="36"/>
          <w:szCs w:val="36"/>
          <w:u w:val="single"/>
        </w:rPr>
        <w:t>Professional Summary</w:t>
      </w:r>
    </w:p>
    <w:p w14:paraId="11449FE4" w14:textId="77777777" w:rsidR="00F56836" w:rsidRDefault="00F56836">
      <w:pPr>
        <w:rPr>
          <w:rFonts w:ascii="Times New Roman" w:hAnsi="Times New Roman" w:cs="Times New Roman"/>
          <w:sz w:val="28"/>
          <w:szCs w:val="28"/>
        </w:rPr>
      </w:pPr>
    </w:p>
    <w:p w14:paraId="2F903143" w14:textId="7B734C57" w:rsidR="00AC6CD3" w:rsidRPr="00F56836" w:rsidRDefault="00F56836">
      <w:pPr>
        <w:rPr>
          <w:rFonts w:ascii="Times New Roman" w:hAnsi="Times New Roman" w:cs="Times New Roman"/>
          <w:sz w:val="28"/>
          <w:szCs w:val="28"/>
        </w:rPr>
      </w:pPr>
      <w:r w:rsidRPr="00F56836">
        <w:rPr>
          <w:rFonts w:ascii="Times New Roman" w:hAnsi="Times New Roman" w:cs="Times New Roman"/>
          <w:sz w:val="28"/>
          <w:szCs w:val="28"/>
        </w:rPr>
        <w:t xml:space="preserve">I am a highly motivated and detail-oriented cybersecurity analyst. I actively work to identify and analyze potential risks, threats, and vulnerabilities to security and ensure the confidentiality, integrity, and availability of assets, to help safeguard organizations and people alike. I have strong foundations in various programming languages and can easily adapt to different SIEM tools required by the organization.   </w:t>
      </w:r>
    </w:p>
    <w:sectPr w:rsidR="00AC6CD3" w:rsidRPr="00F56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36"/>
    <w:rsid w:val="004B24F4"/>
    <w:rsid w:val="00AC6CD3"/>
    <w:rsid w:val="00F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B887"/>
  <w15:chartTrackingRefBased/>
  <w15:docId w15:val="{085B5D75-33C3-4395-A9D8-5971205E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Chocen Peronilla</dc:creator>
  <cp:keywords/>
  <dc:description/>
  <cp:lastModifiedBy>Chocen Peronilla</cp:lastModifiedBy>
  <cp:revision>1</cp:revision>
  <dcterms:created xsi:type="dcterms:W3CDTF">2024-07-09T07:22:00Z</dcterms:created>
  <dcterms:modified xsi:type="dcterms:W3CDTF">2024-07-09T07:24:00Z</dcterms:modified>
</cp:coreProperties>
</file>