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28B" w:rsidRDefault="00092807">
      <w:r>
        <w:t>INICIAL</w:t>
      </w:r>
      <w:bookmarkStart w:id="0" w:name="_GoBack"/>
      <w:bookmarkEnd w:id="0"/>
    </w:p>
    <w:tbl>
      <w:tblPr>
        <w:tblStyle w:val="TableNormal"/>
        <w:tblpPr w:leftFromText="141" w:rightFromText="141" w:vertAnchor="page" w:horzAnchor="margin" w:tblpY="2131"/>
        <w:tblW w:w="5256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719"/>
        <w:gridCol w:w="1596"/>
        <w:gridCol w:w="220"/>
        <w:gridCol w:w="3512"/>
        <w:gridCol w:w="263"/>
        <w:gridCol w:w="328"/>
        <w:gridCol w:w="391"/>
        <w:gridCol w:w="384"/>
        <w:gridCol w:w="510"/>
      </w:tblGrid>
      <w:tr w:rsidR="00092807" w:rsidTr="002B054A">
        <w:trPr>
          <w:trHeight w:val="289"/>
        </w:trPr>
        <w:tc>
          <w:tcPr>
            <w:tcW w:w="963" w:type="pct"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ind w:left="15" w:right="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25"/>
                <w:sz w:val="16"/>
              </w:rPr>
              <w:t>ÁREA</w:t>
            </w:r>
          </w:p>
        </w:tc>
        <w:tc>
          <w:tcPr>
            <w:tcW w:w="1018" w:type="pct"/>
            <w:gridSpan w:val="2"/>
            <w:shd w:val="clear" w:color="auto" w:fill="16487E"/>
          </w:tcPr>
          <w:p w:rsidR="00092807" w:rsidRDefault="00092807" w:rsidP="00616626">
            <w:pPr>
              <w:pStyle w:val="TableParagraph"/>
              <w:ind w:left="435"/>
              <w:rPr>
                <w:b/>
                <w:color w:val="FFFFFF"/>
                <w:spacing w:val="-2"/>
                <w:w w:val="125"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CURSO</w:t>
            </w:r>
          </w:p>
        </w:tc>
        <w:tc>
          <w:tcPr>
            <w:tcW w:w="1967" w:type="pct"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ind w:left="43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COMPETENCIAS</w:t>
            </w:r>
          </w:p>
        </w:tc>
        <w:tc>
          <w:tcPr>
            <w:tcW w:w="147" w:type="pct"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w w:val="125"/>
                <w:sz w:val="16"/>
              </w:rPr>
              <w:t>B.I</w:t>
            </w:r>
          </w:p>
        </w:tc>
        <w:tc>
          <w:tcPr>
            <w:tcW w:w="184" w:type="pct"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30"/>
                <w:sz w:val="16"/>
              </w:rPr>
              <w:t>B.II</w:t>
            </w:r>
          </w:p>
        </w:tc>
        <w:tc>
          <w:tcPr>
            <w:tcW w:w="219" w:type="pct"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30"/>
                <w:sz w:val="16"/>
              </w:rPr>
              <w:t>B.III</w:t>
            </w:r>
          </w:p>
        </w:tc>
        <w:tc>
          <w:tcPr>
            <w:tcW w:w="215" w:type="pct"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25"/>
                <w:sz w:val="16"/>
              </w:rPr>
              <w:t>B.IV</w:t>
            </w:r>
          </w:p>
        </w:tc>
        <w:tc>
          <w:tcPr>
            <w:tcW w:w="286" w:type="pct"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15"/>
                <w:sz w:val="16"/>
              </w:rPr>
              <w:t>P.F.</w:t>
            </w:r>
          </w:p>
        </w:tc>
      </w:tr>
      <w:tr w:rsidR="002B054A" w:rsidTr="002B054A">
        <w:trPr>
          <w:trHeight w:val="289"/>
        </w:trPr>
        <w:tc>
          <w:tcPr>
            <w:tcW w:w="963" w:type="pct"/>
            <w:vMerge w:val="restart"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:rsidR="00092807" w:rsidRDefault="00092807" w:rsidP="00616626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:rsidR="00092807" w:rsidRDefault="00092807" w:rsidP="00616626">
            <w:pPr>
              <w:pStyle w:val="TableParagraph"/>
              <w:spacing w:before="99"/>
              <w:ind w:left="0"/>
              <w:rPr>
                <w:b/>
                <w:sz w:val="16"/>
              </w:rPr>
            </w:pPr>
          </w:p>
          <w:p w:rsidR="00092807" w:rsidRDefault="00092807" w:rsidP="00616626">
            <w:pPr>
              <w:pStyle w:val="TableParagraph"/>
              <w:spacing w:before="0"/>
              <w:ind w:left="1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MATEMATICA</w:t>
            </w:r>
          </w:p>
        </w:tc>
        <w:tc>
          <w:tcPr>
            <w:tcW w:w="1018" w:type="pct"/>
            <w:gridSpan w:val="2"/>
          </w:tcPr>
          <w:p w:rsidR="00092807" w:rsidRPr="009D19BD" w:rsidRDefault="0009280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ARITMETICA</w:t>
            </w:r>
          </w:p>
        </w:tc>
        <w:tc>
          <w:tcPr>
            <w:tcW w:w="1967" w:type="pct"/>
            <w:vMerge w:val="restart"/>
            <w:vAlign w:val="center"/>
          </w:tcPr>
          <w:p w:rsidR="00092807" w:rsidRDefault="00092807" w:rsidP="00616626">
            <w:pPr>
              <w:pStyle w:val="TableParagraph"/>
              <w:numPr>
                <w:ilvl w:val="0"/>
                <w:numId w:val="1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Resuelve problemas de cantidad</w:t>
            </w:r>
          </w:p>
          <w:p w:rsidR="00092807" w:rsidRPr="00092807" w:rsidRDefault="00092807" w:rsidP="00092807">
            <w:pPr>
              <w:pStyle w:val="TableParagraph"/>
              <w:numPr>
                <w:ilvl w:val="0"/>
                <w:numId w:val="1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Resuelve problemas de forma, movimiento y localización</w:t>
            </w:r>
          </w:p>
        </w:tc>
        <w:tc>
          <w:tcPr>
            <w:tcW w:w="147" w:type="pct"/>
            <w:vAlign w:val="center"/>
          </w:tcPr>
          <w:p w:rsidR="00092807" w:rsidRDefault="0009280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84" w:type="pct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9" w:type="pct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5" w:type="pct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86" w:type="pct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2B054A" w:rsidTr="002B054A">
        <w:trPr>
          <w:trHeight w:val="289"/>
        </w:trPr>
        <w:tc>
          <w:tcPr>
            <w:tcW w:w="963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092807" w:rsidRDefault="00092807" w:rsidP="0061662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18" w:type="pct"/>
            <w:gridSpan w:val="2"/>
          </w:tcPr>
          <w:p w:rsidR="00092807" w:rsidRPr="009D19BD" w:rsidRDefault="0009280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GEOMETRIA</w:t>
            </w:r>
          </w:p>
        </w:tc>
        <w:tc>
          <w:tcPr>
            <w:tcW w:w="1967" w:type="pct"/>
            <w:vMerge/>
            <w:vAlign w:val="center"/>
          </w:tcPr>
          <w:p w:rsidR="00092807" w:rsidRDefault="0009280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47" w:type="pct"/>
            <w:vAlign w:val="center"/>
          </w:tcPr>
          <w:p w:rsidR="00092807" w:rsidRDefault="0009280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84" w:type="pct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9" w:type="pct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5" w:type="pct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86" w:type="pct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2B054A" w:rsidTr="002B054A">
        <w:trPr>
          <w:trHeight w:val="290"/>
        </w:trPr>
        <w:tc>
          <w:tcPr>
            <w:tcW w:w="963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092807" w:rsidRDefault="00092807" w:rsidP="0061662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18" w:type="pct"/>
            <w:gridSpan w:val="2"/>
          </w:tcPr>
          <w:p w:rsidR="00092807" w:rsidRPr="009D19BD" w:rsidRDefault="0009280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 w:rsidRPr="00AB7720">
              <w:rPr>
                <w:sz w:val="16"/>
                <w:highlight w:val="yellow"/>
              </w:rPr>
              <w:t>RAZ. MATEMATICO</w:t>
            </w:r>
          </w:p>
        </w:tc>
        <w:tc>
          <w:tcPr>
            <w:tcW w:w="1967" w:type="pct"/>
            <w:vMerge/>
            <w:vAlign w:val="center"/>
          </w:tcPr>
          <w:p w:rsidR="00092807" w:rsidRDefault="0009280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47" w:type="pct"/>
            <w:vAlign w:val="center"/>
          </w:tcPr>
          <w:p w:rsidR="00092807" w:rsidRDefault="0009280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84" w:type="pct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9" w:type="pct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5" w:type="pct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86" w:type="pct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2B054A" w:rsidTr="002B054A">
        <w:trPr>
          <w:trHeight w:val="289"/>
        </w:trPr>
        <w:tc>
          <w:tcPr>
            <w:tcW w:w="963" w:type="pct"/>
            <w:vMerge w:val="restart"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spacing w:before="168"/>
              <w:ind w:left="0"/>
              <w:rPr>
                <w:b/>
                <w:sz w:val="16"/>
              </w:rPr>
            </w:pPr>
          </w:p>
          <w:p w:rsidR="00092807" w:rsidRDefault="00092807" w:rsidP="00616626">
            <w:pPr>
              <w:pStyle w:val="TableParagraph"/>
              <w:spacing w:before="0"/>
              <w:ind w:left="1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COMUNICACION</w:t>
            </w:r>
          </w:p>
        </w:tc>
        <w:tc>
          <w:tcPr>
            <w:tcW w:w="1018" w:type="pct"/>
            <w:gridSpan w:val="2"/>
          </w:tcPr>
          <w:p w:rsidR="00092807" w:rsidRPr="009D19BD" w:rsidRDefault="00AB7720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COMU</w:t>
            </w:r>
            <w:r w:rsidR="002B054A">
              <w:rPr>
                <w:sz w:val="16"/>
              </w:rPr>
              <w:t>NICACION</w:t>
            </w:r>
            <w:r w:rsidR="00092807">
              <w:rPr>
                <w:sz w:val="16"/>
              </w:rPr>
              <w:t xml:space="preserve"> </w:t>
            </w:r>
          </w:p>
        </w:tc>
        <w:tc>
          <w:tcPr>
            <w:tcW w:w="1967" w:type="pct"/>
            <w:vMerge w:val="restart"/>
            <w:vAlign w:val="center"/>
          </w:tcPr>
          <w:p w:rsidR="00092807" w:rsidRDefault="00092807" w:rsidP="00616626">
            <w:pPr>
              <w:pStyle w:val="TableParagraph"/>
              <w:numPr>
                <w:ilvl w:val="0"/>
                <w:numId w:val="2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Se comunica oralmente en su lengua materna</w:t>
            </w:r>
          </w:p>
          <w:p w:rsidR="00092807" w:rsidRDefault="00092807" w:rsidP="00616626">
            <w:pPr>
              <w:pStyle w:val="TableParagraph"/>
              <w:numPr>
                <w:ilvl w:val="0"/>
                <w:numId w:val="2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Lee diversos tipos de textos escritos en su lengua materna</w:t>
            </w:r>
          </w:p>
          <w:p w:rsidR="00092807" w:rsidRDefault="00092807" w:rsidP="00616626">
            <w:pPr>
              <w:pStyle w:val="TableParagraph"/>
              <w:numPr>
                <w:ilvl w:val="0"/>
                <w:numId w:val="2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Escribe diversos tipos de textos en su lengua materna</w:t>
            </w:r>
          </w:p>
          <w:p w:rsidR="00092807" w:rsidRDefault="00092807" w:rsidP="00616626">
            <w:pPr>
              <w:pStyle w:val="TableParagraph"/>
              <w:numPr>
                <w:ilvl w:val="0"/>
                <w:numId w:val="2"/>
              </w:numPr>
              <w:jc w:val="left"/>
              <w:rPr>
                <w:sz w:val="16"/>
              </w:rPr>
            </w:pPr>
            <w:r w:rsidRPr="00AD26E4">
              <w:rPr>
                <w:sz w:val="16"/>
              </w:rPr>
              <w:t>Crea proyectos desde los lenguajes artísticos</w:t>
            </w:r>
          </w:p>
        </w:tc>
        <w:tc>
          <w:tcPr>
            <w:tcW w:w="147" w:type="pct"/>
            <w:vAlign w:val="center"/>
          </w:tcPr>
          <w:p w:rsidR="00092807" w:rsidRDefault="0009280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84" w:type="pct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9" w:type="pct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5" w:type="pct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86" w:type="pct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2B054A" w:rsidTr="002B054A">
        <w:trPr>
          <w:trHeight w:val="289"/>
        </w:trPr>
        <w:tc>
          <w:tcPr>
            <w:tcW w:w="963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092807" w:rsidRDefault="00092807" w:rsidP="0061662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18" w:type="pct"/>
            <w:gridSpan w:val="2"/>
          </w:tcPr>
          <w:p w:rsidR="00092807" w:rsidRPr="009D19BD" w:rsidRDefault="0009280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RAZ. VERBAL</w:t>
            </w:r>
          </w:p>
        </w:tc>
        <w:tc>
          <w:tcPr>
            <w:tcW w:w="1967" w:type="pct"/>
            <w:vMerge/>
            <w:vAlign w:val="center"/>
          </w:tcPr>
          <w:p w:rsidR="00092807" w:rsidRPr="009D19BD" w:rsidRDefault="0009280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47" w:type="pct"/>
            <w:vAlign w:val="center"/>
          </w:tcPr>
          <w:p w:rsidR="00092807" w:rsidRDefault="0009280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84" w:type="pct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9" w:type="pct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5" w:type="pct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86" w:type="pct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2B054A" w:rsidTr="002B054A">
        <w:trPr>
          <w:trHeight w:val="917"/>
        </w:trPr>
        <w:tc>
          <w:tcPr>
            <w:tcW w:w="963" w:type="pct"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spacing w:before="1"/>
              <w:ind w:left="306" w:hanging="284"/>
              <w:rPr>
                <w:b/>
                <w:sz w:val="16"/>
              </w:rPr>
            </w:pPr>
            <w:r>
              <w:rPr>
                <w:b/>
                <w:color w:val="FFFFFF"/>
                <w:w w:val="125"/>
                <w:sz w:val="16"/>
              </w:rPr>
              <w:t>CIENCIA Y</w:t>
            </w:r>
            <w:r>
              <w:rPr>
                <w:b/>
                <w:color w:val="FFFFFF"/>
                <w:spacing w:val="1"/>
                <w:w w:val="125"/>
                <w:sz w:val="16"/>
              </w:rPr>
              <w:t xml:space="preserve"> </w:t>
            </w:r>
            <w:r w:rsidRPr="00092807">
              <w:rPr>
                <w:color w:val="FFFFFF" w:themeColor="background1"/>
              </w:rPr>
              <w:t>TECNOLOGIA</w:t>
            </w:r>
          </w:p>
        </w:tc>
        <w:tc>
          <w:tcPr>
            <w:tcW w:w="1018" w:type="pct"/>
            <w:gridSpan w:val="2"/>
          </w:tcPr>
          <w:p w:rsidR="00092807" w:rsidRPr="00092807" w:rsidRDefault="00092807" w:rsidP="00092807">
            <w:pPr>
              <w:pStyle w:val="TableParagraph"/>
              <w:spacing w:before="133"/>
              <w:ind w:left="0"/>
              <w:rPr>
                <w:b/>
                <w:sz w:val="16"/>
              </w:rPr>
            </w:pPr>
          </w:p>
          <w:p w:rsidR="00092807" w:rsidRPr="00DA08CE" w:rsidRDefault="00092807" w:rsidP="00092807">
            <w:pPr>
              <w:pStyle w:val="TableParagraph"/>
              <w:ind w:left="112"/>
              <w:jc w:val="left"/>
              <w:rPr>
                <w:sz w:val="16"/>
              </w:rPr>
            </w:pPr>
            <w:r w:rsidRPr="00092807">
              <w:rPr>
                <w:b/>
                <w:w w:val="125"/>
                <w:sz w:val="16"/>
              </w:rPr>
              <w:t>CIENCIA Y</w:t>
            </w:r>
            <w:r w:rsidRPr="00092807">
              <w:rPr>
                <w:b/>
                <w:w w:val="125"/>
                <w:sz w:val="16"/>
              </w:rPr>
              <w:t xml:space="preserve"> </w:t>
            </w:r>
            <w:r w:rsidRPr="00092807">
              <w:rPr>
                <w:b/>
                <w:spacing w:val="-2"/>
                <w:w w:val="125"/>
                <w:sz w:val="16"/>
              </w:rPr>
              <w:t xml:space="preserve"> </w:t>
            </w:r>
            <w:r w:rsidRPr="00092807">
              <w:rPr>
                <w:b/>
                <w:spacing w:val="-2"/>
                <w:w w:val="125"/>
                <w:sz w:val="16"/>
              </w:rPr>
              <w:t>TECNOLOGIA</w:t>
            </w:r>
          </w:p>
        </w:tc>
        <w:tc>
          <w:tcPr>
            <w:tcW w:w="1967" w:type="pct"/>
            <w:vAlign w:val="center"/>
          </w:tcPr>
          <w:p w:rsidR="00092807" w:rsidRDefault="00092807" w:rsidP="00616626">
            <w:pPr>
              <w:pStyle w:val="TableParagraph"/>
              <w:numPr>
                <w:ilvl w:val="0"/>
                <w:numId w:val="3"/>
              </w:numPr>
              <w:jc w:val="left"/>
              <w:rPr>
                <w:sz w:val="16"/>
              </w:rPr>
            </w:pPr>
            <w:r w:rsidRPr="00DA08CE">
              <w:rPr>
                <w:sz w:val="16"/>
              </w:rPr>
              <w:t>Indaga mediante métodos científicos para construir sus conocimientos</w:t>
            </w:r>
          </w:p>
          <w:p w:rsidR="00092807" w:rsidRDefault="00092807" w:rsidP="00092807">
            <w:pPr>
              <w:pStyle w:val="TableParagraph"/>
              <w:ind w:left="0"/>
              <w:jc w:val="left"/>
              <w:rPr>
                <w:sz w:val="16"/>
              </w:rPr>
            </w:pPr>
          </w:p>
        </w:tc>
        <w:tc>
          <w:tcPr>
            <w:tcW w:w="147" w:type="pct"/>
            <w:vAlign w:val="center"/>
          </w:tcPr>
          <w:p w:rsidR="00092807" w:rsidRDefault="0009280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84" w:type="pct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9" w:type="pct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5" w:type="pct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86" w:type="pct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2B054A" w:rsidTr="002B054A">
        <w:trPr>
          <w:trHeight w:val="604"/>
        </w:trPr>
        <w:tc>
          <w:tcPr>
            <w:tcW w:w="963" w:type="pct"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spacing w:before="0"/>
              <w:ind w:left="112"/>
              <w:rPr>
                <w:b/>
                <w:sz w:val="16"/>
              </w:rPr>
            </w:pPr>
            <w:r>
              <w:rPr>
                <w:b/>
                <w:color w:val="FFFFFF"/>
                <w:w w:val="125"/>
                <w:sz w:val="16"/>
              </w:rPr>
              <w:t>PERSONAL SOCIAL</w:t>
            </w:r>
          </w:p>
        </w:tc>
        <w:tc>
          <w:tcPr>
            <w:tcW w:w="1018" w:type="pct"/>
            <w:gridSpan w:val="2"/>
          </w:tcPr>
          <w:p w:rsidR="00092807" w:rsidRPr="004B72F0" w:rsidRDefault="0009280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 w:rsidRPr="00092807">
              <w:rPr>
                <w:b/>
                <w:w w:val="125"/>
                <w:sz w:val="16"/>
              </w:rPr>
              <w:t>PERSONAL SOCIAL</w:t>
            </w:r>
          </w:p>
        </w:tc>
        <w:tc>
          <w:tcPr>
            <w:tcW w:w="1967" w:type="pct"/>
            <w:vAlign w:val="center"/>
          </w:tcPr>
          <w:p w:rsidR="00092807" w:rsidRDefault="0009280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B72F0">
              <w:rPr>
                <w:sz w:val="16"/>
              </w:rPr>
              <w:t>Construye su identidad</w:t>
            </w:r>
          </w:p>
          <w:p w:rsidR="00092807" w:rsidRDefault="00092807" w:rsidP="00092807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B72F0">
              <w:rPr>
                <w:sz w:val="16"/>
              </w:rPr>
              <w:t>Convive y participa democráticamente en la búsqueda del bien común</w:t>
            </w:r>
          </w:p>
          <w:p w:rsidR="00092807" w:rsidRPr="00092807" w:rsidRDefault="00092807" w:rsidP="00092807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Construye su identidad como persona humana, amada por Dios, digna, libre y trascendente, comprendiendo la doctrina de su propia religión, abierto al diálogo con las que le son cercanas</w:t>
            </w:r>
            <w:r w:rsidRPr="00092807">
              <w:rPr>
                <w:sz w:val="16"/>
              </w:rPr>
              <w:t xml:space="preserve"> </w:t>
            </w:r>
          </w:p>
        </w:tc>
        <w:tc>
          <w:tcPr>
            <w:tcW w:w="147" w:type="pct"/>
            <w:vAlign w:val="center"/>
          </w:tcPr>
          <w:p w:rsidR="00092807" w:rsidRDefault="0009280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84" w:type="pct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9" w:type="pct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5" w:type="pct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86" w:type="pct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2B054A" w:rsidTr="002B054A">
        <w:trPr>
          <w:trHeight w:val="289"/>
        </w:trPr>
        <w:tc>
          <w:tcPr>
            <w:tcW w:w="963" w:type="pct"/>
            <w:vMerge w:val="restart"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  <w:p w:rsidR="00092807" w:rsidRDefault="00092807" w:rsidP="00616626">
            <w:pPr>
              <w:pStyle w:val="TableParagraph"/>
              <w:spacing w:before="0"/>
              <w:ind w:left="15"/>
              <w:rPr>
                <w:b/>
                <w:sz w:val="16"/>
              </w:rPr>
            </w:pPr>
            <w:r>
              <w:rPr>
                <w:b/>
                <w:color w:val="FFFFFF"/>
                <w:w w:val="125"/>
                <w:sz w:val="16"/>
              </w:rPr>
              <w:t>PSICOMOTRICIDAD</w:t>
            </w:r>
          </w:p>
        </w:tc>
        <w:tc>
          <w:tcPr>
            <w:tcW w:w="1018" w:type="pct"/>
            <w:gridSpan w:val="2"/>
            <w:vMerge w:val="restart"/>
          </w:tcPr>
          <w:p w:rsidR="00092807" w:rsidRPr="008B5ADA" w:rsidRDefault="002B054A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b/>
                <w:w w:val="125"/>
                <w:sz w:val="16"/>
              </w:rPr>
              <w:t>EDUCACION FISICA</w:t>
            </w:r>
          </w:p>
        </w:tc>
        <w:tc>
          <w:tcPr>
            <w:tcW w:w="1967" w:type="pct"/>
            <w:vMerge w:val="restart"/>
            <w:vAlign w:val="center"/>
          </w:tcPr>
          <w:p w:rsidR="00092807" w:rsidRPr="00092807" w:rsidRDefault="00092807" w:rsidP="00092807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DA08CE">
              <w:rPr>
                <w:sz w:val="16"/>
              </w:rPr>
              <w:t>Se desenvuelve de manera autónoma a través de su motricidad</w:t>
            </w:r>
          </w:p>
        </w:tc>
        <w:tc>
          <w:tcPr>
            <w:tcW w:w="147" w:type="pct"/>
            <w:vAlign w:val="center"/>
          </w:tcPr>
          <w:p w:rsidR="00092807" w:rsidRDefault="0009280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84" w:type="pct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9" w:type="pct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5" w:type="pct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86" w:type="pct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2B054A" w:rsidTr="002B054A">
        <w:trPr>
          <w:trHeight w:val="289"/>
        </w:trPr>
        <w:tc>
          <w:tcPr>
            <w:tcW w:w="963" w:type="pct"/>
            <w:vMerge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</w:tc>
        <w:tc>
          <w:tcPr>
            <w:tcW w:w="1018" w:type="pct"/>
            <w:gridSpan w:val="2"/>
            <w:vMerge/>
          </w:tcPr>
          <w:p w:rsidR="00092807" w:rsidRPr="004238AE" w:rsidRDefault="0009280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967" w:type="pct"/>
            <w:vMerge/>
            <w:vAlign w:val="center"/>
          </w:tcPr>
          <w:p w:rsidR="00092807" w:rsidRPr="004238AE" w:rsidRDefault="0009280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47" w:type="pct"/>
            <w:vAlign w:val="center"/>
          </w:tcPr>
          <w:p w:rsidR="00092807" w:rsidRPr="00571015" w:rsidRDefault="0009280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84" w:type="pct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9" w:type="pct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5" w:type="pct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86" w:type="pct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2B054A" w:rsidTr="002B054A">
        <w:trPr>
          <w:trHeight w:val="289"/>
        </w:trPr>
        <w:tc>
          <w:tcPr>
            <w:tcW w:w="963" w:type="pct"/>
            <w:vMerge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</w:tc>
        <w:tc>
          <w:tcPr>
            <w:tcW w:w="1018" w:type="pct"/>
            <w:gridSpan w:val="2"/>
            <w:vMerge/>
          </w:tcPr>
          <w:p w:rsidR="00092807" w:rsidRPr="004238AE" w:rsidRDefault="0009280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967" w:type="pct"/>
            <w:vMerge/>
            <w:vAlign w:val="center"/>
          </w:tcPr>
          <w:p w:rsidR="00092807" w:rsidRPr="004238AE" w:rsidRDefault="0009280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47" w:type="pct"/>
            <w:vAlign w:val="center"/>
          </w:tcPr>
          <w:p w:rsidR="00092807" w:rsidRDefault="00092807" w:rsidP="00616626">
            <w:pPr>
              <w:pStyle w:val="TableParagraph"/>
              <w:ind w:left="14"/>
              <w:rPr>
                <w:spacing w:val="-4"/>
                <w:w w:val="1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84" w:type="pct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9" w:type="pct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5" w:type="pct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86" w:type="pct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2B054A" w:rsidTr="002B054A">
        <w:trPr>
          <w:trHeight w:val="289"/>
        </w:trPr>
        <w:tc>
          <w:tcPr>
            <w:tcW w:w="963" w:type="pct"/>
            <w:shd w:val="clear" w:color="auto" w:fill="16487E"/>
            <w:vAlign w:val="center"/>
          </w:tcPr>
          <w:p w:rsidR="00092807" w:rsidRDefault="00092807" w:rsidP="00616626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  <w:p w:rsidR="00092807" w:rsidRDefault="00092807" w:rsidP="00616626">
            <w:pPr>
              <w:pStyle w:val="TableParagraph"/>
              <w:spacing w:before="0"/>
              <w:ind w:left="15" w:right="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30"/>
                <w:sz w:val="16"/>
              </w:rPr>
              <w:t>INGLES</w:t>
            </w:r>
          </w:p>
        </w:tc>
        <w:tc>
          <w:tcPr>
            <w:tcW w:w="1018" w:type="pct"/>
            <w:gridSpan w:val="2"/>
          </w:tcPr>
          <w:p w:rsidR="00092807" w:rsidRPr="004238AE" w:rsidRDefault="0009280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 w:rsidRPr="008B5ADA">
              <w:rPr>
                <w:b/>
                <w:spacing w:val="-2"/>
                <w:w w:val="130"/>
                <w:sz w:val="16"/>
              </w:rPr>
              <w:t>INGLES</w:t>
            </w:r>
          </w:p>
        </w:tc>
        <w:tc>
          <w:tcPr>
            <w:tcW w:w="1967" w:type="pct"/>
            <w:vAlign w:val="center"/>
          </w:tcPr>
          <w:p w:rsidR="00092807" w:rsidRPr="004238AE" w:rsidRDefault="0009280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Se comunica oralmente</w:t>
            </w:r>
          </w:p>
          <w:p w:rsidR="00092807" w:rsidRPr="004238AE" w:rsidRDefault="00092807" w:rsidP="002B054A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47" w:type="pct"/>
            <w:vAlign w:val="center"/>
          </w:tcPr>
          <w:p w:rsidR="00092807" w:rsidRDefault="0009280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84" w:type="pct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9" w:type="pct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5" w:type="pct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86" w:type="pct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092807" w:rsidTr="002B054A">
        <w:trPr>
          <w:trHeight w:val="457"/>
        </w:trPr>
        <w:tc>
          <w:tcPr>
            <w:tcW w:w="3949" w:type="pct"/>
            <w:gridSpan w:val="4"/>
            <w:tcBorders>
              <w:top w:val="nil"/>
            </w:tcBorders>
            <w:shd w:val="clear" w:color="auto" w:fill="FFFFFF" w:themeFill="background1"/>
          </w:tcPr>
          <w:p w:rsidR="00092807" w:rsidRDefault="00092807" w:rsidP="00616626">
            <w:pPr>
              <w:pStyle w:val="TableParagraph"/>
              <w:ind w:left="9"/>
              <w:jc w:val="left"/>
              <w:rPr>
                <w:b/>
                <w:sz w:val="16"/>
              </w:rPr>
            </w:pPr>
            <w:r w:rsidRPr="00AD26E4">
              <w:rPr>
                <w:rFonts w:ascii="Arial" w:hAnsi="Arial"/>
                <w:b/>
                <w:spacing w:val="-4"/>
                <w:sz w:val="20"/>
                <w:szCs w:val="20"/>
              </w:rPr>
              <w:t>Competencias</w:t>
            </w:r>
            <w:r w:rsidRPr="00AD26E4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AD26E4">
              <w:rPr>
                <w:rFonts w:ascii="Arial" w:hAnsi="Arial"/>
                <w:b/>
                <w:spacing w:val="-4"/>
                <w:sz w:val="20"/>
                <w:szCs w:val="20"/>
              </w:rPr>
              <w:t>transversales/No</w:t>
            </w:r>
            <w:r w:rsidRPr="00AD26E4">
              <w:rPr>
                <w:rFonts w:ascii="Arial" w:hAnsi="Arial"/>
                <w:b/>
                <w:spacing w:val="40"/>
                <w:sz w:val="20"/>
                <w:szCs w:val="20"/>
              </w:rPr>
              <w:t xml:space="preserve"> </w:t>
            </w:r>
            <w:r w:rsidRPr="00AD26E4">
              <w:rPr>
                <w:rFonts w:ascii="Arial" w:hAnsi="Arial"/>
                <w:b/>
                <w:sz w:val="20"/>
                <w:szCs w:val="20"/>
              </w:rPr>
              <w:t>asociada(s) a área(s)</w:t>
            </w:r>
          </w:p>
        </w:tc>
        <w:tc>
          <w:tcPr>
            <w:tcW w:w="147" w:type="pct"/>
            <w:shd w:val="clear" w:color="auto" w:fill="44546A" w:themeFill="text2"/>
            <w:vAlign w:val="center"/>
          </w:tcPr>
          <w:p w:rsidR="00092807" w:rsidRPr="003A1778" w:rsidRDefault="00092807" w:rsidP="00616626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5"/>
                <w:w w:val="125"/>
                <w:sz w:val="16"/>
              </w:rPr>
              <w:t>B.I</w:t>
            </w:r>
          </w:p>
        </w:tc>
        <w:tc>
          <w:tcPr>
            <w:tcW w:w="184" w:type="pct"/>
            <w:shd w:val="clear" w:color="auto" w:fill="44546A" w:themeFill="text2"/>
            <w:vAlign w:val="center"/>
          </w:tcPr>
          <w:p w:rsidR="00092807" w:rsidRPr="003A1778" w:rsidRDefault="00092807" w:rsidP="00616626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4"/>
                <w:w w:val="130"/>
                <w:sz w:val="16"/>
              </w:rPr>
              <w:t>B.II</w:t>
            </w:r>
          </w:p>
        </w:tc>
        <w:tc>
          <w:tcPr>
            <w:tcW w:w="219" w:type="pct"/>
            <w:shd w:val="clear" w:color="auto" w:fill="44546A" w:themeFill="text2"/>
            <w:vAlign w:val="center"/>
          </w:tcPr>
          <w:p w:rsidR="00092807" w:rsidRPr="003A1778" w:rsidRDefault="00092807" w:rsidP="00616626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2"/>
                <w:w w:val="130"/>
                <w:sz w:val="16"/>
              </w:rPr>
              <w:t>B.III</w:t>
            </w:r>
          </w:p>
        </w:tc>
        <w:tc>
          <w:tcPr>
            <w:tcW w:w="215" w:type="pct"/>
            <w:shd w:val="clear" w:color="auto" w:fill="44546A" w:themeFill="text2"/>
            <w:vAlign w:val="center"/>
          </w:tcPr>
          <w:p w:rsidR="00092807" w:rsidRPr="003A1778" w:rsidRDefault="00092807" w:rsidP="00616626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4"/>
                <w:w w:val="125"/>
                <w:sz w:val="16"/>
              </w:rPr>
              <w:t>B.IV</w:t>
            </w:r>
          </w:p>
        </w:tc>
        <w:tc>
          <w:tcPr>
            <w:tcW w:w="286" w:type="pct"/>
            <w:shd w:val="clear" w:color="auto" w:fill="44546A" w:themeFill="text2"/>
            <w:vAlign w:val="center"/>
          </w:tcPr>
          <w:p w:rsidR="00092807" w:rsidRPr="003A1778" w:rsidRDefault="00092807" w:rsidP="00616626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4"/>
                <w:w w:val="115"/>
                <w:sz w:val="16"/>
              </w:rPr>
              <w:t>P.F.</w:t>
            </w:r>
          </w:p>
        </w:tc>
      </w:tr>
      <w:tr w:rsidR="00092807" w:rsidTr="002B054A">
        <w:trPr>
          <w:trHeight w:val="290"/>
        </w:trPr>
        <w:tc>
          <w:tcPr>
            <w:tcW w:w="1858" w:type="pct"/>
            <w:gridSpan w:val="2"/>
            <w:tcBorders>
              <w:top w:val="nil"/>
            </w:tcBorders>
            <w:shd w:val="clear" w:color="auto" w:fill="FFFFFF" w:themeFill="background1"/>
          </w:tcPr>
          <w:p w:rsidR="00092807" w:rsidRPr="003A1778" w:rsidRDefault="00092807" w:rsidP="00616626">
            <w:pPr>
              <w:pStyle w:val="TableParagraph"/>
              <w:ind w:left="112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91" w:type="pct"/>
            <w:gridSpan w:val="2"/>
            <w:tcBorders>
              <w:top w:val="nil"/>
            </w:tcBorders>
            <w:shd w:val="clear" w:color="auto" w:fill="FFFFFF" w:themeFill="background1"/>
            <w:vAlign w:val="center"/>
          </w:tcPr>
          <w:p w:rsidR="00092807" w:rsidRPr="003A1778" w:rsidRDefault="00092807" w:rsidP="00616626">
            <w:pPr>
              <w:pStyle w:val="TableParagraph"/>
              <w:ind w:left="112"/>
              <w:jc w:val="left"/>
              <w:rPr>
                <w:color w:val="000000" w:themeColor="text1"/>
                <w:w w:val="120"/>
                <w:sz w:val="16"/>
              </w:rPr>
            </w:pPr>
            <w:r w:rsidRPr="003A1778">
              <w:rPr>
                <w:color w:val="000000" w:themeColor="text1"/>
                <w:sz w:val="20"/>
                <w:szCs w:val="20"/>
              </w:rPr>
              <w:t>Se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desenvuelve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en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entornos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virtuales</w:t>
            </w:r>
            <w:r w:rsidRPr="003A1778">
              <w:rPr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generados por las TIC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:rsidR="00092807" w:rsidRDefault="00092807" w:rsidP="00616626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184" w:type="pct"/>
            <w:shd w:val="clear" w:color="auto" w:fill="FFFFFF" w:themeFill="background1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19" w:type="pct"/>
            <w:shd w:val="clear" w:color="auto" w:fill="FFFFFF" w:themeFill="background1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15" w:type="pct"/>
            <w:shd w:val="clear" w:color="auto" w:fill="FFFFFF" w:themeFill="background1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86" w:type="pct"/>
            <w:shd w:val="clear" w:color="auto" w:fill="FFFFFF" w:themeFill="background1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</w:tr>
      <w:tr w:rsidR="00092807" w:rsidTr="002B054A">
        <w:trPr>
          <w:trHeight w:val="290"/>
        </w:trPr>
        <w:tc>
          <w:tcPr>
            <w:tcW w:w="1858" w:type="pct"/>
            <w:gridSpan w:val="2"/>
            <w:tcBorders>
              <w:top w:val="nil"/>
            </w:tcBorders>
            <w:shd w:val="clear" w:color="auto" w:fill="FFFFFF" w:themeFill="background1"/>
          </w:tcPr>
          <w:p w:rsidR="00092807" w:rsidRPr="003A1778" w:rsidRDefault="00092807" w:rsidP="00616626">
            <w:pPr>
              <w:pStyle w:val="TableParagraph"/>
              <w:ind w:left="112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91" w:type="pct"/>
            <w:gridSpan w:val="2"/>
            <w:tcBorders>
              <w:top w:val="nil"/>
            </w:tcBorders>
            <w:shd w:val="clear" w:color="auto" w:fill="FFFFFF" w:themeFill="background1"/>
            <w:vAlign w:val="center"/>
          </w:tcPr>
          <w:p w:rsidR="00092807" w:rsidRPr="003A1778" w:rsidRDefault="00092807" w:rsidP="00616626">
            <w:pPr>
              <w:pStyle w:val="TableParagraph"/>
              <w:ind w:left="112"/>
              <w:jc w:val="left"/>
              <w:rPr>
                <w:color w:val="000000" w:themeColor="text1"/>
                <w:w w:val="120"/>
                <w:sz w:val="16"/>
              </w:rPr>
            </w:pPr>
            <w:r w:rsidRPr="003A1778">
              <w:rPr>
                <w:color w:val="000000" w:themeColor="text1"/>
                <w:sz w:val="20"/>
                <w:szCs w:val="20"/>
              </w:rPr>
              <w:t>Gestiona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su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Aprendizaje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de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manera</w:t>
            </w:r>
            <w:r w:rsidRPr="003A1778">
              <w:rPr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pacing w:val="-2"/>
                <w:sz w:val="20"/>
                <w:szCs w:val="20"/>
              </w:rPr>
              <w:t>autónoma</w:t>
            </w:r>
          </w:p>
        </w:tc>
        <w:tc>
          <w:tcPr>
            <w:tcW w:w="147" w:type="pct"/>
            <w:shd w:val="clear" w:color="auto" w:fill="FFFFFF" w:themeFill="background1"/>
            <w:vAlign w:val="center"/>
          </w:tcPr>
          <w:p w:rsidR="00092807" w:rsidRDefault="00092807" w:rsidP="00616626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184" w:type="pct"/>
            <w:shd w:val="clear" w:color="auto" w:fill="FFFFFF" w:themeFill="background1"/>
            <w:vAlign w:val="center"/>
          </w:tcPr>
          <w:p w:rsidR="00092807" w:rsidRDefault="00092807" w:rsidP="00616626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19" w:type="pct"/>
            <w:shd w:val="clear" w:color="auto" w:fill="FFFFFF" w:themeFill="background1"/>
            <w:vAlign w:val="center"/>
          </w:tcPr>
          <w:p w:rsidR="00092807" w:rsidRDefault="00092807" w:rsidP="00616626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15" w:type="pct"/>
            <w:shd w:val="clear" w:color="auto" w:fill="FFFFFF" w:themeFill="background1"/>
            <w:vAlign w:val="center"/>
          </w:tcPr>
          <w:p w:rsidR="00092807" w:rsidRDefault="00092807" w:rsidP="00616626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86" w:type="pct"/>
            <w:shd w:val="clear" w:color="auto" w:fill="FFFFFF" w:themeFill="background1"/>
            <w:vAlign w:val="center"/>
          </w:tcPr>
          <w:p w:rsidR="00092807" w:rsidRDefault="00092807" w:rsidP="00616626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</w:tr>
    </w:tbl>
    <w:p w:rsidR="00092807" w:rsidRDefault="00092807"/>
    <w:sectPr w:rsidR="000928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693596"/>
    <w:multiLevelType w:val="hybridMultilevel"/>
    <w:tmpl w:val="FF7281E6"/>
    <w:lvl w:ilvl="0" w:tplc="280A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">
    <w:nsid w:val="31F25CAB"/>
    <w:multiLevelType w:val="hybridMultilevel"/>
    <w:tmpl w:val="CAC8E570"/>
    <w:lvl w:ilvl="0" w:tplc="280A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">
    <w:nsid w:val="523F05CC"/>
    <w:multiLevelType w:val="hybridMultilevel"/>
    <w:tmpl w:val="490E0D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1A3065"/>
    <w:multiLevelType w:val="hybridMultilevel"/>
    <w:tmpl w:val="B09CEF5A"/>
    <w:lvl w:ilvl="0" w:tplc="280A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807"/>
    <w:rsid w:val="00092807"/>
    <w:rsid w:val="002B054A"/>
    <w:rsid w:val="00346C4E"/>
    <w:rsid w:val="0096628B"/>
    <w:rsid w:val="00AB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056DF2-71A4-4A06-8700-34ED04192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928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2807"/>
    <w:pPr>
      <w:widowControl w:val="0"/>
      <w:autoSpaceDE w:val="0"/>
      <w:autoSpaceDN w:val="0"/>
      <w:spacing w:before="51" w:after="0" w:line="240" w:lineRule="auto"/>
      <w:ind w:left="82"/>
      <w:jc w:val="center"/>
    </w:pPr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2</cp:revision>
  <dcterms:created xsi:type="dcterms:W3CDTF">2026-05-04T20:35:00Z</dcterms:created>
  <dcterms:modified xsi:type="dcterms:W3CDTF">2026-05-04T22:05:00Z</dcterms:modified>
</cp:coreProperties>
</file>