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37" w:rsidRDefault="00FA5F37" w:rsidP="00E0492D">
      <w:pPr>
        <w:jc w:val="both"/>
      </w:pPr>
      <w:r>
        <w:t>1 - Importação das bibliotecas:</w:t>
      </w:r>
    </w:p>
    <w:p w:rsidR="00DC48FC" w:rsidRDefault="00FA5F37" w:rsidP="00E0492D">
      <w:pPr>
        <w:jc w:val="both"/>
      </w:pPr>
      <w:r>
        <w:rPr>
          <w:noProof/>
          <w:lang w:eastAsia="pt-BR"/>
        </w:rPr>
        <w:drawing>
          <wp:inline distT="0" distB="0" distL="0" distR="0" wp14:anchorId="342579D3" wp14:editId="754EB272">
            <wp:extent cx="3003550" cy="1034117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057" cy="10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37" w:rsidRDefault="00FA5F37" w:rsidP="00E0492D">
      <w:pPr>
        <w:jc w:val="both"/>
      </w:pPr>
    </w:p>
    <w:p w:rsidR="00FA5F37" w:rsidRDefault="00FA5F37" w:rsidP="00E0492D">
      <w:pPr>
        <w:jc w:val="both"/>
      </w:pPr>
      <w:r>
        <w:t xml:space="preserve">2 –  Alerta utilizando o </w:t>
      </w:r>
      <w:proofErr w:type="spellStart"/>
      <w:r>
        <w:t>Notify</w:t>
      </w:r>
      <w:proofErr w:type="spellEnd"/>
    </w:p>
    <w:p w:rsidR="00FA5F37" w:rsidRDefault="008F4F8D" w:rsidP="00E0492D">
      <w:pPr>
        <w:jc w:val="both"/>
      </w:pPr>
      <w:r>
        <w:rPr>
          <w:noProof/>
          <w:lang w:eastAsia="pt-BR"/>
        </w:rPr>
        <w:drawing>
          <wp:inline distT="0" distB="0" distL="0" distR="0" wp14:anchorId="17F900EE" wp14:editId="52DFFF66">
            <wp:extent cx="5400040" cy="259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37" w:rsidRDefault="00FA5F37" w:rsidP="00E0492D">
      <w:pPr>
        <w:jc w:val="both"/>
      </w:pPr>
    </w:p>
    <w:p w:rsidR="00FA5F37" w:rsidRDefault="00FA5F37" w:rsidP="00E0492D">
      <w:pPr>
        <w:jc w:val="both"/>
      </w:pPr>
      <w:r>
        <w:t>A função alerta é acionado quando a partir de uma tentativa de consumir os dados da API ocorrer alguma falha</w:t>
      </w:r>
      <w:r w:rsidR="008F4F8D">
        <w:t>. Por padrão está definido como nível de alerta alto ao não conseguir conectar.</w:t>
      </w:r>
    </w:p>
    <w:p w:rsidR="00494037" w:rsidRPr="00494037" w:rsidRDefault="00494037" w:rsidP="00E0492D">
      <w:pPr>
        <w:jc w:val="both"/>
      </w:pPr>
      <w:r>
        <w:t>Caso ocorra uma falha, o programa é encerrado.</w:t>
      </w:r>
    </w:p>
    <w:p w:rsidR="008F4F8D" w:rsidRDefault="008F4F8D" w:rsidP="00E0492D">
      <w:pPr>
        <w:jc w:val="both"/>
      </w:pPr>
    </w:p>
    <w:p w:rsidR="008F4F8D" w:rsidRDefault="008F4F8D" w:rsidP="00E0492D">
      <w:pPr>
        <w:jc w:val="both"/>
      </w:pPr>
      <w:r>
        <w:t>3 -  Consumindo dados da API</w:t>
      </w:r>
    </w:p>
    <w:p w:rsidR="008F4F8D" w:rsidRDefault="008F4F8D" w:rsidP="00E0492D">
      <w:pPr>
        <w:jc w:val="both"/>
      </w:pPr>
      <w:r>
        <w:rPr>
          <w:noProof/>
          <w:lang w:eastAsia="pt-BR"/>
        </w:rPr>
        <w:drawing>
          <wp:inline distT="0" distB="0" distL="0" distR="0" wp14:anchorId="1D39B0E7" wp14:editId="49443E79">
            <wp:extent cx="3028950" cy="466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8D" w:rsidRDefault="008F4F8D" w:rsidP="00E0492D">
      <w:pPr>
        <w:jc w:val="both"/>
      </w:pPr>
      <w:r>
        <w:t xml:space="preserve">Com o sucesso em conectar com a API, as variáveis response é preenchida com um </w:t>
      </w:r>
      <w:proofErr w:type="spellStart"/>
      <w:r>
        <w:t>Json</w:t>
      </w:r>
      <w:proofErr w:type="spellEnd"/>
      <w:r>
        <w:t xml:space="preserve"> retornado como resposta da API e a variável </w:t>
      </w:r>
      <w:proofErr w:type="spellStart"/>
      <w:r>
        <w:t>success_api_con</w:t>
      </w:r>
      <w:proofErr w:type="spellEnd"/>
      <w:r>
        <w:t xml:space="preserve"> é </w:t>
      </w:r>
      <w:proofErr w:type="spellStart"/>
      <w:r>
        <w:t>setada</w:t>
      </w:r>
      <w:proofErr w:type="spellEnd"/>
      <w:r>
        <w:t xml:space="preserve"> como </w:t>
      </w:r>
      <w:proofErr w:type="spellStart"/>
      <w:r>
        <w:t>True</w:t>
      </w:r>
      <w:proofErr w:type="spellEnd"/>
      <w:r>
        <w:t xml:space="preserve"> para assim, ser utilizada como gatilho para chamar a função </w:t>
      </w:r>
      <w:proofErr w:type="spellStart"/>
      <w:r>
        <w:t>dados_</w:t>
      </w:r>
      <w:proofErr w:type="gramStart"/>
      <w:r>
        <w:t>api</w:t>
      </w:r>
      <w:proofErr w:type="spellEnd"/>
      <w:r>
        <w:t>(</w:t>
      </w:r>
      <w:proofErr w:type="gramEnd"/>
      <w:r>
        <w:t>).</w:t>
      </w:r>
    </w:p>
    <w:p w:rsidR="006E4012" w:rsidRDefault="006E4012" w:rsidP="00E0492D">
      <w:pPr>
        <w:jc w:val="both"/>
      </w:pPr>
    </w:p>
    <w:p w:rsidR="006E4012" w:rsidRDefault="006E4012" w:rsidP="00E0492D">
      <w:pPr>
        <w:jc w:val="both"/>
      </w:pPr>
      <w:r>
        <w:rPr>
          <w:noProof/>
          <w:lang w:eastAsia="pt-BR"/>
        </w:rPr>
        <w:drawing>
          <wp:inline distT="0" distB="0" distL="0" distR="0" wp14:anchorId="1FA89B88" wp14:editId="70526259">
            <wp:extent cx="3209925" cy="742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8D" w:rsidRDefault="008F4F8D" w:rsidP="00E0492D">
      <w:pPr>
        <w:jc w:val="both"/>
      </w:pPr>
      <w:bookmarkStart w:id="0" w:name="_GoBack"/>
      <w:bookmarkEnd w:id="0"/>
      <w:r>
        <w:lastRenderedPageBreak/>
        <w:t>3-1 Pandas</w:t>
      </w:r>
    </w:p>
    <w:p w:rsidR="008F4F8D" w:rsidRDefault="008F4F8D" w:rsidP="00E0492D">
      <w:pPr>
        <w:jc w:val="both"/>
      </w:pPr>
    </w:p>
    <w:p w:rsidR="008F4F8D" w:rsidRDefault="008F4F8D" w:rsidP="00E0492D">
      <w:pPr>
        <w:jc w:val="both"/>
      </w:pPr>
      <w:r>
        <w:rPr>
          <w:noProof/>
          <w:lang w:eastAsia="pt-BR"/>
        </w:rPr>
        <w:drawing>
          <wp:inline distT="0" distB="0" distL="0" distR="0" wp14:anchorId="3BFC85C4" wp14:editId="5A1B1AE7">
            <wp:extent cx="5400040" cy="3973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8D" w:rsidRDefault="008F4F8D" w:rsidP="00E0492D">
      <w:pPr>
        <w:jc w:val="both"/>
      </w:pPr>
    </w:p>
    <w:p w:rsidR="008F4F8D" w:rsidRDefault="008F4F8D" w:rsidP="00E0492D">
      <w:pPr>
        <w:jc w:val="both"/>
      </w:pPr>
      <w:r>
        <w:t xml:space="preserve">Os dados do </w:t>
      </w:r>
      <w:proofErr w:type="spellStart"/>
      <w:r>
        <w:t>Json</w:t>
      </w:r>
      <w:proofErr w:type="spellEnd"/>
      <w:r>
        <w:t xml:space="preserve"> são </w:t>
      </w:r>
      <w:r w:rsidR="00801BB3">
        <w:t>transformados</w:t>
      </w:r>
      <w:r>
        <w:t xml:space="preserve"> em um </w:t>
      </w:r>
      <w:proofErr w:type="spellStart"/>
      <w:proofErr w:type="gramStart"/>
      <w:r>
        <w:t>dataframe</w:t>
      </w:r>
      <w:proofErr w:type="spellEnd"/>
      <w:r>
        <w:t xml:space="preserve"> Pandas</w:t>
      </w:r>
      <w:proofErr w:type="gramEnd"/>
      <w:r>
        <w:t xml:space="preserve">. É realizado alguns procedimentos de ajuste nele, como preencher as colunas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) com o valor 0.0, convertendo os conteúdos da coluna </w:t>
      </w:r>
      <w:proofErr w:type="spellStart"/>
      <w:r>
        <w:t>fullName</w:t>
      </w:r>
      <w:proofErr w:type="spellEnd"/>
      <w:r>
        <w:t xml:space="preserve"> para maiúsculo</w:t>
      </w:r>
      <w:r w:rsidR="00E33020">
        <w:t xml:space="preserve"> e definição do tipo de conteúdo que as respectivas colunas são </w:t>
      </w:r>
      <w:r w:rsidR="00801BB3">
        <w:t>aptas</w:t>
      </w:r>
      <w:r w:rsidR="00E33020">
        <w:t xml:space="preserve"> a armazenar. </w:t>
      </w:r>
    </w:p>
    <w:p w:rsidR="00D9737D" w:rsidRDefault="00D9737D" w:rsidP="00E0492D">
      <w:pPr>
        <w:jc w:val="both"/>
      </w:pPr>
    </w:p>
    <w:p w:rsidR="00D9737D" w:rsidRDefault="00D9737D" w:rsidP="00E0492D">
      <w:pPr>
        <w:jc w:val="both"/>
      </w:pPr>
      <w:r>
        <w:t xml:space="preserve">3.2 – </w:t>
      </w:r>
      <w:proofErr w:type="spellStart"/>
      <w:r>
        <w:t>Spark</w:t>
      </w:r>
      <w:proofErr w:type="spellEnd"/>
      <w:r>
        <w:t xml:space="preserve"> </w:t>
      </w:r>
    </w:p>
    <w:p w:rsidR="00D9737D" w:rsidRDefault="00D9737D" w:rsidP="00E0492D">
      <w:pPr>
        <w:jc w:val="both"/>
      </w:pPr>
      <w:r>
        <w:t xml:space="preserve">Com a conversão do </w:t>
      </w:r>
      <w:proofErr w:type="spellStart"/>
      <w:proofErr w:type="gramStart"/>
      <w:r>
        <w:t>dataframe</w:t>
      </w:r>
      <w:proofErr w:type="spellEnd"/>
      <w:r>
        <w:t xml:space="preserve"> Pandas</w:t>
      </w:r>
      <w:proofErr w:type="gramEnd"/>
      <w:r>
        <w:t xml:space="preserve"> em um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, é possível adicionar o conteúdo em uma tabela temporária, a qual é armazenada na memória volátil. </w:t>
      </w:r>
    </w:p>
    <w:p w:rsidR="00D9737D" w:rsidRDefault="00D9737D" w:rsidP="00E0492D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FFC0161" wp14:editId="460BAB75">
            <wp:extent cx="5400040" cy="2066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7D" w:rsidRDefault="00D9737D" w:rsidP="00E0492D">
      <w:pPr>
        <w:jc w:val="both"/>
      </w:pPr>
    </w:p>
    <w:p w:rsidR="00BC2884" w:rsidRDefault="00D9737D" w:rsidP="00E0492D">
      <w:pPr>
        <w:jc w:val="both"/>
      </w:pPr>
      <w:r>
        <w:t xml:space="preserve">Com a transformação em tabela temporária, realizamos validações sobre as colunas, onde cada qual tem inferimos um certo formato para o seu conteúdo, e através de consultas MYSQL, resgatamos apenas as </w:t>
      </w:r>
      <w:proofErr w:type="spellStart"/>
      <w:r>
        <w:t>tuplas</w:t>
      </w:r>
      <w:proofErr w:type="spellEnd"/>
      <w:r>
        <w:t xml:space="preserve"> que compreendam ou não o respectivo padrão de conteúdo. </w:t>
      </w:r>
    </w:p>
    <w:p w:rsidR="00BC2884" w:rsidRDefault="00BC2884" w:rsidP="00E0492D">
      <w:pPr>
        <w:jc w:val="both"/>
      </w:pPr>
    </w:p>
    <w:p w:rsidR="00D9737D" w:rsidRDefault="00BC2884" w:rsidP="00E0492D">
      <w:pPr>
        <w:jc w:val="both"/>
      </w:pPr>
      <w:r>
        <w:rPr>
          <w:noProof/>
          <w:lang w:eastAsia="pt-BR"/>
        </w:rPr>
        <w:drawing>
          <wp:inline distT="0" distB="0" distL="0" distR="0" wp14:anchorId="3539FF3F" wp14:editId="57719514">
            <wp:extent cx="5400040" cy="1737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37D">
        <w:t xml:space="preserve"> </w:t>
      </w:r>
    </w:p>
    <w:p w:rsidR="008F4F8D" w:rsidRDefault="008F4F8D" w:rsidP="00E0492D">
      <w:pPr>
        <w:jc w:val="both"/>
      </w:pPr>
    </w:p>
    <w:p w:rsidR="008F4F8D" w:rsidRDefault="008F4F8D" w:rsidP="00E0492D">
      <w:pPr>
        <w:jc w:val="both"/>
      </w:pPr>
    </w:p>
    <w:sectPr w:rsidR="008F4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37"/>
    <w:rsid w:val="00494037"/>
    <w:rsid w:val="006E4012"/>
    <w:rsid w:val="00707928"/>
    <w:rsid w:val="00750AED"/>
    <w:rsid w:val="00801BB3"/>
    <w:rsid w:val="008F4F8D"/>
    <w:rsid w:val="00BC2884"/>
    <w:rsid w:val="00D9737D"/>
    <w:rsid w:val="00E0492D"/>
    <w:rsid w:val="00E33020"/>
    <w:rsid w:val="00F326E8"/>
    <w:rsid w:val="00F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AD08"/>
  <w15:chartTrackingRefBased/>
  <w15:docId w15:val="{9ACC60B9-B638-47EF-8F6D-087B40FC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Riachuelo S/A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FIOCHI DE SOUZA</dc:creator>
  <cp:keywords/>
  <dc:description/>
  <cp:lastModifiedBy>MARCELO FIOCHI DE SOUZA</cp:lastModifiedBy>
  <cp:revision>7</cp:revision>
  <dcterms:created xsi:type="dcterms:W3CDTF">2024-01-24T19:44:00Z</dcterms:created>
  <dcterms:modified xsi:type="dcterms:W3CDTF">2024-01-24T20:16:00Z</dcterms:modified>
</cp:coreProperties>
</file>