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Rust Microservices Strategy</w:t>
      </w:r>
    </w:p>
    <w:p>
      <w:pPr>
        <w:jc w:val="center"/>
      </w:pPr>
      <w:r>
        <w:rPr>
          <w:color w:val="808080"/>
          <w:sz w:val="28"/>
        </w:rPr>
        <w:t>DataMigrate AI - Complete Guide</w:t>
      </w:r>
    </w:p>
    <w:p/>
    <w:p>
      <w:pPr>
        <w:jc w:val="center"/>
      </w:pPr>
      <w:r>
        <w:t>Author: Alexander Garcia Angus</w:t>
      </w:r>
    </w:p>
    <w:p>
      <w:pPr>
        <w:jc w:val="center"/>
      </w:pPr>
      <w:r>
        <w:t>Property of: OKO Investments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guide explains the hybrid FastAPI + Rust microservices architecture for DataMigrate AI. You do NOT replace FastAPI - instead, you ADD Rust microservices for performance-critical bottlenecks (20% of code) while keeping FastAPI for business logic (80% of code).</w:t>
      </w:r>
    </w:p>
    <w:p>
      <w:pPr>
        <w:pStyle w:val="Heading1"/>
      </w:pPr>
      <w:r>
        <w:t>Key Benefits of Adding Rust</w:t>
      </w:r>
    </w:p>
    <w:p>
      <w:pPr>
        <w:pStyle w:val="ListBullet"/>
      </w:pPr>
      <w:r>
        <w:rPr>
          <w:b/>
        </w:rPr>
        <w:t xml:space="preserve">10x Performance: </w:t>
      </w:r>
      <w:r>
        <w:t>SQL parsing: 5s → 500ms</w:t>
      </w:r>
    </w:p>
    <w:p>
      <w:pPr>
        <w:pStyle w:val="ListBullet"/>
      </w:pPr>
      <w:r>
        <w:rPr>
          <w:b/>
        </w:rPr>
        <w:t xml:space="preserve">50-70% Cost Reduction: </w:t>
      </w:r>
      <w:r>
        <w:t>$300/mo → $120/mo at scale</w:t>
      </w:r>
    </w:p>
    <w:p>
      <w:pPr>
        <w:pStyle w:val="ListBullet"/>
      </w:pPr>
      <w:r>
        <w:rPr>
          <w:b/>
        </w:rPr>
        <w:t xml:space="preserve">Competitive Advantage: </w:t>
      </w:r>
      <w:r>
        <w:t>10x faster than competitors</w:t>
      </w:r>
    </w:p>
    <w:p>
      <w:pPr>
        <w:pStyle w:val="ListBullet"/>
      </w:pPr>
      <w:r>
        <w:rPr>
          <w:b/>
        </w:rPr>
        <w:t xml:space="preserve">Better User Experience: </w:t>
      </w:r>
      <w:r>
        <w:t>Instant vs slow migrations</w:t>
      </w:r>
    </w:p>
    <w:p>
      <w:r>
        <w:br w:type="page"/>
      </w:r>
    </w:p>
    <w:p>
      <w:pPr>
        <w:pStyle w:val="Heading1"/>
      </w:pPr>
      <w:r>
        <w:t>Bottlenecks Rust Can Solve</w:t>
      </w:r>
    </w:p>
    <w:p>
      <w:pPr>
        <w:pStyle w:val="Heading2"/>
      </w:pPr>
      <w:r>
        <w:t>1. SQL Parsing (BIGGEST bottleneck)</w:t>
      </w:r>
    </w:p>
    <w:p>
      <w:r>
        <w:t>Python: 5-10 seconds for 10,000-line DDL</w:t>
        <w:br/>
        <w:t>Rust: 500ms (10-20x faster)</w:t>
        <w:br/>
        <w:t>ROI: User experience + $200/month saved</w:t>
      </w:r>
    </w:p>
    <w:p>
      <w:pPr>
        <w:pStyle w:val="Heading2"/>
      </w:pPr>
      <w:r>
        <w:t>2. dbt Model Compilation</w:t>
      </w:r>
    </w:p>
    <w:p>
      <w:r>
        <w:t>Python: 10-15 seconds (sequential)</w:t>
        <w:br/>
        <w:t>Rust: 1-2 seconds (parallel)</w:t>
        <w:br/>
        <w:t>ROI: 5-10x speedup</w:t>
      </w:r>
    </w:p>
    <w:p>
      <w:pPr>
        <w:pStyle w:val="Heading2"/>
      </w:pPr>
      <w:r>
        <w:t>3. Schema Validation</w:t>
      </w:r>
    </w:p>
    <w:p>
      <w:r>
        <w:t>Python: 2-3 seconds</w:t>
        <w:br/>
        <w:t>Rust: 200-300ms (10x faster)</w:t>
        <w:br/>
        <w:t>ROI: Faster validation</w:t>
      </w:r>
    </w:p>
    <w:p>
      <w:pPr>
        <w:pStyle w:val="Heading2"/>
      </w:pPr>
      <w:r>
        <w:t>4. Large JSON Parsing</w:t>
      </w:r>
    </w:p>
    <w:p>
      <w:r>
        <w:t>Python: 1-2 seconds for 10MB JSON</w:t>
        <w:br/>
        <w:t>Rust: 100-200ms (5-10x faster)</w:t>
        <w:br/>
        <w:t>ROI: Better config loading</w:t>
      </w:r>
    </w:p>
    <w:p>
      <w:pPr>
        <w:pStyle w:val="Heading2"/>
      </w:pPr>
      <w:r>
        <w:t>5. Bulk Data Transformation</w:t>
      </w:r>
    </w:p>
    <w:p>
      <w:r>
        <w:t>Python: Memory-intensive, slow</w:t>
        <w:br/>
        <w:t>Rust: 10x less memory, 5x faster</w:t>
        <w:br/>
        <w:t>ROI: Handle larger datasets</w:t>
      </w:r>
    </w:p>
    <w:p>
      <w:r>
        <w:br w:type="page"/>
      </w:r>
    </w:p>
    <w:p>
      <w:pPr>
        <w:pStyle w:val="Heading1"/>
      </w:pPr>
      <w:r>
        <w:t>Hybrid Architecture: FastAPI (80%) + Rust (20%)</w:t>
      </w:r>
    </w:p>
    <w:p>
      <w:pPr>
        <w:pStyle w:val="Heading2"/>
      </w:pPr>
      <w:r>
        <w:t>Keep in FastAPI:</w:t>
      </w:r>
    </w:p>
    <w:p>
      <w:pPr>
        <w:pStyle w:val="ListBullet"/>
      </w:pPr>
      <w:r>
        <w:t>User authentication (not CPU-intensive)</w:t>
      </w:r>
    </w:p>
    <w:p>
      <w:pPr>
        <w:pStyle w:val="ListBullet"/>
      </w:pPr>
      <w:r>
        <w:t>CRUD operations (database-bound)</w:t>
      </w:r>
    </w:p>
    <w:p>
      <w:pPr>
        <w:pStyle w:val="ListBullet"/>
      </w:pPr>
      <w:r>
        <w:t>API key management (simple logic)</w:t>
      </w:r>
    </w:p>
    <w:p>
      <w:pPr>
        <w:pStyle w:val="ListBullet"/>
      </w:pPr>
      <w:r>
        <w:t>LangGraph orchestration (Python ecosystem)</w:t>
      </w:r>
    </w:p>
    <w:p>
      <w:pPr>
        <w:pStyle w:val="ListBullet"/>
      </w:pPr>
      <w:r>
        <w:t>Business logic (changes frequently)</w:t>
      </w:r>
    </w:p>
    <w:p>
      <w:pPr>
        <w:pStyle w:val="Heading2"/>
      </w:pPr>
      <w:r>
        <w:t>Move to Rust:</w:t>
      </w:r>
    </w:p>
    <w:p>
      <w:pPr>
        <w:pStyle w:val="ListBullet"/>
      </w:pPr>
      <w:r>
        <w:t>SQL parsing (regex-heavy, CPU-intensive)</w:t>
      </w:r>
    </w:p>
    <w:p>
      <w:pPr>
        <w:pStyle w:val="ListBullet"/>
      </w:pPr>
      <w:r>
        <w:t>dbt model compilation (CPU-bound)</w:t>
      </w:r>
    </w:p>
    <w:p>
      <w:pPr>
        <w:pStyle w:val="ListBullet"/>
      </w:pPr>
      <w:r>
        <w:t>Schema validation (complex rules)</w:t>
      </w:r>
    </w:p>
    <w:p>
      <w:pPr>
        <w:pStyle w:val="ListBullet"/>
      </w:pPr>
      <w:r>
        <w:t>Bulk data transformations (high memory)</w:t>
      </w:r>
    </w:p>
    <w:p>
      <w:pPr>
        <w:pStyle w:val="ListBullet"/>
      </w:pPr>
      <w:r>
        <w:t>Large JSON processing (parsing-heavy)</w:t>
      </w:r>
    </w:p>
    <w:p>
      <w:r>
        <w:br w:type="page"/>
      </w:r>
    </w:p>
    <w:p>
      <w:pPr>
        <w:pStyle w:val="Heading1"/>
      </w:pPr>
      <w:r>
        <w:t>Cost-Benefit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FastAPI 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FastAPI + Rust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Savings</w:t>
            </w:r>
          </w:p>
        </w:tc>
      </w:tr>
      <w:tr>
        <w:tc>
          <w:tcPr>
            <w:tcW w:type="dxa" w:w="2160"/>
          </w:tcPr>
          <w:p>
            <w:r>
              <w:t>Development Cost</w:t>
            </w:r>
          </w:p>
        </w:tc>
        <w:tc>
          <w:tcPr>
            <w:tcW w:type="dxa" w:w="2160"/>
          </w:tcPr>
          <w:p>
            <w:r>
              <w:t>$0 (already built)</w:t>
            </w:r>
          </w:p>
        </w:tc>
        <w:tc>
          <w:tcPr>
            <w:tcW w:type="dxa" w:w="2160"/>
          </w:tcPr>
          <w:p>
            <w:r>
              <w:t>$6,000 (6 days)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Monthly AWS (10k migrations)</w:t>
            </w:r>
          </w:p>
        </w:tc>
        <w:tc>
          <w:tcPr>
            <w:tcW w:type="dxa" w:w="2160"/>
          </w:tcPr>
          <w:p>
            <w:r>
              <w:t>$300/month</w:t>
            </w:r>
          </w:p>
        </w:tc>
        <w:tc>
          <w:tcPr>
            <w:tcW w:type="dxa" w:w="2160"/>
          </w:tcPr>
          <w:p>
            <w:r>
              <w:t>$120/month</w:t>
            </w:r>
          </w:p>
        </w:tc>
        <w:tc>
          <w:tcPr>
            <w:tcW w:type="dxa" w:w="2160"/>
          </w:tcPr>
          <w:p>
            <w:r>
              <w:t>$180/month</w:t>
            </w:r>
          </w:p>
        </w:tc>
      </w:tr>
      <w:tr>
        <w:tc>
          <w:tcPr>
            <w:tcW w:type="dxa" w:w="2160"/>
          </w:tcPr>
          <w:p>
            <w:r>
              <w:t>Annual AWS Savings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$2,160/year</w:t>
            </w:r>
          </w:p>
        </w:tc>
        <w:tc>
          <w:tcPr>
            <w:tcW w:type="dxa" w:w="2160"/>
          </w:tcPr>
          <w:p>
            <w:r>
              <w:t>$2,160/year</w:t>
            </w:r>
          </w:p>
        </w:tc>
      </w:tr>
      <w:tr>
        <w:tc>
          <w:tcPr>
            <w:tcW w:type="dxa" w:w="2160"/>
          </w:tcPr>
          <w:p>
            <w:r>
              <w:t>Payback Period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2 months</w:t>
            </w:r>
          </w:p>
        </w:tc>
        <w:tc>
          <w:tcPr>
            <w:tcW w:type="dxa" w:w="2160"/>
          </w:tcPr>
          <w:p>
            <w:r>
              <w:t>Break-even fast</w:t>
            </w:r>
          </w:p>
        </w:tc>
      </w:tr>
    </w:tbl>
    <w:p/>
    <w:p>
      <w:pPr>
        <w:pStyle w:val="Heading1"/>
      </w:pPr>
      <w:r>
        <w:t>Decision Framework: When to Add Rust</w:t>
      </w:r>
    </w:p>
    <w:p>
      <w:pPr>
        <w:pStyle w:val="Heading2"/>
      </w:pPr>
      <w:r>
        <w:t>DON'T Add Rust If:</w:t>
      </w:r>
    </w:p>
    <w:p>
      <w:pPr>
        <w:pStyle w:val="ListBullet"/>
      </w:pPr>
      <w:r>
        <w:t>❌ Still in MVP (under 1,000 users)</w:t>
      </w:r>
    </w:p>
    <w:p>
      <w:pPr>
        <w:pStyle w:val="ListBullet"/>
      </w:pPr>
      <w:r>
        <w:t>❌ API response times are fine (&lt;500ms p95)</w:t>
      </w:r>
    </w:p>
    <w:p>
      <w:pPr>
        <w:pStyle w:val="ListBullet"/>
      </w:pPr>
      <w:r>
        <w:t>❌ AWS costs are low (&lt;$500/month)</w:t>
      </w:r>
    </w:p>
    <w:p>
      <w:pPr>
        <w:pStyle w:val="ListBullet"/>
      </w:pPr>
      <w:r>
        <w:t>❌ CPU usage is reasonable (&lt;60%)</w:t>
      </w:r>
    </w:p>
    <w:p>
      <w:pPr>
        <w:pStyle w:val="ListBullet"/>
      </w:pPr>
      <w:r>
        <w:t>❌ Still adding features rapidly</w:t>
      </w:r>
    </w:p>
    <w:p>
      <w:pPr>
        <w:pStyle w:val="Heading2"/>
      </w:pPr>
      <w:r>
        <w:t>DO Add Rust When:</w:t>
      </w:r>
    </w:p>
    <w:p>
      <w:pPr>
        <w:pStyle w:val="ListBullet"/>
      </w:pPr>
      <w:r>
        <w:t>✅ Specific endpoints are slow (&gt;1 second)</w:t>
      </w:r>
    </w:p>
    <w:p>
      <w:pPr>
        <w:pStyle w:val="ListBullet"/>
      </w:pPr>
      <w:r>
        <w:t>✅ CPU usage is consistently high (&gt;80%)</w:t>
      </w:r>
    </w:p>
    <w:p>
      <w:pPr>
        <w:pStyle w:val="ListBullet"/>
      </w:pPr>
      <w:r>
        <w:t>✅ AWS costs are growing (&gt;$2,000/month)</w:t>
      </w:r>
    </w:p>
    <w:p>
      <w:pPr>
        <w:pStyle w:val="ListBullet"/>
      </w:pPr>
      <w:r>
        <w:t>✅ You've profiled and identified bottlenecks</w:t>
      </w:r>
    </w:p>
    <w:p>
      <w:pPr>
        <w:pStyle w:val="ListBullet"/>
      </w:pPr>
      <w:r>
        <w:t>✅ Customers complain about performance</w:t>
      </w:r>
    </w:p>
    <w:p>
      <w:r>
        <w:br w:type="page"/>
      </w:r>
    </w:p>
    <w:p>
      <w:pPr>
        <w:pStyle w:val="Heading1"/>
      </w:pPr>
      <w:r>
        <w:t>Implementation Roadmap</w:t>
      </w:r>
    </w:p>
    <w:p>
      <w:pPr>
        <w:pStyle w:val="Heading2"/>
      </w:pPr>
      <w:r>
        <w:t>Phase 1: Profile (Week 1)</w:t>
      </w:r>
    </w:p>
    <w:p>
      <w:r>
        <w:t>Add profiling to FastAPI</w:t>
        <w:br/>
        <w:t>Identify slowest functions</w:t>
        <w:br/>
        <w:t>Measure current performance</w:t>
      </w:r>
    </w:p>
    <w:p>
      <w:pPr>
        <w:pStyle w:val="Heading2"/>
      </w:pPr>
      <w:r>
        <w:t>Phase 2: Build (Week 2-3)</w:t>
      </w:r>
    </w:p>
    <w:p>
      <w:r>
        <w:t>Build Rust SQL parser microservice</w:t>
        <w:br/>
        <w:t>Implement HTTP API</w:t>
        <w:br/>
        <w:t>Write tests</w:t>
      </w:r>
    </w:p>
    <w:p>
      <w:pPr>
        <w:pStyle w:val="Heading2"/>
      </w:pPr>
      <w:r>
        <w:t>Phase 3: Integrate (Week 4)</w:t>
      </w:r>
    </w:p>
    <w:p>
      <w:r>
        <w:t>Call Rust from FastAPI</w:t>
        <w:br/>
        <w:t>Add fallback to Python</w:t>
        <w:br/>
        <w:t>Test hybrid system</w:t>
      </w:r>
    </w:p>
    <w:p>
      <w:pPr>
        <w:pStyle w:val="Heading2"/>
      </w:pPr>
      <w:r>
        <w:t>Phase 4: Deploy (Week 5)</w:t>
      </w:r>
    </w:p>
    <w:p>
      <w:r>
        <w:t>Deploy to Kubernetes</w:t>
        <w:br/>
        <w:t>Monitor metrics</w:t>
        <w:br/>
        <w:t>Gather user feedback</w:t>
      </w:r>
    </w:p>
    <w:p>
      <w:pPr>
        <w:pStyle w:val="Heading2"/>
      </w:pPr>
      <w:r>
        <w:t>Phase 5: Optimize (Week 6+)</w:t>
      </w:r>
    </w:p>
    <w:p>
      <w:r>
        <w:t>Fine-tune performance</w:t>
        <w:br/>
        <w:t>Expand to other services</w:t>
        <w:br/>
        <w:t>Document learnings</w:t>
      </w:r>
    </w:p>
    <w:p>
      <w:r>
        <w:br w:type="page"/>
      </w:r>
    </w:p>
    <w:p>
      <w:pPr>
        <w:pStyle w:val="Heading1"/>
      </w:pPr>
      <w:r>
        <w:t>Real-World Success Story: Discord</w:t>
      </w:r>
    </w:p>
    <w:p>
      <w:pPr>
        <w:pStyle w:val="Heading2"/>
      </w:pPr>
      <w:r>
        <w:t>Before (2017):</w:t>
      </w:r>
    </w:p>
    <w:p>
      <w:r>
        <w:t>All Python</w:t>
        <w:br/>
        <w:t>100M users</w:t>
        <w:br/>
        <w:t>$500k/year on servers</w:t>
        <w:br/>
        <w:t>Slow message parsing</w:t>
      </w:r>
    </w:p>
    <w:p>
      <w:pPr>
        <w:pStyle w:val="Heading2"/>
      </w:pPr>
      <w:r>
        <w:t>After (2020):</w:t>
      </w:r>
    </w:p>
    <w:p>
      <w:r>
        <w:t>Python (80%) + Rust (20%)</w:t>
        <w:br/>
        <w:t>10x faster message delivery</w:t>
        <w:br/>
        <w:t>$250k/year savings (50% reduction)</w:t>
        <w:br/>
        <w:t>Still using Python for most code</w:t>
      </w:r>
    </w:p>
    <w:p>
      <w:pPr>
        <w:pStyle w:val="Heading2"/>
      </w:pPr>
      <w:r>
        <w:t>Lesson:</w:t>
      </w:r>
    </w:p>
    <w:p>
      <w:r>
        <w:rPr>
          <w:b/>
          <w:sz w:val="24"/>
        </w:rPr>
        <w:t>You don't replace Python, you augment it with Rust for bottlenecks!</w:t>
      </w:r>
    </w:p>
    <w:p>
      <w:r>
        <w:br w:type="page"/>
      </w:r>
    </w:p>
    <w:p>
      <w:pPr>
        <w:pStyle w:val="Heading1"/>
      </w:pPr>
      <w:r>
        <w:t>Final Recommendation for OKO Investments</w:t>
      </w:r>
    </w:p>
    <w:p>
      <w:pPr>
        <w:pStyle w:val="Heading2"/>
      </w:pPr>
      <w:r>
        <w:t>Phase 1 (Now - Month 12):</w:t>
      </w:r>
    </w:p>
    <w:p>
      <w:r>
        <w:t>Keep 100% FastAPI. Focus on features, get customers, validate product-market fit.</w:t>
      </w:r>
    </w:p>
    <w:p>
      <w:pPr>
        <w:pStyle w:val="Heading2"/>
      </w:pPr>
      <w:r>
        <w:t>Phase 2 (Month 12-18):</w:t>
      </w:r>
    </w:p>
    <w:p>
      <w:r>
        <w:t>Add Rust microservices for bottlenecks (SQL parsing, dbt compilation). Keep FastAPI for everything else. Measure cost savings and performance improvements.</w:t>
      </w:r>
    </w:p>
    <w:p>
      <w:pPr>
        <w:pStyle w:val="Heading2"/>
      </w:pPr>
      <w:r>
        <w:t>Phase 3 (Month 18+):</w:t>
      </w:r>
    </w:p>
    <w:p>
      <w:r>
        <w:t>Expand Rust services as needed based on profiling data. Monitor ROI and user satisfaction metrics.</w:t>
      </w:r>
    </w:p>
    <w:p/>
    <w:p>
      <w:pPr>
        <w:pStyle w:val="Heading2"/>
      </w:pPr>
      <w:r>
        <w:t>Expected ROI:</w:t>
      </w:r>
    </w:p>
    <w:p>
      <w:r>
        <w:t>Investment: $6,000 (6 days development)</w:t>
        <w:br/>
        <w:t>Annual Savings: $2,160/year (AWS costs)</w:t>
        <w:br/>
        <w:t>Payback Period: 2 months</w:t>
        <w:br/>
        <w:t>Bonus: Competitive advantage from 10x faster migrations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