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55D2" w:rsidRPr="00A87BE3" w:rsidRDefault="00522F63" w:rsidP="00A87BE3">
      <w:pPr>
        <w:pStyle w:val="1"/>
        <w:jc w:val="center"/>
        <w:rPr>
          <w:sz w:val="30"/>
          <w:szCs w:val="30"/>
        </w:rPr>
      </w:pPr>
      <w:r w:rsidRPr="00A87BE3">
        <w:rPr>
          <w:rFonts w:hint="eastAsia"/>
          <w:sz w:val="30"/>
          <w:szCs w:val="30"/>
        </w:rPr>
        <w:t>2017</w:t>
      </w:r>
      <w:r w:rsidRPr="00A87BE3">
        <w:rPr>
          <w:rFonts w:hint="eastAsia"/>
          <w:sz w:val="30"/>
          <w:szCs w:val="30"/>
        </w:rPr>
        <w:t>年下半</w:t>
      </w:r>
      <w:proofErr w:type="gramStart"/>
      <w:r w:rsidRPr="00A87BE3">
        <w:rPr>
          <w:rFonts w:hint="eastAsia"/>
          <w:sz w:val="30"/>
          <w:szCs w:val="30"/>
        </w:rPr>
        <w:t>年系统</w:t>
      </w:r>
      <w:proofErr w:type="gramEnd"/>
      <w:r w:rsidRPr="00A87BE3">
        <w:rPr>
          <w:rFonts w:hint="eastAsia"/>
          <w:sz w:val="30"/>
          <w:szCs w:val="30"/>
        </w:rPr>
        <w:t>架构设计师上午真题答案详解</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1</w:t>
      </w:r>
      <w:r>
        <w:rPr>
          <w:rFonts w:ascii="Arial" w:hAnsi="Arial" w:cs="Arial"/>
          <w:color w:val="555555"/>
          <w:spacing w:val="8"/>
        </w:rPr>
        <w:t>、</w:t>
      </w:r>
      <w:r>
        <w:rPr>
          <w:rFonts w:ascii="Arial" w:hAnsi="Arial" w:cs="Arial"/>
          <w:color w:val="555555"/>
          <w:spacing w:val="8"/>
        </w:rPr>
        <w:t>B</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本题考查流水线计算。</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流水线周期为：</w:t>
      </w:r>
      <w:r>
        <w:rPr>
          <w:rFonts w:ascii="Arial" w:hAnsi="Arial" w:cs="Arial"/>
          <w:color w:val="555555"/>
          <w:spacing w:val="8"/>
        </w:rPr>
        <w:t xml:space="preserve">3t </w:t>
      </w:r>
      <w:r>
        <w:rPr>
          <w:rFonts w:ascii="Arial" w:hAnsi="Arial" w:cs="Arial"/>
          <w:color w:val="555555"/>
          <w:spacing w:val="8"/>
        </w:rPr>
        <w:t>。流水线的吞吐率为：指令条数</w:t>
      </w:r>
      <w:r>
        <w:rPr>
          <w:rFonts w:ascii="Arial" w:hAnsi="Arial" w:cs="Arial"/>
          <w:color w:val="555555"/>
          <w:spacing w:val="8"/>
        </w:rPr>
        <w:t>/</w:t>
      </w:r>
      <w:r>
        <w:rPr>
          <w:rFonts w:ascii="Arial" w:hAnsi="Arial" w:cs="Arial"/>
          <w:color w:val="555555"/>
          <w:spacing w:val="8"/>
        </w:rPr>
        <w:t>流水线执行时间。</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即：</w:t>
      </w:r>
      <w:r>
        <w:rPr>
          <w:rFonts w:ascii="Arial" w:hAnsi="Arial" w:cs="Arial"/>
          <w:color w:val="555555"/>
          <w:spacing w:val="8"/>
        </w:rPr>
        <w:t>n/(2t+1t+3t+1t+2t+(n-</w:t>
      </w:r>
      <w:proofErr w:type="gramStart"/>
      <w:r>
        <w:rPr>
          <w:rFonts w:ascii="Arial" w:hAnsi="Arial" w:cs="Arial"/>
          <w:color w:val="555555"/>
          <w:spacing w:val="8"/>
        </w:rPr>
        <w:t>1)*</w:t>
      </w:r>
      <w:proofErr w:type="gramEnd"/>
      <w:r>
        <w:rPr>
          <w:rFonts w:ascii="Arial" w:hAnsi="Arial" w:cs="Arial"/>
          <w:color w:val="555555"/>
          <w:spacing w:val="8"/>
        </w:rPr>
        <w:t>3t)=n/(6t+3nt)</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流水线的最大吞吐率就是上面的式子中，</w:t>
      </w:r>
      <w:r>
        <w:rPr>
          <w:rFonts w:ascii="Arial" w:hAnsi="Arial" w:cs="Arial"/>
          <w:color w:val="555555"/>
          <w:spacing w:val="8"/>
        </w:rPr>
        <w:t xml:space="preserve">n </w:t>
      </w:r>
      <w:r>
        <w:rPr>
          <w:rFonts w:ascii="Arial" w:hAnsi="Arial" w:cs="Arial"/>
          <w:color w:val="555555"/>
          <w:spacing w:val="8"/>
        </w:rPr>
        <w:t>趋向于无穷大的结果。当</w:t>
      </w:r>
      <w:r>
        <w:rPr>
          <w:rFonts w:ascii="Arial" w:hAnsi="Arial" w:cs="Arial"/>
          <w:color w:val="555555"/>
          <w:spacing w:val="8"/>
        </w:rPr>
        <w:t xml:space="preserve">n </w:t>
      </w:r>
      <w:r>
        <w:rPr>
          <w:rFonts w:ascii="Arial" w:hAnsi="Arial" w:cs="Arial"/>
          <w:color w:val="555555"/>
          <w:spacing w:val="8"/>
        </w:rPr>
        <w:t>趋向于无穷大时，上式的结果为：</w:t>
      </w:r>
      <w:r>
        <w:rPr>
          <w:rFonts w:ascii="Arial" w:hAnsi="Arial" w:cs="Arial"/>
          <w:color w:val="555555"/>
          <w:spacing w:val="8"/>
        </w:rPr>
        <w:t xml:space="preserve">1/3t </w:t>
      </w:r>
      <w:r>
        <w:rPr>
          <w:rFonts w:ascii="Arial" w:hAnsi="Arial" w:cs="Arial"/>
          <w:color w:val="555555"/>
          <w:spacing w:val="8"/>
        </w:rPr>
        <w:t>。所以应该选</w:t>
      </w:r>
      <w:r>
        <w:rPr>
          <w:rFonts w:ascii="Arial" w:hAnsi="Arial" w:cs="Arial"/>
          <w:color w:val="555555"/>
          <w:spacing w:val="8"/>
        </w:rPr>
        <w:t xml:space="preserve">B </w:t>
      </w:r>
      <w:r>
        <w:rPr>
          <w:rFonts w:ascii="Arial" w:hAnsi="Arial" w:cs="Arial"/>
          <w:color w:val="555555"/>
          <w:spacing w:val="8"/>
        </w:rPr>
        <w:t>。</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2</w:t>
      </w:r>
      <w:r>
        <w:rPr>
          <w:rFonts w:ascii="Arial" w:hAnsi="Arial" w:cs="Arial"/>
          <w:color w:val="555555"/>
          <w:spacing w:val="8"/>
        </w:rPr>
        <w:t>、</w:t>
      </w:r>
      <w:r>
        <w:rPr>
          <w:rFonts w:ascii="Arial" w:hAnsi="Arial" w:cs="Arial"/>
          <w:color w:val="555555"/>
          <w:spacing w:val="8"/>
        </w:rPr>
        <w:t>C</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流水线加速比</w:t>
      </w:r>
      <w:r>
        <w:rPr>
          <w:rFonts w:ascii="Arial" w:hAnsi="Arial" w:cs="Arial"/>
          <w:color w:val="555555"/>
          <w:spacing w:val="8"/>
        </w:rPr>
        <w:t>=</w:t>
      </w:r>
      <w:r>
        <w:rPr>
          <w:rFonts w:ascii="Arial" w:hAnsi="Arial" w:cs="Arial"/>
          <w:color w:val="555555"/>
          <w:spacing w:val="8"/>
        </w:rPr>
        <w:t>不用流水线的执行时间</w:t>
      </w:r>
      <w:r>
        <w:rPr>
          <w:rFonts w:ascii="Arial" w:hAnsi="Arial" w:cs="Arial"/>
          <w:color w:val="555555"/>
          <w:spacing w:val="8"/>
        </w:rPr>
        <w:t>/</w:t>
      </w:r>
      <w:r>
        <w:rPr>
          <w:rFonts w:ascii="Arial" w:hAnsi="Arial" w:cs="Arial"/>
          <w:color w:val="555555"/>
          <w:spacing w:val="8"/>
        </w:rPr>
        <w:t>使用流水线的执行时间</w:t>
      </w:r>
      <w:r>
        <w:rPr>
          <w:rFonts w:ascii="Arial" w:hAnsi="Arial" w:cs="Arial"/>
          <w:color w:val="555555"/>
          <w:spacing w:val="8"/>
        </w:rPr>
        <w:t xml:space="preserve"> 10</w:t>
      </w:r>
      <w:r>
        <w:rPr>
          <w:rFonts w:ascii="Arial" w:hAnsi="Arial" w:cs="Arial"/>
          <w:color w:val="555555"/>
          <w:spacing w:val="8"/>
        </w:rPr>
        <w:t>条指令不用流水线的执行时间</w:t>
      </w:r>
      <w:r>
        <w:rPr>
          <w:rFonts w:ascii="Arial" w:hAnsi="Arial" w:cs="Arial"/>
          <w:color w:val="555555"/>
          <w:spacing w:val="8"/>
        </w:rPr>
        <w:t>=</w:t>
      </w:r>
      <w:r>
        <w:rPr>
          <w:rFonts w:ascii="Arial" w:hAnsi="Arial" w:cs="Arial"/>
          <w:color w:val="555555"/>
          <w:spacing w:val="8"/>
        </w:rPr>
        <w:t>（</w:t>
      </w:r>
      <w:r>
        <w:rPr>
          <w:rFonts w:ascii="Arial" w:hAnsi="Arial" w:cs="Arial"/>
          <w:color w:val="555555"/>
          <w:spacing w:val="8"/>
        </w:rPr>
        <w:t>2t+1t+3t+1t+2t</w:t>
      </w:r>
      <w:r>
        <w:rPr>
          <w:rFonts w:ascii="Arial" w:hAnsi="Arial" w:cs="Arial"/>
          <w:color w:val="555555"/>
          <w:spacing w:val="8"/>
        </w:rPr>
        <w:t>）</w:t>
      </w:r>
      <w:r>
        <w:rPr>
          <w:rFonts w:ascii="Arial" w:hAnsi="Arial" w:cs="Arial"/>
          <w:color w:val="555555"/>
          <w:spacing w:val="8"/>
        </w:rPr>
        <w:t>*10=90t</w:t>
      </w:r>
      <w:r>
        <w:rPr>
          <w:rFonts w:ascii="Arial" w:hAnsi="Arial" w:cs="Arial"/>
          <w:color w:val="555555"/>
          <w:spacing w:val="8"/>
        </w:rPr>
        <w:t>。</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10</w:t>
      </w:r>
      <w:r>
        <w:rPr>
          <w:rFonts w:ascii="Arial" w:hAnsi="Arial" w:cs="Arial"/>
          <w:color w:val="555555"/>
          <w:spacing w:val="8"/>
        </w:rPr>
        <w:t>条指令使用流水线的执行时间</w:t>
      </w:r>
      <w:r>
        <w:rPr>
          <w:rFonts w:ascii="Arial" w:hAnsi="Arial" w:cs="Arial"/>
          <w:color w:val="555555"/>
          <w:spacing w:val="8"/>
        </w:rPr>
        <w:t>=</w:t>
      </w:r>
      <w:r>
        <w:rPr>
          <w:rFonts w:ascii="Arial" w:hAnsi="Arial" w:cs="Arial"/>
          <w:color w:val="555555"/>
          <w:spacing w:val="8"/>
        </w:rPr>
        <w:t>（</w:t>
      </w:r>
      <w:r>
        <w:rPr>
          <w:rFonts w:ascii="Arial" w:hAnsi="Arial" w:cs="Arial"/>
          <w:color w:val="555555"/>
          <w:spacing w:val="8"/>
        </w:rPr>
        <w:t>2t+1t+3t+1t+2t</w:t>
      </w:r>
      <w:r>
        <w:rPr>
          <w:rFonts w:ascii="Arial" w:hAnsi="Arial" w:cs="Arial"/>
          <w:color w:val="555555"/>
          <w:spacing w:val="8"/>
        </w:rPr>
        <w:t>）</w:t>
      </w:r>
      <w:r>
        <w:rPr>
          <w:rFonts w:ascii="Arial" w:hAnsi="Arial" w:cs="Arial"/>
          <w:color w:val="555555"/>
          <w:spacing w:val="8"/>
        </w:rPr>
        <w:t>+</w:t>
      </w:r>
      <w:r>
        <w:rPr>
          <w:rFonts w:ascii="Arial" w:hAnsi="Arial" w:cs="Arial"/>
          <w:color w:val="555555"/>
          <w:spacing w:val="8"/>
        </w:rPr>
        <w:t>（</w:t>
      </w:r>
      <w:r>
        <w:rPr>
          <w:rFonts w:ascii="Arial" w:hAnsi="Arial" w:cs="Arial"/>
          <w:color w:val="555555"/>
          <w:spacing w:val="8"/>
        </w:rPr>
        <w:t>10-1</w:t>
      </w:r>
      <w:r>
        <w:rPr>
          <w:rFonts w:ascii="Arial" w:hAnsi="Arial" w:cs="Arial"/>
          <w:color w:val="555555"/>
          <w:spacing w:val="8"/>
        </w:rPr>
        <w:t>）</w:t>
      </w:r>
      <w:r>
        <w:rPr>
          <w:rFonts w:ascii="Arial" w:hAnsi="Arial" w:cs="Arial"/>
          <w:color w:val="555555"/>
          <w:spacing w:val="8"/>
        </w:rPr>
        <w:t>*3t=36t</w:t>
      </w:r>
      <w:r>
        <w:rPr>
          <w:rFonts w:ascii="Arial" w:hAnsi="Arial" w:cs="Arial"/>
          <w:color w:val="555555"/>
          <w:spacing w:val="8"/>
        </w:rPr>
        <w:t>。</w:t>
      </w:r>
      <w:r>
        <w:rPr>
          <w:rFonts w:ascii="Arial" w:hAnsi="Arial" w:cs="Arial"/>
          <w:color w:val="555555"/>
          <w:spacing w:val="8"/>
        </w:rPr>
        <w:t xml:space="preserve"> </w:t>
      </w:r>
      <w:r>
        <w:rPr>
          <w:rFonts w:ascii="Arial" w:hAnsi="Arial" w:cs="Arial"/>
          <w:color w:val="555555"/>
          <w:spacing w:val="8"/>
        </w:rPr>
        <w:t>所以加速比为：</w:t>
      </w:r>
      <w:r>
        <w:rPr>
          <w:rFonts w:ascii="Arial" w:hAnsi="Arial" w:cs="Arial"/>
          <w:color w:val="555555"/>
          <w:spacing w:val="8"/>
        </w:rPr>
        <w:t>90t/36t=5:2</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3</w:t>
      </w:r>
      <w:r>
        <w:rPr>
          <w:rFonts w:ascii="Arial" w:hAnsi="Arial" w:cs="Arial"/>
          <w:color w:val="555555"/>
          <w:spacing w:val="8"/>
        </w:rPr>
        <w:t>、</w:t>
      </w:r>
      <w:r>
        <w:rPr>
          <w:rFonts w:ascii="Arial" w:hAnsi="Arial" w:cs="Arial"/>
          <w:color w:val="555555"/>
          <w:spacing w:val="8"/>
        </w:rPr>
        <w:t>C</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直接主存存取（</w:t>
      </w:r>
      <w:r>
        <w:rPr>
          <w:rFonts w:ascii="Arial" w:hAnsi="Arial" w:cs="Arial"/>
          <w:color w:val="555555"/>
          <w:spacing w:val="8"/>
        </w:rPr>
        <w:t>Direct Memory Access</w:t>
      </w:r>
      <w:r>
        <w:rPr>
          <w:rFonts w:ascii="Arial" w:hAnsi="Arial" w:cs="Arial"/>
          <w:color w:val="555555"/>
          <w:spacing w:val="8"/>
        </w:rPr>
        <w:t>，</w:t>
      </w:r>
      <w:r>
        <w:rPr>
          <w:rFonts w:ascii="Arial" w:hAnsi="Arial" w:cs="Arial"/>
          <w:color w:val="555555"/>
          <w:spacing w:val="8"/>
        </w:rPr>
        <w:t xml:space="preserve">DMA </w:t>
      </w:r>
      <w:r>
        <w:rPr>
          <w:rFonts w:ascii="Arial" w:hAnsi="Arial" w:cs="Arial"/>
          <w:color w:val="555555"/>
          <w:spacing w:val="8"/>
        </w:rPr>
        <w:t>）是指数据在主存与</w:t>
      </w:r>
      <w:r>
        <w:rPr>
          <w:rFonts w:ascii="Arial" w:hAnsi="Arial" w:cs="Arial"/>
          <w:color w:val="555555"/>
          <w:spacing w:val="8"/>
        </w:rPr>
        <w:t>I/O</w:t>
      </w:r>
      <w:r>
        <w:rPr>
          <w:rFonts w:ascii="Arial" w:hAnsi="Arial" w:cs="Arial"/>
          <w:color w:val="555555"/>
          <w:spacing w:val="8"/>
        </w:rPr>
        <w:t>设备间的直接成块传送，即在主存与</w:t>
      </w:r>
      <w:r>
        <w:rPr>
          <w:rFonts w:ascii="Arial" w:hAnsi="Arial" w:cs="Arial"/>
          <w:color w:val="555555"/>
          <w:spacing w:val="8"/>
        </w:rPr>
        <w:t>I/O</w:t>
      </w:r>
      <w:r>
        <w:rPr>
          <w:rFonts w:ascii="Arial" w:hAnsi="Arial" w:cs="Arial"/>
          <w:color w:val="555555"/>
          <w:spacing w:val="8"/>
        </w:rPr>
        <w:t>设备间传送数据块的过程中，不需要</w:t>
      </w:r>
      <w:r>
        <w:rPr>
          <w:rFonts w:ascii="Arial" w:hAnsi="Arial" w:cs="Arial"/>
          <w:color w:val="555555"/>
          <w:spacing w:val="8"/>
        </w:rPr>
        <w:t xml:space="preserve">CPU </w:t>
      </w:r>
      <w:r>
        <w:rPr>
          <w:rFonts w:ascii="Arial" w:hAnsi="Arial" w:cs="Arial"/>
          <w:color w:val="555555"/>
          <w:spacing w:val="8"/>
        </w:rPr>
        <w:t>作任何干涉，只需在过程开始启动（即</w:t>
      </w:r>
      <w:proofErr w:type="gramStart"/>
      <w:r>
        <w:rPr>
          <w:rFonts w:ascii="Arial" w:hAnsi="Arial" w:cs="Arial"/>
          <w:color w:val="555555"/>
          <w:spacing w:val="8"/>
        </w:rPr>
        <w:t>向设备</w:t>
      </w:r>
      <w:proofErr w:type="gramEnd"/>
      <w:r>
        <w:rPr>
          <w:rFonts w:ascii="Arial" w:hAnsi="Arial" w:cs="Arial"/>
          <w:color w:val="555555"/>
          <w:spacing w:val="8"/>
        </w:rPr>
        <w:t>发出</w:t>
      </w:r>
      <w:r>
        <w:rPr>
          <w:rFonts w:ascii="Arial" w:hAnsi="Arial" w:cs="Arial"/>
          <w:color w:val="555555"/>
          <w:spacing w:val="8"/>
        </w:rPr>
        <w:t>“</w:t>
      </w:r>
      <w:r>
        <w:rPr>
          <w:rFonts w:ascii="Arial" w:hAnsi="Arial" w:cs="Arial"/>
          <w:color w:val="555555"/>
          <w:spacing w:val="8"/>
        </w:rPr>
        <w:t>传送一块数据</w:t>
      </w:r>
      <w:r>
        <w:rPr>
          <w:rFonts w:ascii="Arial" w:hAnsi="Arial" w:cs="Arial"/>
          <w:color w:val="555555"/>
          <w:spacing w:val="8"/>
        </w:rPr>
        <w:t>”</w:t>
      </w:r>
      <w:r>
        <w:rPr>
          <w:rFonts w:ascii="Arial" w:hAnsi="Arial" w:cs="Arial"/>
          <w:color w:val="555555"/>
          <w:spacing w:val="8"/>
        </w:rPr>
        <w:t>的命令）与过程结束（</w:t>
      </w:r>
      <w:r>
        <w:rPr>
          <w:rFonts w:ascii="Arial" w:hAnsi="Arial" w:cs="Arial"/>
          <w:color w:val="555555"/>
          <w:spacing w:val="8"/>
        </w:rPr>
        <w:t xml:space="preserve">CPU </w:t>
      </w:r>
      <w:r>
        <w:rPr>
          <w:rFonts w:ascii="Arial" w:hAnsi="Arial" w:cs="Arial"/>
          <w:color w:val="555555"/>
          <w:spacing w:val="8"/>
        </w:rPr>
        <w:t>通过轮询或中断得知过程是否结束和下次操作是否准备就绪）时由</w:t>
      </w:r>
      <w:r>
        <w:rPr>
          <w:rFonts w:ascii="Arial" w:hAnsi="Arial" w:cs="Arial"/>
          <w:color w:val="555555"/>
          <w:spacing w:val="8"/>
        </w:rPr>
        <w:t xml:space="preserve">CPU </w:t>
      </w:r>
      <w:r>
        <w:rPr>
          <w:rFonts w:ascii="Arial" w:hAnsi="Arial" w:cs="Arial"/>
          <w:color w:val="555555"/>
          <w:spacing w:val="8"/>
        </w:rPr>
        <w:t>进行处理，实际操作由</w:t>
      </w:r>
      <w:r>
        <w:rPr>
          <w:rFonts w:ascii="Arial" w:hAnsi="Arial" w:cs="Arial"/>
          <w:color w:val="555555"/>
          <w:spacing w:val="8"/>
        </w:rPr>
        <w:t xml:space="preserve">DMA </w:t>
      </w:r>
      <w:r>
        <w:rPr>
          <w:rFonts w:ascii="Arial" w:hAnsi="Arial" w:cs="Arial"/>
          <w:color w:val="555555"/>
          <w:spacing w:val="8"/>
        </w:rPr>
        <w:t>硬件直接完成，</w:t>
      </w:r>
      <w:r>
        <w:rPr>
          <w:rFonts w:ascii="Arial" w:hAnsi="Arial" w:cs="Arial"/>
          <w:color w:val="555555"/>
          <w:spacing w:val="8"/>
        </w:rPr>
        <w:t xml:space="preserve">CPU </w:t>
      </w:r>
      <w:r>
        <w:rPr>
          <w:rFonts w:ascii="Arial" w:hAnsi="Arial" w:cs="Arial"/>
          <w:color w:val="555555"/>
          <w:spacing w:val="8"/>
        </w:rPr>
        <w:t>在传送过程中可做其它事情。</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4</w:t>
      </w:r>
      <w:r>
        <w:rPr>
          <w:rFonts w:ascii="Arial" w:hAnsi="Arial" w:cs="Arial"/>
          <w:color w:val="555555"/>
          <w:spacing w:val="8"/>
        </w:rPr>
        <w:t>、</w:t>
      </w:r>
      <w:r>
        <w:rPr>
          <w:rFonts w:ascii="Arial" w:hAnsi="Arial" w:cs="Arial"/>
          <w:color w:val="555555"/>
          <w:spacing w:val="8"/>
        </w:rPr>
        <w:t>B</w:t>
      </w:r>
      <w:r w:rsidR="00332D33">
        <w:rPr>
          <w:rFonts w:ascii="Arial" w:hAnsi="Arial" w:cs="Arial" w:hint="eastAsia"/>
          <w:color w:val="555555"/>
          <w:spacing w:val="8"/>
        </w:rPr>
        <w:t xml:space="preserve"> </w:t>
      </w:r>
      <w:r>
        <w:rPr>
          <w:rFonts w:ascii="Arial" w:hAnsi="Arial" w:cs="Arial"/>
          <w:color w:val="555555"/>
          <w:spacing w:val="8"/>
        </w:rPr>
        <w:t>5</w:t>
      </w:r>
      <w:r>
        <w:rPr>
          <w:rFonts w:ascii="Arial" w:hAnsi="Arial" w:cs="Arial"/>
          <w:color w:val="555555"/>
          <w:spacing w:val="8"/>
        </w:rPr>
        <w:t>、</w:t>
      </w:r>
      <w:r>
        <w:rPr>
          <w:rFonts w:ascii="Arial" w:hAnsi="Arial" w:cs="Arial"/>
          <w:color w:val="555555"/>
          <w:spacing w:val="8"/>
        </w:rPr>
        <w:t>A</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实时系统的正确性依赖于运行结果的逻辑正确性和运行结果产生的时间正确性，即实时系统必须在规定的时间范围内正确地响应外部物理过程的变化。</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实时多任务操作系统是根据操作系统的工作特性而言的。实时是指物理进程的真实时间。实时操作系统是指具有实时性，能支持实时控制系统工作的操作系统。首要任务是调度一切可利用的资源来完成实时控制任务，其次才着眼于提高计算机系统的使用效率，重要特点是要满足对时间的限制和要求。</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一个实时操作系统可以在不破坏规定的时间限制的情况下完成所有任务的执行。任务执行的时间可以根据系统的软硬件的信息而进行确定性的预测。也就是说，如果硬件可以做这件工作，那么实时操作系统的软件将可以确定性的做这件工作。</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实时操作系统可根据实际应用环境的要求对内核进行裁剪和重新配置，根据不同的应用，其组成有所不同。</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6</w:t>
      </w:r>
      <w:r>
        <w:rPr>
          <w:rFonts w:ascii="Arial" w:hAnsi="Arial" w:cs="Arial"/>
          <w:color w:val="555555"/>
          <w:spacing w:val="8"/>
        </w:rPr>
        <w:t>、</w:t>
      </w:r>
      <w:r>
        <w:rPr>
          <w:rFonts w:ascii="Arial" w:hAnsi="Arial" w:cs="Arial"/>
          <w:color w:val="555555"/>
          <w:spacing w:val="8"/>
        </w:rPr>
        <w:t>C</w:t>
      </w:r>
      <w:r w:rsidR="00332D33">
        <w:rPr>
          <w:rFonts w:ascii="Arial" w:hAnsi="Arial" w:cs="Arial" w:hint="eastAsia"/>
          <w:color w:val="555555"/>
          <w:spacing w:val="8"/>
        </w:rPr>
        <w:t xml:space="preserve"> </w:t>
      </w:r>
      <w:r>
        <w:rPr>
          <w:rFonts w:ascii="Arial" w:hAnsi="Arial" w:cs="Arial"/>
          <w:color w:val="555555"/>
          <w:spacing w:val="8"/>
        </w:rPr>
        <w:t>7</w:t>
      </w:r>
      <w:r>
        <w:rPr>
          <w:rFonts w:ascii="Arial" w:hAnsi="Arial" w:cs="Arial"/>
          <w:color w:val="555555"/>
          <w:spacing w:val="8"/>
        </w:rPr>
        <w:t>、</w:t>
      </w:r>
      <w:r>
        <w:rPr>
          <w:rFonts w:ascii="Arial" w:hAnsi="Arial" w:cs="Arial"/>
          <w:color w:val="555555"/>
          <w:spacing w:val="8"/>
        </w:rPr>
        <w:t>D</w:t>
      </w:r>
      <w:r w:rsidR="00332D33">
        <w:rPr>
          <w:rFonts w:ascii="Arial" w:hAnsi="Arial" w:cs="Arial" w:hint="eastAsia"/>
          <w:color w:val="555555"/>
          <w:spacing w:val="8"/>
        </w:rPr>
        <w:t xml:space="preserve"> </w:t>
      </w:r>
      <w:r>
        <w:rPr>
          <w:rFonts w:ascii="Arial" w:hAnsi="Arial" w:cs="Arial"/>
          <w:color w:val="555555"/>
          <w:spacing w:val="8"/>
        </w:rPr>
        <w:t>8</w:t>
      </w:r>
      <w:r>
        <w:rPr>
          <w:rFonts w:ascii="Arial" w:hAnsi="Arial" w:cs="Arial"/>
          <w:color w:val="555555"/>
          <w:spacing w:val="8"/>
        </w:rPr>
        <w:t>、</w:t>
      </w:r>
      <w:r>
        <w:rPr>
          <w:rFonts w:ascii="Arial" w:hAnsi="Arial" w:cs="Arial"/>
          <w:color w:val="555555"/>
          <w:spacing w:val="8"/>
        </w:rPr>
        <w:t>B</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本题后面一</w:t>
      </w:r>
      <w:proofErr w:type="gramStart"/>
      <w:r>
        <w:rPr>
          <w:rFonts w:ascii="Arial" w:hAnsi="Arial" w:cs="Arial"/>
          <w:color w:val="555555"/>
          <w:spacing w:val="8"/>
        </w:rPr>
        <w:t>问要求</w:t>
      </w:r>
      <w:proofErr w:type="gramEnd"/>
      <w:r>
        <w:rPr>
          <w:rFonts w:ascii="Arial" w:hAnsi="Arial" w:cs="Arial"/>
          <w:color w:val="555555"/>
          <w:spacing w:val="8"/>
        </w:rPr>
        <w:t>计算处理</w:t>
      </w:r>
      <w:r>
        <w:rPr>
          <w:rFonts w:ascii="Arial" w:hAnsi="Arial" w:cs="Arial"/>
          <w:color w:val="555555"/>
          <w:spacing w:val="8"/>
        </w:rPr>
        <w:t>10</w:t>
      </w:r>
      <w:r>
        <w:rPr>
          <w:rFonts w:ascii="Arial" w:hAnsi="Arial" w:cs="Arial"/>
          <w:color w:val="555555"/>
          <w:spacing w:val="8"/>
        </w:rPr>
        <w:t>个记录的最少时间。其实只要把记录间隔存放，就能达到这个目标。在物理块</w:t>
      </w:r>
      <w:r>
        <w:rPr>
          <w:rFonts w:ascii="Arial" w:hAnsi="Arial" w:cs="Arial"/>
          <w:color w:val="555555"/>
          <w:spacing w:val="8"/>
        </w:rPr>
        <w:t>1</w:t>
      </w:r>
      <w:r>
        <w:rPr>
          <w:rFonts w:ascii="Arial" w:hAnsi="Arial" w:cs="Arial"/>
          <w:color w:val="555555"/>
          <w:spacing w:val="8"/>
        </w:rPr>
        <w:t>中存放</w:t>
      </w:r>
      <w:r>
        <w:rPr>
          <w:rFonts w:ascii="Arial" w:hAnsi="Arial" w:cs="Arial"/>
          <w:color w:val="555555"/>
          <w:spacing w:val="8"/>
        </w:rPr>
        <w:t>R1</w:t>
      </w:r>
      <w:r>
        <w:rPr>
          <w:rFonts w:ascii="Arial" w:hAnsi="Arial" w:cs="Arial"/>
          <w:color w:val="555555"/>
          <w:spacing w:val="8"/>
        </w:rPr>
        <w:t>，在物理存</w:t>
      </w:r>
      <w:r>
        <w:rPr>
          <w:rFonts w:ascii="Arial" w:hAnsi="Arial" w:cs="Arial"/>
          <w:color w:val="555555"/>
          <w:spacing w:val="8"/>
        </w:rPr>
        <w:t>4</w:t>
      </w:r>
      <w:r>
        <w:rPr>
          <w:rFonts w:ascii="Arial" w:hAnsi="Arial" w:cs="Arial"/>
          <w:color w:val="555555"/>
          <w:spacing w:val="8"/>
        </w:rPr>
        <w:t>中存放</w:t>
      </w:r>
      <w:r>
        <w:rPr>
          <w:rFonts w:ascii="Arial" w:hAnsi="Arial" w:cs="Arial"/>
          <w:color w:val="555555"/>
          <w:spacing w:val="8"/>
        </w:rPr>
        <w:t>R2</w:t>
      </w:r>
      <w:r>
        <w:rPr>
          <w:rFonts w:ascii="Arial" w:hAnsi="Arial" w:cs="Arial"/>
          <w:color w:val="555555"/>
          <w:spacing w:val="8"/>
        </w:rPr>
        <w:t>，在物理块</w:t>
      </w:r>
      <w:r>
        <w:rPr>
          <w:rFonts w:ascii="Arial" w:hAnsi="Arial" w:cs="Arial"/>
          <w:color w:val="555555"/>
          <w:spacing w:val="8"/>
        </w:rPr>
        <w:t>7</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noProof/>
          <w:color w:val="555555"/>
          <w:spacing w:val="8"/>
        </w:rPr>
        <w:lastRenderedPageBreak/>
        <w:drawing>
          <wp:inline distT="0" distB="0" distL="0" distR="0">
            <wp:extent cx="5166995" cy="1552575"/>
            <wp:effectExtent l="0" t="0" r="0" b="0"/>
            <wp:docPr id="34" name="图片 34" descr="http://pic.92to.com/cn/201712/21/jbr2vvbxx877q8o82xqo2kbrq57232rjoabrx2rr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ic.92to.com/cn/201712/21/jbr2vvbxx877q8o82xqo2kbrq57232rjoabrx2rr_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6995" cy="1552575"/>
                    </a:xfrm>
                    <a:prstGeom prst="rect">
                      <a:avLst/>
                    </a:prstGeom>
                    <a:noFill/>
                    <a:ln>
                      <a:noFill/>
                    </a:ln>
                  </pic:spPr>
                </pic:pic>
              </a:graphicData>
            </a:graphic>
          </wp:inline>
        </w:drawing>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中存放</w:t>
      </w:r>
      <w:r>
        <w:rPr>
          <w:rFonts w:ascii="Arial" w:hAnsi="Arial" w:cs="Arial"/>
          <w:color w:val="555555"/>
          <w:spacing w:val="8"/>
        </w:rPr>
        <w:t>R3</w:t>
      </w:r>
      <w:r>
        <w:rPr>
          <w:rFonts w:ascii="Arial" w:hAnsi="Arial" w:cs="Arial"/>
          <w:color w:val="555555"/>
          <w:spacing w:val="8"/>
        </w:rPr>
        <w:t>，依此类推，这样可以做到每条记录的读取与处理时间之和均为</w:t>
      </w:r>
      <w:r>
        <w:rPr>
          <w:rFonts w:ascii="Arial" w:hAnsi="Arial" w:cs="Arial"/>
          <w:color w:val="555555"/>
          <w:spacing w:val="8"/>
        </w:rPr>
        <w:t xml:space="preserve">9ms </w:t>
      </w:r>
      <w:r>
        <w:rPr>
          <w:rFonts w:ascii="Arial" w:hAnsi="Arial" w:cs="Arial"/>
          <w:color w:val="555555"/>
          <w:spacing w:val="8"/>
        </w:rPr>
        <w:t>，所以处理</w:t>
      </w:r>
      <w:r>
        <w:rPr>
          <w:rFonts w:ascii="Arial" w:hAnsi="Arial" w:cs="Arial"/>
          <w:color w:val="555555"/>
          <w:spacing w:val="8"/>
        </w:rPr>
        <w:t>10</w:t>
      </w:r>
      <w:r>
        <w:rPr>
          <w:rFonts w:ascii="Arial" w:hAnsi="Arial" w:cs="Arial"/>
          <w:color w:val="555555"/>
          <w:spacing w:val="8"/>
        </w:rPr>
        <w:t>条记录一共</w:t>
      </w:r>
      <w:r>
        <w:rPr>
          <w:rFonts w:ascii="Arial" w:hAnsi="Arial" w:cs="Arial"/>
          <w:color w:val="555555"/>
          <w:spacing w:val="8"/>
        </w:rPr>
        <w:t xml:space="preserve">90ms </w:t>
      </w:r>
      <w:r>
        <w:rPr>
          <w:rFonts w:ascii="Arial" w:hAnsi="Arial" w:cs="Arial"/>
          <w:color w:val="555555"/>
          <w:spacing w:val="8"/>
        </w:rPr>
        <w:t>。</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9</w:t>
      </w:r>
      <w:r>
        <w:rPr>
          <w:rFonts w:ascii="Arial" w:hAnsi="Arial" w:cs="Arial"/>
          <w:color w:val="555555"/>
          <w:spacing w:val="8"/>
        </w:rPr>
        <w:t>、</w:t>
      </w:r>
      <w:r>
        <w:rPr>
          <w:rFonts w:ascii="Arial" w:hAnsi="Arial" w:cs="Arial"/>
          <w:color w:val="555555"/>
          <w:spacing w:val="8"/>
        </w:rPr>
        <w:t>C</w:t>
      </w:r>
      <w:r w:rsidR="00332D33">
        <w:rPr>
          <w:rFonts w:ascii="Arial" w:hAnsi="Arial" w:cs="Arial" w:hint="eastAsia"/>
          <w:color w:val="555555"/>
          <w:spacing w:val="8"/>
        </w:rPr>
        <w:t xml:space="preserve"> </w:t>
      </w:r>
      <w:r>
        <w:rPr>
          <w:rFonts w:ascii="Arial" w:hAnsi="Arial" w:cs="Arial"/>
          <w:color w:val="555555"/>
          <w:spacing w:val="8"/>
        </w:rPr>
        <w:t>10</w:t>
      </w:r>
      <w:r>
        <w:rPr>
          <w:rFonts w:ascii="Arial" w:hAnsi="Arial" w:cs="Arial"/>
          <w:color w:val="555555"/>
          <w:spacing w:val="8"/>
        </w:rPr>
        <w:t>、</w:t>
      </w:r>
      <w:r>
        <w:rPr>
          <w:rFonts w:ascii="Arial" w:hAnsi="Arial" w:cs="Arial"/>
          <w:color w:val="555555"/>
          <w:spacing w:val="8"/>
        </w:rPr>
        <w:t>A</w:t>
      </w:r>
      <w:r w:rsidR="00332D33">
        <w:rPr>
          <w:rFonts w:ascii="Arial" w:hAnsi="Arial" w:cs="Arial" w:hint="eastAsia"/>
          <w:color w:val="555555"/>
          <w:spacing w:val="8"/>
        </w:rPr>
        <w:t xml:space="preserve"> </w:t>
      </w:r>
      <w:r>
        <w:rPr>
          <w:rFonts w:ascii="Arial" w:hAnsi="Arial" w:cs="Arial"/>
          <w:color w:val="555555"/>
          <w:spacing w:val="8"/>
        </w:rPr>
        <w:t>11</w:t>
      </w:r>
      <w:r>
        <w:rPr>
          <w:rFonts w:ascii="Arial" w:hAnsi="Arial" w:cs="Arial"/>
          <w:color w:val="555555"/>
          <w:spacing w:val="8"/>
        </w:rPr>
        <w:t>、</w:t>
      </w:r>
      <w:r>
        <w:rPr>
          <w:rFonts w:ascii="Arial" w:hAnsi="Arial" w:cs="Arial"/>
          <w:color w:val="555555"/>
          <w:spacing w:val="8"/>
        </w:rPr>
        <w:t>C</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本题考查的是数据库中的元组演算。</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式子的意思是：</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找出这样的元组</w:t>
      </w:r>
      <w:r>
        <w:rPr>
          <w:rFonts w:ascii="Arial" w:hAnsi="Arial" w:cs="Arial"/>
          <w:color w:val="555555"/>
          <w:spacing w:val="8"/>
        </w:rPr>
        <w:t xml:space="preserve">t </w:t>
      </w:r>
      <w:r>
        <w:rPr>
          <w:rFonts w:ascii="Arial" w:hAnsi="Arial" w:cs="Arial"/>
          <w:color w:val="555555"/>
          <w:spacing w:val="8"/>
        </w:rPr>
        <w:t>（</w:t>
      </w:r>
      <w:r>
        <w:rPr>
          <w:rFonts w:ascii="Arial" w:hAnsi="Arial" w:cs="Arial"/>
          <w:color w:val="555555"/>
          <w:spacing w:val="8"/>
        </w:rPr>
        <w:t xml:space="preserve">t </w:t>
      </w:r>
      <w:r>
        <w:rPr>
          <w:rFonts w:ascii="Arial" w:hAnsi="Arial" w:cs="Arial"/>
          <w:color w:val="555555"/>
          <w:spacing w:val="8"/>
        </w:rPr>
        <w:t>是</w:t>
      </w:r>
      <w:r>
        <w:rPr>
          <w:rFonts w:ascii="Arial" w:hAnsi="Arial" w:cs="Arial"/>
          <w:color w:val="555555"/>
          <w:spacing w:val="8"/>
        </w:rPr>
        <w:t xml:space="preserve">R </w:t>
      </w:r>
      <w:r>
        <w:rPr>
          <w:rFonts w:ascii="Arial" w:hAnsi="Arial" w:cs="Arial"/>
          <w:color w:val="555555"/>
          <w:spacing w:val="8"/>
        </w:rPr>
        <w:t>中的元组），</w:t>
      </w:r>
      <w:r>
        <w:rPr>
          <w:rFonts w:ascii="Arial" w:hAnsi="Arial" w:cs="Arial"/>
          <w:color w:val="555555"/>
          <w:spacing w:val="8"/>
        </w:rPr>
        <w:t xml:space="preserve">t </w:t>
      </w:r>
      <w:r>
        <w:rPr>
          <w:rFonts w:ascii="Arial" w:hAnsi="Arial" w:cs="Arial"/>
          <w:color w:val="555555"/>
          <w:spacing w:val="8"/>
        </w:rPr>
        <w:t>要满足这样的条件：存在</w:t>
      </w:r>
      <w:r>
        <w:rPr>
          <w:rFonts w:ascii="Arial" w:hAnsi="Arial" w:cs="Arial"/>
          <w:color w:val="555555"/>
          <w:spacing w:val="8"/>
        </w:rPr>
        <w:t xml:space="preserve">u </w:t>
      </w:r>
      <w:r>
        <w:rPr>
          <w:rFonts w:ascii="Arial" w:hAnsi="Arial" w:cs="Arial"/>
          <w:color w:val="555555"/>
          <w:spacing w:val="8"/>
        </w:rPr>
        <w:t>（</w:t>
      </w:r>
      <w:r>
        <w:rPr>
          <w:rFonts w:ascii="Arial" w:hAnsi="Arial" w:cs="Arial"/>
          <w:color w:val="555555"/>
          <w:spacing w:val="8"/>
        </w:rPr>
        <w:t xml:space="preserve">u </w:t>
      </w:r>
      <w:r>
        <w:rPr>
          <w:rFonts w:ascii="Arial" w:hAnsi="Arial" w:cs="Arial"/>
          <w:color w:val="555555"/>
          <w:spacing w:val="8"/>
        </w:rPr>
        <w:t>是</w:t>
      </w:r>
      <w:r>
        <w:rPr>
          <w:rFonts w:ascii="Arial" w:hAnsi="Arial" w:cs="Arial"/>
          <w:color w:val="555555"/>
          <w:spacing w:val="8"/>
        </w:rPr>
        <w:t xml:space="preserve">S </w:t>
      </w:r>
      <w:r>
        <w:rPr>
          <w:rFonts w:ascii="Arial" w:hAnsi="Arial" w:cs="Arial"/>
          <w:color w:val="555555"/>
          <w:spacing w:val="8"/>
        </w:rPr>
        <w:t>关系中的元组），</w:t>
      </w:r>
      <w:r>
        <w:rPr>
          <w:rFonts w:ascii="Arial" w:hAnsi="Arial" w:cs="Arial"/>
          <w:color w:val="555555"/>
          <w:spacing w:val="8"/>
        </w:rPr>
        <w:t xml:space="preserve">u </w:t>
      </w:r>
      <w:r>
        <w:rPr>
          <w:rFonts w:ascii="Arial" w:hAnsi="Arial" w:cs="Arial"/>
          <w:color w:val="555555"/>
          <w:spacing w:val="8"/>
        </w:rPr>
        <w:t>第</w:t>
      </w:r>
      <w:r>
        <w:rPr>
          <w:rFonts w:ascii="Arial" w:hAnsi="Arial" w:cs="Arial"/>
          <w:color w:val="555555"/>
          <w:spacing w:val="8"/>
        </w:rPr>
        <w:t>2</w:t>
      </w:r>
      <w:r>
        <w:rPr>
          <w:rFonts w:ascii="Arial" w:hAnsi="Arial" w:cs="Arial"/>
          <w:color w:val="555555"/>
          <w:spacing w:val="8"/>
        </w:rPr>
        <w:t>列值大于</w:t>
      </w:r>
      <w:r>
        <w:rPr>
          <w:rFonts w:ascii="Arial" w:hAnsi="Arial" w:cs="Arial"/>
          <w:color w:val="555555"/>
          <w:spacing w:val="8"/>
        </w:rPr>
        <w:t xml:space="preserve">t </w:t>
      </w:r>
      <w:r>
        <w:rPr>
          <w:rFonts w:ascii="Arial" w:hAnsi="Arial" w:cs="Arial"/>
          <w:color w:val="555555"/>
          <w:spacing w:val="8"/>
        </w:rPr>
        <w:t>的第</w:t>
      </w:r>
      <w:r>
        <w:rPr>
          <w:rFonts w:ascii="Arial" w:hAnsi="Arial" w:cs="Arial"/>
          <w:color w:val="555555"/>
          <w:spacing w:val="8"/>
        </w:rPr>
        <w:t>3</w:t>
      </w:r>
      <w:r>
        <w:rPr>
          <w:rFonts w:ascii="Arial" w:hAnsi="Arial" w:cs="Arial"/>
          <w:color w:val="555555"/>
          <w:spacing w:val="8"/>
        </w:rPr>
        <w:t>列值。</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 xml:space="preserve">t </w:t>
      </w:r>
      <w:r>
        <w:rPr>
          <w:rFonts w:ascii="Arial" w:hAnsi="Arial" w:cs="Arial"/>
          <w:color w:val="555555"/>
          <w:spacing w:val="8"/>
        </w:rPr>
        <w:t>关系中前</w:t>
      </w:r>
      <w:r>
        <w:rPr>
          <w:rFonts w:ascii="Arial" w:hAnsi="Arial" w:cs="Arial"/>
          <w:color w:val="555555"/>
          <w:spacing w:val="8"/>
        </w:rPr>
        <w:t>3</w:t>
      </w:r>
      <w:r>
        <w:rPr>
          <w:rFonts w:ascii="Arial" w:hAnsi="Arial" w:cs="Arial"/>
          <w:color w:val="555555"/>
          <w:spacing w:val="8"/>
        </w:rPr>
        <w:t>个元组都达到了要求，而第</w:t>
      </w:r>
      <w:r>
        <w:rPr>
          <w:rFonts w:ascii="Arial" w:hAnsi="Arial" w:cs="Arial"/>
          <w:color w:val="555555"/>
          <w:spacing w:val="8"/>
        </w:rPr>
        <w:t>4</w:t>
      </w:r>
      <w:r>
        <w:rPr>
          <w:rFonts w:ascii="Arial" w:hAnsi="Arial" w:cs="Arial"/>
          <w:color w:val="555555"/>
          <w:spacing w:val="8"/>
        </w:rPr>
        <w:t>个元组没有达到要求。第</w:t>
      </w:r>
      <w:r>
        <w:rPr>
          <w:rFonts w:ascii="Arial" w:hAnsi="Arial" w:cs="Arial"/>
          <w:color w:val="555555"/>
          <w:spacing w:val="8"/>
        </w:rPr>
        <w:t>4</w:t>
      </w:r>
      <w:r>
        <w:rPr>
          <w:rFonts w:ascii="Arial" w:hAnsi="Arial" w:cs="Arial"/>
          <w:color w:val="555555"/>
          <w:spacing w:val="8"/>
        </w:rPr>
        <w:t>个元组的第</w:t>
      </w:r>
      <w:r>
        <w:rPr>
          <w:rFonts w:ascii="Arial" w:hAnsi="Arial" w:cs="Arial"/>
          <w:color w:val="555555"/>
          <w:spacing w:val="8"/>
        </w:rPr>
        <w:t>3</w:t>
      </w:r>
      <w:r>
        <w:rPr>
          <w:rFonts w:ascii="Arial" w:hAnsi="Arial" w:cs="Arial"/>
          <w:color w:val="555555"/>
          <w:spacing w:val="8"/>
        </w:rPr>
        <w:t>列值是</w:t>
      </w:r>
      <w:r>
        <w:rPr>
          <w:rFonts w:ascii="Arial" w:hAnsi="Arial" w:cs="Arial"/>
          <w:color w:val="555555"/>
          <w:spacing w:val="8"/>
        </w:rPr>
        <w:t>12</w:t>
      </w:r>
      <w:r>
        <w:rPr>
          <w:rFonts w:ascii="Arial" w:hAnsi="Arial" w:cs="Arial"/>
          <w:color w:val="555555"/>
          <w:spacing w:val="8"/>
        </w:rPr>
        <w:t>，而</w:t>
      </w:r>
      <w:r>
        <w:rPr>
          <w:rFonts w:ascii="Arial" w:hAnsi="Arial" w:cs="Arial"/>
          <w:color w:val="555555"/>
          <w:spacing w:val="8"/>
        </w:rPr>
        <w:t>u[2]</w:t>
      </w:r>
      <w:r>
        <w:rPr>
          <w:rFonts w:ascii="Arial" w:hAnsi="Arial" w:cs="Arial"/>
          <w:color w:val="555555"/>
          <w:spacing w:val="8"/>
        </w:rPr>
        <w:t>的可能值为</w:t>
      </w:r>
      <w:r>
        <w:rPr>
          <w:rFonts w:ascii="Arial" w:hAnsi="Arial" w:cs="Arial"/>
          <w:color w:val="555555"/>
          <w:spacing w:val="8"/>
        </w:rPr>
        <w:t>{7</w:t>
      </w:r>
      <w:r>
        <w:rPr>
          <w:rFonts w:ascii="Arial" w:hAnsi="Arial" w:cs="Arial"/>
          <w:color w:val="555555"/>
          <w:spacing w:val="8"/>
        </w:rPr>
        <w:t>，</w:t>
      </w:r>
      <w:r>
        <w:rPr>
          <w:rFonts w:ascii="Arial" w:hAnsi="Arial" w:cs="Arial"/>
          <w:color w:val="555555"/>
          <w:spacing w:val="8"/>
        </w:rPr>
        <w:t>5</w:t>
      </w:r>
      <w:r>
        <w:rPr>
          <w:rFonts w:ascii="Arial" w:hAnsi="Arial" w:cs="Arial"/>
          <w:color w:val="555555"/>
          <w:spacing w:val="8"/>
        </w:rPr>
        <w:t>，</w:t>
      </w:r>
      <w:r>
        <w:rPr>
          <w:rFonts w:ascii="Arial" w:hAnsi="Arial" w:cs="Arial"/>
          <w:color w:val="555555"/>
          <w:spacing w:val="8"/>
        </w:rPr>
        <w:t>9</w:t>
      </w:r>
      <w:r>
        <w:rPr>
          <w:rFonts w:ascii="Arial" w:hAnsi="Arial" w:cs="Arial"/>
          <w:color w:val="555555"/>
          <w:spacing w:val="8"/>
        </w:rPr>
        <w:t>，</w:t>
      </w:r>
      <w:r>
        <w:rPr>
          <w:rFonts w:ascii="Arial" w:hAnsi="Arial" w:cs="Arial"/>
          <w:color w:val="555555"/>
          <w:spacing w:val="8"/>
        </w:rPr>
        <w:t>10}</w:t>
      </w:r>
      <w:r>
        <w:rPr>
          <w:rFonts w:ascii="Arial" w:hAnsi="Arial" w:cs="Arial"/>
          <w:color w:val="555555"/>
          <w:spacing w:val="8"/>
        </w:rPr>
        <w:t>，没谁大于</w:t>
      </w:r>
      <w:r>
        <w:rPr>
          <w:rFonts w:ascii="Arial" w:hAnsi="Arial" w:cs="Arial"/>
          <w:color w:val="555555"/>
          <w:spacing w:val="8"/>
        </w:rPr>
        <w:t>12</w:t>
      </w:r>
      <w:r>
        <w:rPr>
          <w:rFonts w:ascii="Arial" w:hAnsi="Arial" w:cs="Arial"/>
          <w:color w:val="555555"/>
          <w:spacing w:val="8"/>
        </w:rPr>
        <w:t>。</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12</w:t>
      </w:r>
      <w:r>
        <w:rPr>
          <w:rFonts w:ascii="Arial" w:hAnsi="Arial" w:cs="Arial"/>
          <w:color w:val="555555"/>
          <w:spacing w:val="8"/>
        </w:rPr>
        <w:t>、</w:t>
      </w:r>
      <w:r>
        <w:rPr>
          <w:rFonts w:ascii="Arial" w:hAnsi="Arial" w:cs="Arial"/>
          <w:color w:val="555555"/>
          <w:spacing w:val="8"/>
        </w:rPr>
        <w:t>C</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二阶段提交</w:t>
      </w:r>
      <w:r>
        <w:rPr>
          <w:rFonts w:ascii="Arial" w:hAnsi="Arial" w:cs="Arial"/>
          <w:color w:val="555555"/>
          <w:spacing w:val="8"/>
        </w:rPr>
        <w:t>(Two-phaseCommit)</w:t>
      </w:r>
      <w:r>
        <w:rPr>
          <w:rFonts w:ascii="Arial" w:hAnsi="Arial" w:cs="Arial"/>
          <w:color w:val="555555"/>
          <w:spacing w:val="8"/>
        </w:rPr>
        <w:t>是指，在计算机网络以及数据库领域内，为了使基于分布式系统架构下的所有节点在进行事务提交时保持一致性而设计的一种算法</w:t>
      </w:r>
      <w:r>
        <w:rPr>
          <w:rFonts w:ascii="Arial" w:hAnsi="Arial" w:cs="Arial"/>
          <w:color w:val="555555"/>
          <w:spacing w:val="8"/>
        </w:rPr>
        <w:t>(Algorithm)</w:t>
      </w:r>
      <w:r>
        <w:rPr>
          <w:rFonts w:ascii="Arial" w:hAnsi="Arial" w:cs="Arial"/>
          <w:color w:val="555555"/>
          <w:spacing w:val="8"/>
        </w:rPr>
        <w:t>。通常，二阶段提交也被称为是一种协议</w:t>
      </w:r>
      <w:r>
        <w:rPr>
          <w:rFonts w:ascii="Arial" w:hAnsi="Arial" w:cs="Arial"/>
          <w:color w:val="555555"/>
          <w:spacing w:val="8"/>
        </w:rPr>
        <w:t>(Protocol))</w:t>
      </w:r>
      <w:r>
        <w:rPr>
          <w:rFonts w:ascii="Arial" w:hAnsi="Arial" w:cs="Arial"/>
          <w:color w:val="555555"/>
          <w:spacing w:val="8"/>
        </w:rPr>
        <w:t>。在分布式系统中，每个节点虽然可以知晓自己的操作时成功或者失败，却无法知道其他节点的操作的成功或失败。当一个事务跨越多个节点时，为了保持事务的</w:t>
      </w:r>
      <w:r>
        <w:rPr>
          <w:rFonts w:ascii="Arial" w:hAnsi="Arial" w:cs="Arial"/>
          <w:color w:val="555555"/>
          <w:spacing w:val="8"/>
        </w:rPr>
        <w:t xml:space="preserve">ACID </w:t>
      </w:r>
      <w:r>
        <w:rPr>
          <w:rFonts w:ascii="Arial" w:hAnsi="Arial" w:cs="Arial"/>
          <w:color w:val="555555"/>
          <w:spacing w:val="8"/>
        </w:rPr>
        <w:t>特性，需要引入一个作为协调者的组件来统一掌控所有节点</w:t>
      </w:r>
      <w:r>
        <w:rPr>
          <w:rFonts w:ascii="Arial" w:hAnsi="Arial" w:cs="Arial"/>
          <w:color w:val="555555"/>
          <w:spacing w:val="8"/>
        </w:rPr>
        <w:t>(</w:t>
      </w:r>
      <w:r>
        <w:rPr>
          <w:rFonts w:ascii="Arial" w:hAnsi="Arial" w:cs="Arial"/>
          <w:color w:val="555555"/>
          <w:spacing w:val="8"/>
        </w:rPr>
        <w:t>称作参与者</w:t>
      </w:r>
      <w:r>
        <w:rPr>
          <w:rFonts w:ascii="Arial" w:hAnsi="Arial" w:cs="Arial"/>
          <w:color w:val="555555"/>
          <w:spacing w:val="8"/>
        </w:rPr>
        <w:t xml:space="preserve">) </w:t>
      </w:r>
      <w:r>
        <w:rPr>
          <w:rFonts w:ascii="Arial" w:hAnsi="Arial" w:cs="Arial"/>
          <w:color w:val="555555"/>
          <w:spacing w:val="8"/>
        </w:rPr>
        <w:t>的操作结果并最终指示这些节点是否要把操作结果进行真正的提交</w:t>
      </w:r>
      <w:r>
        <w:rPr>
          <w:rFonts w:ascii="Arial" w:hAnsi="Arial" w:cs="Arial"/>
          <w:color w:val="555555"/>
          <w:spacing w:val="8"/>
        </w:rPr>
        <w:t>(</w:t>
      </w:r>
      <w:r>
        <w:rPr>
          <w:rFonts w:ascii="Arial" w:hAnsi="Arial" w:cs="Arial"/>
          <w:color w:val="555555"/>
          <w:spacing w:val="8"/>
        </w:rPr>
        <w:t>比如将更新后的数据写入磁盘等等</w:t>
      </w:r>
      <w:r>
        <w:rPr>
          <w:rFonts w:ascii="Arial" w:hAnsi="Arial" w:cs="Arial"/>
          <w:color w:val="555555"/>
          <w:spacing w:val="8"/>
        </w:rPr>
        <w:t xml:space="preserve">) </w:t>
      </w:r>
      <w:r>
        <w:rPr>
          <w:rFonts w:ascii="Arial" w:hAnsi="Arial" w:cs="Arial"/>
          <w:color w:val="555555"/>
          <w:spacing w:val="8"/>
        </w:rPr>
        <w:t>。因此，二阶段提交的算法思路可以概括为：参与者将操作成败通知协调者，再由协调者根据所有参与者的反馈情报决定各参与者是否要提交操作还是中止操作。</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所谓的两个阶段是指：第一阶段：准备阶段</w:t>
      </w:r>
      <w:r>
        <w:rPr>
          <w:rFonts w:ascii="Arial" w:hAnsi="Arial" w:cs="Arial"/>
          <w:color w:val="555555"/>
          <w:spacing w:val="8"/>
        </w:rPr>
        <w:t>(</w:t>
      </w:r>
      <w:r>
        <w:rPr>
          <w:rFonts w:ascii="Arial" w:hAnsi="Arial" w:cs="Arial"/>
          <w:color w:val="555555"/>
          <w:spacing w:val="8"/>
        </w:rPr>
        <w:t>表决阶段</w:t>
      </w:r>
      <w:r>
        <w:rPr>
          <w:rFonts w:ascii="Arial" w:hAnsi="Arial" w:cs="Arial"/>
          <w:color w:val="555555"/>
          <w:spacing w:val="8"/>
        </w:rPr>
        <w:t xml:space="preserve">) </w:t>
      </w:r>
      <w:r>
        <w:rPr>
          <w:rFonts w:ascii="Arial" w:hAnsi="Arial" w:cs="Arial"/>
          <w:color w:val="555555"/>
          <w:spacing w:val="8"/>
        </w:rPr>
        <w:t>和第二阶段：提交阶段（执行阶段）。</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准备阶段：事务协调者</w:t>
      </w:r>
      <w:r>
        <w:rPr>
          <w:rFonts w:ascii="Arial" w:hAnsi="Arial" w:cs="Arial"/>
          <w:color w:val="555555"/>
          <w:spacing w:val="8"/>
        </w:rPr>
        <w:t>(</w:t>
      </w:r>
      <w:r>
        <w:rPr>
          <w:rFonts w:ascii="Arial" w:hAnsi="Arial" w:cs="Arial"/>
          <w:color w:val="555555"/>
          <w:spacing w:val="8"/>
        </w:rPr>
        <w:t>事务管理器</w:t>
      </w:r>
      <w:r>
        <w:rPr>
          <w:rFonts w:ascii="Arial" w:hAnsi="Arial" w:cs="Arial"/>
          <w:color w:val="555555"/>
          <w:spacing w:val="8"/>
        </w:rPr>
        <w:t xml:space="preserve">) </w:t>
      </w:r>
      <w:r>
        <w:rPr>
          <w:rFonts w:ascii="Arial" w:hAnsi="Arial" w:cs="Arial"/>
          <w:color w:val="555555"/>
          <w:spacing w:val="8"/>
        </w:rPr>
        <w:t>给每个参与者</w:t>
      </w:r>
      <w:r>
        <w:rPr>
          <w:rFonts w:ascii="Arial" w:hAnsi="Arial" w:cs="Arial"/>
          <w:color w:val="555555"/>
          <w:spacing w:val="8"/>
        </w:rPr>
        <w:t>(</w:t>
      </w:r>
      <w:r>
        <w:rPr>
          <w:rFonts w:ascii="Arial" w:hAnsi="Arial" w:cs="Arial"/>
          <w:color w:val="555555"/>
          <w:spacing w:val="8"/>
        </w:rPr>
        <w:t>资源管理器</w:t>
      </w:r>
      <w:r>
        <w:rPr>
          <w:rFonts w:ascii="Arial" w:hAnsi="Arial" w:cs="Arial"/>
          <w:color w:val="555555"/>
          <w:spacing w:val="8"/>
        </w:rPr>
        <w:t xml:space="preserve">) </w:t>
      </w:r>
      <w:r>
        <w:rPr>
          <w:rFonts w:ascii="Arial" w:hAnsi="Arial" w:cs="Arial"/>
          <w:color w:val="555555"/>
          <w:spacing w:val="8"/>
        </w:rPr>
        <w:t>发送</w:t>
      </w:r>
      <w:r>
        <w:rPr>
          <w:rFonts w:ascii="Arial" w:hAnsi="Arial" w:cs="Arial"/>
          <w:color w:val="555555"/>
          <w:spacing w:val="8"/>
        </w:rPr>
        <w:t xml:space="preserve">Prepare </w:t>
      </w:r>
      <w:r>
        <w:rPr>
          <w:rFonts w:ascii="Arial" w:hAnsi="Arial" w:cs="Arial"/>
          <w:color w:val="555555"/>
          <w:spacing w:val="8"/>
        </w:rPr>
        <w:t>消息，每个参与者要么直接返回失败</w:t>
      </w:r>
      <w:r>
        <w:rPr>
          <w:rFonts w:ascii="Arial" w:hAnsi="Arial" w:cs="Arial"/>
          <w:color w:val="555555"/>
          <w:spacing w:val="8"/>
        </w:rPr>
        <w:t>(</w:t>
      </w:r>
      <w:r>
        <w:rPr>
          <w:rFonts w:ascii="Arial" w:hAnsi="Arial" w:cs="Arial"/>
          <w:color w:val="555555"/>
          <w:spacing w:val="8"/>
        </w:rPr>
        <w:t>如权限验证失败</w:t>
      </w:r>
      <w:r>
        <w:rPr>
          <w:rFonts w:ascii="Arial" w:hAnsi="Arial" w:cs="Arial"/>
          <w:color w:val="555555"/>
          <w:spacing w:val="8"/>
        </w:rPr>
        <w:t xml:space="preserve">) </w:t>
      </w:r>
      <w:r>
        <w:rPr>
          <w:rFonts w:ascii="Arial" w:hAnsi="Arial" w:cs="Arial"/>
          <w:color w:val="555555"/>
          <w:spacing w:val="8"/>
        </w:rPr>
        <w:t>，要么在本地执行事务，写本地的</w:t>
      </w:r>
      <w:r>
        <w:rPr>
          <w:rFonts w:ascii="Arial" w:hAnsi="Arial" w:cs="Arial"/>
          <w:color w:val="555555"/>
          <w:spacing w:val="8"/>
        </w:rPr>
        <w:t xml:space="preserve">redo </w:t>
      </w:r>
      <w:r>
        <w:rPr>
          <w:rFonts w:ascii="Arial" w:hAnsi="Arial" w:cs="Arial"/>
          <w:color w:val="555555"/>
          <w:spacing w:val="8"/>
        </w:rPr>
        <w:t>和</w:t>
      </w:r>
      <w:r>
        <w:rPr>
          <w:rFonts w:ascii="Arial" w:hAnsi="Arial" w:cs="Arial"/>
          <w:color w:val="555555"/>
          <w:spacing w:val="8"/>
        </w:rPr>
        <w:t xml:space="preserve">undo </w:t>
      </w:r>
      <w:r>
        <w:rPr>
          <w:rFonts w:ascii="Arial" w:hAnsi="Arial" w:cs="Arial"/>
          <w:color w:val="555555"/>
          <w:spacing w:val="8"/>
        </w:rPr>
        <w:t>日志，但不提交，到达一种万事俱备，只欠东风的状态。</w:t>
      </w:r>
      <w:r>
        <w:rPr>
          <w:rFonts w:ascii="Arial" w:hAnsi="Arial" w:cs="Arial"/>
          <w:color w:val="555555"/>
          <w:spacing w:val="8"/>
        </w:rPr>
        <w:t xml:space="preserve"> </w:t>
      </w:r>
      <w:r>
        <w:rPr>
          <w:rFonts w:ascii="Arial" w:hAnsi="Arial" w:cs="Arial"/>
          <w:color w:val="555555"/>
          <w:spacing w:val="8"/>
        </w:rPr>
        <w:t>提交阶段：如果协调者收到了参与者的失败消息或者超时，直接给每个参与者</w:t>
      </w:r>
      <w:proofErr w:type="gramStart"/>
      <w:r>
        <w:rPr>
          <w:rFonts w:ascii="Arial" w:hAnsi="Arial" w:cs="Arial"/>
          <w:color w:val="555555"/>
          <w:spacing w:val="8"/>
        </w:rPr>
        <w:t>发送回滚</w:t>
      </w:r>
      <w:proofErr w:type="gramEnd"/>
      <w:r>
        <w:rPr>
          <w:rFonts w:ascii="Arial" w:hAnsi="Arial" w:cs="Arial"/>
          <w:color w:val="555555"/>
          <w:spacing w:val="8"/>
        </w:rPr>
        <w:t>(Rollback)</w:t>
      </w:r>
      <w:r>
        <w:rPr>
          <w:rFonts w:ascii="Arial" w:hAnsi="Arial" w:cs="Arial"/>
          <w:color w:val="555555"/>
          <w:spacing w:val="8"/>
        </w:rPr>
        <w:t>消息；否则，发送提交</w:t>
      </w:r>
      <w:r>
        <w:rPr>
          <w:rFonts w:ascii="Arial" w:hAnsi="Arial" w:cs="Arial"/>
          <w:color w:val="555555"/>
          <w:spacing w:val="8"/>
        </w:rPr>
        <w:t>(Commit)</w:t>
      </w:r>
      <w:r>
        <w:rPr>
          <w:rFonts w:ascii="Arial" w:hAnsi="Arial" w:cs="Arial"/>
          <w:color w:val="555555"/>
          <w:spacing w:val="8"/>
        </w:rPr>
        <w:t>消息；参与者根据协调者的指令执行提交</w:t>
      </w:r>
      <w:proofErr w:type="gramStart"/>
      <w:r>
        <w:rPr>
          <w:rFonts w:ascii="Arial" w:hAnsi="Arial" w:cs="Arial"/>
          <w:color w:val="555555"/>
          <w:spacing w:val="8"/>
        </w:rPr>
        <w:t>或者回滚操作</w:t>
      </w:r>
      <w:proofErr w:type="gramEnd"/>
      <w:r>
        <w:rPr>
          <w:rFonts w:ascii="Arial" w:hAnsi="Arial" w:cs="Arial"/>
          <w:color w:val="555555"/>
          <w:spacing w:val="8"/>
        </w:rPr>
        <w:t>，释放所有事务处理过程中使用的锁资源。</w:t>
      </w:r>
      <w:r>
        <w:rPr>
          <w:rFonts w:ascii="Arial" w:hAnsi="Arial" w:cs="Arial"/>
          <w:color w:val="555555"/>
          <w:spacing w:val="8"/>
        </w:rPr>
        <w:t>(</w:t>
      </w:r>
      <w:r>
        <w:rPr>
          <w:rFonts w:ascii="Arial" w:hAnsi="Arial" w:cs="Arial"/>
          <w:color w:val="555555"/>
          <w:spacing w:val="8"/>
        </w:rPr>
        <w:t>注意</w:t>
      </w:r>
      <w:r>
        <w:rPr>
          <w:rFonts w:ascii="Arial" w:hAnsi="Arial" w:cs="Arial"/>
          <w:color w:val="555555"/>
          <w:spacing w:val="8"/>
        </w:rPr>
        <w:t>:</w:t>
      </w:r>
      <w:r>
        <w:rPr>
          <w:rFonts w:ascii="Arial" w:hAnsi="Arial" w:cs="Arial"/>
          <w:color w:val="555555"/>
          <w:spacing w:val="8"/>
        </w:rPr>
        <w:t>必须在最后阶段释放</w:t>
      </w:r>
      <w:proofErr w:type="gramStart"/>
      <w:r>
        <w:rPr>
          <w:rFonts w:ascii="Arial" w:hAnsi="Arial" w:cs="Arial"/>
          <w:color w:val="555555"/>
          <w:spacing w:val="8"/>
        </w:rPr>
        <w:t>锁资源</w:t>
      </w:r>
      <w:proofErr w:type="gramEnd"/>
      <w:r>
        <w:rPr>
          <w:rFonts w:ascii="Arial" w:hAnsi="Arial" w:cs="Arial"/>
          <w:color w:val="555555"/>
          <w:spacing w:val="8"/>
        </w:rPr>
        <w:t>)</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13</w:t>
      </w:r>
      <w:r>
        <w:rPr>
          <w:rFonts w:ascii="Arial" w:hAnsi="Arial" w:cs="Arial"/>
          <w:color w:val="555555"/>
          <w:spacing w:val="8"/>
        </w:rPr>
        <w:t>、</w:t>
      </w:r>
      <w:r>
        <w:rPr>
          <w:rFonts w:ascii="Arial" w:hAnsi="Arial" w:cs="Arial"/>
          <w:color w:val="555555"/>
          <w:spacing w:val="8"/>
        </w:rPr>
        <w:t>D</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MIME(Multipurpose Internet Mail Extensions)</w:t>
      </w:r>
      <w:r>
        <w:rPr>
          <w:rFonts w:ascii="Arial" w:hAnsi="Arial" w:cs="Arial"/>
          <w:color w:val="555555"/>
          <w:spacing w:val="8"/>
        </w:rPr>
        <w:t>中文名为：多用途互联网邮件扩展类型。</w:t>
      </w:r>
      <w:r>
        <w:rPr>
          <w:rFonts w:ascii="Arial" w:hAnsi="Arial" w:cs="Arial"/>
          <w:color w:val="555555"/>
          <w:spacing w:val="8"/>
        </w:rPr>
        <w:t xml:space="preserve">Internet </w:t>
      </w:r>
      <w:r>
        <w:rPr>
          <w:rFonts w:ascii="Arial" w:hAnsi="Arial" w:cs="Arial"/>
          <w:color w:val="555555"/>
          <w:spacing w:val="8"/>
        </w:rPr>
        <w:t>电子邮件由一个邮件头部和一个可选的邮件主体组成，其中邮件头部含有邮件的发送方和接收方的有关信息。而</w:t>
      </w:r>
      <w:r>
        <w:rPr>
          <w:rFonts w:ascii="Arial" w:hAnsi="Arial" w:cs="Arial"/>
          <w:color w:val="555555"/>
          <w:spacing w:val="8"/>
        </w:rPr>
        <w:t xml:space="preserve">MIME </w:t>
      </w:r>
      <w:r>
        <w:rPr>
          <w:rFonts w:ascii="Arial" w:hAnsi="Arial" w:cs="Arial"/>
          <w:color w:val="555555"/>
          <w:spacing w:val="8"/>
        </w:rPr>
        <w:t>是针对邮件主体的一种扩展描述机制。它设定某种扩展名的文件用一种应用程序来打开的方式类型，当该扩展名文件被访问的时候，浏览器会自动使用</w:t>
      </w:r>
      <w:r>
        <w:rPr>
          <w:rFonts w:ascii="Arial" w:hAnsi="Arial" w:cs="Arial"/>
          <w:color w:val="555555"/>
          <w:spacing w:val="8"/>
        </w:rPr>
        <w:lastRenderedPageBreak/>
        <w:t>指定应用程序来打开。多用于指定一些客户端自定义的文件名，以及一些媒体文件打开方式。所以这是与邮件内容直接相关的一个协议。</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而</w:t>
      </w:r>
      <w:r>
        <w:rPr>
          <w:rFonts w:ascii="Arial" w:hAnsi="Arial" w:cs="Arial"/>
          <w:color w:val="555555"/>
          <w:spacing w:val="8"/>
        </w:rPr>
        <w:t>S/MIME (Secure Multipurpose Internet Mail Extensions)</w:t>
      </w:r>
      <w:r>
        <w:rPr>
          <w:rFonts w:ascii="Arial" w:hAnsi="Arial" w:cs="Arial"/>
          <w:color w:val="555555"/>
          <w:spacing w:val="8"/>
        </w:rPr>
        <w:t>是对</w:t>
      </w:r>
      <w:r>
        <w:rPr>
          <w:rFonts w:ascii="Arial" w:hAnsi="Arial" w:cs="Arial"/>
          <w:color w:val="555555"/>
          <w:spacing w:val="8"/>
        </w:rPr>
        <w:t xml:space="preserve">MIME </w:t>
      </w:r>
      <w:r>
        <w:rPr>
          <w:rFonts w:ascii="Arial" w:hAnsi="Arial" w:cs="Arial"/>
          <w:color w:val="555555"/>
          <w:spacing w:val="8"/>
        </w:rPr>
        <w:t>在安全方面的扩展。它可以把</w:t>
      </w:r>
      <w:r>
        <w:rPr>
          <w:rFonts w:ascii="Arial" w:hAnsi="Arial" w:cs="Arial"/>
          <w:color w:val="555555"/>
          <w:spacing w:val="8"/>
        </w:rPr>
        <w:t xml:space="preserve">MIME </w:t>
      </w:r>
      <w:r>
        <w:rPr>
          <w:rFonts w:ascii="Arial" w:hAnsi="Arial" w:cs="Arial"/>
          <w:color w:val="555555"/>
          <w:spacing w:val="8"/>
        </w:rPr>
        <w:t>实体</w:t>
      </w:r>
      <w:r>
        <w:rPr>
          <w:rFonts w:ascii="Arial" w:hAnsi="Arial" w:cs="Arial"/>
          <w:color w:val="555555"/>
          <w:spacing w:val="8"/>
        </w:rPr>
        <w:t>(</w:t>
      </w:r>
      <w:r>
        <w:rPr>
          <w:rFonts w:ascii="Arial" w:hAnsi="Arial" w:cs="Arial"/>
          <w:color w:val="555555"/>
          <w:spacing w:val="8"/>
        </w:rPr>
        <w:t>比如数字签名和加密信息等</w:t>
      </w:r>
      <w:r>
        <w:rPr>
          <w:rFonts w:ascii="Arial" w:hAnsi="Arial" w:cs="Arial"/>
          <w:color w:val="555555"/>
          <w:spacing w:val="8"/>
        </w:rPr>
        <w:t xml:space="preserve">) </w:t>
      </w:r>
      <w:r>
        <w:rPr>
          <w:rFonts w:ascii="Arial" w:hAnsi="Arial" w:cs="Arial"/>
          <w:color w:val="555555"/>
          <w:spacing w:val="8"/>
        </w:rPr>
        <w:t>封装成安全对象。增强安全服务，例如具有接收方确认签收的功能，这样就可以确保接收者不能否认已经收到过的邮件。还可以用于提供数据保密、完整性保护、认证和鉴定服务等功能。</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S/MIME</w:t>
      </w:r>
      <w:r>
        <w:rPr>
          <w:rFonts w:ascii="Arial" w:hAnsi="Arial" w:cs="Arial"/>
          <w:color w:val="555555"/>
          <w:spacing w:val="8"/>
        </w:rPr>
        <w:t>只保护邮件的邮件主体，对头部信息则不进行加密，以便让邮件成功地在发送者和接收者的网关之间传递。</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14</w:t>
      </w:r>
      <w:r>
        <w:rPr>
          <w:rFonts w:ascii="Arial" w:hAnsi="Arial" w:cs="Arial"/>
          <w:color w:val="555555"/>
          <w:spacing w:val="8"/>
        </w:rPr>
        <w:t>、</w:t>
      </w:r>
      <w:r>
        <w:rPr>
          <w:rFonts w:ascii="Arial" w:hAnsi="Arial" w:cs="Arial"/>
          <w:color w:val="555555"/>
          <w:spacing w:val="8"/>
        </w:rPr>
        <w:t>D</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利用需求分析和现有网络体系分析的结果来设计逻辑网络结构，最后得到一份逻辑网络设计文档，输出内容包括以下几点：</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1</w:t>
      </w:r>
      <w:r>
        <w:rPr>
          <w:rFonts w:ascii="Arial" w:hAnsi="Arial" w:cs="Arial"/>
          <w:color w:val="555555"/>
          <w:spacing w:val="8"/>
        </w:rPr>
        <w:t>、逻辑网络设计图</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2</w:t>
      </w:r>
      <w:r>
        <w:rPr>
          <w:rFonts w:ascii="Arial" w:hAnsi="Arial" w:cs="Arial"/>
          <w:color w:val="555555"/>
          <w:spacing w:val="8"/>
        </w:rPr>
        <w:t>、</w:t>
      </w:r>
      <w:r>
        <w:rPr>
          <w:rFonts w:ascii="Arial" w:hAnsi="Arial" w:cs="Arial"/>
          <w:color w:val="555555"/>
          <w:spacing w:val="8"/>
        </w:rPr>
        <w:t xml:space="preserve">IP </w:t>
      </w:r>
      <w:r>
        <w:rPr>
          <w:rFonts w:ascii="Arial" w:hAnsi="Arial" w:cs="Arial"/>
          <w:color w:val="555555"/>
          <w:spacing w:val="8"/>
        </w:rPr>
        <w:t>地址方案</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3</w:t>
      </w:r>
      <w:r>
        <w:rPr>
          <w:rFonts w:ascii="Arial" w:hAnsi="Arial" w:cs="Arial"/>
          <w:color w:val="555555"/>
          <w:spacing w:val="8"/>
        </w:rPr>
        <w:t>、安全方案</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4</w:t>
      </w:r>
      <w:r>
        <w:rPr>
          <w:rFonts w:ascii="Arial" w:hAnsi="Arial" w:cs="Arial"/>
          <w:color w:val="555555"/>
          <w:spacing w:val="8"/>
        </w:rPr>
        <w:t>、招聘和培训网络员工的具体说明</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5</w:t>
      </w:r>
      <w:r>
        <w:rPr>
          <w:rFonts w:ascii="Arial" w:hAnsi="Arial" w:cs="Arial"/>
          <w:color w:val="555555"/>
          <w:spacing w:val="8"/>
        </w:rPr>
        <w:t>、对软硬件、服务、员工和培训的费用初步估计</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物理网络设计是对逻辑网络设计的物理实现，通过对设备的具体物理分布、运行环境等确定，确保网络的物理连接符合逻辑连接的要求。输出如下内容：</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1</w:t>
      </w:r>
      <w:r>
        <w:rPr>
          <w:rFonts w:ascii="Arial" w:hAnsi="Arial" w:cs="Arial"/>
          <w:color w:val="555555"/>
          <w:spacing w:val="8"/>
        </w:rPr>
        <w:t>、网络物理结构图和布线方案</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2</w:t>
      </w:r>
      <w:r>
        <w:rPr>
          <w:rFonts w:ascii="Arial" w:hAnsi="Arial" w:cs="Arial"/>
          <w:color w:val="555555"/>
          <w:spacing w:val="8"/>
        </w:rPr>
        <w:t>、设备和部件的详细列表清单</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3</w:t>
      </w:r>
      <w:r>
        <w:rPr>
          <w:rFonts w:ascii="Arial" w:hAnsi="Arial" w:cs="Arial"/>
          <w:color w:val="555555"/>
          <w:spacing w:val="8"/>
        </w:rPr>
        <w:t>、软硬件和安装费用的估算</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4</w:t>
      </w:r>
      <w:r>
        <w:rPr>
          <w:rFonts w:ascii="Arial" w:hAnsi="Arial" w:cs="Arial"/>
          <w:color w:val="555555"/>
          <w:spacing w:val="8"/>
        </w:rPr>
        <w:t>、安装日程表，详细说明服务的时间以及期限</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5</w:t>
      </w:r>
      <w:r>
        <w:rPr>
          <w:rFonts w:ascii="Arial" w:hAnsi="Arial" w:cs="Arial"/>
          <w:color w:val="555555"/>
          <w:spacing w:val="8"/>
        </w:rPr>
        <w:t>、安装后的测试计划</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6</w:t>
      </w:r>
      <w:r>
        <w:rPr>
          <w:rFonts w:ascii="Arial" w:hAnsi="Arial" w:cs="Arial"/>
          <w:color w:val="555555"/>
          <w:spacing w:val="8"/>
        </w:rPr>
        <w:t>、用户的培训计划</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由此可以看出</w:t>
      </w:r>
      <w:r>
        <w:rPr>
          <w:rFonts w:ascii="Arial" w:hAnsi="Arial" w:cs="Arial"/>
          <w:color w:val="555555"/>
          <w:spacing w:val="8"/>
        </w:rPr>
        <w:t xml:space="preserve">D </w:t>
      </w:r>
      <w:r>
        <w:rPr>
          <w:rFonts w:ascii="Arial" w:hAnsi="Arial" w:cs="Arial"/>
          <w:color w:val="555555"/>
          <w:spacing w:val="8"/>
        </w:rPr>
        <w:t>选项的工作是物理网络设计阶段的任务。</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15</w:t>
      </w:r>
      <w:r>
        <w:rPr>
          <w:rFonts w:ascii="Arial" w:hAnsi="Arial" w:cs="Arial"/>
          <w:color w:val="555555"/>
          <w:spacing w:val="8"/>
        </w:rPr>
        <w:t>、</w:t>
      </w:r>
      <w:r>
        <w:rPr>
          <w:rFonts w:ascii="Arial" w:hAnsi="Arial" w:cs="Arial"/>
          <w:color w:val="555555"/>
          <w:spacing w:val="8"/>
        </w:rPr>
        <w:t>A</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层次化路由的含义是指对网络拓扑结构和配置的了解是局部的，一台路由器不需要知道所有的路由信息，只需要了解其管辖的路由信息，层次化路由选择需要配合层次化的地址编码。而子网</w:t>
      </w:r>
      <w:proofErr w:type="gramStart"/>
      <w:r>
        <w:rPr>
          <w:rFonts w:ascii="Arial" w:hAnsi="Arial" w:cs="Arial"/>
          <w:color w:val="555555"/>
          <w:spacing w:val="8"/>
        </w:rPr>
        <w:t>或超网就</w:t>
      </w:r>
      <w:proofErr w:type="gramEnd"/>
      <w:r>
        <w:rPr>
          <w:rFonts w:ascii="Arial" w:hAnsi="Arial" w:cs="Arial"/>
          <w:color w:val="555555"/>
          <w:spacing w:val="8"/>
        </w:rPr>
        <w:t>属于层次化地址编码行为。</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16</w:t>
      </w:r>
      <w:r>
        <w:rPr>
          <w:rFonts w:ascii="Arial" w:hAnsi="Arial" w:cs="Arial"/>
          <w:color w:val="555555"/>
          <w:spacing w:val="8"/>
        </w:rPr>
        <w:t>、</w:t>
      </w:r>
      <w:r>
        <w:rPr>
          <w:rFonts w:ascii="Arial" w:hAnsi="Arial" w:cs="Arial"/>
          <w:color w:val="555555"/>
          <w:spacing w:val="8"/>
        </w:rPr>
        <w:t>D</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性能指标，是软、硬件的性能指标的集成。在硬件中，包括计算机、各种通信交换设备、各类网络设备等；在软件中，包括：操作系统、协议以及应用程序等。</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1</w:t>
      </w:r>
      <w:r>
        <w:rPr>
          <w:rFonts w:ascii="Arial" w:hAnsi="Arial" w:cs="Arial"/>
          <w:color w:val="555555"/>
          <w:spacing w:val="8"/>
        </w:rPr>
        <w:t>、计算机</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对计算机评价的主要性能指标有：时钟频率（主频）；运算速度；运算精度；内存的存储容量；存储器的存取周期；数据处理速率</w:t>
      </w:r>
      <w:r>
        <w:rPr>
          <w:rFonts w:ascii="Arial" w:hAnsi="Arial" w:cs="Arial"/>
          <w:color w:val="555555"/>
          <w:spacing w:val="8"/>
        </w:rPr>
        <w:t xml:space="preserve">PDR </w:t>
      </w:r>
      <w:r>
        <w:rPr>
          <w:rFonts w:ascii="Arial" w:hAnsi="Arial" w:cs="Arial"/>
          <w:color w:val="555555"/>
          <w:spacing w:val="8"/>
        </w:rPr>
        <w:t>（</w:t>
      </w:r>
      <w:r>
        <w:rPr>
          <w:rFonts w:ascii="Arial" w:hAnsi="Arial" w:cs="Arial"/>
          <w:color w:val="555555"/>
          <w:spacing w:val="8"/>
        </w:rPr>
        <w:t xml:space="preserve">processingdatarate </w:t>
      </w:r>
      <w:r>
        <w:rPr>
          <w:rFonts w:ascii="Arial" w:hAnsi="Arial" w:cs="Arial"/>
          <w:color w:val="555555"/>
          <w:spacing w:val="8"/>
        </w:rPr>
        <w:t>）；吞吐率；各种响应时间；各种利用率；</w:t>
      </w:r>
      <w:r>
        <w:rPr>
          <w:rFonts w:ascii="Arial" w:hAnsi="Arial" w:cs="Arial"/>
          <w:color w:val="555555"/>
          <w:spacing w:val="8"/>
        </w:rPr>
        <w:t xml:space="preserve">RASIS </w:t>
      </w:r>
      <w:r>
        <w:rPr>
          <w:rFonts w:ascii="Arial" w:hAnsi="Arial" w:cs="Arial"/>
          <w:color w:val="555555"/>
          <w:spacing w:val="8"/>
        </w:rPr>
        <w:t>特性（即：可靠性</w:t>
      </w:r>
      <w:r>
        <w:rPr>
          <w:rFonts w:ascii="Arial" w:hAnsi="Arial" w:cs="Arial"/>
          <w:color w:val="555555"/>
          <w:spacing w:val="8"/>
        </w:rPr>
        <w:t xml:space="preserve">Reliability </w:t>
      </w:r>
      <w:r>
        <w:rPr>
          <w:rFonts w:ascii="Arial" w:hAnsi="Arial" w:cs="Arial"/>
          <w:color w:val="555555"/>
          <w:spacing w:val="8"/>
        </w:rPr>
        <w:t>、可用性</w:t>
      </w:r>
      <w:r>
        <w:rPr>
          <w:rFonts w:ascii="Arial" w:hAnsi="Arial" w:cs="Arial"/>
          <w:color w:val="555555"/>
          <w:spacing w:val="8"/>
        </w:rPr>
        <w:t xml:space="preserve">Availability </w:t>
      </w:r>
      <w:r>
        <w:rPr>
          <w:rFonts w:ascii="Arial" w:hAnsi="Arial" w:cs="Arial"/>
          <w:color w:val="555555"/>
          <w:spacing w:val="8"/>
        </w:rPr>
        <w:t>、可维护性</w:t>
      </w:r>
      <w:r>
        <w:rPr>
          <w:rFonts w:ascii="Arial" w:hAnsi="Arial" w:cs="Arial"/>
          <w:color w:val="555555"/>
          <w:spacing w:val="8"/>
        </w:rPr>
        <w:t xml:space="preserve">Sericeability </w:t>
      </w:r>
      <w:r>
        <w:rPr>
          <w:rFonts w:ascii="Arial" w:hAnsi="Arial" w:cs="Arial"/>
          <w:color w:val="555555"/>
          <w:spacing w:val="8"/>
        </w:rPr>
        <w:t>、完整性和安全性</w:t>
      </w:r>
      <w:r>
        <w:rPr>
          <w:rFonts w:ascii="Arial" w:hAnsi="Arial" w:cs="Arial"/>
          <w:color w:val="555555"/>
          <w:spacing w:val="8"/>
        </w:rPr>
        <w:t>Integraity and Security</w:t>
      </w:r>
      <w:r>
        <w:rPr>
          <w:rFonts w:ascii="Arial" w:hAnsi="Arial" w:cs="Arial"/>
          <w:color w:val="555555"/>
          <w:spacing w:val="8"/>
        </w:rPr>
        <w:t>）；平均故障响应时间；兼容性；可扩充性；性能价格比。</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2</w:t>
      </w:r>
      <w:r>
        <w:rPr>
          <w:rFonts w:ascii="Arial" w:hAnsi="Arial" w:cs="Arial"/>
          <w:color w:val="555555"/>
          <w:spacing w:val="8"/>
        </w:rPr>
        <w:t>、路由器</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lastRenderedPageBreak/>
        <w:t>对路由器评价的主要性能指标有：设备吞吐量、端口吞吐量、全</w:t>
      </w:r>
      <w:proofErr w:type="gramStart"/>
      <w:r>
        <w:rPr>
          <w:rFonts w:ascii="Arial" w:hAnsi="Arial" w:cs="Arial"/>
          <w:color w:val="555555"/>
          <w:spacing w:val="8"/>
        </w:rPr>
        <w:t>双工线</w:t>
      </w:r>
      <w:proofErr w:type="gramEnd"/>
      <w:r>
        <w:rPr>
          <w:rFonts w:ascii="Arial" w:hAnsi="Arial" w:cs="Arial"/>
          <w:color w:val="555555"/>
          <w:spacing w:val="8"/>
        </w:rPr>
        <w:t>速转发能力、背靠背帧数、路由表能力、背板能力、丢包率、时延、时延抖动、</w:t>
      </w:r>
      <w:r>
        <w:rPr>
          <w:rFonts w:ascii="Arial" w:hAnsi="Arial" w:cs="Arial"/>
          <w:color w:val="555555"/>
          <w:spacing w:val="8"/>
        </w:rPr>
        <w:t xml:space="preserve">VPN </w:t>
      </w:r>
      <w:r>
        <w:rPr>
          <w:rFonts w:ascii="Arial" w:hAnsi="Arial" w:cs="Arial"/>
          <w:color w:val="555555"/>
          <w:spacing w:val="8"/>
        </w:rPr>
        <w:t>支持能力、内部时钟精度、队列管理机制、端口硬件队列数、分类业务带宽保证、</w:t>
      </w:r>
      <w:r>
        <w:rPr>
          <w:rFonts w:ascii="Arial" w:hAnsi="Arial" w:cs="Arial"/>
          <w:color w:val="555555"/>
          <w:spacing w:val="8"/>
        </w:rPr>
        <w:t xml:space="preserve">RSVP </w:t>
      </w:r>
      <w:r>
        <w:rPr>
          <w:rFonts w:ascii="Arial" w:hAnsi="Arial" w:cs="Arial"/>
          <w:color w:val="555555"/>
          <w:spacing w:val="8"/>
        </w:rPr>
        <w:t>、</w:t>
      </w:r>
      <w:r>
        <w:rPr>
          <w:rFonts w:ascii="Arial" w:hAnsi="Arial" w:cs="Arial"/>
          <w:color w:val="555555"/>
          <w:spacing w:val="8"/>
        </w:rPr>
        <w:t>IP Diff Serv</w:t>
      </w:r>
      <w:r>
        <w:rPr>
          <w:rFonts w:ascii="Arial" w:hAnsi="Arial" w:cs="Arial"/>
          <w:color w:val="555555"/>
          <w:spacing w:val="8"/>
        </w:rPr>
        <w:t>、</w:t>
      </w:r>
      <w:r>
        <w:rPr>
          <w:rFonts w:ascii="Arial" w:hAnsi="Arial" w:cs="Arial"/>
          <w:color w:val="555555"/>
          <w:spacing w:val="8"/>
        </w:rPr>
        <w:t xml:space="preserve">CAR </w:t>
      </w:r>
      <w:r>
        <w:rPr>
          <w:rFonts w:ascii="Arial" w:hAnsi="Arial" w:cs="Arial"/>
          <w:color w:val="555555"/>
          <w:spacing w:val="8"/>
        </w:rPr>
        <w:t>支持、冗余、热插拔组件、路由器冗余协议、网管、基于</w:t>
      </w:r>
      <w:r>
        <w:rPr>
          <w:rFonts w:ascii="Arial" w:hAnsi="Arial" w:cs="Arial"/>
          <w:color w:val="555555"/>
          <w:spacing w:val="8"/>
        </w:rPr>
        <w:t xml:space="preserve">Web </w:t>
      </w:r>
      <w:r>
        <w:rPr>
          <w:rFonts w:ascii="Arial" w:hAnsi="Arial" w:cs="Arial"/>
          <w:color w:val="555555"/>
          <w:spacing w:val="8"/>
        </w:rPr>
        <w:t>的管理、网管类型、带外网管支持、网管粒度、计费能力／协议、分组语音支持方式、协议支持、语音压缩能力、端口密度、信令支持。</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3</w:t>
      </w:r>
      <w:r>
        <w:rPr>
          <w:rFonts w:ascii="Arial" w:hAnsi="Arial" w:cs="Arial"/>
          <w:color w:val="555555"/>
          <w:spacing w:val="8"/>
        </w:rPr>
        <w:t>、交换机</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对交换机评价的主要性能指标有：交换机类型、配置、支持的网络类型、最大</w:t>
      </w:r>
      <w:r>
        <w:rPr>
          <w:rFonts w:ascii="Arial" w:hAnsi="Arial" w:cs="Arial"/>
          <w:color w:val="555555"/>
          <w:spacing w:val="8"/>
        </w:rPr>
        <w:t xml:space="preserve">ATM </w:t>
      </w:r>
      <w:r>
        <w:rPr>
          <w:rFonts w:ascii="Arial" w:hAnsi="Arial" w:cs="Arial"/>
          <w:color w:val="555555"/>
          <w:spacing w:val="8"/>
        </w:rPr>
        <w:t>端口数、最大</w:t>
      </w:r>
      <w:r>
        <w:rPr>
          <w:rFonts w:ascii="Arial" w:hAnsi="Arial" w:cs="Arial"/>
          <w:color w:val="555555"/>
          <w:spacing w:val="8"/>
        </w:rPr>
        <w:t xml:space="preserve">SONET </w:t>
      </w:r>
      <w:r>
        <w:rPr>
          <w:rFonts w:ascii="Arial" w:hAnsi="Arial" w:cs="Arial"/>
          <w:color w:val="555555"/>
          <w:spacing w:val="8"/>
        </w:rPr>
        <w:t>端口数、最大</w:t>
      </w:r>
      <w:r>
        <w:rPr>
          <w:rFonts w:ascii="Arial" w:hAnsi="Arial" w:cs="Arial"/>
          <w:color w:val="555555"/>
          <w:spacing w:val="8"/>
        </w:rPr>
        <w:t xml:space="preserve">FDDI </w:t>
      </w:r>
      <w:r>
        <w:rPr>
          <w:rFonts w:ascii="Arial" w:hAnsi="Arial" w:cs="Arial"/>
          <w:color w:val="555555"/>
          <w:spacing w:val="8"/>
        </w:rPr>
        <w:t>端口数、背板吞吐量、缓冲区大小、最大</w:t>
      </w:r>
      <w:r>
        <w:rPr>
          <w:rFonts w:ascii="Arial" w:hAnsi="Arial" w:cs="Arial"/>
          <w:color w:val="555555"/>
          <w:spacing w:val="8"/>
        </w:rPr>
        <w:t xml:space="preserve">MAC </w:t>
      </w:r>
      <w:r>
        <w:rPr>
          <w:rFonts w:ascii="Arial" w:hAnsi="Arial" w:cs="Arial"/>
          <w:color w:val="555555"/>
          <w:spacing w:val="8"/>
        </w:rPr>
        <w:t>地址表大小、最大电源数、支持协议和标准、路由信息协议</w:t>
      </w:r>
      <w:r>
        <w:rPr>
          <w:rFonts w:ascii="Arial" w:hAnsi="Arial" w:cs="Arial"/>
          <w:color w:val="555555"/>
          <w:spacing w:val="8"/>
        </w:rPr>
        <w:t xml:space="preserve">RIP </w:t>
      </w:r>
      <w:r>
        <w:rPr>
          <w:rFonts w:ascii="Arial" w:hAnsi="Arial" w:cs="Arial"/>
          <w:color w:val="555555"/>
          <w:spacing w:val="8"/>
        </w:rPr>
        <w:t>、</w:t>
      </w:r>
      <w:r>
        <w:rPr>
          <w:rFonts w:ascii="Arial" w:hAnsi="Arial" w:cs="Arial"/>
          <w:color w:val="555555"/>
          <w:spacing w:val="8"/>
        </w:rPr>
        <w:t>RIP2</w:t>
      </w:r>
      <w:r>
        <w:rPr>
          <w:rFonts w:ascii="Arial" w:hAnsi="Arial" w:cs="Arial"/>
          <w:color w:val="555555"/>
          <w:spacing w:val="8"/>
        </w:rPr>
        <w:t>、开放式最短路径优先第</w:t>
      </w:r>
      <w:r>
        <w:rPr>
          <w:rFonts w:ascii="Arial" w:hAnsi="Arial" w:cs="Arial"/>
          <w:color w:val="555555"/>
          <w:spacing w:val="8"/>
        </w:rPr>
        <w:t>2</w:t>
      </w:r>
      <w:r>
        <w:rPr>
          <w:rFonts w:ascii="Arial" w:hAnsi="Arial" w:cs="Arial"/>
          <w:color w:val="555555"/>
          <w:spacing w:val="8"/>
        </w:rPr>
        <w:t>版、边界网关协议</w:t>
      </w:r>
      <w:r>
        <w:rPr>
          <w:rFonts w:ascii="Arial" w:hAnsi="Arial" w:cs="Arial"/>
          <w:color w:val="555555"/>
          <w:spacing w:val="8"/>
        </w:rPr>
        <w:t xml:space="preserve">BGP </w:t>
      </w:r>
      <w:r>
        <w:rPr>
          <w:rFonts w:ascii="Arial" w:hAnsi="Arial" w:cs="Arial"/>
          <w:color w:val="555555"/>
          <w:spacing w:val="8"/>
        </w:rPr>
        <w:t>、无类域间路由</w:t>
      </w:r>
      <w:r>
        <w:rPr>
          <w:rFonts w:ascii="Arial" w:hAnsi="Arial" w:cs="Arial"/>
          <w:color w:val="555555"/>
          <w:spacing w:val="8"/>
        </w:rPr>
        <w:t xml:space="preserve">CIDR </w:t>
      </w:r>
      <w:r>
        <w:rPr>
          <w:rFonts w:ascii="Arial" w:hAnsi="Arial" w:cs="Arial"/>
          <w:color w:val="555555"/>
          <w:spacing w:val="8"/>
        </w:rPr>
        <w:t>、互联网成组管理协议</w:t>
      </w:r>
      <w:r>
        <w:rPr>
          <w:rFonts w:ascii="Arial" w:hAnsi="Arial" w:cs="Arial"/>
          <w:color w:val="555555"/>
          <w:spacing w:val="8"/>
        </w:rPr>
        <w:t xml:space="preserve">IGMP </w:t>
      </w:r>
      <w:r>
        <w:rPr>
          <w:rFonts w:ascii="Arial" w:hAnsi="Arial" w:cs="Arial"/>
          <w:color w:val="555555"/>
          <w:spacing w:val="8"/>
        </w:rPr>
        <w:t>、距离矢量多播路由协议</w:t>
      </w:r>
      <w:r>
        <w:rPr>
          <w:rFonts w:ascii="Arial" w:hAnsi="Arial" w:cs="Arial"/>
          <w:color w:val="555555"/>
          <w:spacing w:val="8"/>
        </w:rPr>
        <w:t xml:space="preserve">DVMRP </w:t>
      </w:r>
      <w:r>
        <w:rPr>
          <w:rFonts w:ascii="Arial" w:hAnsi="Arial" w:cs="Arial"/>
          <w:color w:val="555555"/>
          <w:spacing w:val="8"/>
        </w:rPr>
        <w:t>、开放式最短路径优先多播路由协议</w:t>
      </w:r>
      <w:r>
        <w:rPr>
          <w:rFonts w:ascii="Arial" w:hAnsi="Arial" w:cs="Arial"/>
          <w:color w:val="555555"/>
          <w:spacing w:val="8"/>
        </w:rPr>
        <w:t xml:space="preserve">MOSPF </w:t>
      </w:r>
      <w:r>
        <w:rPr>
          <w:rFonts w:ascii="Arial" w:hAnsi="Arial" w:cs="Arial"/>
          <w:color w:val="555555"/>
          <w:spacing w:val="8"/>
        </w:rPr>
        <w:t>、协议无关的多播协议</w:t>
      </w:r>
      <w:r>
        <w:rPr>
          <w:rFonts w:ascii="Arial" w:hAnsi="Arial" w:cs="Arial"/>
          <w:color w:val="555555"/>
          <w:spacing w:val="8"/>
        </w:rPr>
        <w:t xml:space="preserve">PIM </w:t>
      </w:r>
      <w:r>
        <w:rPr>
          <w:rFonts w:ascii="Arial" w:hAnsi="Arial" w:cs="Arial"/>
          <w:color w:val="555555"/>
          <w:spacing w:val="8"/>
        </w:rPr>
        <w:t>、资源预留协议</w:t>
      </w:r>
      <w:r>
        <w:rPr>
          <w:rFonts w:ascii="Arial" w:hAnsi="Arial" w:cs="Arial"/>
          <w:color w:val="555555"/>
          <w:spacing w:val="8"/>
        </w:rPr>
        <w:t xml:space="preserve">RSVP </w:t>
      </w:r>
      <w:r>
        <w:rPr>
          <w:rFonts w:ascii="Arial" w:hAnsi="Arial" w:cs="Arial"/>
          <w:color w:val="555555"/>
          <w:spacing w:val="8"/>
        </w:rPr>
        <w:t>、</w:t>
      </w:r>
      <w:r>
        <w:rPr>
          <w:rFonts w:ascii="Arial" w:hAnsi="Arial" w:cs="Arial"/>
          <w:color w:val="555555"/>
          <w:spacing w:val="8"/>
        </w:rPr>
        <w:t xml:space="preserve">802.1p </w:t>
      </w:r>
      <w:r>
        <w:rPr>
          <w:rFonts w:ascii="Arial" w:hAnsi="Arial" w:cs="Arial"/>
          <w:color w:val="555555"/>
          <w:spacing w:val="8"/>
        </w:rPr>
        <w:t>优先级标记，多队列、路由、支持第</w:t>
      </w:r>
      <w:r>
        <w:rPr>
          <w:rFonts w:ascii="Arial" w:hAnsi="Arial" w:cs="Arial"/>
          <w:color w:val="555555"/>
          <w:spacing w:val="8"/>
        </w:rPr>
        <w:t>3</w:t>
      </w:r>
      <w:r>
        <w:rPr>
          <w:rFonts w:ascii="Arial" w:hAnsi="Arial" w:cs="Arial"/>
          <w:color w:val="555555"/>
          <w:spacing w:val="8"/>
        </w:rPr>
        <w:t>层交换、支持多层（</w:t>
      </w:r>
      <w:r>
        <w:rPr>
          <w:rFonts w:ascii="Arial" w:hAnsi="Arial" w:cs="Arial"/>
          <w:color w:val="555555"/>
          <w:spacing w:val="8"/>
        </w:rPr>
        <w:t>4</w:t>
      </w:r>
      <w:r>
        <w:rPr>
          <w:rFonts w:ascii="Arial" w:hAnsi="Arial" w:cs="Arial"/>
          <w:color w:val="555555"/>
          <w:spacing w:val="8"/>
        </w:rPr>
        <w:t>到</w:t>
      </w:r>
      <w:r>
        <w:rPr>
          <w:rFonts w:ascii="Arial" w:hAnsi="Arial" w:cs="Arial"/>
          <w:color w:val="555555"/>
          <w:spacing w:val="8"/>
        </w:rPr>
        <w:t>7</w:t>
      </w:r>
      <w:r>
        <w:rPr>
          <w:rFonts w:ascii="Arial" w:hAnsi="Arial" w:cs="Arial"/>
          <w:color w:val="555555"/>
          <w:spacing w:val="8"/>
        </w:rPr>
        <w:t>层交换、支持多协议路由、支持路由缓存、可支持最大路由表数、</w:t>
      </w:r>
      <w:r>
        <w:rPr>
          <w:rFonts w:ascii="Arial" w:hAnsi="Arial" w:cs="Arial"/>
          <w:color w:val="555555"/>
          <w:spacing w:val="8"/>
        </w:rPr>
        <w:t xml:space="preserve">VLAN </w:t>
      </w:r>
      <w:r>
        <w:rPr>
          <w:rFonts w:ascii="Arial" w:hAnsi="Arial" w:cs="Arial"/>
          <w:color w:val="555555"/>
          <w:spacing w:val="8"/>
        </w:rPr>
        <w:t>、最大</w:t>
      </w:r>
      <w:r>
        <w:rPr>
          <w:rFonts w:ascii="Arial" w:hAnsi="Arial" w:cs="Arial"/>
          <w:color w:val="555555"/>
          <w:spacing w:val="8"/>
        </w:rPr>
        <w:t xml:space="preserve">VLAN </w:t>
      </w:r>
      <w:r>
        <w:rPr>
          <w:rFonts w:ascii="Arial" w:hAnsi="Arial" w:cs="Arial"/>
          <w:color w:val="555555"/>
          <w:spacing w:val="8"/>
        </w:rPr>
        <w:t>数量、网管、支持网管类型、支持端口镜像、</w:t>
      </w:r>
      <w:r>
        <w:rPr>
          <w:rFonts w:ascii="Arial" w:hAnsi="Arial" w:cs="Arial"/>
          <w:color w:val="555555"/>
          <w:spacing w:val="8"/>
        </w:rPr>
        <w:t xml:space="preserve">QoS </w:t>
      </w:r>
      <w:r>
        <w:rPr>
          <w:rFonts w:ascii="Arial" w:hAnsi="Arial" w:cs="Arial"/>
          <w:color w:val="555555"/>
          <w:spacing w:val="8"/>
        </w:rPr>
        <w:t>、支持基于策略的第</w:t>
      </w:r>
      <w:r>
        <w:rPr>
          <w:rFonts w:ascii="Arial" w:hAnsi="Arial" w:cs="Arial"/>
          <w:color w:val="555555"/>
          <w:spacing w:val="8"/>
        </w:rPr>
        <w:t>2</w:t>
      </w:r>
      <w:r>
        <w:rPr>
          <w:rFonts w:ascii="Arial" w:hAnsi="Arial" w:cs="Arial"/>
          <w:color w:val="555555"/>
          <w:spacing w:val="8"/>
        </w:rPr>
        <w:t>层交换、每端口最大优先级队列数、支持基于策略的第</w:t>
      </w:r>
      <w:r>
        <w:rPr>
          <w:rFonts w:ascii="Arial" w:hAnsi="Arial" w:cs="Arial"/>
          <w:color w:val="555555"/>
          <w:spacing w:val="8"/>
        </w:rPr>
        <w:t>3</w:t>
      </w:r>
      <w:r>
        <w:rPr>
          <w:rFonts w:ascii="Arial" w:hAnsi="Arial" w:cs="Arial"/>
          <w:color w:val="555555"/>
          <w:spacing w:val="8"/>
        </w:rPr>
        <w:t>层交换、支持基于策略的应用级</w:t>
      </w:r>
      <w:r>
        <w:rPr>
          <w:rFonts w:ascii="Arial" w:hAnsi="Arial" w:cs="Arial"/>
          <w:color w:val="555555"/>
          <w:spacing w:val="8"/>
        </w:rPr>
        <w:t xml:space="preserve">QoS </w:t>
      </w:r>
      <w:r>
        <w:rPr>
          <w:rFonts w:ascii="Arial" w:hAnsi="Arial" w:cs="Arial"/>
          <w:color w:val="555555"/>
          <w:spacing w:val="8"/>
        </w:rPr>
        <w:t>、支持最小／最大带宽分配、冗余、热交换组件（管理卡，交换结构，接口模块，电源，冷却系统、支持端口链路聚集协议、负载均衡。</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4</w:t>
      </w:r>
      <w:r>
        <w:rPr>
          <w:rFonts w:ascii="Arial" w:hAnsi="Arial" w:cs="Arial"/>
          <w:color w:val="555555"/>
          <w:spacing w:val="8"/>
        </w:rPr>
        <w:t>、网络</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评价网络的性能指标有：</w:t>
      </w:r>
      <w:proofErr w:type="gramStart"/>
      <w:r>
        <w:rPr>
          <w:rFonts w:ascii="Arial" w:hAnsi="Arial" w:cs="Arial"/>
          <w:color w:val="555555"/>
          <w:spacing w:val="8"/>
        </w:rPr>
        <w:t>设备级</w:t>
      </w:r>
      <w:proofErr w:type="gramEnd"/>
      <w:r>
        <w:rPr>
          <w:rFonts w:ascii="Arial" w:hAnsi="Arial" w:cs="Arial"/>
          <w:color w:val="555555"/>
          <w:spacing w:val="8"/>
        </w:rPr>
        <w:t>性能指标；网络级性能指标；应用级性能指标；用户级性能指标；吞吐量。</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5</w:t>
      </w:r>
      <w:r>
        <w:rPr>
          <w:rFonts w:ascii="Arial" w:hAnsi="Arial" w:cs="Arial"/>
          <w:color w:val="555555"/>
          <w:spacing w:val="8"/>
        </w:rPr>
        <w:t>、操作系统</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评价操作系统的性能指标有：系统的可靠性、系统的吞吐率（量）、系统响应时间、系统资源利用率、可移植性。</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6</w:t>
      </w:r>
      <w:r>
        <w:rPr>
          <w:rFonts w:ascii="Arial" w:hAnsi="Arial" w:cs="Arial"/>
          <w:color w:val="555555"/>
          <w:spacing w:val="8"/>
        </w:rPr>
        <w:t>、数据库管理系统</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衡量数据库管理系统的主要性能指标包括数据库本身和管理系统两部分，有：数据库的大小、数据库中表的数量、单个表的大小、表中允许的记录（行）数量、单个记录（行）的大小、表上所允许的索引数量、数据库所允许的索引数量、最大并发事务处理能力、负载均衡能力、最大连接数等等。</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7</w:t>
      </w:r>
      <w:r>
        <w:rPr>
          <w:rFonts w:ascii="Arial" w:hAnsi="Arial" w:cs="Arial"/>
          <w:color w:val="555555"/>
          <w:spacing w:val="8"/>
        </w:rPr>
        <w:t>、</w:t>
      </w:r>
      <w:r>
        <w:rPr>
          <w:rFonts w:ascii="Arial" w:hAnsi="Arial" w:cs="Arial"/>
          <w:color w:val="555555"/>
          <w:spacing w:val="8"/>
        </w:rPr>
        <w:t xml:space="preserve">WEB </w:t>
      </w:r>
      <w:r>
        <w:rPr>
          <w:rFonts w:ascii="Arial" w:hAnsi="Arial" w:cs="Arial"/>
          <w:color w:val="555555"/>
          <w:spacing w:val="8"/>
        </w:rPr>
        <w:t>服务器</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评价</w:t>
      </w:r>
      <w:r>
        <w:rPr>
          <w:rFonts w:ascii="Arial" w:hAnsi="Arial" w:cs="Arial"/>
          <w:color w:val="555555"/>
          <w:spacing w:val="8"/>
        </w:rPr>
        <w:t xml:space="preserve">Web </w:t>
      </w:r>
      <w:r>
        <w:rPr>
          <w:rFonts w:ascii="Arial" w:hAnsi="Arial" w:cs="Arial"/>
          <w:color w:val="555555"/>
          <w:spacing w:val="8"/>
        </w:rPr>
        <w:t>服务器的主要性能指标有：最大并发连接数、响应延迟、吞吐量。</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17</w:t>
      </w:r>
      <w:r>
        <w:rPr>
          <w:rFonts w:ascii="Arial" w:hAnsi="Arial" w:cs="Arial"/>
          <w:color w:val="555555"/>
          <w:spacing w:val="8"/>
        </w:rPr>
        <w:t>、</w:t>
      </w:r>
      <w:r>
        <w:rPr>
          <w:rFonts w:ascii="Arial" w:hAnsi="Arial" w:cs="Arial"/>
          <w:color w:val="555555"/>
          <w:spacing w:val="8"/>
        </w:rPr>
        <w:t>C</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18</w:t>
      </w:r>
      <w:r>
        <w:rPr>
          <w:rFonts w:ascii="Arial" w:hAnsi="Arial" w:cs="Arial"/>
          <w:color w:val="555555"/>
          <w:spacing w:val="8"/>
        </w:rPr>
        <w:t>、</w:t>
      </w:r>
      <w:r>
        <w:rPr>
          <w:rFonts w:ascii="Arial" w:hAnsi="Arial" w:cs="Arial"/>
          <w:color w:val="555555"/>
          <w:spacing w:val="8"/>
        </w:rPr>
        <w:t>B</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19</w:t>
      </w:r>
      <w:r>
        <w:rPr>
          <w:rFonts w:ascii="Arial" w:hAnsi="Arial" w:cs="Arial"/>
          <w:color w:val="555555"/>
          <w:spacing w:val="8"/>
        </w:rPr>
        <w:t>、</w:t>
      </w:r>
      <w:r>
        <w:rPr>
          <w:rFonts w:ascii="Arial" w:hAnsi="Arial" w:cs="Arial"/>
          <w:color w:val="555555"/>
          <w:spacing w:val="8"/>
        </w:rPr>
        <w:t>C</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用于管理信息系统规划的方法很多，主要是关键成功因素法（</w:t>
      </w:r>
      <w:r>
        <w:rPr>
          <w:rFonts w:ascii="Arial" w:hAnsi="Arial" w:cs="Arial"/>
          <w:color w:val="555555"/>
          <w:spacing w:val="8"/>
        </w:rPr>
        <w:t xml:space="preserve">Critical Success Factors </w:t>
      </w:r>
      <w:r>
        <w:rPr>
          <w:rFonts w:ascii="Arial" w:hAnsi="Arial" w:cs="Arial"/>
          <w:color w:val="555555"/>
          <w:spacing w:val="8"/>
        </w:rPr>
        <w:t>，</w:t>
      </w:r>
      <w:r>
        <w:rPr>
          <w:rFonts w:ascii="Arial" w:hAnsi="Arial" w:cs="Arial"/>
          <w:color w:val="555555"/>
          <w:spacing w:val="8"/>
        </w:rPr>
        <w:t xml:space="preserve">CSF </w:t>
      </w:r>
      <w:r>
        <w:rPr>
          <w:rFonts w:ascii="Arial" w:hAnsi="Arial" w:cs="Arial"/>
          <w:color w:val="555555"/>
          <w:spacing w:val="8"/>
        </w:rPr>
        <w:t>）、战略目标集转化法（</w:t>
      </w:r>
      <w:r>
        <w:rPr>
          <w:rFonts w:ascii="Arial" w:hAnsi="Arial" w:cs="Arial"/>
          <w:color w:val="555555"/>
          <w:spacing w:val="8"/>
        </w:rPr>
        <w:t>Strategy Set Transformation, SST</w:t>
      </w:r>
      <w:r>
        <w:rPr>
          <w:rFonts w:ascii="Arial" w:hAnsi="Arial" w:cs="Arial"/>
          <w:color w:val="555555"/>
          <w:spacing w:val="8"/>
        </w:rPr>
        <w:t>）和企业系统规划法（</w:t>
      </w:r>
      <w:r>
        <w:rPr>
          <w:rFonts w:ascii="Arial" w:hAnsi="Arial" w:cs="Arial"/>
          <w:color w:val="555555"/>
          <w:spacing w:val="8"/>
        </w:rPr>
        <w:t>Business System Planning, BSP</w:t>
      </w:r>
      <w:r>
        <w:rPr>
          <w:rFonts w:ascii="Arial" w:hAnsi="Arial" w:cs="Arial"/>
          <w:color w:val="555555"/>
          <w:spacing w:val="8"/>
        </w:rPr>
        <w:t>）。其它还有企业信息分析与集成技术（</w:t>
      </w:r>
      <w:r>
        <w:rPr>
          <w:rFonts w:ascii="Arial" w:hAnsi="Arial" w:cs="Arial"/>
          <w:color w:val="555555"/>
          <w:spacing w:val="8"/>
        </w:rPr>
        <w:t xml:space="preserve">BIAIT </w:t>
      </w:r>
      <w:r>
        <w:rPr>
          <w:rFonts w:ascii="Arial" w:hAnsi="Arial" w:cs="Arial"/>
          <w:color w:val="555555"/>
          <w:spacing w:val="8"/>
        </w:rPr>
        <w:t>）、产出／方法分析（</w:t>
      </w:r>
      <w:r>
        <w:rPr>
          <w:rFonts w:ascii="Arial" w:hAnsi="Arial" w:cs="Arial"/>
          <w:color w:val="555555"/>
          <w:spacing w:val="8"/>
        </w:rPr>
        <w:t>E/MA</w:t>
      </w:r>
      <w:r>
        <w:rPr>
          <w:rFonts w:ascii="Arial" w:hAnsi="Arial" w:cs="Arial"/>
          <w:color w:val="555555"/>
          <w:spacing w:val="8"/>
        </w:rPr>
        <w:t>）、投资回收法（</w:t>
      </w:r>
      <w:r>
        <w:rPr>
          <w:rFonts w:ascii="Arial" w:hAnsi="Arial" w:cs="Arial"/>
          <w:color w:val="555555"/>
          <w:spacing w:val="8"/>
        </w:rPr>
        <w:t xml:space="preserve">ROI </w:t>
      </w:r>
      <w:r>
        <w:rPr>
          <w:rFonts w:ascii="Arial" w:hAnsi="Arial" w:cs="Arial"/>
          <w:color w:val="555555"/>
          <w:spacing w:val="8"/>
        </w:rPr>
        <w:t>）、征费法（</w:t>
      </w:r>
      <w:r>
        <w:rPr>
          <w:rFonts w:ascii="Arial" w:hAnsi="Arial" w:cs="Arial"/>
          <w:color w:val="555555"/>
          <w:spacing w:val="8"/>
        </w:rPr>
        <w:t xml:space="preserve">chargout </w:t>
      </w:r>
      <w:r>
        <w:rPr>
          <w:rFonts w:ascii="Arial" w:hAnsi="Arial" w:cs="Arial"/>
          <w:color w:val="555555"/>
          <w:spacing w:val="8"/>
        </w:rPr>
        <w:t>）、零线预算法、阶石法等。用得最多的是前面三种。</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lastRenderedPageBreak/>
        <w:t xml:space="preserve">1. </w:t>
      </w:r>
      <w:r>
        <w:rPr>
          <w:rFonts w:ascii="Arial" w:hAnsi="Arial" w:cs="Arial"/>
          <w:color w:val="555555"/>
          <w:spacing w:val="8"/>
        </w:rPr>
        <w:t>关键成功因素法（</w:t>
      </w:r>
      <w:r>
        <w:rPr>
          <w:rFonts w:ascii="Arial" w:hAnsi="Arial" w:cs="Arial"/>
          <w:color w:val="555555"/>
          <w:spacing w:val="8"/>
        </w:rPr>
        <w:t xml:space="preserve">CSF </w:t>
      </w:r>
      <w:r>
        <w:rPr>
          <w:rFonts w:ascii="Arial" w:hAnsi="Arial" w:cs="Arial"/>
          <w:color w:val="555555"/>
          <w:spacing w:val="8"/>
        </w:rPr>
        <w:t>）</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在现行系统中，总存在着多个变量影响系统目标的实现，其中若干个因素是关键的和主要的（即关键成功因素）。通过对关键成功因素的识别，找出实现目标所需的关键信息集合，从而确定系统开发的优先次序。</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关键成功因素来自于组织的目标，通过组织的目标分解和关键成功因素识别、性能指标识别，一直到产生数据字典。</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识别关键成功因素，就是要识别联系于组织目标的主要数据类型及其关系。不同的组织的关键成功因素不同，不同时期关键成功因素也不相同。当在一个时期内的关键成功因素解决后，新的识别关键成功因素又开始。</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关键成功因素法能抓住主要矛盾，使目标的识别突出重点。由于经理们比较熟悉这种方法，使用这种方法所确定的目标，因而经理们乐于努力去实现。该方法最有利于确定企业的管理目标。</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 xml:space="preserve">2. </w:t>
      </w:r>
      <w:r>
        <w:rPr>
          <w:rFonts w:ascii="Arial" w:hAnsi="Arial" w:cs="Arial"/>
          <w:color w:val="555555"/>
          <w:spacing w:val="8"/>
        </w:rPr>
        <w:t>战略目标集转化法（</w:t>
      </w:r>
      <w:r>
        <w:rPr>
          <w:rFonts w:ascii="Arial" w:hAnsi="Arial" w:cs="Arial"/>
          <w:color w:val="555555"/>
          <w:spacing w:val="8"/>
        </w:rPr>
        <w:t xml:space="preserve">SST </w:t>
      </w:r>
      <w:r>
        <w:rPr>
          <w:rFonts w:ascii="Arial" w:hAnsi="Arial" w:cs="Arial"/>
          <w:color w:val="555555"/>
          <w:spacing w:val="8"/>
        </w:rPr>
        <w:t>）</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把整个战略目标看成是一个</w:t>
      </w:r>
      <w:r>
        <w:rPr>
          <w:rFonts w:ascii="Arial" w:hAnsi="Arial" w:cs="Arial"/>
          <w:color w:val="555555"/>
          <w:spacing w:val="8"/>
        </w:rPr>
        <w:t>“</w:t>
      </w:r>
      <w:r>
        <w:rPr>
          <w:rFonts w:ascii="Arial" w:hAnsi="Arial" w:cs="Arial"/>
          <w:color w:val="555555"/>
          <w:spacing w:val="8"/>
        </w:rPr>
        <w:t>信息集合</w:t>
      </w:r>
      <w:r>
        <w:rPr>
          <w:rFonts w:ascii="Arial" w:hAnsi="Arial" w:cs="Arial"/>
          <w:color w:val="555555"/>
          <w:spacing w:val="8"/>
        </w:rPr>
        <w:t>”</w:t>
      </w:r>
      <w:r>
        <w:rPr>
          <w:rFonts w:ascii="Arial" w:hAnsi="Arial" w:cs="Arial"/>
          <w:color w:val="555555"/>
          <w:spacing w:val="8"/>
        </w:rPr>
        <w:t>，由使命、目标、战略等组成，管理信息系统的规划过程即是把组织的战略目标转变成为管理信息系统的战略目标的过程。</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战略目标集转化法从另一个角度识别管理目标，它反映了各种人的要求，而且给出了按这种要求的分层，然后转化为信息系统目标的结构化方法。它能保证目标比较全面，疏漏较少，但它在突出重点方面不如关键成功因素法。</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 xml:space="preserve">3. </w:t>
      </w:r>
      <w:r>
        <w:rPr>
          <w:rFonts w:ascii="Arial" w:hAnsi="Arial" w:cs="Arial"/>
          <w:color w:val="555555"/>
          <w:spacing w:val="8"/>
        </w:rPr>
        <w:t>企业系统规划法（</w:t>
      </w:r>
      <w:r>
        <w:rPr>
          <w:rFonts w:ascii="Arial" w:hAnsi="Arial" w:cs="Arial"/>
          <w:color w:val="555555"/>
          <w:spacing w:val="8"/>
        </w:rPr>
        <w:t xml:space="preserve">BSP </w:t>
      </w:r>
      <w:r>
        <w:rPr>
          <w:rFonts w:ascii="Arial" w:hAnsi="Arial" w:cs="Arial"/>
          <w:color w:val="555555"/>
          <w:spacing w:val="8"/>
        </w:rPr>
        <w:t>）</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信息支持企业运行。通过自上而下地识别系统目标、企业过程和数据，然后对数</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据进行分析，自下而上地设计信息系统。该管理信息系统支持企业目标的实现，表达所有管理层次的要求，向企业提供一致性信息，对组织机构的变动具有适应性。</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企业系统规划法虽然也首先强调目标，但它没有明显的目标导引过程。它通过识别企业</w:t>
      </w:r>
      <w:r>
        <w:rPr>
          <w:rFonts w:ascii="Arial" w:hAnsi="Arial" w:cs="Arial"/>
          <w:color w:val="555555"/>
          <w:spacing w:val="8"/>
        </w:rPr>
        <w:t>“</w:t>
      </w:r>
      <w:r>
        <w:rPr>
          <w:rFonts w:ascii="Arial" w:hAnsi="Arial" w:cs="Arial"/>
          <w:color w:val="555555"/>
          <w:spacing w:val="8"/>
        </w:rPr>
        <w:t>过程</w:t>
      </w:r>
      <w:r>
        <w:rPr>
          <w:rFonts w:ascii="Arial" w:hAnsi="Arial" w:cs="Arial"/>
          <w:color w:val="555555"/>
          <w:spacing w:val="8"/>
        </w:rPr>
        <w:t>”</w:t>
      </w:r>
      <w:r>
        <w:rPr>
          <w:rFonts w:ascii="Arial" w:hAnsi="Arial" w:cs="Arial"/>
          <w:color w:val="555555"/>
          <w:spacing w:val="8"/>
        </w:rPr>
        <w:t>引出了系统目标，企业目标到系统目标的转化是通过企业过程</w:t>
      </w:r>
      <w:r>
        <w:rPr>
          <w:rFonts w:ascii="Arial" w:hAnsi="Arial" w:cs="Arial"/>
          <w:color w:val="555555"/>
          <w:spacing w:val="8"/>
        </w:rPr>
        <w:t>/</w:t>
      </w:r>
      <w:r>
        <w:rPr>
          <w:rFonts w:ascii="Arial" w:hAnsi="Arial" w:cs="Arial"/>
          <w:color w:val="555555"/>
          <w:spacing w:val="8"/>
        </w:rPr>
        <w:t>数据类</w:t>
      </w:r>
      <w:proofErr w:type="gramStart"/>
      <w:r>
        <w:rPr>
          <w:rFonts w:ascii="Arial" w:hAnsi="Arial" w:cs="Arial"/>
          <w:color w:val="555555"/>
          <w:spacing w:val="8"/>
        </w:rPr>
        <w:t>等矩</w:t>
      </w:r>
      <w:proofErr w:type="gramEnd"/>
      <w:r>
        <w:rPr>
          <w:rFonts w:ascii="Arial" w:hAnsi="Arial" w:cs="Arial"/>
          <w:color w:val="555555"/>
          <w:spacing w:val="8"/>
        </w:rPr>
        <w:t>阵的分析得到的。</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20</w:t>
      </w:r>
      <w:r>
        <w:rPr>
          <w:rFonts w:ascii="Arial" w:hAnsi="Arial" w:cs="Arial"/>
          <w:color w:val="555555"/>
          <w:spacing w:val="8"/>
        </w:rPr>
        <w:t>、</w:t>
      </w:r>
      <w:r>
        <w:rPr>
          <w:rFonts w:ascii="Arial" w:hAnsi="Arial" w:cs="Arial"/>
          <w:color w:val="555555"/>
          <w:spacing w:val="8"/>
        </w:rPr>
        <w:t>A</w:t>
      </w:r>
      <w:r w:rsidR="00332D33">
        <w:rPr>
          <w:rFonts w:ascii="Arial" w:hAnsi="Arial" w:cs="Arial" w:hint="eastAsia"/>
          <w:color w:val="555555"/>
          <w:spacing w:val="8"/>
        </w:rPr>
        <w:t xml:space="preserve"> </w:t>
      </w:r>
      <w:r>
        <w:rPr>
          <w:rFonts w:ascii="Arial" w:hAnsi="Arial" w:cs="Arial"/>
          <w:color w:val="555555"/>
          <w:spacing w:val="8"/>
        </w:rPr>
        <w:t>21</w:t>
      </w:r>
      <w:r>
        <w:rPr>
          <w:rFonts w:ascii="Arial" w:hAnsi="Arial" w:cs="Arial"/>
          <w:color w:val="555555"/>
          <w:spacing w:val="8"/>
        </w:rPr>
        <w:t>、</w:t>
      </w:r>
      <w:r>
        <w:rPr>
          <w:rFonts w:ascii="Arial" w:hAnsi="Arial" w:cs="Arial"/>
          <w:color w:val="555555"/>
          <w:spacing w:val="8"/>
        </w:rPr>
        <w:t>B</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一般说来，信息化需求包含</w:t>
      </w:r>
      <w:r>
        <w:rPr>
          <w:rFonts w:ascii="Arial" w:hAnsi="Arial" w:cs="Arial"/>
          <w:color w:val="555555"/>
          <w:spacing w:val="8"/>
        </w:rPr>
        <w:t>3</w:t>
      </w:r>
      <w:r>
        <w:rPr>
          <w:rFonts w:ascii="Arial" w:hAnsi="Arial" w:cs="Arial"/>
          <w:color w:val="555555"/>
          <w:spacing w:val="8"/>
        </w:rPr>
        <w:t>个层次，即战略需求、运作需求和技术需求。</w:t>
      </w:r>
      <w:r>
        <w:rPr>
          <w:rFonts w:ascii="Arial" w:hAnsi="Arial" w:cs="Arial"/>
          <w:color w:val="555555"/>
          <w:spacing w:val="8"/>
        </w:rPr>
        <w:t xml:space="preserve"> </w:t>
      </w:r>
      <w:r>
        <w:rPr>
          <w:rFonts w:ascii="Arial" w:hAnsi="Arial" w:cs="Arial"/>
          <w:color w:val="555555"/>
          <w:spacing w:val="8"/>
        </w:rPr>
        <w:t>一是战略需求。组织信息化的目标是提升组织的竞争能力、为组织的可持续发展提供一个支持环境。从某种意义上来说，信息化对组织不仅仅是服务的手段和实现现有战略的辅助工具；信息化可以把组织战略提升到一个新的水平，为组织带来新的发展契机。特别是对于企业，信息化战略是企业竞争的基础。</w:t>
      </w:r>
      <w:r>
        <w:rPr>
          <w:rFonts w:ascii="Arial" w:hAnsi="Arial" w:cs="Arial"/>
          <w:color w:val="555555"/>
          <w:spacing w:val="8"/>
        </w:rPr>
        <w:t>&lt;</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二是运作需求。组织信息化的运作需求是组织信息化需求非常重要且关键的一环，它包含三方面的内容：一是实现信息化战略目标的需要；二是运作策略的需要。三是人才培养的需要。</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三是技术需求。由于系统开发时间过长等问题在信息技术层面上对系统的完善、升级、集成和整合提出了需求。也有的组织，原来基本上没有大型的信息系统项目，有的也只是一些单机应用，这样的组织的信息化需求，一般是从头开发新的系统。</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22</w:t>
      </w:r>
      <w:r>
        <w:rPr>
          <w:rFonts w:ascii="Arial" w:hAnsi="Arial" w:cs="Arial"/>
          <w:color w:val="555555"/>
          <w:spacing w:val="8"/>
        </w:rPr>
        <w:t>、</w:t>
      </w:r>
      <w:r>
        <w:rPr>
          <w:rFonts w:ascii="Arial" w:hAnsi="Arial" w:cs="Arial"/>
          <w:color w:val="555555"/>
          <w:spacing w:val="8"/>
        </w:rPr>
        <w:t>C</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lastRenderedPageBreak/>
        <w:t>在</w:t>
      </w:r>
      <w:proofErr w:type="gramStart"/>
      <w:r>
        <w:rPr>
          <w:rFonts w:ascii="Arial" w:hAnsi="Arial" w:cs="Arial"/>
          <w:color w:val="555555"/>
          <w:spacing w:val="8"/>
        </w:rPr>
        <w:t>初步项目</w:t>
      </w:r>
      <w:proofErr w:type="gramEnd"/>
      <w:r>
        <w:rPr>
          <w:rFonts w:ascii="Arial" w:hAnsi="Arial" w:cs="Arial"/>
          <w:color w:val="555555"/>
          <w:spacing w:val="8"/>
        </w:rPr>
        <w:t>范围说明书中已文档化的主要的可交付物、假设和约束条件的基础上准备详细的项目范围说明书，是项目成功的关键。范围定义的输入包括以下内容：</w:t>
      </w:r>
      <w:r>
        <w:rPr>
          <w:rFonts w:ascii="Arial" w:hAnsi="Arial" w:cs="Arial"/>
          <w:color w:val="555555"/>
          <w:spacing w:val="8"/>
        </w:rPr>
        <w:t xml:space="preserve"> </w:t>
      </w:r>
      <w:r>
        <w:rPr>
          <w:rFonts w:ascii="微软雅黑" w:eastAsia="微软雅黑" w:hAnsi="微软雅黑" w:cs="微软雅黑" w:hint="eastAsia"/>
          <w:color w:val="555555"/>
          <w:spacing w:val="8"/>
        </w:rPr>
        <w:t>①</w:t>
      </w:r>
      <w:r>
        <w:rPr>
          <w:rFonts w:ascii="Arial" w:hAnsi="Arial" w:cs="Arial"/>
          <w:color w:val="555555"/>
          <w:spacing w:val="8"/>
        </w:rPr>
        <w:t xml:space="preserve"> </w:t>
      </w:r>
      <w:r>
        <w:rPr>
          <w:rFonts w:ascii="Arial" w:hAnsi="Arial" w:cs="Arial"/>
          <w:color w:val="555555"/>
          <w:spacing w:val="8"/>
        </w:rPr>
        <w:t>项目章程。如果项目章程或初始的范围说明书没有在项目执行组织中使用，同样的信息需要进一步收集和开发，以产生详细的项目范围说明书。</w:t>
      </w:r>
      <w:r>
        <w:rPr>
          <w:rFonts w:ascii="微软雅黑" w:eastAsia="微软雅黑" w:hAnsi="微软雅黑" w:cs="微软雅黑" w:hint="eastAsia"/>
          <w:color w:val="555555"/>
          <w:spacing w:val="8"/>
        </w:rPr>
        <w:t>②</w:t>
      </w:r>
      <w:r>
        <w:rPr>
          <w:rFonts w:ascii="Arial" w:hAnsi="Arial" w:cs="Arial"/>
          <w:color w:val="555555"/>
          <w:spacing w:val="8"/>
        </w:rPr>
        <w:t xml:space="preserve"> </w:t>
      </w:r>
      <w:r>
        <w:rPr>
          <w:rFonts w:ascii="Arial" w:hAnsi="Arial" w:cs="Arial"/>
          <w:color w:val="555555"/>
          <w:spacing w:val="8"/>
        </w:rPr>
        <w:t>项目范围管理计划。</w:t>
      </w:r>
      <w:r>
        <w:rPr>
          <w:rFonts w:ascii="微软雅黑" w:eastAsia="微软雅黑" w:hAnsi="微软雅黑" w:cs="微软雅黑" w:hint="eastAsia"/>
          <w:color w:val="555555"/>
          <w:spacing w:val="8"/>
        </w:rPr>
        <w:t>③</w:t>
      </w:r>
      <w:r>
        <w:rPr>
          <w:rFonts w:ascii="Arial" w:hAnsi="Arial" w:cs="Arial"/>
          <w:color w:val="555555"/>
          <w:spacing w:val="8"/>
        </w:rPr>
        <w:t xml:space="preserve"> </w:t>
      </w:r>
      <w:r>
        <w:rPr>
          <w:rFonts w:ascii="Arial" w:hAnsi="Arial" w:cs="Arial"/>
          <w:color w:val="555555"/>
          <w:spacing w:val="8"/>
        </w:rPr>
        <w:t>组织过程资产。</w:t>
      </w:r>
      <w:r>
        <w:rPr>
          <w:rFonts w:ascii="微软雅黑" w:eastAsia="微软雅黑" w:hAnsi="微软雅黑" w:cs="微软雅黑" w:hint="eastAsia"/>
          <w:color w:val="555555"/>
          <w:spacing w:val="8"/>
        </w:rPr>
        <w:t>④</w:t>
      </w:r>
      <w:r>
        <w:rPr>
          <w:rFonts w:ascii="Arial" w:hAnsi="Arial" w:cs="Arial"/>
          <w:color w:val="555555"/>
          <w:spacing w:val="8"/>
        </w:rPr>
        <w:t xml:space="preserve"> </w:t>
      </w:r>
      <w:r>
        <w:rPr>
          <w:rFonts w:ascii="Arial" w:hAnsi="Arial" w:cs="Arial"/>
          <w:color w:val="555555"/>
          <w:spacing w:val="8"/>
        </w:rPr>
        <w:t>批准的变更申请。</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23</w:t>
      </w:r>
      <w:r>
        <w:rPr>
          <w:rFonts w:ascii="Arial" w:hAnsi="Arial" w:cs="Arial"/>
          <w:color w:val="555555"/>
          <w:spacing w:val="8"/>
        </w:rPr>
        <w:t>、</w:t>
      </w:r>
      <w:r>
        <w:rPr>
          <w:rFonts w:ascii="Arial" w:hAnsi="Arial" w:cs="Arial"/>
          <w:color w:val="555555"/>
          <w:spacing w:val="8"/>
        </w:rPr>
        <w:t>C</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配置项是构成产品配置的主要元素，配置项主要有以下两大类：</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w:t>
      </w:r>
      <w:r>
        <w:rPr>
          <w:rFonts w:ascii="Arial" w:hAnsi="Arial" w:cs="Arial"/>
          <w:color w:val="555555"/>
          <w:spacing w:val="8"/>
        </w:rPr>
        <w:t>1</w:t>
      </w:r>
      <w:r>
        <w:rPr>
          <w:rFonts w:ascii="Arial" w:hAnsi="Arial" w:cs="Arial"/>
          <w:color w:val="555555"/>
          <w:spacing w:val="8"/>
        </w:rPr>
        <w:t>）属于产品组成部分的工作成果：</w:t>
      </w:r>
      <w:proofErr w:type="gramStart"/>
      <w:r>
        <w:rPr>
          <w:rFonts w:ascii="Arial" w:hAnsi="Arial" w:cs="Arial"/>
          <w:color w:val="555555"/>
          <w:spacing w:val="8"/>
        </w:rPr>
        <w:t>如需求</w:t>
      </w:r>
      <w:proofErr w:type="gramEnd"/>
      <w:r>
        <w:rPr>
          <w:rFonts w:ascii="Arial" w:hAnsi="Arial" w:cs="Arial"/>
          <w:color w:val="555555"/>
          <w:spacing w:val="8"/>
        </w:rPr>
        <w:t>文档、设计文档、源代码和测试用例等；</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w:t>
      </w:r>
      <w:r>
        <w:rPr>
          <w:rFonts w:ascii="Arial" w:hAnsi="Arial" w:cs="Arial"/>
          <w:color w:val="555555"/>
          <w:spacing w:val="8"/>
        </w:rPr>
        <w:t>2</w:t>
      </w:r>
      <w:r>
        <w:rPr>
          <w:rFonts w:ascii="Arial" w:hAnsi="Arial" w:cs="Arial"/>
          <w:color w:val="555555"/>
          <w:spacing w:val="8"/>
        </w:rPr>
        <w:t>）属于项目管理和机构支撑过程</w:t>
      </w:r>
      <w:proofErr w:type="gramStart"/>
      <w:r>
        <w:rPr>
          <w:rFonts w:ascii="Arial" w:hAnsi="Arial" w:cs="Arial"/>
          <w:color w:val="555555"/>
          <w:spacing w:val="8"/>
        </w:rPr>
        <w:t>域产生</w:t>
      </w:r>
      <w:proofErr w:type="gramEnd"/>
      <w:r>
        <w:rPr>
          <w:rFonts w:ascii="Arial" w:hAnsi="Arial" w:cs="Arial"/>
          <w:color w:val="555555"/>
          <w:spacing w:val="8"/>
        </w:rPr>
        <w:t>的文档：如工作计划、项目质量报告和项目跟踪报告等。</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这些文档虽然不是产品的组成部分，但是值得保存。所以设备清单不属于配置项。所以选项</w:t>
      </w:r>
      <w:r>
        <w:rPr>
          <w:rFonts w:ascii="Arial" w:hAnsi="Arial" w:cs="Arial"/>
          <w:color w:val="555555"/>
          <w:spacing w:val="8"/>
        </w:rPr>
        <w:t xml:space="preserve">C </w:t>
      </w:r>
      <w:r>
        <w:rPr>
          <w:rFonts w:ascii="Arial" w:hAnsi="Arial" w:cs="Arial"/>
          <w:color w:val="555555"/>
          <w:spacing w:val="8"/>
        </w:rPr>
        <w:t>的工作计划虽可充当配置项，但不属于产品组成部分工作成果的配置项。</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24</w:t>
      </w:r>
      <w:r>
        <w:rPr>
          <w:rFonts w:ascii="Arial" w:hAnsi="Arial" w:cs="Arial"/>
          <w:color w:val="555555"/>
          <w:spacing w:val="8"/>
        </w:rPr>
        <w:t>、</w:t>
      </w:r>
      <w:r>
        <w:rPr>
          <w:rFonts w:ascii="Arial" w:hAnsi="Arial" w:cs="Arial"/>
          <w:color w:val="555555"/>
          <w:spacing w:val="8"/>
        </w:rPr>
        <w:t>D</w:t>
      </w:r>
      <w:r w:rsidR="00332D33">
        <w:rPr>
          <w:rFonts w:ascii="Arial" w:hAnsi="Arial" w:cs="Arial" w:hint="eastAsia"/>
          <w:color w:val="555555"/>
          <w:spacing w:val="8"/>
        </w:rPr>
        <w:t xml:space="preserve"> </w:t>
      </w:r>
      <w:r>
        <w:rPr>
          <w:rFonts w:ascii="Arial" w:hAnsi="Arial" w:cs="Arial"/>
          <w:color w:val="555555"/>
          <w:spacing w:val="8"/>
        </w:rPr>
        <w:t>25</w:t>
      </w:r>
      <w:r>
        <w:rPr>
          <w:rFonts w:ascii="Arial" w:hAnsi="Arial" w:cs="Arial"/>
          <w:color w:val="555555"/>
          <w:spacing w:val="8"/>
        </w:rPr>
        <w:t>、</w:t>
      </w:r>
      <w:r>
        <w:rPr>
          <w:rFonts w:ascii="Arial" w:hAnsi="Arial" w:cs="Arial"/>
          <w:color w:val="555555"/>
          <w:spacing w:val="8"/>
        </w:rPr>
        <w:t>A</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在需求管理过程中需求的变更是受严格管控的，其流程为：</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1</w:t>
      </w:r>
      <w:r>
        <w:rPr>
          <w:rFonts w:ascii="Arial" w:hAnsi="Arial" w:cs="Arial"/>
          <w:color w:val="555555"/>
          <w:spacing w:val="8"/>
        </w:rPr>
        <w:t>、问题分析和变更描述。这是识别和分析需求问题或者一份明确的变更提议，以检查它的有效性，从而产生一个更明确的需求变更提议。</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2</w:t>
      </w:r>
      <w:r>
        <w:rPr>
          <w:rFonts w:ascii="Arial" w:hAnsi="Arial" w:cs="Arial"/>
          <w:color w:val="555555"/>
          <w:spacing w:val="8"/>
        </w:rPr>
        <w:t>、变更分析和成本计算。使用可追溯性信息和系统需求的一般知识，对需求变更提议进行影响分析和评估。变更成本计算应该包括对需求文档的修改、系统修改的设计和实现的成本。一旦分析完成并且确认，应该进行是否执行这一变更的决策。</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3</w:t>
      </w:r>
      <w:r>
        <w:rPr>
          <w:rFonts w:ascii="Arial" w:hAnsi="Arial" w:cs="Arial"/>
          <w:color w:val="555555"/>
          <w:spacing w:val="8"/>
        </w:rPr>
        <w:t>、变更实现。这要求需求文档和系统设计以及实现都要同时修改。如果先对系</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统的程序做变更，然后再修改需求文档，这几乎不可避免地会出现需求文档和程序的不一致。</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26</w:t>
      </w:r>
      <w:r>
        <w:rPr>
          <w:rFonts w:ascii="Arial" w:hAnsi="Arial" w:cs="Arial"/>
          <w:color w:val="555555"/>
          <w:spacing w:val="8"/>
        </w:rPr>
        <w:t>、</w:t>
      </w:r>
      <w:r>
        <w:rPr>
          <w:rFonts w:ascii="Arial" w:hAnsi="Arial" w:cs="Arial"/>
          <w:color w:val="555555"/>
          <w:spacing w:val="8"/>
        </w:rPr>
        <w:t>D</w:t>
      </w:r>
      <w:r w:rsidR="00332D33">
        <w:rPr>
          <w:rFonts w:ascii="Arial" w:hAnsi="Arial" w:cs="Arial" w:hint="eastAsia"/>
          <w:color w:val="555555"/>
          <w:spacing w:val="8"/>
        </w:rPr>
        <w:t xml:space="preserve"> </w:t>
      </w:r>
      <w:r>
        <w:rPr>
          <w:rFonts w:ascii="Arial" w:hAnsi="Arial" w:cs="Arial"/>
          <w:color w:val="555555"/>
          <w:spacing w:val="8"/>
        </w:rPr>
        <w:t>27</w:t>
      </w:r>
      <w:r>
        <w:rPr>
          <w:rFonts w:ascii="Arial" w:hAnsi="Arial" w:cs="Arial"/>
          <w:color w:val="555555"/>
          <w:spacing w:val="8"/>
        </w:rPr>
        <w:t>、</w:t>
      </w:r>
      <w:r>
        <w:rPr>
          <w:rFonts w:ascii="Arial" w:hAnsi="Arial" w:cs="Arial"/>
          <w:color w:val="555555"/>
          <w:spacing w:val="8"/>
        </w:rPr>
        <w:t>A</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软件过程模型的基本概念：软件过程是制作软件产品的一组活动以及结果，这些活动主要由软件人员来完成，软件活动主要有：</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 xml:space="preserve">(1) </w:t>
      </w:r>
      <w:r>
        <w:rPr>
          <w:rFonts w:ascii="Arial" w:hAnsi="Arial" w:cs="Arial"/>
          <w:color w:val="555555"/>
          <w:spacing w:val="8"/>
        </w:rPr>
        <w:t>软件描述。必须定义软件功能以及使用的限制。</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 xml:space="preserve">(2) </w:t>
      </w:r>
      <w:r>
        <w:rPr>
          <w:rFonts w:ascii="Arial" w:hAnsi="Arial" w:cs="Arial"/>
          <w:color w:val="555555"/>
          <w:spacing w:val="8"/>
        </w:rPr>
        <w:t>软件开发。也就是软件的设计和实现，软件工程人员制作出能满足描述的软件。</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 xml:space="preserve">(3) </w:t>
      </w:r>
      <w:r>
        <w:rPr>
          <w:rFonts w:ascii="Arial" w:hAnsi="Arial" w:cs="Arial"/>
          <w:color w:val="555555"/>
          <w:spacing w:val="8"/>
        </w:rPr>
        <w:t>软件有效性验证。软件必须经过严格的验证，以保证能够满足客户的需求。</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 xml:space="preserve">(4) </w:t>
      </w:r>
      <w:r>
        <w:rPr>
          <w:rFonts w:ascii="Arial" w:hAnsi="Arial" w:cs="Arial"/>
          <w:color w:val="555555"/>
          <w:spacing w:val="8"/>
        </w:rPr>
        <w:t>软件进化。软件随着客户需求的变化不断地改进。</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瀑布模型的特点是因果关系紧密相连，前一个阶段工作的结果是后一个阶段工作的输入。或者说，每一个阶段都是建筑在前一个阶段正确结果之上，前一个阶段的错漏会隐蔽地带到后一个阶段。这种错误有时甚至可能是灾难性的。因此每一个阶段工作完成后，都要进行审查和确认，这是非常重要的。历史上，瀑布模型起到了重要作用，它的出现有利于人员的组织管理，有利于软件开发方法和工具的研究。</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lastRenderedPageBreak/>
        <w:t>28</w:t>
      </w:r>
      <w:r>
        <w:rPr>
          <w:rFonts w:ascii="Arial" w:hAnsi="Arial" w:cs="Arial"/>
          <w:color w:val="555555"/>
          <w:spacing w:val="8"/>
        </w:rPr>
        <w:t>、</w:t>
      </w:r>
      <w:r>
        <w:rPr>
          <w:rFonts w:ascii="Arial" w:hAnsi="Arial" w:cs="Arial"/>
          <w:color w:val="555555"/>
          <w:spacing w:val="8"/>
        </w:rPr>
        <w:t>A</w:t>
      </w:r>
      <w:r w:rsidR="00332D33">
        <w:rPr>
          <w:rFonts w:ascii="Arial" w:hAnsi="Arial" w:cs="Arial" w:hint="eastAsia"/>
          <w:color w:val="555555"/>
          <w:spacing w:val="8"/>
        </w:rPr>
        <w:t xml:space="preserve"> </w:t>
      </w:r>
      <w:r>
        <w:rPr>
          <w:rFonts w:ascii="Arial" w:hAnsi="Arial" w:cs="Arial"/>
          <w:color w:val="555555"/>
          <w:spacing w:val="8"/>
        </w:rPr>
        <w:t>29</w:t>
      </w:r>
      <w:r>
        <w:rPr>
          <w:rFonts w:ascii="Arial" w:hAnsi="Arial" w:cs="Arial"/>
          <w:color w:val="555555"/>
          <w:spacing w:val="8"/>
        </w:rPr>
        <w:t>、</w:t>
      </w:r>
      <w:r>
        <w:rPr>
          <w:rFonts w:ascii="Arial" w:hAnsi="Arial" w:cs="Arial"/>
          <w:color w:val="555555"/>
          <w:spacing w:val="8"/>
        </w:rPr>
        <w:t>B</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软件系统工具的种类繁多，很难有统一的分类方法。通常可以按软件过程活动将软件工具分为软件开发工具、软件维护工具</w:t>
      </w:r>
      <w:r>
        <w:rPr>
          <w:rFonts w:ascii="Arial" w:hAnsi="Arial" w:cs="Arial"/>
          <w:color w:val="555555"/>
          <w:spacing w:val="8"/>
        </w:rPr>
        <w:t xml:space="preserve"> </w:t>
      </w:r>
      <w:r>
        <w:rPr>
          <w:rFonts w:ascii="Arial" w:hAnsi="Arial" w:cs="Arial"/>
          <w:color w:val="555555"/>
          <w:spacing w:val="8"/>
        </w:rPr>
        <w:t>、软件管理和软件支持工具。</w:t>
      </w:r>
      <w:r>
        <w:rPr>
          <w:rFonts w:ascii="Arial" w:hAnsi="Arial" w:cs="Arial"/>
          <w:color w:val="555555"/>
          <w:spacing w:val="8"/>
        </w:rPr>
        <w:t xml:space="preserve"> </w:t>
      </w:r>
      <w:r>
        <w:rPr>
          <w:rFonts w:ascii="Arial" w:hAnsi="Arial" w:cs="Arial"/>
          <w:color w:val="555555"/>
          <w:spacing w:val="8"/>
        </w:rPr>
        <w:t>软件开发工具：需求分析工具、设计工具、编码与排错工具。</w:t>
      </w:r>
      <w:r>
        <w:rPr>
          <w:rFonts w:ascii="Arial" w:hAnsi="Arial" w:cs="Arial"/>
          <w:color w:val="555555"/>
          <w:spacing w:val="8"/>
        </w:rPr>
        <w:t xml:space="preserve"> </w:t>
      </w:r>
      <w:r>
        <w:rPr>
          <w:rFonts w:ascii="Arial" w:hAnsi="Arial" w:cs="Arial"/>
          <w:color w:val="555555"/>
          <w:spacing w:val="8"/>
        </w:rPr>
        <w:t>软件维护工具：版本控制工具、文档分析工具、开发信息库工具、逆向工程工具、</w:t>
      </w:r>
      <w:proofErr w:type="gramStart"/>
      <w:r>
        <w:rPr>
          <w:rFonts w:ascii="Arial" w:hAnsi="Arial" w:cs="Arial"/>
          <w:color w:val="555555"/>
          <w:spacing w:val="8"/>
        </w:rPr>
        <w:t>再工程</w:t>
      </w:r>
      <w:proofErr w:type="gramEnd"/>
      <w:r>
        <w:rPr>
          <w:rFonts w:ascii="Arial" w:hAnsi="Arial" w:cs="Arial"/>
          <w:color w:val="555555"/>
          <w:spacing w:val="8"/>
        </w:rPr>
        <w:t>工具。</w:t>
      </w:r>
      <w:r>
        <w:rPr>
          <w:rFonts w:ascii="Arial" w:hAnsi="Arial" w:cs="Arial"/>
          <w:color w:val="555555"/>
          <w:spacing w:val="8"/>
        </w:rPr>
        <w:t xml:space="preserve"> </w:t>
      </w:r>
      <w:r>
        <w:rPr>
          <w:rFonts w:ascii="Arial" w:hAnsi="Arial" w:cs="Arial"/>
          <w:color w:val="555555"/>
          <w:spacing w:val="8"/>
        </w:rPr>
        <w:t>软件管理和软件支持工具：项目管理工具、配置管理工具、软件评价工具、软件开发工具的评价和选择。</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30</w:t>
      </w:r>
      <w:r>
        <w:rPr>
          <w:rFonts w:ascii="Arial" w:hAnsi="Arial" w:cs="Arial"/>
          <w:color w:val="555555"/>
          <w:spacing w:val="8"/>
        </w:rPr>
        <w:t>、</w:t>
      </w:r>
      <w:r>
        <w:rPr>
          <w:rFonts w:ascii="Arial" w:hAnsi="Arial" w:cs="Arial"/>
          <w:color w:val="555555"/>
          <w:spacing w:val="8"/>
        </w:rPr>
        <w:t>C</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版本控制软件提供完备的版本管理功能，用于存储、追踪目录（文件夹）和文件的修改历史，是软件开发者的必备工具，是软件公司的基础设施。版本控制软件的最高目标，是支持软件公司的配置管理活动，追踪多个版本的开发和维护活动，及时发布软件。</w:t>
      </w:r>
      <w:r>
        <w:rPr>
          <w:rFonts w:ascii="Arial" w:hAnsi="Arial" w:cs="Arial"/>
          <w:color w:val="555555"/>
          <w:spacing w:val="8"/>
        </w:rPr>
        <w:t xml:space="preserve">SCCS </w:t>
      </w:r>
      <w:r>
        <w:rPr>
          <w:rFonts w:ascii="Arial" w:hAnsi="Arial" w:cs="Arial"/>
          <w:color w:val="555555"/>
          <w:spacing w:val="8"/>
        </w:rPr>
        <w:t>是元老级的版本控制软件，也叫配置管理软件。</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31</w:t>
      </w:r>
      <w:r>
        <w:rPr>
          <w:rFonts w:ascii="Arial" w:hAnsi="Arial" w:cs="Arial"/>
          <w:color w:val="555555"/>
          <w:spacing w:val="8"/>
        </w:rPr>
        <w:t>、</w:t>
      </w:r>
      <w:r>
        <w:rPr>
          <w:rFonts w:ascii="Arial" w:hAnsi="Arial" w:cs="Arial"/>
          <w:color w:val="555555"/>
          <w:spacing w:val="8"/>
        </w:rPr>
        <w:t>B</w:t>
      </w:r>
      <w:r>
        <w:rPr>
          <w:rFonts w:ascii="Arial" w:hAnsi="Arial" w:cs="Arial" w:hint="eastAsia"/>
          <w:color w:val="555555"/>
          <w:spacing w:val="8"/>
        </w:rPr>
        <w:t xml:space="preserve"> </w:t>
      </w:r>
      <w:r>
        <w:rPr>
          <w:rFonts w:ascii="Arial" w:hAnsi="Arial" w:cs="Arial"/>
          <w:color w:val="555555"/>
          <w:spacing w:val="8"/>
        </w:rPr>
        <w:t>32</w:t>
      </w:r>
      <w:r>
        <w:rPr>
          <w:rFonts w:ascii="Arial" w:hAnsi="Arial" w:cs="Arial"/>
          <w:color w:val="555555"/>
          <w:spacing w:val="8"/>
        </w:rPr>
        <w:t>、</w:t>
      </w:r>
      <w:r>
        <w:rPr>
          <w:rFonts w:ascii="Arial" w:hAnsi="Arial" w:cs="Arial"/>
          <w:color w:val="555555"/>
          <w:spacing w:val="8"/>
        </w:rPr>
        <w:t>B</w:t>
      </w:r>
      <w:r>
        <w:rPr>
          <w:rFonts w:ascii="Arial" w:hAnsi="Arial" w:cs="Arial" w:hint="eastAsia"/>
          <w:color w:val="555555"/>
          <w:spacing w:val="8"/>
        </w:rPr>
        <w:t xml:space="preserve"> </w:t>
      </w:r>
      <w:r>
        <w:rPr>
          <w:rFonts w:ascii="Arial" w:hAnsi="Arial" w:cs="Arial"/>
          <w:color w:val="555555"/>
          <w:spacing w:val="8"/>
        </w:rPr>
        <w:t>33</w:t>
      </w:r>
      <w:r>
        <w:rPr>
          <w:rFonts w:ascii="Arial" w:hAnsi="Arial" w:cs="Arial"/>
          <w:color w:val="555555"/>
          <w:spacing w:val="8"/>
        </w:rPr>
        <w:t>、</w:t>
      </w:r>
      <w:r>
        <w:rPr>
          <w:rFonts w:ascii="Arial" w:hAnsi="Arial" w:cs="Arial"/>
          <w:color w:val="555555"/>
          <w:spacing w:val="8"/>
        </w:rPr>
        <w:t>C</w:t>
      </w:r>
      <w:r>
        <w:rPr>
          <w:rFonts w:ascii="Arial" w:hAnsi="Arial" w:cs="Arial" w:hint="eastAsia"/>
          <w:color w:val="555555"/>
          <w:spacing w:val="8"/>
        </w:rPr>
        <w:t xml:space="preserve"> </w:t>
      </w:r>
      <w:r>
        <w:rPr>
          <w:rFonts w:ascii="Arial" w:hAnsi="Arial" w:cs="Arial"/>
          <w:color w:val="555555"/>
          <w:spacing w:val="8"/>
        </w:rPr>
        <w:t>34</w:t>
      </w:r>
      <w:r>
        <w:rPr>
          <w:rFonts w:ascii="Arial" w:hAnsi="Arial" w:cs="Arial"/>
          <w:color w:val="555555"/>
          <w:spacing w:val="8"/>
        </w:rPr>
        <w:t>、</w:t>
      </w:r>
      <w:r>
        <w:rPr>
          <w:rFonts w:ascii="Arial" w:hAnsi="Arial" w:cs="Arial"/>
          <w:color w:val="555555"/>
          <w:spacing w:val="8"/>
        </w:rPr>
        <w:t>D</w:t>
      </w:r>
      <w:r>
        <w:rPr>
          <w:rFonts w:ascii="Arial" w:hAnsi="Arial" w:cs="Arial" w:hint="eastAsia"/>
          <w:color w:val="555555"/>
          <w:spacing w:val="8"/>
        </w:rPr>
        <w:t xml:space="preserve"> </w:t>
      </w:r>
      <w:r>
        <w:rPr>
          <w:rFonts w:ascii="Arial" w:hAnsi="Arial" w:cs="Arial"/>
          <w:color w:val="555555"/>
          <w:spacing w:val="8"/>
        </w:rPr>
        <w:t>35</w:t>
      </w:r>
      <w:r>
        <w:rPr>
          <w:rFonts w:ascii="Arial" w:hAnsi="Arial" w:cs="Arial"/>
          <w:color w:val="555555"/>
          <w:spacing w:val="8"/>
        </w:rPr>
        <w:t>、</w:t>
      </w:r>
      <w:r>
        <w:rPr>
          <w:rFonts w:ascii="Arial" w:hAnsi="Arial" w:cs="Arial"/>
          <w:color w:val="555555"/>
          <w:spacing w:val="8"/>
        </w:rPr>
        <w:t>C</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本题考查构件与对象的概念</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构件的特性是</w:t>
      </w:r>
      <w:r>
        <w:rPr>
          <w:rFonts w:ascii="Arial" w:hAnsi="Arial" w:cs="Arial"/>
          <w:color w:val="555555"/>
          <w:spacing w:val="8"/>
        </w:rPr>
        <w:t>:</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w:t>
      </w:r>
      <w:r>
        <w:rPr>
          <w:rFonts w:ascii="Arial" w:hAnsi="Arial" w:cs="Arial"/>
          <w:color w:val="555555"/>
          <w:spacing w:val="8"/>
        </w:rPr>
        <w:t>1</w:t>
      </w:r>
      <w:r>
        <w:rPr>
          <w:rFonts w:ascii="Arial" w:hAnsi="Arial" w:cs="Arial"/>
          <w:color w:val="555555"/>
          <w:spacing w:val="8"/>
        </w:rPr>
        <w:t>）</w:t>
      </w:r>
      <w:proofErr w:type="gramStart"/>
      <w:r>
        <w:rPr>
          <w:rFonts w:ascii="Arial" w:hAnsi="Arial" w:cs="Arial"/>
          <w:color w:val="555555"/>
          <w:spacing w:val="8"/>
        </w:rPr>
        <w:t>独立部署</w:t>
      </w:r>
      <w:proofErr w:type="gramEnd"/>
      <w:r>
        <w:rPr>
          <w:rFonts w:ascii="Arial" w:hAnsi="Arial" w:cs="Arial"/>
          <w:color w:val="555555"/>
          <w:spacing w:val="8"/>
        </w:rPr>
        <w:t>单元；</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w:t>
      </w:r>
      <w:r>
        <w:rPr>
          <w:rFonts w:ascii="Arial" w:hAnsi="Arial" w:cs="Arial"/>
          <w:color w:val="555555"/>
          <w:spacing w:val="8"/>
        </w:rPr>
        <w:t>2</w:t>
      </w:r>
      <w:r>
        <w:rPr>
          <w:rFonts w:ascii="Arial" w:hAnsi="Arial" w:cs="Arial"/>
          <w:color w:val="555555"/>
          <w:spacing w:val="8"/>
        </w:rPr>
        <w:t>）作为第三方的组装单元；</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w:t>
      </w:r>
      <w:r>
        <w:rPr>
          <w:rFonts w:ascii="Arial" w:hAnsi="Arial" w:cs="Arial"/>
          <w:color w:val="555555"/>
          <w:spacing w:val="8"/>
        </w:rPr>
        <w:t>3</w:t>
      </w:r>
      <w:r>
        <w:rPr>
          <w:rFonts w:ascii="Arial" w:hAnsi="Arial" w:cs="Arial"/>
          <w:color w:val="555555"/>
          <w:spacing w:val="8"/>
        </w:rPr>
        <w:t>）没有（外部的）可见状态。</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一个构件可以包含多个类元素，但是一个类元素只能属于一个构件。将一个类拆分进行部署通常没什么意义。</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对象的特性是：</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w:t>
      </w:r>
      <w:r>
        <w:rPr>
          <w:rFonts w:ascii="Arial" w:hAnsi="Arial" w:cs="Arial"/>
          <w:color w:val="555555"/>
          <w:spacing w:val="8"/>
        </w:rPr>
        <w:t>1</w:t>
      </w:r>
      <w:r>
        <w:rPr>
          <w:rFonts w:ascii="Arial" w:hAnsi="Arial" w:cs="Arial"/>
          <w:color w:val="555555"/>
          <w:spacing w:val="8"/>
        </w:rPr>
        <w:t>）一个实例单元，具有唯一的标志。</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w:t>
      </w:r>
      <w:r>
        <w:rPr>
          <w:rFonts w:ascii="Arial" w:hAnsi="Arial" w:cs="Arial"/>
          <w:color w:val="555555"/>
          <w:spacing w:val="8"/>
        </w:rPr>
        <w:t>2</w:t>
      </w:r>
      <w:r>
        <w:rPr>
          <w:rFonts w:ascii="Arial" w:hAnsi="Arial" w:cs="Arial"/>
          <w:color w:val="555555"/>
          <w:spacing w:val="8"/>
        </w:rPr>
        <w:t>）可能具有状态，此状态外部可见。</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w:t>
      </w:r>
      <w:r>
        <w:rPr>
          <w:rFonts w:ascii="Arial" w:hAnsi="Arial" w:cs="Arial"/>
          <w:color w:val="555555"/>
          <w:spacing w:val="8"/>
        </w:rPr>
        <w:t>3</w:t>
      </w:r>
      <w:r>
        <w:rPr>
          <w:rFonts w:ascii="Arial" w:hAnsi="Arial" w:cs="Arial"/>
          <w:color w:val="555555"/>
          <w:spacing w:val="8"/>
        </w:rPr>
        <w:t>）封装了自己的状态和行为。</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36</w:t>
      </w:r>
      <w:r>
        <w:rPr>
          <w:rFonts w:ascii="Arial" w:hAnsi="Arial" w:cs="Arial"/>
          <w:color w:val="555555"/>
          <w:spacing w:val="8"/>
        </w:rPr>
        <w:t>、</w:t>
      </w:r>
      <w:r>
        <w:rPr>
          <w:rFonts w:ascii="Arial" w:hAnsi="Arial" w:cs="Arial"/>
          <w:color w:val="555555"/>
          <w:spacing w:val="8"/>
        </w:rPr>
        <w:t>B</w:t>
      </w:r>
      <w:r>
        <w:rPr>
          <w:rFonts w:ascii="Arial" w:hAnsi="Arial" w:cs="Arial" w:hint="eastAsia"/>
          <w:color w:val="555555"/>
          <w:spacing w:val="8"/>
        </w:rPr>
        <w:t xml:space="preserve"> </w:t>
      </w:r>
      <w:r>
        <w:rPr>
          <w:rFonts w:ascii="Arial" w:hAnsi="Arial" w:cs="Arial"/>
          <w:color w:val="555555"/>
          <w:spacing w:val="8"/>
        </w:rPr>
        <w:t>37</w:t>
      </w:r>
      <w:r>
        <w:rPr>
          <w:rFonts w:ascii="Arial" w:hAnsi="Arial" w:cs="Arial"/>
          <w:color w:val="555555"/>
          <w:spacing w:val="8"/>
        </w:rPr>
        <w:t>、</w:t>
      </w:r>
      <w:r>
        <w:rPr>
          <w:rFonts w:ascii="Arial" w:hAnsi="Arial" w:cs="Arial"/>
          <w:color w:val="555555"/>
          <w:spacing w:val="8"/>
        </w:rPr>
        <w:t>D</w:t>
      </w:r>
      <w:r>
        <w:rPr>
          <w:rFonts w:ascii="Arial" w:hAnsi="Arial" w:cs="Arial" w:hint="eastAsia"/>
          <w:color w:val="555555"/>
          <w:spacing w:val="8"/>
        </w:rPr>
        <w:t xml:space="preserve"> </w:t>
      </w:r>
      <w:r>
        <w:rPr>
          <w:rFonts w:ascii="Arial" w:hAnsi="Arial" w:cs="Arial"/>
          <w:color w:val="555555"/>
          <w:spacing w:val="8"/>
        </w:rPr>
        <w:t>38</w:t>
      </w:r>
      <w:r>
        <w:rPr>
          <w:rFonts w:ascii="Arial" w:hAnsi="Arial" w:cs="Arial"/>
          <w:color w:val="555555"/>
          <w:spacing w:val="8"/>
        </w:rPr>
        <w:t>、</w:t>
      </w:r>
      <w:r>
        <w:rPr>
          <w:rFonts w:ascii="Arial" w:hAnsi="Arial" w:cs="Arial"/>
          <w:color w:val="555555"/>
          <w:spacing w:val="8"/>
        </w:rPr>
        <w:t>A</w:t>
      </w:r>
      <w:r>
        <w:rPr>
          <w:rFonts w:ascii="Arial" w:hAnsi="Arial" w:cs="Arial" w:hint="eastAsia"/>
          <w:color w:val="555555"/>
          <w:spacing w:val="8"/>
        </w:rPr>
        <w:t xml:space="preserve"> </w:t>
      </w:r>
      <w:r>
        <w:rPr>
          <w:rFonts w:ascii="Arial" w:hAnsi="Arial" w:cs="Arial"/>
          <w:color w:val="555555"/>
          <w:spacing w:val="8"/>
        </w:rPr>
        <w:t>39</w:t>
      </w:r>
      <w:r>
        <w:rPr>
          <w:rFonts w:ascii="Arial" w:hAnsi="Arial" w:cs="Arial"/>
          <w:color w:val="555555"/>
          <w:spacing w:val="8"/>
        </w:rPr>
        <w:t>、</w:t>
      </w:r>
      <w:r>
        <w:rPr>
          <w:rFonts w:ascii="Arial" w:hAnsi="Arial" w:cs="Arial"/>
          <w:color w:val="555555"/>
          <w:spacing w:val="8"/>
        </w:rPr>
        <w:t>A</w:t>
      </w:r>
      <w:r w:rsidR="00332D33">
        <w:rPr>
          <w:rFonts w:ascii="Arial" w:hAnsi="Arial" w:cs="Arial" w:hint="eastAsia"/>
          <w:color w:val="555555"/>
          <w:spacing w:val="8"/>
        </w:rPr>
        <w:t xml:space="preserve"> </w:t>
      </w:r>
      <w:r>
        <w:rPr>
          <w:rFonts w:ascii="Arial" w:hAnsi="Arial" w:cs="Arial"/>
          <w:color w:val="555555"/>
          <w:spacing w:val="8"/>
        </w:rPr>
        <w:t>40</w:t>
      </w:r>
      <w:r>
        <w:rPr>
          <w:rFonts w:ascii="Arial" w:hAnsi="Arial" w:cs="Arial"/>
          <w:color w:val="555555"/>
          <w:spacing w:val="8"/>
        </w:rPr>
        <w:t>、</w:t>
      </w:r>
      <w:r>
        <w:rPr>
          <w:rFonts w:ascii="Arial" w:hAnsi="Arial" w:cs="Arial"/>
          <w:color w:val="555555"/>
          <w:spacing w:val="8"/>
        </w:rPr>
        <w:t>D</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所谓软件的逆向工程就是分析已有的程序，寻求比源代码更高级的抽象表现形式。一般认为，凡是在软件生命周期内将软件某种形式的描述转换成更为抽象形式的活动都可称为逆向工程。与之相关的概念是：重构（</w:t>
      </w:r>
      <w:r>
        <w:rPr>
          <w:rFonts w:ascii="Arial" w:hAnsi="Arial" w:cs="Arial"/>
          <w:color w:val="555555"/>
          <w:spacing w:val="8"/>
        </w:rPr>
        <w:t xml:space="preserve">restructuring </w:t>
      </w:r>
      <w:r>
        <w:rPr>
          <w:rFonts w:ascii="Arial" w:hAnsi="Arial" w:cs="Arial"/>
          <w:color w:val="555555"/>
          <w:spacing w:val="8"/>
        </w:rPr>
        <w:t>），指在同一抽象级别上转换系统描述形式；设计恢复（</w:t>
      </w:r>
      <w:r>
        <w:rPr>
          <w:rFonts w:ascii="Arial" w:hAnsi="Arial" w:cs="Arial"/>
          <w:color w:val="555555"/>
          <w:spacing w:val="8"/>
        </w:rPr>
        <w:t>design recovery)</w:t>
      </w:r>
      <w:r>
        <w:rPr>
          <w:rFonts w:ascii="Arial" w:hAnsi="Arial" w:cs="Arial"/>
          <w:color w:val="555555"/>
          <w:spacing w:val="8"/>
        </w:rPr>
        <w:t>，指借助工具从已有程序中抽象出有关数据设计、总体结构设计和过程设计的信息（不一定是原设计）；再工程（</w:t>
      </w:r>
      <w:r>
        <w:rPr>
          <w:rFonts w:ascii="Arial" w:hAnsi="Arial" w:cs="Arial"/>
          <w:color w:val="555555"/>
          <w:spacing w:val="8"/>
        </w:rPr>
        <w:t xml:space="preserve">re-engineering </w:t>
      </w:r>
      <w:r>
        <w:rPr>
          <w:rFonts w:ascii="Arial" w:hAnsi="Arial" w:cs="Arial"/>
          <w:color w:val="555555"/>
          <w:spacing w:val="8"/>
        </w:rPr>
        <w:t>），也称修复和改造工程，它是在逆向工程所获信息的基础上修改或重构已有的系统，产生系统的一个新版本。</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41</w:t>
      </w:r>
      <w:r>
        <w:rPr>
          <w:rFonts w:ascii="Arial" w:hAnsi="Arial" w:cs="Arial"/>
          <w:color w:val="555555"/>
          <w:spacing w:val="8"/>
        </w:rPr>
        <w:t>、</w:t>
      </w:r>
      <w:r>
        <w:rPr>
          <w:rFonts w:ascii="Arial" w:hAnsi="Arial" w:cs="Arial"/>
          <w:color w:val="555555"/>
          <w:spacing w:val="8"/>
        </w:rPr>
        <w:t>A</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移植工作大体上分为计划阶段、准备阶段、转换阶段、测试阶段、验证阶段。</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1</w:t>
      </w:r>
      <w:r>
        <w:rPr>
          <w:rFonts w:ascii="Arial" w:hAnsi="Arial" w:cs="Arial"/>
          <w:color w:val="555555"/>
          <w:spacing w:val="8"/>
        </w:rPr>
        <w:t>、计划阶段，在计划阶段，要进行现有系统的调查整理，从移植技术、系统内容（是否进行系统提炼等）、系统运行三个方面，探讨如何转换成新系统，决定移植方法，确立移植工作体制及移植日程。</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2</w:t>
      </w:r>
      <w:r>
        <w:rPr>
          <w:rFonts w:ascii="Arial" w:hAnsi="Arial" w:cs="Arial"/>
          <w:color w:val="555555"/>
          <w:spacing w:val="8"/>
        </w:rPr>
        <w:t>、准备阶段，在准备阶段要进行移植方面的研究，准备转换所需的资料。该阶段的作业质量将对以后的生产效率产生很大的影响。</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lastRenderedPageBreak/>
        <w:t>3</w:t>
      </w:r>
      <w:r>
        <w:rPr>
          <w:rFonts w:ascii="Arial" w:hAnsi="Arial" w:cs="Arial"/>
          <w:color w:val="555555"/>
          <w:spacing w:val="8"/>
        </w:rPr>
        <w:t>、转换阶段，这一阶段是将程序设计和数据转换成新机器能根据需要工作的阶段。提高转换工作的精度，减轻下一阶段的测试负担是提高移植工作效率的基本内容。</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4</w:t>
      </w:r>
      <w:r>
        <w:rPr>
          <w:rFonts w:ascii="Arial" w:hAnsi="Arial" w:cs="Arial"/>
          <w:color w:val="555555"/>
          <w:spacing w:val="8"/>
        </w:rPr>
        <w:t>、测试阶段，这一阶段是进行程序单元、工作单元测试的阶段。在本阶段要核实程序能否在新系统中准确地工作。所以，当有不能准确工作的程序时，就要回到转换阶段重新工作。</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5</w:t>
      </w:r>
      <w:r>
        <w:rPr>
          <w:rFonts w:ascii="Arial" w:hAnsi="Arial" w:cs="Arial"/>
          <w:color w:val="555555"/>
          <w:spacing w:val="8"/>
        </w:rPr>
        <w:t>、验证阶段，这是测试完的程序使新系统工作，最后核实系统，准备正式运行的阶段。</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42</w:t>
      </w:r>
      <w:r>
        <w:rPr>
          <w:rFonts w:ascii="Arial" w:hAnsi="Arial" w:cs="Arial"/>
          <w:color w:val="555555"/>
          <w:spacing w:val="8"/>
        </w:rPr>
        <w:t>、</w:t>
      </w:r>
      <w:r>
        <w:rPr>
          <w:rFonts w:ascii="Arial" w:hAnsi="Arial" w:cs="Arial"/>
          <w:color w:val="555555"/>
          <w:spacing w:val="8"/>
        </w:rPr>
        <w:t>C</w:t>
      </w:r>
      <w:r>
        <w:rPr>
          <w:rFonts w:ascii="Arial" w:hAnsi="Arial" w:cs="Arial" w:hint="eastAsia"/>
          <w:color w:val="555555"/>
          <w:spacing w:val="8"/>
        </w:rPr>
        <w:t xml:space="preserve"> </w:t>
      </w:r>
      <w:r>
        <w:rPr>
          <w:rFonts w:ascii="Arial" w:hAnsi="Arial" w:cs="Arial"/>
          <w:color w:val="555555"/>
          <w:spacing w:val="8"/>
        </w:rPr>
        <w:t>43</w:t>
      </w:r>
      <w:r>
        <w:rPr>
          <w:rFonts w:ascii="Arial" w:hAnsi="Arial" w:cs="Arial"/>
          <w:color w:val="555555"/>
          <w:spacing w:val="8"/>
        </w:rPr>
        <w:t>、</w:t>
      </w:r>
      <w:r>
        <w:rPr>
          <w:rFonts w:ascii="Arial" w:hAnsi="Arial" w:cs="Arial"/>
          <w:color w:val="555555"/>
          <w:spacing w:val="8"/>
        </w:rPr>
        <w:t>C</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软件确认测试一种针对需求的测试，是用户参与的测试。它主要验证软件功能、性能及其它特性是否与用户需求一致。</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软件确认测试包括：内部确认测试、</w:t>
      </w:r>
      <w:r>
        <w:rPr>
          <w:rFonts w:ascii="Arial" w:hAnsi="Arial" w:cs="Arial"/>
          <w:color w:val="555555"/>
          <w:spacing w:val="8"/>
        </w:rPr>
        <w:t xml:space="preserve">Alpha </w:t>
      </w:r>
      <w:r>
        <w:rPr>
          <w:rFonts w:ascii="Arial" w:hAnsi="Arial" w:cs="Arial"/>
          <w:color w:val="555555"/>
          <w:spacing w:val="8"/>
        </w:rPr>
        <w:t>、</w:t>
      </w:r>
      <w:r>
        <w:rPr>
          <w:rFonts w:ascii="Arial" w:hAnsi="Arial" w:cs="Arial"/>
          <w:color w:val="555555"/>
          <w:spacing w:val="8"/>
        </w:rPr>
        <w:t xml:space="preserve">Beta </w:t>
      </w:r>
      <w:r>
        <w:rPr>
          <w:rFonts w:ascii="Arial" w:hAnsi="Arial" w:cs="Arial"/>
          <w:color w:val="555555"/>
          <w:spacing w:val="8"/>
        </w:rPr>
        <w:t>和验收测试。</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44</w:t>
      </w:r>
      <w:r>
        <w:rPr>
          <w:rFonts w:ascii="Arial" w:hAnsi="Arial" w:cs="Arial"/>
          <w:color w:val="555555"/>
          <w:spacing w:val="8"/>
        </w:rPr>
        <w:t>、</w:t>
      </w:r>
      <w:r>
        <w:rPr>
          <w:rFonts w:ascii="Arial" w:hAnsi="Arial" w:cs="Arial"/>
          <w:color w:val="555555"/>
          <w:spacing w:val="8"/>
        </w:rPr>
        <w:t>B</w:t>
      </w:r>
      <w:r>
        <w:rPr>
          <w:rFonts w:ascii="Arial" w:hAnsi="Arial" w:cs="Arial" w:hint="eastAsia"/>
          <w:color w:val="555555"/>
          <w:spacing w:val="8"/>
        </w:rPr>
        <w:t xml:space="preserve"> </w:t>
      </w:r>
      <w:r>
        <w:rPr>
          <w:rFonts w:ascii="Arial" w:hAnsi="Arial" w:cs="Arial"/>
          <w:color w:val="555555"/>
          <w:spacing w:val="8"/>
        </w:rPr>
        <w:t>45</w:t>
      </w:r>
      <w:r>
        <w:rPr>
          <w:rFonts w:ascii="Arial" w:hAnsi="Arial" w:cs="Arial"/>
          <w:color w:val="555555"/>
          <w:spacing w:val="8"/>
        </w:rPr>
        <w:t>、</w:t>
      </w:r>
      <w:r>
        <w:rPr>
          <w:rFonts w:ascii="Arial" w:hAnsi="Arial" w:cs="Arial"/>
          <w:color w:val="555555"/>
          <w:spacing w:val="8"/>
        </w:rPr>
        <w:t>C</w:t>
      </w:r>
      <w:r w:rsidR="00332D33">
        <w:rPr>
          <w:rFonts w:ascii="Arial" w:hAnsi="Arial" w:cs="Arial" w:hint="eastAsia"/>
          <w:color w:val="555555"/>
          <w:spacing w:val="8"/>
        </w:rPr>
        <w:t xml:space="preserve"> </w:t>
      </w:r>
      <w:r>
        <w:rPr>
          <w:rFonts w:ascii="Arial" w:hAnsi="Arial" w:cs="Arial"/>
          <w:color w:val="555555"/>
          <w:spacing w:val="8"/>
        </w:rPr>
        <w:t>46</w:t>
      </w:r>
      <w:r>
        <w:rPr>
          <w:rFonts w:ascii="Arial" w:hAnsi="Arial" w:cs="Arial"/>
          <w:color w:val="555555"/>
          <w:spacing w:val="8"/>
        </w:rPr>
        <w:t>、</w:t>
      </w:r>
      <w:r>
        <w:rPr>
          <w:rFonts w:ascii="Arial" w:hAnsi="Arial" w:cs="Arial"/>
          <w:color w:val="555555"/>
          <w:spacing w:val="8"/>
        </w:rPr>
        <w:t>C</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根据基于软件架构的设计的定义，基于软件架构的设计（</w:t>
      </w:r>
      <w:r>
        <w:rPr>
          <w:rFonts w:ascii="Arial" w:hAnsi="Arial" w:cs="Arial"/>
          <w:color w:val="555555"/>
          <w:spacing w:val="8"/>
        </w:rPr>
        <w:t>Architecture Based Software Development</w:t>
      </w:r>
      <w:r>
        <w:rPr>
          <w:rFonts w:ascii="Arial" w:hAnsi="Arial" w:cs="Arial"/>
          <w:color w:val="555555"/>
          <w:spacing w:val="8"/>
        </w:rPr>
        <w:t>，</w:t>
      </w:r>
      <w:r>
        <w:rPr>
          <w:rFonts w:ascii="Arial" w:hAnsi="Arial" w:cs="Arial"/>
          <w:color w:val="555555"/>
          <w:spacing w:val="8"/>
        </w:rPr>
        <w:t xml:space="preserve">ABSD </w:t>
      </w:r>
      <w:r>
        <w:rPr>
          <w:rFonts w:ascii="Arial" w:hAnsi="Arial" w:cs="Arial"/>
          <w:color w:val="555555"/>
          <w:spacing w:val="8"/>
        </w:rPr>
        <w:t>）强调由商业、质量和功能需求的组合驱动软件架构设计。它强调采用视角和视图来描述软件架构，采用用例和质量属性场景来描述需求。进一步来说，用例描述的是功能需求，质量属性场景描述的是质量需求（或侧重于非功能需求）。</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47</w:t>
      </w:r>
      <w:r>
        <w:rPr>
          <w:rFonts w:ascii="Arial" w:hAnsi="Arial" w:cs="Arial"/>
          <w:color w:val="555555"/>
          <w:spacing w:val="8"/>
        </w:rPr>
        <w:t>、</w:t>
      </w:r>
      <w:r>
        <w:rPr>
          <w:rFonts w:ascii="Arial" w:hAnsi="Arial" w:cs="Arial"/>
          <w:color w:val="555555"/>
          <w:spacing w:val="8"/>
        </w:rPr>
        <w:t>A</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体系结构文档化过程的主要输出结果是体系结构规格说明和测试体系结构需求的质量设计说明书这两个文档。软件体系结构的文档要求与软件开发项目中的其他文档是类似的。文档的完整性和质量是软件体系结构成功的关键因素。文档要从使用者的角度进行编写，必须分发给所有与系统有关的开发人员，且必须保证开发者手上的文档是最新的。</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48</w:t>
      </w:r>
      <w:r>
        <w:rPr>
          <w:rFonts w:ascii="Arial" w:hAnsi="Arial" w:cs="Arial"/>
          <w:color w:val="555555"/>
          <w:spacing w:val="8"/>
        </w:rPr>
        <w:t>、</w:t>
      </w:r>
      <w:r>
        <w:rPr>
          <w:rFonts w:ascii="Arial" w:hAnsi="Arial" w:cs="Arial"/>
          <w:color w:val="555555"/>
          <w:spacing w:val="8"/>
        </w:rPr>
        <w:t xml:space="preserve"> B</w:t>
      </w:r>
      <w:r>
        <w:rPr>
          <w:rFonts w:ascii="Arial" w:hAnsi="Arial" w:cs="Arial" w:hint="eastAsia"/>
          <w:color w:val="555555"/>
          <w:spacing w:val="8"/>
        </w:rPr>
        <w:t xml:space="preserve"> </w:t>
      </w:r>
      <w:r>
        <w:rPr>
          <w:rFonts w:ascii="Arial" w:hAnsi="Arial" w:cs="Arial"/>
          <w:color w:val="555555"/>
          <w:spacing w:val="8"/>
        </w:rPr>
        <w:t>49</w:t>
      </w:r>
      <w:r>
        <w:rPr>
          <w:rFonts w:ascii="Arial" w:hAnsi="Arial" w:cs="Arial"/>
          <w:color w:val="555555"/>
          <w:spacing w:val="8"/>
        </w:rPr>
        <w:t>、</w:t>
      </w:r>
      <w:r>
        <w:rPr>
          <w:rFonts w:ascii="Arial" w:hAnsi="Arial" w:cs="Arial"/>
          <w:color w:val="555555"/>
          <w:spacing w:val="8"/>
        </w:rPr>
        <w:t>C</w:t>
      </w:r>
      <w:r w:rsidR="00332D33">
        <w:rPr>
          <w:rFonts w:ascii="Arial" w:hAnsi="Arial" w:cs="Arial" w:hint="eastAsia"/>
          <w:color w:val="555555"/>
          <w:spacing w:val="8"/>
        </w:rPr>
        <w:t xml:space="preserve"> </w:t>
      </w:r>
      <w:r>
        <w:rPr>
          <w:rFonts w:ascii="Arial" w:hAnsi="Arial" w:cs="Arial"/>
          <w:color w:val="555555"/>
          <w:spacing w:val="8"/>
        </w:rPr>
        <w:t>50</w:t>
      </w:r>
      <w:r>
        <w:rPr>
          <w:rFonts w:ascii="Arial" w:hAnsi="Arial" w:cs="Arial"/>
          <w:color w:val="555555"/>
          <w:spacing w:val="8"/>
        </w:rPr>
        <w:t>、</w:t>
      </w:r>
      <w:r>
        <w:rPr>
          <w:rFonts w:ascii="Arial" w:hAnsi="Arial" w:cs="Arial"/>
          <w:color w:val="555555"/>
          <w:spacing w:val="8"/>
        </w:rPr>
        <w:t>C</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体系结构风格反映了领域中众多系统所共有的结构和语义特性，并指导如何将各个模块和子系统有效地组织成一个完整的系统。对软件体系结构风格的研究和实践促进对设计的重用，一些经过实践证实的解决方案也可以可靠地用于解决新的问题。例如，如果某人把系统描述为客户</w:t>
      </w:r>
      <w:r>
        <w:rPr>
          <w:rFonts w:ascii="Arial" w:hAnsi="Arial" w:cs="Arial"/>
          <w:color w:val="555555"/>
          <w:spacing w:val="8"/>
        </w:rPr>
        <w:t>/</w:t>
      </w:r>
      <w:r>
        <w:rPr>
          <w:rFonts w:ascii="Arial" w:hAnsi="Arial" w:cs="Arial"/>
          <w:color w:val="555555"/>
          <w:spacing w:val="8"/>
        </w:rPr>
        <w:t>服务器模式，则不必给出设计细节，我们立刻就会明白系统是如何组织和工作的。</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语音识别是黑板风格的经典应用场景。</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输入某个构件，经过内部处理，产生数据输出的系统，正是管道</w:t>
      </w:r>
      <w:r>
        <w:rPr>
          <w:rFonts w:ascii="Arial" w:hAnsi="Arial" w:cs="Arial"/>
          <w:color w:val="555555"/>
          <w:spacing w:val="8"/>
        </w:rPr>
        <w:t>-</w:t>
      </w:r>
      <w:r>
        <w:rPr>
          <w:rFonts w:ascii="Arial" w:hAnsi="Arial" w:cs="Arial"/>
          <w:color w:val="555555"/>
          <w:spacing w:val="8"/>
        </w:rPr>
        <w:t>过滤器中过滤器的职能，把多个过滤器使用管道相联的风格为管道</w:t>
      </w:r>
      <w:r>
        <w:rPr>
          <w:rFonts w:ascii="Arial" w:hAnsi="Arial" w:cs="Arial"/>
          <w:color w:val="555555"/>
          <w:spacing w:val="8"/>
        </w:rPr>
        <w:t>-</w:t>
      </w:r>
      <w:r>
        <w:rPr>
          <w:rFonts w:ascii="Arial" w:hAnsi="Arial" w:cs="Arial"/>
          <w:color w:val="555555"/>
          <w:spacing w:val="8"/>
        </w:rPr>
        <w:t>过滤器风格。</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51</w:t>
      </w:r>
      <w:r>
        <w:rPr>
          <w:rFonts w:ascii="Arial" w:hAnsi="Arial" w:cs="Arial"/>
          <w:color w:val="555555"/>
          <w:spacing w:val="8"/>
        </w:rPr>
        <w:t>、</w:t>
      </w:r>
      <w:r>
        <w:rPr>
          <w:rFonts w:ascii="Arial" w:hAnsi="Arial" w:cs="Arial"/>
          <w:color w:val="555555"/>
          <w:spacing w:val="8"/>
        </w:rPr>
        <w:t>A</w:t>
      </w:r>
      <w:r w:rsidR="00332D33">
        <w:rPr>
          <w:rFonts w:ascii="Arial" w:hAnsi="Arial" w:cs="Arial" w:hint="eastAsia"/>
          <w:color w:val="555555"/>
          <w:spacing w:val="8"/>
        </w:rPr>
        <w:t xml:space="preserve"> </w:t>
      </w:r>
      <w:r>
        <w:rPr>
          <w:rFonts w:ascii="Arial" w:hAnsi="Arial" w:cs="Arial"/>
          <w:color w:val="555555"/>
          <w:spacing w:val="8"/>
        </w:rPr>
        <w:t>52</w:t>
      </w:r>
      <w:r>
        <w:rPr>
          <w:rFonts w:ascii="Arial" w:hAnsi="Arial" w:cs="Arial"/>
          <w:color w:val="555555"/>
          <w:spacing w:val="8"/>
        </w:rPr>
        <w:t>、</w:t>
      </w:r>
      <w:r>
        <w:rPr>
          <w:rFonts w:ascii="Arial" w:hAnsi="Arial" w:cs="Arial"/>
          <w:color w:val="555555"/>
          <w:spacing w:val="8"/>
        </w:rPr>
        <w:t>A</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根据题目的意思，用户会注册自己的兴趣，然后系统也会把新闻按兴趣分类，如果某个新闻事件发生，可以通过事件来触发推送动作，将新闻推送给对其感兴趣的用户。这是典型的事件驱动系统应用场景。</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53</w:t>
      </w:r>
      <w:r>
        <w:rPr>
          <w:rFonts w:ascii="Arial" w:hAnsi="Arial" w:cs="Arial"/>
          <w:color w:val="555555"/>
          <w:spacing w:val="8"/>
        </w:rPr>
        <w:t>、</w:t>
      </w:r>
      <w:r>
        <w:rPr>
          <w:rFonts w:ascii="Arial" w:hAnsi="Arial" w:cs="Arial"/>
          <w:color w:val="555555"/>
          <w:spacing w:val="8"/>
        </w:rPr>
        <w:t>C</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C2</w:t>
      </w:r>
      <w:r>
        <w:rPr>
          <w:rFonts w:ascii="Arial" w:hAnsi="Arial" w:cs="Arial"/>
          <w:color w:val="555555"/>
          <w:spacing w:val="8"/>
        </w:rPr>
        <w:t>体系结构风格可以概括为：通过连接件绑定在一起按照一组规则运作的并行构件网络。</w:t>
      </w:r>
      <w:r>
        <w:rPr>
          <w:rFonts w:ascii="Arial" w:hAnsi="Arial" w:cs="Arial"/>
          <w:color w:val="555555"/>
          <w:spacing w:val="8"/>
        </w:rPr>
        <w:t>C2</w:t>
      </w:r>
      <w:r>
        <w:rPr>
          <w:rFonts w:ascii="Arial" w:hAnsi="Arial" w:cs="Arial"/>
          <w:color w:val="555555"/>
          <w:spacing w:val="8"/>
        </w:rPr>
        <w:t>风格中的系统组织规则如下。</w:t>
      </w:r>
    </w:p>
    <w:p w:rsidR="00A87BE3" w:rsidRDefault="00A87BE3" w:rsidP="00A87BE3">
      <w:pPr>
        <w:pStyle w:val="ac"/>
        <w:spacing w:before="0" w:beforeAutospacing="0" w:after="0" w:afterAutospacing="0"/>
        <w:jc w:val="both"/>
        <w:rPr>
          <w:rFonts w:ascii="Arial" w:hAnsi="Arial" w:cs="Arial"/>
          <w:color w:val="555555"/>
          <w:spacing w:val="8"/>
        </w:rPr>
      </w:pPr>
      <w:r>
        <w:rPr>
          <w:rFonts w:ascii="微软雅黑" w:eastAsia="微软雅黑" w:hAnsi="微软雅黑" w:cs="微软雅黑" w:hint="eastAsia"/>
          <w:color w:val="555555"/>
          <w:spacing w:val="8"/>
        </w:rPr>
        <w:t>①</w:t>
      </w:r>
      <w:r>
        <w:rPr>
          <w:rFonts w:ascii="Arial" w:hAnsi="Arial" w:cs="Arial"/>
          <w:color w:val="555555"/>
          <w:spacing w:val="8"/>
        </w:rPr>
        <w:t>系统中的构件和连接件都有一个顶部和一个底部。</w:t>
      </w:r>
    </w:p>
    <w:p w:rsidR="00A87BE3" w:rsidRDefault="00A87BE3" w:rsidP="00A87BE3">
      <w:pPr>
        <w:pStyle w:val="ac"/>
        <w:spacing w:before="0" w:beforeAutospacing="0" w:after="0" w:afterAutospacing="0"/>
        <w:jc w:val="both"/>
        <w:rPr>
          <w:rFonts w:ascii="Arial" w:hAnsi="Arial" w:cs="Arial"/>
          <w:color w:val="555555"/>
          <w:spacing w:val="8"/>
        </w:rPr>
      </w:pPr>
      <w:r>
        <w:rPr>
          <w:rFonts w:ascii="微软雅黑" w:eastAsia="微软雅黑" w:hAnsi="微软雅黑" w:cs="微软雅黑" w:hint="eastAsia"/>
          <w:color w:val="555555"/>
          <w:spacing w:val="8"/>
        </w:rPr>
        <w:lastRenderedPageBreak/>
        <w:t>②</w:t>
      </w:r>
      <w:r>
        <w:rPr>
          <w:rFonts w:ascii="Arial" w:hAnsi="Arial" w:cs="Arial"/>
          <w:color w:val="555555"/>
          <w:spacing w:val="8"/>
        </w:rPr>
        <w:t>构件的顶部应连接到某连接件的底部，构件的底部则应连接到某连接件的顶部。而构件与构件之间的直接连接是不允许的。</w:t>
      </w:r>
    </w:p>
    <w:p w:rsidR="00A87BE3" w:rsidRDefault="00A87BE3" w:rsidP="00A87BE3">
      <w:pPr>
        <w:pStyle w:val="ac"/>
        <w:spacing w:before="0" w:beforeAutospacing="0" w:after="0" w:afterAutospacing="0"/>
        <w:jc w:val="both"/>
        <w:rPr>
          <w:rFonts w:ascii="Arial" w:hAnsi="Arial" w:cs="Arial"/>
          <w:color w:val="555555"/>
          <w:spacing w:val="8"/>
        </w:rPr>
      </w:pPr>
      <w:r>
        <w:rPr>
          <w:rFonts w:ascii="微软雅黑" w:eastAsia="微软雅黑" w:hAnsi="微软雅黑" w:cs="微软雅黑" w:hint="eastAsia"/>
          <w:color w:val="555555"/>
          <w:spacing w:val="8"/>
        </w:rPr>
        <w:t>③</w:t>
      </w:r>
      <w:r>
        <w:rPr>
          <w:rFonts w:ascii="Arial" w:hAnsi="Arial" w:cs="Arial"/>
          <w:color w:val="555555"/>
          <w:spacing w:val="8"/>
        </w:rPr>
        <w:t>一个连接件可以和任意数目的其他构件和连接件连接。</w:t>
      </w:r>
    </w:p>
    <w:p w:rsidR="00A87BE3" w:rsidRDefault="00A87BE3" w:rsidP="00A87BE3">
      <w:pPr>
        <w:pStyle w:val="ac"/>
        <w:spacing w:before="0" w:beforeAutospacing="0" w:after="0" w:afterAutospacing="0"/>
        <w:jc w:val="both"/>
        <w:rPr>
          <w:rFonts w:ascii="Arial" w:hAnsi="Arial" w:cs="Arial"/>
          <w:color w:val="555555"/>
          <w:spacing w:val="8"/>
        </w:rPr>
      </w:pPr>
      <w:r>
        <w:rPr>
          <w:rFonts w:ascii="微软雅黑" w:eastAsia="微软雅黑" w:hAnsi="微软雅黑" w:cs="微软雅黑" w:hint="eastAsia"/>
          <w:color w:val="555555"/>
          <w:spacing w:val="8"/>
        </w:rPr>
        <w:t>④</w:t>
      </w:r>
      <w:r>
        <w:rPr>
          <w:rFonts w:ascii="Arial" w:hAnsi="Arial" w:cs="Arial"/>
          <w:color w:val="555555"/>
          <w:spacing w:val="8"/>
        </w:rPr>
        <w:t>当两个连接件进行直接连接时，必须由其中一个的底部到另一个的顶部。</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54</w:t>
      </w:r>
      <w:r>
        <w:rPr>
          <w:rFonts w:ascii="Arial" w:hAnsi="Arial" w:cs="Arial"/>
          <w:color w:val="555555"/>
          <w:spacing w:val="8"/>
        </w:rPr>
        <w:t>、</w:t>
      </w:r>
      <w:r>
        <w:rPr>
          <w:rFonts w:ascii="Arial" w:hAnsi="Arial" w:cs="Arial"/>
          <w:color w:val="555555"/>
          <w:spacing w:val="8"/>
        </w:rPr>
        <w:t>D</w:t>
      </w:r>
      <w:r>
        <w:rPr>
          <w:rFonts w:ascii="Arial" w:hAnsi="Arial" w:cs="Arial" w:hint="eastAsia"/>
          <w:color w:val="555555"/>
          <w:spacing w:val="8"/>
        </w:rPr>
        <w:t xml:space="preserve"> </w:t>
      </w:r>
      <w:r>
        <w:rPr>
          <w:rFonts w:ascii="Arial" w:hAnsi="Arial" w:cs="Arial"/>
          <w:color w:val="555555"/>
          <w:spacing w:val="8"/>
        </w:rPr>
        <w:t>55</w:t>
      </w:r>
      <w:r>
        <w:rPr>
          <w:rFonts w:ascii="Arial" w:hAnsi="Arial" w:cs="Arial"/>
          <w:color w:val="555555"/>
          <w:spacing w:val="8"/>
        </w:rPr>
        <w:t>、</w:t>
      </w:r>
      <w:r>
        <w:rPr>
          <w:rFonts w:ascii="Arial" w:hAnsi="Arial" w:cs="Arial"/>
          <w:color w:val="555555"/>
          <w:spacing w:val="8"/>
        </w:rPr>
        <w:t>C</w:t>
      </w:r>
      <w:r>
        <w:rPr>
          <w:rFonts w:ascii="Arial" w:hAnsi="Arial" w:cs="Arial" w:hint="eastAsia"/>
          <w:color w:val="555555"/>
          <w:spacing w:val="8"/>
        </w:rPr>
        <w:t xml:space="preserve"> </w:t>
      </w:r>
      <w:r>
        <w:rPr>
          <w:rFonts w:ascii="Arial" w:hAnsi="Arial" w:cs="Arial"/>
          <w:color w:val="555555"/>
          <w:spacing w:val="8"/>
        </w:rPr>
        <w:t>56</w:t>
      </w:r>
      <w:r>
        <w:rPr>
          <w:rFonts w:ascii="Arial" w:hAnsi="Arial" w:cs="Arial"/>
          <w:color w:val="555555"/>
          <w:spacing w:val="8"/>
        </w:rPr>
        <w:t>、</w:t>
      </w:r>
      <w:r>
        <w:rPr>
          <w:rFonts w:ascii="Arial" w:hAnsi="Arial" w:cs="Arial"/>
          <w:color w:val="555555"/>
          <w:spacing w:val="8"/>
        </w:rPr>
        <w:t>A</w:t>
      </w:r>
      <w:r>
        <w:rPr>
          <w:rFonts w:ascii="Arial" w:hAnsi="Arial" w:cs="Arial" w:hint="eastAsia"/>
          <w:color w:val="555555"/>
          <w:spacing w:val="8"/>
        </w:rPr>
        <w:t xml:space="preserve"> </w:t>
      </w:r>
      <w:r>
        <w:rPr>
          <w:rFonts w:ascii="Arial" w:hAnsi="Arial" w:cs="Arial"/>
          <w:color w:val="555555"/>
          <w:spacing w:val="8"/>
        </w:rPr>
        <w:t>57</w:t>
      </w:r>
      <w:r>
        <w:rPr>
          <w:rFonts w:ascii="Arial" w:hAnsi="Arial" w:cs="Arial"/>
          <w:color w:val="555555"/>
          <w:spacing w:val="8"/>
        </w:rPr>
        <w:t>、</w:t>
      </w:r>
      <w:r>
        <w:rPr>
          <w:rFonts w:ascii="Arial" w:hAnsi="Arial" w:cs="Arial"/>
          <w:color w:val="555555"/>
          <w:spacing w:val="8"/>
        </w:rPr>
        <w:t>D</w:t>
      </w:r>
      <w:r w:rsidR="00332D33">
        <w:rPr>
          <w:rFonts w:ascii="Arial" w:hAnsi="Arial" w:cs="Arial" w:hint="eastAsia"/>
          <w:color w:val="555555"/>
          <w:spacing w:val="8"/>
        </w:rPr>
        <w:t xml:space="preserve"> </w:t>
      </w:r>
      <w:r>
        <w:rPr>
          <w:rFonts w:ascii="Arial" w:hAnsi="Arial" w:cs="Arial"/>
          <w:color w:val="555555"/>
          <w:spacing w:val="8"/>
        </w:rPr>
        <w:t>58</w:t>
      </w:r>
      <w:r>
        <w:rPr>
          <w:rFonts w:ascii="Arial" w:hAnsi="Arial" w:cs="Arial"/>
          <w:color w:val="555555"/>
          <w:spacing w:val="8"/>
        </w:rPr>
        <w:t>、</w:t>
      </w:r>
      <w:r>
        <w:rPr>
          <w:rFonts w:ascii="Arial" w:hAnsi="Arial" w:cs="Arial"/>
          <w:color w:val="555555"/>
          <w:spacing w:val="8"/>
        </w:rPr>
        <w:t>B</w:t>
      </w:r>
      <w:r w:rsidR="00332D33">
        <w:rPr>
          <w:rFonts w:ascii="Arial" w:hAnsi="Arial" w:cs="Arial" w:hint="eastAsia"/>
          <w:color w:val="555555"/>
          <w:spacing w:val="8"/>
        </w:rPr>
        <w:t xml:space="preserve"> </w:t>
      </w:r>
      <w:r>
        <w:rPr>
          <w:rFonts w:ascii="Arial" w:hAnsi="Arial" w:cs="Arial"/>
          <w:color w:val="555555"/>
          <w:spacing w:val="8"/>
        </w:rPr>
        <w:t>59</w:t>
      </w:r>
      <w:r>
        <w:rPr>
          <w:rFonts w:ascii="Arial" w:hAnsi="Arial" w:cs="Arial"/>
          <w:color w:val="555555"/>
          <w:spacing w:val="8"/>
        </w:rPr>
        <w:t>、</w:t>
      </w:r>
      <w:r>
        <w:rPr>
          <w:rFonts w:ascii="Arial" w:hAnsi="Arial" w:cs="Arial"/>
          <w:color w:val="555555"/>
          <w:spacing w:val="8"/>
        </w:rPr>
        <w:t>D</w:t>
      </w:r>
      <w:r w:rsidR="00332D33">
        <w:rPr>
          <w:rFonts w:ascii="Arial" w:hAnsi="Arial" w:cs="Arial" w:hint="eastAsia"/>
          <w:color w:val="555555"/>
          <w:spacing w:val="8"/>
        </w:rPr>
        <w:t xml:space="preserve"> </w:t>
      </w:r>
      <w:r>
        <w:rPr>
          <w:rFonts w:ascii="Arial" w:hAnsi="Arial" w:cs="Arial"/>
          <w:color w:val="555555"/>
          <w:spacing w:val="8"/>
        </w:rPr>
        <w:t>60</w:t>
      </w:r>
      <w:r>
        <w:rPr>
          <w:rFonts w:ascii="Arial" w:hAnsi="Arial" w:cs="Arial"/>
          <w:color w:val="555555"/>
          <w:spacing w:val="8"/>
        </w:rPr>
        <w:t>、</w:t>
      </w:r>
      <w:r>
        <w:rPr>
          <w:rFonts w:ascii="Arial" w:hAnsi="Arial" w:cs="Arial"/>
          <w:color w:val="555555"/>
          <w:spacing w:val="8"/>
        </w:rPr>
        <w:t>C</w:t>
      </w:r>
      <w:r w:rsidR="00332D33">
        <w:rPr>
          <w:rFonts w:ascii="Arial" w:hAnsi="Arial" w:cs="Arial" w:hint="eastAsia"/>
          <w:color w:val="555555"/>
          <w:spacing w:val="8"/>
        </w:rPr>
        <w:t xml:space="preserve"> </w:t>
      </w:r>
      <w:r>
        <w:rPr>
          <w:rFonts w:ascii="Arial" w:hAnsi="Arial" w:cs="Arial"/>
          <w:color w:val="555555"/>
          <w:spacing w:val="8"/>
        </w:rPr>
        <w:t>61</w:t>
      </w:r>
      <w:r>
        <w:rPr>
          <w:rFonts w:ascii="Arial" w:hAnsi="Arial" w:cs="Arial"/>
          <w:color w:val="555555"/>
          <w:spacing w:val="8"/>
        </w:rPr>
        <w:t>、</w:t>
      </w:r>
      <w:r>
        <w:rPr>
          <w:rFonts w:ascii="Arial" w:hAnsi="Arial" w:cs="Arial"/>
          <w:color w:val="555555"/>
          <w:spacing w:val="8"/>
        </w:rPr>
        <w:t>C</w:t>
      </w:r>
      <w:r w:rsidR="00332D33">
        <w:rPr>
          <w:rFonts w:ascii="Arial" w:hAnsi="Arial" w:cs="Arial" w:hint="eastAsia"/>
          <w:color w:val="555555"/>
          <w:spacing w:val="8"/>
        </w:rPr>
        <w:t xml:space="preserve"> </w:t>
      </w:r>
      <w:r>
        <w:rPr>
          <w:rFonts w:ascii="Arial" w:hAnsi="Arial" w:cs="Arial"/>
          <w:color w:val="555555"/>
          <w:spacing w:val="8"/>
        </w:rPr>
        <w:t>62</w:t>
      </w:r>
      <w:r>
        <w:rPr>
          <w:rFonts w:ascii="Arial" w:hAnsi="Arial" w:cs="Arial"/>
          <w:color w:val="555555"/>
          <w:spacing w:val="8"/>
        </w:rPr>
        <w:t>、</w:t>
      </w:r>
      <w:r>
        <w:rPr>
          <w:rFonts w:ascii="Arial" w:hAnsi="Arial" w:cs="Arial"/>
          <w:color w:val="555555"/>
          <w:spacing w:val="8"/>
        </w:rPr>
        <w:t>B</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63</w:t>
      </w:r>
      <w:r>
        <w:rPr>
          <w:rFonts w:ascii="Arial" w:hAnsi="Arial" w:cs="Arial"/>
          <w:color w:val="555555"/>
          <w:spacing w:val="8"/>
        </w:rPr>
        <w:t>、</w:t>
      </w:r>
      <w:r>
        <w:rPr>
          <w:rFonts w:ascii="Arial" w:hAnsi="Arial" w:cs="Arial"/>
          <w:color w:val="555555"/>
          <w:spacing w:val="8"/>
        </w:rPr>
        <w:t>A</w:t>
      </w:r>
      <w:r w:rsidR="00332D33">
        <w:rPr>
          <w:rFonts w:ascii="Arial" w:hAnsi="Arial" w:cs="Arial" w:hint="eastAsia"/>
          <w:color w:val="555555"/>
          <w:spacing w:val="8"/>
        </w:rPr>
        <w:t xml:space="preserve"> </w:t>
      </w:r>
      <w:r>
        <w:rPr>
          <w:rFonts w:ascii="Arial" w:hAnsi="Arial" w:cs="Arial"/>
          <w:color w:val="555555"/>
          <w:spacing w:val="8"/>
        </w:rPr>
        <w:t>64</w:t>
      </w:r>
      <w:r>
        <w:rPr>
          <w:rFonts w:ascii="Arial" w:hAnsi="Arial" w:cs="Arial"/>
          <w:color w:val="555555"/>
          <w:spacing w:val="8"/>
        </w:rPr>
        <w:t>、</w:t>
      </w:r>
      <w:r>
        <w:rPr>
          <w:rFonts w:ascii="Arial" w:hAnsi="Arial" w:cs="Arial"/>
          <w:color w:val="555555"/>
          <w:spacing w:val="8"/>
        </w:rPr>
        <w:t>C</w:t>
      </w:r>
      <w:r w:rsidR="00332D33">
        <w:rPr>
          <w:rFonts w:ascii="Arial" w:hAnsi="Arial" w:cs="Arial" w:hint="eastAsia"/>
          <w:color w:val="555555"/>
          <w:spacing w:val="8"/>
        </w:rPr>
        <w:t xml:space="preserve"> </w:t>
      </w:r>
      <w:r>
        <w:rPr>
          <w:rFonts w:ascii="Arial" w:hAnsi="Arial" w:cs="Arial"/>
          <w:color w:val="555555"/>
          <w:spacing w:val="8"/>
        </w:rPr>
        <w:t>65</w:t>
      </w:r>
      <w:r>
        <w:rPr>
          <w:rFonts w:ascii="Arial" w:hAnsi="Arial" w:cs="Arial"/>
          <w:color w:val="555555"/>
          <w:spacing w:val="8"/>
        </w:rPr>
        <w:t>、</w:t>
      </w:r>
      <w:r>
        <w:rPr>
          <w:rFonts w:ascii="Arial" w:hAnsi="Arial" w:cs="Arial"/>
          <w:color w:val="555555"/>
          <w:spacing w:val="8"/>
        </w:rPr>
        <w:t>C</w:t>
      </w:r>
      <w:r w:rsidR="00332D33">
        <w:rPr>
          <w:rFonts w:ascii="Arial" w:hAnsi="Arial" w:cs="Arial" w:hint="eastAsia"/>
          <w:color w:val="555555"/>
          <w:spacing w:val="8"/>
        </w:rPr>
        <w:t xml:space="preserve"> </w:t>
      </w:r>
      <w:r>
        <w:rPr>
          <w:rFonts w:ascii="Arial" w:hAnsi="Arial" w:cs="Arial"/>
          <w:color w:val="555555"/>
          <w:spacing w:val="8"/>
        </w:rPr>
        <w:t>66</w:t>
      </w:r>
      <w:r>
        <w:rPr>
          <w:rFonts w:ascii="Arial" w:hAnsi="Arial" w:cs="Arial"/>
          <w:color w:val="555555"/>
          <w:spacing w:val="8"/>
        </w:rPr>
        <w:t>、</w:t>
      </w:r>
      <w:r>
        <w:rPr>
          <w:rFonts w:ascii="Arial" w:hAnsi="Arial" w:cs="Arial"/>
          <w:color w:val="555555"/>
          <w:spacing w:val="8"/>
        </w:rPr>
        <w:t>D</w:t>
      </w:r>
      <w:r w:rsidR="00332D33">
        <w:rPr>
          <w:rFonts w:ascii="Arial" w:hAnsi="Arial" w:cs="Arial" w:hint="eastAsia"/>
          <w:color w:val="555555"/>
          <w:spacing w:val="8"/>
        </w:rPr>
        <w:t xml:space="preserve"> </w:t>
      </w:r>
      <w:r>
        <w:rPr>
          <w:rFonts w:ascii="Arial" w:hAnsi="Arial" w:cs="Arial"/>
          <w:color w:val="555555"/>
          <w:spacing w:val="8"/>
        </w:rPr>
        <w:t>67</w:t>
      </w:r>
      <w:r>
        <w:rPr>
          <w:rFonts w:ascii="Arial" w:hAnsi="Arial" w:cs="Arial"/>
          <w:color w:val="555555"/>
          <w:spacing w:val="8"/>
        </w:rPr>
        <w:t>、</w:t>
      </w:r>
      <w:r>
        <w:rPr>
          <w:rFonts w:ascii="Arial" w:hAnsi="Arial" w:cs="Arial"/>
          <w:color w:val="555555"/>
          <w:spacing w:val="8"/>
        </w:rPr>
        <w:t>D</w:t>
      </w:r>
      <w:r w:rsidR="00332D33">
        <w:rPr>
          <w:rFonts w:ascii="Arial" w:hAnsi="Arial" w:cs="Arial" w:hint="eastAsia"/>
          <w:color w:val="555555"/>
          <w:spacing w:val="8"/>
        </w:rPr>
        <w:t xml:space="preserve"> </w:t>
      </w:r>
      <w:r>
        <w:rPr>
          <w:rFonts w:ascii="Arial" w:hAnsi="Arial" w:cs="Arial"/>
          <w:color w:val="555555"/>
          <w:spacing w:val="8"/>
        </w:rPr>
        <w:t>68</w:t>
      </w:r>
      <w:r>
        <w:rPr>
          <w:rFonts w:ascii="Arial" w:hAnsi="Arial" w:cs="Arial"/>
          <w:color w:val="555555"/>
          <w:spacing w:val="8"/>
        </w:rPr>
        <w:t>、</w:t>
      </w:r>
      <w:r>
        <w:rPr>
          <w:rFonts w:ascii="Arial" w:hAnsi="Arial" w:cs="Arial"/>
          <w:color w:val="555555"/>
          <w:spacing w:val="8"/>
        </w:rPr>
        <w:t>C</w:t>
      </w:r>
      <w:r w:rsidR="00332D33">
        <w:rPr>
          <w:rFonts w:ascii="Arial" w:hAnsi="Arial" w:cs="Arial" w:hint="eastAsia"/>
          <w:color w:val="555555"/>
          <w:spacing w:val="8"/>
        </w:rPr>
        <w:t xml:space="preserve"> </w:t>
      </w:r>
      <w:r>
        <w:rPr>
          <w:rFonts w:ascii="Arial" w:hAnsi="Arial" w:cs="Arial"/>
          <w:color w:val="555555"/>
          <w:spacing w:val="8"/>
        </w:rPr>
        <w:t>69</w:t>
      </w:r>
      <w:r>
        <w:rPr>
          <w:rFonts w:ascii="Arial" w:hAnsi="Arial" w:cs="Arial"/>
          <w:color w:val="555555"/>
          <w:spacing w:val="8"/>
        </w:rPr>
        <w:t>、</w:t>
      </w:r>
      <w:r>
        <w:rPr>
          <w:rFonts w:ascii="Arial" w:hAnsi="Arial" w:cs="Arial"/>
          <w:color w:val="555555"/>
          <w:spacing w:val="8"/>
        </w:rPr>
        <w:t>A</w:t>
      </w:r>
      <w:r w:rsidR="00332D33">
        <w:rPr>
          <w:rFonts w:ascii="Arial" w:hAnsi="Arial" w:cs="Arial" w:hint="eastAsia"/>
          <w:color w:val="555555"/>
          <w:spacing w:val="8"/>
        </w:rPr>
        <w:t xml:space="preserve"> </w:t>
      </w:r>
      <w:r>
        <w:rPr>
          <w:rFonts w:ascii="Arial" w:hAnsi="Arial" w:cs="Arial"/>
          <w:color w:val="555555"/>
          <w:spacing w:val="8"/>
        </w:rPr>
        <w:t>70</w:t>
      </w:r>
      <w:r>
        <w:rPr>
          <w:rFonts w:ascii="Arial" w:hAnsi="Arial" w:cs="Arial"/>
          <w:color w:val="555555"/>
          <w:spacing w:val="8"/>
        </w:rPr>
        <w:t>、</w:t>
      </w:r>
      <w:r>
        <w:rPr>
          <w:rFonts w:ascii="Arial" w:hAnsi="Arial" w:cs="Arial"/>
          <w:color w:val="555555"/>
          <w:spacing w:val="8"/>
        </w:rPr>
        <w:t>A</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通过结点依赖图，结合题目正常进度所需天数很容易看出</w:t>
      </w:r>
      <w:r>
        <w:rPr>
          <w:rFonts w:ascii="Arial" w:hAnsi="Arial" w:cs="Arial"/>
          <w:color w:val="555555"/>
          <w:spacing w:val="8"/>
        </w:rPr>
        <w:t xml:space="preserve">ACD </w:t>
      </w:r>
      <w:r>
        <w:rPr>
          <w:rFonts w:ascii="Arial" w:hAnsi="Arial" w:cs="Arial"/>
          <w:color w:val="555555"/>
          <w:spacing w:val="8"/>
        </w:rPr>
        <w:t>为关键路径。关键路径长度为</w:t>
      </w:r>
      <w:r>
        <w:rPr>
          <w:rFonts w:ascii="Arial" w:hAnsi="Arial" w:cs="Arial"/>
          <w:color w:val="555555"/>
          <w:spacing w:val="8"/>
        </w:rPr>
        <w:t>12</w:t>
      </w:r>
      <w:r>
        <w:rPr>
          <w:rFonts w:ascii="Arial" w:hAnsi="Arial" w:cs="Arial"/>
          <w:color w:val="555555"/>
          <w:spacing w:val="8"/>
        </w:rPr>
        <w:t>天。但这样得到的就是</w:t>
      </w:r>
      <w:proofErr w:type="gramStart"/>
      <w:r>
        <w:rPr>
          <w:rFonts w:ascii="Arial" w:hAnsi="Arial" w:cs="Arial"/>
          <w:color w:val="555555"/>
          <w:spacing w:val="8"/>
        </w:rPr>
        <w:t>最</w:t>
      </w:r>
      <w:proofErr w:type="gramEnd"/>
      <w:r>
        <w:rPr>
          <w:rFonts w:ascii="Arial" w:hAnsi="Arial" w:cs="Arial"/>
          <w:color w:val="555555"/>
          <w:spacing w:val="8"/>
        </w:rPr>
        <w:t>短工期与最少花费吗？不是。因为题目指出间接花费是每天</w:t>
      </w:r>
      <w:r>
        <w:rPr>
          <w:rFonts w:ascii="Arial" w:hAnsi="Arial" w:cs="Arial"/>
          <w:color w:val="555555"/>
          <w:spacing w:val="8"/>
        </w:rPr>
        <w:t>5</w:t>
      </w:r>
      <w:r>
        <w:rPr>
          <w:rFonts w:ascii="Arial" w:hAnsi="Arial" w:cs="Arial"/>
          <w:color w:val="555555"/>
          <w:spacing w:val="8"/>
        </w:rPr>
        <w:t>万元，而赶工每天的费用仅</w:t>
      </w:r>
      <w:r>
        <w:rPr>
          <w:rFonts w:ascii="Arial" w:hAnsi="Arial" w:cs="Arial"/>
          <w:color w:val="555555"/>
          <w:spacing w:val="8"/>
        </w:rPr>
        <w:t>2-4</w:t>
      </w:r>
      <w:r>
        <w:rPr>
          <w:rFonts w:ascii="Arial" w:hAnsi="Arial" w:cs="Arial"/>
          <w:color w:val="555555"/>
          <w:spacing w:val="8"/>
        </w:rPr>
        <w:t>万。此时赶工完成部分任务，既能缩短工期，又能降低费用，是合适的解决方案，经过分析，赶工方案为：</w:t>
      </w:r>
    </w:p>
    <w:p w:rsidR="00A87BE3" w:rsidRDefault="00A87BE3" w:rsidP="00A87BE3">
      <w:pPr>
        <w:pStyle w:val="ac"/>
        <w:spacing w:before="0" w:beforeAutospacing="0" w:after="0" w:afterAutospacing="0"/>
        <w:jc w:val="both"/>
        <w:rPr>
          <w:rFonts w:ascii="Arial" w:hAnsi="Arial" w:cs="Arial"/>
          <w:color w:val="555555"/>
          <w:spacing w:val="8"/>
        </w:rPr>
      </w:pPr>
      <w:r>
        <w:rPr>
          <w:rFonts w:ascii="Arial" w:hAnsi="Arial" w:cs="Arial"/>
          <w:color w:val="555555"/>
          <w:spacing w:val="8"/>
        </w:rPr>
        <w:t xml:space="preserve">A </w:t>
      </w:r>
      <w:r>
        <w:rPr>
          <w:rFonts w:ascii="Arial" w:hAnsi="Arial" w:cs="Arial"/>
          <w:color w:val="555555"/>
          <w:spacing w:val="8"/>
        </w:rPr>
        <w:t>赶工</w:t>
      </w:r>
      <w:r>
        <w:rPr>
          <w:rFonts w:ascii="Arial" w:hAnsi="Arial" w:cs="Arial"/>
          <w:color w:val="555555"/>
          <w:spacing w:val="8"/>
        </w:rPr>
        <w:t>2</w:t>
      </w:r>
      <w:r>
        <w:rPr>
          <w:rFonts w:ascii="Arial" w:hAnsi="Arial" w:cs="Arial"/>
          <w:color w:val="555555"/>
          <w:spacing w:val="8"/>
        </w:rPr>
        <w:t>天，</w:t>
      </w:r>
      <w:r>
        <w:rPr>
          <w:rFonts w:ascii="Arial" w:hAnsi="Arial" w:cs="Arial"/>
          <w:color w:val="555555"/>
          <w:spacing w:val="8"/>
        </w:rPr>
        <w:t xml:space="preserve">B </w:t>
      </w:r>
      <w:r>
        <w:rPr>
          <w:rFonts w:ascii="Arial" w:hAnsi="Arial" w:cs="Arial"/>
          <w:color w:val="555555"/>
          <w:spacing w:val="8"/>
        </w:rPr>
        <w:t>赶工</w:t>
      </w:r>
      <w:r>
        <w:rPr>
          <w:rFonts w:ascii="Arial" w:hAnsi="Arial" w:cs="Arial"/>
          <w:color w:val="555555"/>
          <w:spacing w:val="8"/>
        </w:rPr>
        <w:t>1</w:t>
      </w:r>
      <w:r>
        <w:rPr>
          <w:rFonts w:ascii="Arial" w:hAnsi="Arial" w:cs="Arial"/>
          <w:color w:val="555555"/>
          <w:spacing w:val="8"/>
        </w:rPr>
        <w:t>天，</w:t>
      </w:r>
      <w:r>
        <w:rPr>
          <w:rFonts w:ascii="Arial" w:hAnsi="Arial" w:cs="Arial"/>
          <w:color w:val="555555"/>
          <w:spacing w:val="8"/>
        </w:rPr>
        <w:t xml:space="preserve">D </w:t>
      </w:r>
      <w:r>
        <w:rPr>
          <w:rFonts w:ascii="Arial" w:hAnsi="Arial" w:cs="Arial"/>
          <w:color w:val="555555"/>
          <w:spacing w:val="8"/>
        </w:rPr>
        <w:t>赶工</w:t>
      </w:r>
      <w:r>
        <w:rPr>
          <w:rFonts w:ascii="Arial" w:hAnsi="Arial" w:cs="Arial"/>
          <w:color w:val="555555"/>
          <w:spacing w:val="8"/>
        </w:rPr>
        <w:t>3</w:t>
      </w:r>
      <w:r>
        <w:rPr>
          <w:rFonts w:ascii="Arial" w:hAnsi="Arial" w:cs="Arial"/>
          <w:color w:val="555555"/>
          <w:spacing w:val="8"/>
        </w:rPr>
        <w:t>天。此时关键路径长度为</w:t>
      </w:r>
      <w:r>
        <w:rPr>
          <w:rFonts w:ascii="Arial" w:hAnsi="Arial" w:cs="Arial"/>
          <w:color w:val="555555"/>
          <w:spacing w:val="8"/>
        </w:rPr>
        <w:t>7</w:t>
      </w:r>
      <w:r>
        <w:rPr>
          <w:rFonts w:ascii="Arial" w:hAnsi="Arial" w:cs="Arial"/>
          <w:color w:val="555555"/>
          <w:spacing w:val="8"/>
        </w:rPr>
        <w:t>天，总花费为</w:t>
      </w:r>
      <w:r>
        <w:rPr>
          <w:rFonts w:ascii="Arial" w:hAnsi="Arial" w:cs="Arial"/>
          <w:color w:val="555555"/>
          <w:spacing w:val="8"/>
        </w:rPr>
        <w:t>106</w:t>
      </w:r>
      <w:r>
        <w:rPr>
          <w:rFonts w:ascii="Arial" w:hAnsi="Arial" w:cs="Arial"/>
          <w:color w:val="555555"/>
          <w:spacing w:val="8"/>
        </w:rPr>
        <w:t>万。</w:t>
      </w:r>
    </w:p>
    <w:p w:rsidR="00522F63" w:rsidRDefault="00332D33" w:rsidP="00332D33">
      <w:pPr>
        <w:pStyle w:val="ac"/>
        <w:spacing w:before="0" w:beforeAutospacing="0" w:after="0" w:afterAutospacing="0"/>
        <w:jc w:val="both"/>
        <w:rPr>
          <w:rFonts w:ascii="Arial" w:hAnsi="Arial" w:cs="Arial"/>
          <w:color w:val="555555"/>
          <w:spacing w:val="8"/>
        </w:rPr>
      </w:pPr>
      <w:r>
        <w:rPr>
          <w:rFonts w:ascii="Arial" w:hAnsi="Arial" w:cs="Arial"/>
          <w:color w:val="555555"/>
          <w:spacing w:val="8"/>
        </w:rPr>
        <w:t>7</w:t>
      </w:r>
      <w:r>
        <w:rPr>
          <w:rFonts w:ascii="Arial" w:hAnsi="Arial" w:cs="Arial"/>
          <w:color w:val="555555"/>
          <w:spacing w:val="8"/>
        </w:rPr>
        <w:t>1</w:t>
      </w:r>
      <w:r>
        <w:rPr>
          <w:rFonts w:ascii="Arial" w:hAnsi="Arial" w:cs="Arial"/>
          <w:color w:val="555555"/>
          <w:spacing w:val="8"/>
        </w:rPr>
        <w:t>、</w:t>
      </w:r>
      <w:r>
        <w:rPr>
          <w:rFonts w:ascii="Arial" w:hAnsi="Arial" w:cs="Arial"/>
          <w:color w:val="555555"/>
          <w:spacing w:val="8"/>
        </w:rPr>
        <w:t>B</w:t>
      </w:r>
      <w:r>
        <w:rPr>
          <w:rFonts w:ascii="Arial" w:hAnsi="Arial" w:cs="Arial" w:hint="eastAsia"/>
          <w:color w:val="555555"/>
          <w:spacing w:val="8"/>
        </w:rPr>
        <w:t xml:space="preserve"> </w:t>
      </w:r>
      <w:r>
        <w:rPr>
          <w:rFonts w:ascii="Arial" w:hAnsi="Arial" w:cs="Arial"/>
          <w:color w:val="555555"/>
          <w:spacing w:val="8"/>
        </w:rPr>
        <w:t>7</w:t>
      </w:r>
      <w:r>
        <w:rPr>
          <w:rFonts w:ascii="Arial" w:hAnsi="Arial" w:cs="Arial"/>
          <w:color w:val="555555"/>
          <w:spacing w:val="8"/>
        </w:rPr>
        <w:t>2</w:t>
      </w:r>
      <w:r>
        <w:rPr>
          <w:rFonts w:ascii="Arial" w:hAnsi="Arial" w:cs="Arial"/>
          <w:color w:val="555555"/>
          <w:spacing w:val="8"/>
        </w:rPr>
        <w:t>、</w:t>
      </w:r>
      <w:r>
        <w:rPr>
          <w:rFonts w:ascii="Arial" w:hAnsi="Arial" w:cs="Arial"/>
          <w:color w:val="555555"/>
          <w:spacing w:val="8"/>
        </w:rPr>
        <w:t>D</w:t>
      </w:r>
      <w:r>
        <w:rPr>
          <w:rFonts w:ascii="Arial" w:hAnsi="Arial" w:cs="Arial" w:hint="eastAsia"/>
          <w:color w:val="555555"/>
          <w:spacing w:val="8"/>
        </w:rPr>
        <w:t xml:space="preserve"> </w:t>
      </w:r>
      <w:r>
        <w:rPr>
          <w:rFonts w:ascii="Arial" w:hAnsi="Arial" w:cs="Arial"/>
          <w:color w:val="555555"/>
          <w:spacing w:val="8"/>
        </w:rPr>
        <w:t>7</w:t>
      </w:r>
      <w:r>
        <w:rPr>
          <w:rFonts w:ascii="Arial" w:hAnsi="Arial" w:cs="Arial"/>
          <w:color w:val="555555"/>
          <w:spacing w:val="8"/>
        </w:rPr>
        <w:t>3</w:t>
      </w:r>
      <w:r>
        <w:rPr>
          <w:rFonts w:ascii="Arial" w:hAnsi="Arial" w:cs="Arial"/>
          <w:color w:val="555555"/>
          <w:spacing w:val="8"/>
        </w:rPr>
        <w:t>、</w:t>
      </w:r>
      <w:r>
        <w:rPr>
          <w:rFonts w:ascii="Arial" w:hAnsi="Arial" w:cs="Arial"/>
          <w:color w:val="555555"/>
          <w:spacing w:val="8"/>
        </w:rPr>
        <w:t>A</w:t>
      </w:r>
      <w:r>
        <w:rPr>
          <w:rFonts w:ascii="Arial" w:hAnsi="Arial" w:cs="Arial" w:hint="eastAsia"/>
          <w:color w:val="555555"/>
          <w:spacing w:val="8"/>
        </w:rPr>
        <w:t xml:space="preserve"> </w:t>
      </w:r>
      <w:r>
        <w:rPr>
          <w:rFonts w:ascii="Arial" w:hAnsi="Arial" w:cs="Arial"/>
          <w:color w:val="555555"/>
          <w:spacing w:val="8"/>
        </w:rPr>
        <w:t>7</w:t>
      </w:r>
      <w:r>
        <w:rPr>
          <w:rFonts w:ascii="Arial" w:hAnsi="Arial" w:cs="Arial"/>
          <w:color w:val="555555"/>
          <w:spacing w:val="8"/>
        </w:rPr>
        <w:t>4</w:t>
      </w:r>
      <w:r>
        <w:rPr>
          <w:rFonts w:ascii="Arial" w:hAnsi="Arial" w:cs="Arial"/>
          <w:color w:val="555555"/>
          <w:spacing w:val="8"/>
        </w:rPr>
        <w:t>、</w:t>
      </w:r>
      <w:r>
        <w:rPr>
          <w:rFonts w:ascii="Arial" w:hAnsi="Arial" w:cs="Arial"/>
          <w:color w:val="555555"/>
          <w:spacing w:val="8"/>
        </w:rPr>
        <w:t>C</w:t>
      </w:r>
      <w:r>
        <w:rPr>
          <w:rFonts w:ascii="Arial" w:hAnsi="Arial" w:cs="Arial" w:hint="eastAsia"/>
          <w:color w:val="555555"/>
          <w:spacing w:val="8"/>
        </w:rPr>
        <w:t xml:space="preserve"> </w:t>
      </w:r>
      <w:r>
        <w:rPr>
          <w:rFonts w:ascii="Arial" w:hAnsi="Arial" w:cs="Arial"/>
          <w:color w:val="555555"/>
          <w:spacing w:val="8"/>
        </w:rPr>
        <w:t>7</w:t>
      </w:r>
      <w:r>
        <w:rPr>
          <w:rFonts w:ascii="Arial" w:hAnsi="Arial" w:cs="Arial"/>
          <w:color w:val="555555"/>
          <w:spacing w:val="8"/>
        </w:rPr>
        <w:t>5</w:t>
      </w:r>
      <w:r>
        <w:rPr>
          <w:rFonts w:ascii="Arial" w:hAnsi="Arial" w:cs="Arial"/>
          <w:color w:val="555555"/>
          <w:spacing w:val="8"/>
        </w:rPr>
        <w:t>、</w:t>
      </w:r>
      <w:r>
        <w:rPr>
          <w:rFonts w:ascii="Arial" w:hAnsi="Arial" w:cs="Arial"/>
          <w:color w:val="555555"/>
          <w:spacing w:val="8"/>
        </w:rPr>
        <w:t>B</w:t>
      </w:r>
    </w:p>
    <w:p w:rsidR="00332D33" w:rsidRDefault="00332D33" w:rsidP="00332D33">
      <w:pPr>
        <w:pStyle w:val="ac"/>
        <w:spacing w:before="0" w:beforeAutospacing="0" w:after="0" w:afterAutospacing="0"/>
        <w:jc w:val="both"/>
        <w:rPr>
          <w:rFonts w:ascii="Arial" w:hAnsi="Arial" w:cs="Arial"/>
          <w:color w:val="555555"/>
          <w:spacing w:val="8"/>
        </w:rPr>
      </w:pPr>
      <w:r>
        <w:rPr>
          <w:noProof/>
        </w:rPr>
        <w:drawing>
          <wp:inline distT="0" distB="0" distL="0" distR="0" wp14:anchorId="3E8A2A05" wp14:editId="66DBFB98">
            <wp:extent cx="3114136" cy="3252159"/>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1140" cy="3259474"/>
                    </a:xfrm>
                    <a:prstGeom prst="rect">
                      <a:avLst/>
                    </a:prstGeom>
                  </pic:spPr>
                </pic:pic>
              </a:graphicData>
            </a:graphic>
          </wp:inline>
        </w:drawing>
      </w:r>
    </w:p>
    <w:p w:rsidR="00332D33" w:rsidRDefault="00332D33" w:rsidP="00332D33">
      <w:pPr>
        <w:pStyle w:val="ac"/>
        <w:spacing w:before="0" w:beforeAutospacing="0" w:after="0" w:afterAutospacing="0"/>
        <w:jc w:val="both"/>
        <w:rPr>
          <w:rFonts w:ascii="Arial" w:hAnsi="Arial" w:cs="Arial"/>
          <w:color w:val="555555"/>
          <w:spacing w:val="8"/>
        </w:rPr>
      </w:pPr>
    </w:p>
    <w:p w:rsidR="00332D33" w:rsidRDefault="00332D33" w:rsidP="00332D33">
      <w:pPr>
        <w:pStyle w:val="ac"/>
        <w:spacing w:before="0" w:beforeAutospacing="0" w:after="0" w:afterAutospacing="0"/>
        <w:jc w:val="both"/>
        <w:rPr>
          <w:rFonts w:ascii="Arial" w:hAnsi="Arial" w:cs="Arial"/>
          <w:color w:val="555555"/>
          <w:spacing w:val="8"/>
        </w:rPr>
      </w:pPr>
    </w:p>
    <w:p w:rsidR="00332D33" w:rsidRDefault="00332D33" w:rsidP="00332D33">
      <w:pPr>
        <w:pStyle w:val="ac"/>
        <w:spacing w:before="0" w:beforeAutospacing="0" w:after="0" w:afterAutospacing="0"/>
        <w:jc w:val="both"/>
        <w:rPr>
          <w:rFonts w:ascii="Arial" w:hAnsi="Arial" w:cs="Arial"/>
          <w:color w:val="555555"/>
          <w:spacing w:val="8"/>
        </w:rPr>
      </w:pPr>
    </w:p>
    <w:p w:rsidR="00332D33" w:rsidRDefault="00332D33" w:rsidP="00332D33">
      <w:pPr>
        <w:pStyle w:val="ac"/>
        <w:spacing w:before="0" w:beforeAutospacing="0" w:after="0" w:afterAutospacing="0"/>
        <w:jc w:val="both"/>
        <w:rPr>
          <w:rFonts w:ascii="Arial" w:hAnsi="Arial" w:cs="Arial"/>
          <w:color w:val="555555"/>
          <w:spacing w:val="8"/>
        </w:rPr>
      </w:pPr>
    </w:p>
    <w:p w:rsidR="00332D33" w:rsidRPr="00332D33" w:rsidRDefault="00332D33" w:rsidP="00332D33">
      <w:pPr>
        <w:pStyle w:val="ac"/>
        <w:spacing w:before="0" w:beforeAutospacing="0" w:after="0" w:afterAutospacing="0"/>
        <w:jc w:val="both"/>
        <w:rPr>
          <w:rFonts w:ascii="Arial" w:hAnsi="Arial" w:cs="Arial" w:hint="eastAsia"/>
          <w:color w:val="555555"/>
          <w:spacing w:val="8"/>
        </w:rPr>
      </w:pPr>
      <w:bookmarkStart w:id="0" w:name="_GoBack"/>
      <w:bookmarkEnd w:id="0"/>
    </w:p>
    <w:p w:rsidR="00522F63" w:rsidRPr="00A87BE3" w:rsidRDefault="00522F63" w:rsidP="00A87BE3">
      <w:pPr>
        <w:pStyle w:val="1"/>
        <w:jc w:val="center"/>
        <w:rPr>
          <w:sz w:val="30"/>
          <w:szCs w:val="30"/>
        </w:rPr>
      </w:pPr>
      <w:r w:rsidRPr="00A87BE3">
        <w:rPr>
          <w:rFonts w:hint="eastAsia"/>
          <w:sz w:val="30"/>
          <w:szCs w:val="30"/>
        </w:rPr>
        <w:lastRenderedPageBreak/>
        <w:t>2017</w:t>
      </w:r>
      <w:r w:rsidRPr="00A87BE3">
        <w:rPr>
          <w:rFonts w:hint="eastAsia"/>
          <w:sz w:val="30"/>
          <w:szCs w:val="30"/>
        </w:rPr>
        <w:t>年下半</w:t>
      </w:r>
      <w:proofErr w:type="gramStart"/>
      <w:r w:rsidRPr="00A87BE3">
        <w:rPr>
          <w:rFonts w:hint="eastAsia"/>
          <w:sz w:val="30"/>
          <w:szCs w:val="30"/>
        </w:rPr>
        <w:t>年系统</w:t>
      </w:r>
      <w:proofErr w:type="gramEnd"/>
      <w:r w:rsidRPr="00A87BE3">
        <w:rPr>
          <w:rFonts w:hint="eastAsia"/>
          <w:sz w:val="30"/>
          <w:szCs w:val="30"/>
        </w:rPr>
        <w:t>架构设计师</w:t>
      </w:r>
      <w:r w:rsidRPr="00A87BE3">
        <w:rPr>
          <w:rFonts w:hint="eastAsia"/>
          <w:sz w:val="30"/>
          <w:szCs w:val="30"/>
        </w:rPr>
        <w:t>案例分析</w:t>
      </w:r>
      <w:r w:rsidRPr="00A87BE3">
        <w:rPr>
          <w:rFonts w:hint="eastAsia"/>
          <w:sz w:val="30"/>
          <w:szCs w:val="30"/>
        </w:rPr>
        <w:t>答案详解</w:t>
      </w:r>
    </w:p>
    <w:p w:rsidR="00522F63" w:rsidRDefault="00522F63" w:rsidP="00522F63">
      <w:pPr>
        <w:spacing w:line="360" w:lineRule="auto"/>
        <w:jc w:val="left"/>
        <w:rPr>
          <w:b/>
          <w:color w:val="000000" w:themeColor="text1"/>
          <w:sz w:val="28"/>
          <w:szCs w:val="28"/>
        </w:rPr>
      </w:pPr>
      <w:r w:rsidRPr="00522F63">
        <w:rPr>
          <w:rFonts w:hint="eastAsia"/>
          <w:b/>
          <w:color w:val="000000" w:themeColor="text1"/>
          <w:sz w:val="28"/>
          <w:szCs w:val="28"/>
        </w:rPr>
        <w:t>试题一</w:t>
      </w:r>
    </w:p>
    <w:p w:rsidR="00522F63" w:rsidRDefault="00522F63" w:rsidP="00522F63">
      <w:pPr>
        <w:spacing w:line="360" w:lineRule="auto"/>
        <w:jc w:val="left"/>
        <w:rPr>
          <w:b/>
          <w:color w:val="000000" w:themeColor="text1"/>
          <w:szCs w:val="21"/>
        </w:rPr>
      </w:pPr>
      <w:r w:rsidRPr="00522F63">
        <w:rPr>
          <w:rFonts w:hint="eastAsia"/>
          <w:b/>
          <w:color w:val="000000" w:themeColor="text1"/>
          <w:szCs w:val="21"/>
        </w:rPr>
        <w:t>【问题</w:t>
      </w:r>
      <w:r w:rsidRPr="00522F63">
        <w:rPr>
          <w:rFonts w:hint="eastAsia"/>
          <w:b/>
          <w:color w:val="000000" w:themeColor="text1"/>
          <w:szCs w:val="21"/>
        </w:rPr>
        <w:t>1</w:t>
      </w:r>
      <w:r w:rsidRPr="00522F63">
        <w:rPr>
          <w:rFonts w:hint="eastAsia"/>
          <w:b/>
          <w:color w:val="000000" w:themeColor="text1"/>
          <w:szCs w:val="21"/>
        </w:rPr>
        <w:t>】</w:t>
      </w:r>
    </w:p>
    <w:p w:rsidR="00522F63" w:rsidRPr="00522F63" w:rsidRDefault="00522F63" w:rsidP="00522F63">
      <w:pPr>
        <w:spacing w:line="360" w:lineRule="auto"/>
        <w:jc w:val="left"/>
        <w:rPr>
          <w:rFonts w:hint="eastAsia"/>
          <w:b/>
          <w:color w:val="000000" w:themeColor="text1"/>
          <w:szCs w:val="21"/>
        </w:rPr>
      </w:pPr>
      <w:r>
        <w:rPr>
          <w:noProof/>
        </w:rPr>
        <w:drawing>
          <wp:inline distT="0" distB="0" distL="0" distR="0" wp14:anchorId="23F01805" wp14:editId="7992C21D">
            <wp:extent cx="3419048" cy="2057143"/>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9048" cy="2057143"/>
                    </a:xfrm>
                    <a:prstGeom prst="rect">
                      <a:avLst/>
                    </a:prstGeom>
                  </pic:spPr>
                </pic:pic>
              </a:graphicData>
            </a:graphic>
          </wp:inline>
        </w:drawing>
      </w:r>
    </w:p>
    <w:p w:rsidR="00522F63" w:rsidRDefault="00522F63" w:rsidP="00522F63">
      <w:pPr>
        <w:spacing w:line="360" w:lineRule="auto"/>
        <w:jc w:val="left"/>
        <w:rPr>
          <w:b/>
          <w:color w:val="000000" w:themeColor="text1"/>
          <w:szCs w:val="21"/>
        </w:rPr>
      </w:pPr>
      <w:r w:rsidRPr="00522F63">
        <w:rPr>
          <w:rFonts w:hint="eastAsia"/>
          <w:b/>
          <w:color w:val="000000" w:themeColor="text1"/>
          <w:szCs w:val="21"/>
        </w:rPr>
        <w:t>【问题</w:t>
      </w:r>
      <w:r w:rsidRPr="00522F63">
        <w:rPr>
          <w:b/>
          <w:color w:val="000000" w:themeColor="text1"/>
          <w:szCs w:val="21"/>
        </w:rPr>
        <w:t>2</w:t>
      </w:r>
      <w:r w:rsidRPr="00522F63">
        <w:rPr>
          <w:rFonts w:hint="eastAsia"/>
          <w:b/>
          <w:color w:val="000000" w:themeColor="text1"/>
          <w:szCs w:val="21"/>
        </w:rPr>
        <w:t>】</w:t>
      </w:r>
    </w:p>
    <w:p w:rsidR="00522F63" w:rsidRPr="00522F63" w:rsidRDefault="00522F63" w:rsidP="00522F63">
      <w:pPr>
        <w:spacing w:line="360" w:lineRule="auto"/>
        <w:jc w:val="left"/>
        <w:rPr>
          <w:rFonts w:hint="eastAsia"/>
          <w:b/>
          <w:color w:val="000000" w:themeColor="text1"/>
          <w:szCs w:val="21"/>
        </w:rPr>
      </w:pPr>
      <w:r>
        <w:rPr>
          <w:noProof/>
        </w:rPr>
        <w:drawing>
          <wp:inline distT="0" distB="0" distL="0" distR="0" wp14:anchorId="0ADAB8B5" wp14:editId="0CD852FD">
            <wp:extent cx="3485714" cy="2733333"/>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5714" cy="2733333"/>
                    </a:xfrm>
                    <a:prstGeom prst="rect">
                      <a:avLst/>
                    </a:prstGeom>
                  </pic:spPr>
                </pic:pic>
              </a:graphicData>
            </a:graphic>
          </wp:inline>
        </w:drawing>
      </w:r>
    </w:p>
    <w:p w:rsidR="00522F63" w:rsidRPr="00522F63" w:rsidRDefault="00522F63" w:rsidP="00522F63">
      <w:pPr>
        <w:spacing w:line="360" w:lineRule="auto"/>
        <w:jc w:val="left"/>
        <w:rPr>
          <w:rFonts w:hint="eastAsia"/>
          <w:b/>
          <w:color w:val="000000" w:themeColor="text1"/>
          <w:sz w:val="28"/>
          <w:szCs w:val="28"/>
        </w:rPr>
      </w:pPr>
      <w:r w:rsidRPr="00522F63">
        <w:rPr>
          <w:rFonts w:hint="eastAsia"/>
          <w:b/>
          <w:color w:val="000000" w:themeColor="text1"/>
          <w:sz w:val="28"/>
          <w:szCs w:val="28"/>
        </w:rPr>
        <w:t>试题</w:t>
      </w:r>
      <w:r>
        <w:rPr>
          <w:rFonts w:hint="eastAsia"/>
          <w:b/>
          <w:color w:val="000000" w:themeColor="text1"/>
          <w:sz w:val="28"/>
          <w:szCs w:val="28"/>
        </w:rPr>
        <w:t>二</w:t>
      </w:r>
    </w:p>
    <w:p w:rsidR="00522F63" w:rsidRDefault="00522F63" w:rsidP="00522F63">
      <w:pPr>
        <w:spacing w:line="360" w:lineRule="auto"/>
        <w:jc w:val="left"/>
        <w:rPr>
          <w:b/>
          <w:color w:val="000000" w:themeColor="text1"/>
          <w:szCs w:val="21"/>
        </w:rPr>
      </w:pPr>
      <w:r w:rsidRPr="00522F63">
        <w:rPr>
          <w:rFonts w:hint="eastAsia"/>
          <w:b/>
          <w:color w:val="000000" w:themeColor="text1"/>
          <w:szCs w:val="21"/>
        </w:rPr>
        <w:t>【问题</w:t>
      </w:r>
      <w:r w:rsidRPr="00522F63">
        <w:rPr>
          <w:rFonts w:hint="eastAsia"/>
          <w:b/>
          <w:color w:val="000000" w:themeColor="text1"/>
          <w:szCs w:val="21"/>
        </w:rPr>
        <w:t>1</w:t>
      </w:r>
      <w:r w:rsidRPr="00522F63">
        <w:rPr>
          <w:rFonts w:hint="eastAsia"/>
          <w:b/>
          <w:color w:val="000000" w:themeColor="text1"/>
          <w:szCs w:val="21"/>
        </w:rPr>
        <w:t>】</w:t>
      </w:r>
    </w:p>
    <w:p w:rsidR="00522F63" w:rsidRPr="00522F63" w:rsidRDefault="00522F63" w:rsidP="00522F63">
      <w:pPr>
        <w:spacing w:line="360" w:lineRule="auto"/>
        <w:jc w:val="left"/>
        <w:rPr>
          <w:rFonts w:hint="eastAsia"/>
          <w:b/>
          <w:color w:val="000000" w:themeColor="text1"/>
          <w:szCs w:val="21"/>
        </w:rPr>
      </w:pPr>
      <w:r>
        <w:rPr>
          <w:noProof/>
        </w:rPr>
        <w:lastRenderedPageBreak/>
        <w:drawing>
          <wp:inline distT="0" distB="0" distL="0" distR="0" wp14:anchorId="53404516" wp14:editId="2D06382E">
            <wp:extent cx="3504762" cy="3866667"/>
            <wp:effectExtent l="0" t="0" r="63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4762" cy="3866667"/>
                    </a:xfrm>
                    <a:prstGeom prst="rect">
                      <a:avLst/>
                    </a:prstGeom>
                  </pic:spPr>
                </pic:pic>
              </a:graphicData>
            </a:graphic>
          </wp:inline>
        </w:drawing>
      </w:r>
    </w:p>
    <w:p w:rsidR="00522F63" w:rsidRDefault="00522F63" w:rsidP="00522F63">
      <w:pPr>
        <w:spacing w:line="360" w:lineRule="auto"/>
        <w:jc w:val="left"/>
        <w:rPr>
          <w:b/>
          <w:color w:val="000000" w:themeColor="text1"/>
          <w:szCs w:val="21"/>
        </w:rPr>
      </w:pPr>
      <w:r w:rsidRPr="00522F63">
        <w:rPr>
          <w:rFonts w:hint="eastAsia"/>
          <w:b/>
          <w:color w:val="000000" w:themeColor="text1"/>
          <w:szCs w:val="21"/>
        </w:rPr>
        <w:t>【问题</w:t>
      </w:r>
      <w:r w:rsidRPr="00522F63">
        <w:rPr>
          <w:b/>
          <w:color w:val="000000" w:themeColor="text1"/>
          <w:szCs w:val="21"/>
        </w:rPr>
        <w:t>2</w:t>
      </w:r>
      <w:r w:rsidRPr="00522F63">
        <w:rPr>
          <w:rFonts w:hint="eastAsia"/>
          <w:b/>
          <w:color w:val="000000" w:themeColor="text1"/>
          <w:szCs w:val="21"/>
        </w:rPr>
        <w:t>】</w:t>
      </w:r>
    </w:p>
    <w:p w:rsidR="00522F63" w:rsidRPr="00522F63" w:rsidRDefault="00522F63" w:rsidP="00522F63">
      <w:pPr>
        <w:spacing w:line="360" w:lineRule="auto"/>
        <w:jc w:val="left"/>
        <w:rPr>
          <w:rFonts w:hint="eastAsia"/>
          <w:b/>
          <w:color w:val="000000" w:themeColor="text1"/>
          <w:szCs w:val="21"/>
        </w:rPr>
      </w:pPr>
      <w:r>
        <w:rPr>
          <w:noProof/>
        </w:rPr>
        <w:drawing>
          <wp:inline distT="0" distB="0" distL="0" distR="0" wp14:anchorId="1078827F" wp14:editId="0FCEBC2B">
            <wp:extent cx="3476190" cy="1819048"/>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6190" cy="1819048"/>
                    </a:xfrm>
                    <a:prstGeom prst="rect">
                      <a:avLst/>
                    </a:prstGeom>
                  </pic:spPr>
                </pic:pic>
              </a:graphicData>
            </a:graphic>
          </wp:inline>
        </w:drawing>
      </w:r>
    </w:p>
    <w:p w:rsidR="00522F63" w:rsidRPr="00522F63" w:rsidRDefault="00522F63" w:rsidP="00522F63">
      <w:pPr>
        <w:spacing w:line="360" w:lineRule="auto"/>
        <w:jc w:val="left"/>
        <w:rPr>
          <w:b/>
          <w:color w:val="000000" w:themeColor="text1"/>
          <w:szCs w:val="21"/>
        </w:rPr>
      </w:pPr>
      <w:r w:rsidRPr="00522F63">
        <w:rPr>
          <w:rFonts w:hint="eastAsia"/>
          <w:b/>
          <w:color w:val="000000" w:themeColor="text1"/>
          <w:szCs w:val="21"/>
        </w:rPr>
        <w:t>【问题</w:t>
      </w:r>
      <w:r w:rsidRPr="00522F63">
        <w:rPr>
          <w:b/>
          <w:color w:val="000000" w:themeColor="text1"/>
          <w:szCs w:val="21"/>
        </w:rPr>
        <w:t>3</w:t>
      </w:r>
      <w:r w:rsidRPr="00522F63">
        <w:rPr>
          <w:rFonts w:hint="eastAsia"/>
          <w:b/>
          <w:color w:val="000000" w:themeColor="text1"/>
          <w:szCs w:val="21"/>
        </w:rPr>
        <w:t>】</w:t>
      </w:r>
    </w:p>
    <w:p w:rsidR="00522F63" w:rsidRPr="00522F63" w:rsidRDefault="00522F63" w:rsidP="00522F63">
      <w:pPr>
        <w:spacing w:line="360" w:lineRule="auto"/>
        <w:jc w:val="left"/>
        <w:rPr>
          <w:b/>
          <w:color w:val="000000" w:themeColor="text1"/>
          <w:sz w:val="28"/>
          <w:szCs w:val="28"/>
        </w:rPr>
      </w:pPr>
      <w:r>
        <w:rPr>
          <w:noProof/>
        </w:rPr>
        <w:drawing>
          <wp:inline distT="0" distB="0" distL="0" distR="0" wp14:anchorId="5C53FC55" wp14:editId="5A186628">
            <wp:extent cx="3590476" cy="571429"/>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0476" cy="571429"/>
                    </a:xfrm>
                    <a:prstGeom prst="rect">
                      <a:avLst/>
                    </a:prstGeom>
                  </pic:spPr>
                </pic:pic>
              </a:graphicData>
            </a:graphic>
          </wp:inline>
        </w:drawing>
      </w:r>
    </w:p>
    <w:p w:rsidR="00522F63" w:rsidRPr="00522F63" w:rsidRDefault="00522F63" w:rsidP="00522F63">
      <w:pPr>
        <w:spacing w:line="360" w:lineRule="auto"/>
        <w:jc w:val="left"/>
        <w:rPr>
          <w:rFonts w:hint="eastAsia"/>
          <w:b/>
          <w:color w:val="000000" w:themeColor="text1"/>
          <w:sz w:val="28"/>
          <w:szCs w:val="28"/>
        </w:rPr>
      </w:pPr>
      <w:r w:rsidRPr="00522F63">
        <w:rPr>
          <w:rFonts w:hint="eastAsia"/>
          <w:b/>
          <w:color w:val="000000" w:themeColor="text1"/>
          <w:sz w:val="28"/>
          <w:szCs w:val="28"/>
        </w:rPr>
        <w:t>试题</w:t>
      </w:r>
      <w:r>
        <w:rPr>
          <w:rFonts w:hint="eastAsia"/>
          <w:b/>
          <w:color w:val="000000" w:themeColor="text1"/>
          <w:sz w:val="28"/>
          <w:szCs w:val="28"/>
        </w:rPr>
        <w:t>三</w:t>
      </w:r>
    </w:p>
    <w:p w:rsidR="00522F63" w:rsidRDefault="00522F63" w:rsidP="00522F63">
      <w:pPr>
        <w:spacing w:line="360" w:lineRule="auto"/>
        <w:jc w:val="left"/>
        <w:rPr>
          <w:b/>
          <w:color w:val="000000" w:themeColor="text1"/>
          <w:szCs w:val="21"/>
        </w:rPr>
      </w:pPr>
      <w:r w:rsidRPr="00522F63">
        <w:rPr>
          <w:rFonts w:hint="eastAsia"/>
          <w:b/>
          <w:color w:val="000000" w:themeColor="text1"/>
          <w:szCs w:val="21"/>
        </w:rPr>
        <w:t>【问题</w:t>
      </w:r>
      <w:r w:rsidRPr="00522F63">
        <w:rPr>
          <w:rFonts w:hint="eastAsia"/>
          <w:b/>
          <w:color w:val="000000" w:themeColor="text1"/>
          <w:szCs w:val="21"/>
        </w:rPr>
        <w:t>1</w:t>
      </w:r>
      <w:r w:rsidRPr="00522F63">
        <w:rPr>
          <w:rFonts w:hint="eastAsia"/>
          <w:b/>
          <w:color w:val="000000" w:themeColor="text1"/>
          <w:szCs w:val="21"/>
        </w:rPr>
        <w:t>】</w:t>
      </w:r>
    </w:p>
    <w:p w:rsidR="00522F63" w:rsidRPr="00522F63" w:rsidRDefault="00522F63" w:rsidP="00522F63">
      <w:pPr>
        <w:spacing w:line="360" w:lineRule="auto"/>
        <w:jc w:val="left"/>
        <w:rPr>
          <w:rFonts w:hint="eastAsia"/>
          <w:b/>
          <w:color w:val="000000" w:themeColor="text1"/>
          <w:szCs w:val="21"/>
        </w:rPr>
      </w:pPr>
      <w:r>
        <w:rPr>
          <w:noProof/>
        </w:rPr>
        <w:lastRenderedPageBreak/>
        <w:drawing>
          <wp:inline distT="0" distB="0" distL="0" distR="0" wp14:anchorId="69D9D90F" wp14:editId="06AF915E">
            <wp:extent cx="3419048" cy="3019048"/>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9048" cy="3019048"/>
                    </a:xfrm>
                    <a:prstGeom prst="rect">
                      <a:avLst/>
                    </a:prstGeom>
                  </pic:spPr>
                </pic:pic>
              </a:graphicData>
            </a:graphic>
          </wp:inline>
        </w:drawing>
      </w:r>
    </w:p>
    <w:p w:rsidR="00522F63" w:rsidRDefault="00522F63" w:rsidP="00522F63">
      <w:pPr>
        <w:spacing w:line="360" w:lineRule="auto"/>
        <w:jc w:val="left"/>
        <w:rPr>
          <w:b/>
          <w:color w:val="000000" w:themeColor="text1"/>
          <w:szCs w:val="21"/>
        </w:rPr>
      </w:pPr>
      <w:r w:rsidRPr="00522F63">
        <w:rPr>
          <w:rFonts w:hint="eastAsia"/>
          <w:b/>
          <w:color w:val="000000" w:themeColor="text1"/>
          <w:szCs w:val="21"/>
        </w:rPr>
        <w:t>【问题</w:t>
      </w:r>
      <w:r w:rsidRPr="00522F63">
        <w:rPr>
          <w:b/>
          <w:color w:val="000000" w:themeColor="text1"/>
          <w:szCs w:val="21"/>
        </w:rPr>
        <w:t>2</w:t>
      </w:r>
      <w:r w:rsidRPr="00522F63">
        <w:rPr>
          <w:rFonts w:hint="eastAsia"/>
          <w:b/>
          <w:color w:val="000000" w:themeColor="text1"/>
          <w:szCs w:val="21"/>
        </w:rPr>
        <w:t>】</w:t>
      </w:r>
    </w:p>
    <w:p w:rsidR="00522F63" w:rsidRPr="00522F63" w:rsidRDefault="00522F63" w:rsidP="00522F63">
      <w:pPr>
        <w:spacing w:line="360" w:lineRule="auto"/>
        <w:jc w:val="left"/>
        <w:rPr>
          <w:rFonts w:hint="eastAsia"/>
          <w:b/>
          <w:color w:val="000000" w:themeColor="text1"/>
          <w:szCs w:val="21"/>
        </w:rPr>
      </w:pPr>
      <w:r>
        <w:rPr>
          <w:noProof/>
        </w:rPr>
        <w:drawing>
          <wp:inline distT="0" distB="0" distL="0" distR="0" wp14:anchorId="6789900B" wp14:editId="6299DF86">
            <wp:extent cx="1742857" cy="942857"/>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42857" cy="942857"/>
                    </a:xfrm>
                    <a:prstGeom prst="rect">
                      <a:avLst/>
                    </a:prstGeom>
                  </pic:spPr>
                </pic:pic>
              </a:graphicData>
            </a:graphic>
          </wp:inline>
        </w:drawing>
      </w:r>
    </w:p>
    <w:p w:rsidR="00522F63" w:rsidRPr="00522F63" w:rsidRDefault="00522F63" w:rsidP="00522F63">
      <w:pPr>
        <w:spacing w:line="360" w:lineRule="auto"/>
        <w:jc w:val="left"/>
        <w:rPr>
          <w:b/>
          <w:color w:val="000000" w:themeColor="text1"/>
          <w:szCs w:val="21"/>
        </w:rPr>
      </w:pPr>
      <w:r w:rsidRPr="00522F63">
        <w:rPr>
          <w:rFonts w:hint="eastAsia"/>
          <w:b/>
          <w:color w:val="000000" w:themeColor="text1"/>
          <w:szCs w:val="21"/>
        </w:rPr>
        <w:t>【问题</w:t>
      </w:r>
      <w:r w:rsidRPr="00522F63">
        <w:rPr>
          <w:b/>
          <w:color w:val="000000" w:themeColor="text1"/>
          <w:szCs w:val="21"/>
        </w:rPr>
        <w:t>3</w:t>
      </w:r>
      <w:r w:rsidRPr="00522F63">
        <w:rPr>
          <w:rFonts w:hint="eastAsia"/>
          <w:b/>
          <w:color w:val="000000" w:themeColor="text1"/>
          <w:szCs w:val="21"/>
        </w:rPr>
        <w:t>】</w:t>
      </w:r>
    </w:p>
    <w:p w:rsidR="00522F63" w:rsidRDefault="00522F63" w:rsidP="00522F63">
      <w:pPr>
        <w:spacing w:line="360" w:lineRule="auto"/>
        <w:jc w:val="left"/>
        <w:rPr>
          <w:b/>
          <w:color w:val="000000" w:themeColor="text1"/>
          <w:sz w:val="28"/>
          <w:szCs w:val="28"/>
        </w:rPr>
      </w:pPr>
      <w:r>
        <w:rPr>
          <w:noProof/>
        </w:rPr>
        <w:drawing>
          <wp:inline distT="0" distB="0" distL="0" distR="0" wp14:anchorId="0940C891" wp14:editId="4D51EC3A">
            <wp:extent cx="2152381" cy="1657143"/>
            <wp:effectExtent l="0" t="0" r="635"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52381" cy="1657143"/>
                    </a:xfrm>
                    <a:prstGeom prst="rect">
                      <a:avLst/>
                    </a:prstGeom>
                  </pic:spPr>
                </pic:pic>
              </a:graphicData>
            </a:graphic>
          </wp:inline>
        </w:drawing>
      </w:r>
    </w:p>
    <w:p w:rsidR="00522F63" w:rsidRDefault="00522F63" w:rsidP="00522F63">
      <w:pPr>
        <w:spacing w:line="360" w:lineRule="auto"/>
        <w:jc w:val="left"/>
        <w:rPr>
          <w:b/>
          <w:color w:val="000000" w:themeColor="text1"/>
          <w:sz w:val="28"/>
          <w:szCs w:val="28"/>
        </w:rPr>
      </w:pPr>
      <w:r w:rsidRPr="00522F63">
        <w:rPr>
          <w:rFonts w:hint="eastAsia"/>
          <w:b/>
          <w:color w:val="000000" w:themeColor="text1"/>
          <w:sz w:val="28"/>
          <w:szCs w:val="28"/>
        </w:rPr>
        <w:t>试题</w:t>
      </w:r>
      <w:r>
        <w:rPr>
          <w:rFonts w:hint="eastAsia"/>
          <w:b/>
          <w:color w:val="000000" w:themeColor="text1"/>
          <w:sz w:val="28"/>
          <w:szCs w:val="28"/>
        </w:rPr>
        <w:t>四</w:t>
      </w:r>
    </w:p>
    <w:p w:rsidR="00522F63" w:rsidRDefault="00522F63" w:rsidP="00522F63">
      <w:pPr>
        <w:spacing w:line="360" w:lineRule="auto"/>
        <w:jc w:val="left"/>
        <w:rPr>
          <w:b/>
          <w:color w:val="000000" w:themeColor="text1"/>
          <w:szCs w:val="21"/>
        </w:rPr>
      </w:pPr>
      <w:r w:rsidRPr="00522F63">
        <w:rPr>
          <w:rFonts w:hint="eastAsia"/>
          <w:b/>
          <w:color w:val="000000" w:themeColor="text1"/>
          <w:szCs w:val="21"/>
        </w:rPr>
        <w:t>【问题</w:t>
      </w:r>
      <w:r w:rsidRPr="00522F63">
        <w:rPr>
          <w:rFonts w:hint="eastAsia"/>
          <w:b/>
          <w:color w:val="000000" w:themeColor="text1"/>
          <w:szCs w:val="21"/>
        </w:rPr>
        <w:t>1</w:t>
      </w:r>
      <w:r w:rsidRPr="00522F63">
        <w:rPr>
          <w:rFonts w:hint="eastAsia"/>
          <w:b/>
          <w:color w:val="000000" w:themeColor="text1"/>
          <w:szCs w:val="21"/>
        </w:rPr>
        <w:t>】</w:t>
      </w:r>
    </w:p>
    <w:p w:rsidR="00522F63" w:rsidRPr="00522F63" w:rsidRDefault="00522F63" w:rsidP="00522F63">
      <w:pPr>
        <w:spacing w:line="360" w:lineRule="auto"/>
        <w:jc w:val="left"/>
        <w:rPr>
          <w:rFonts w:hint="eastAsia"/>
          <w:b/>
          <w:color w:val="000000" w:themeColor="text1"/>
          <w:szCs w:val="21"/>
        </w:rPr>
      </w:pPr>
      <w:r>
        <w:rPr>
          <w:noProof/>
        </w:rPr>
        <w:lastRenderedPageBreak/>
        <w:drawing>
          <wp:inline distT="0" distB="0" distL="0" distR="0" wp14:anchorId="0FC41450" wp14:editId="7942378E">
            <wp:extent cx="3295238" cy="5180952"/>
            <wp:effectExtent l="0" t="0" r="635"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95238" cy="5180952"/>
                    </a:xfrm>
                    <a:prstGeom prst="rect">
                      <a:avLst/>
                    </a:prstGeom>
                  </pic:spPr>
                </pic:pic>
              </a:graphicData>
            </a:graphic>
          </wp:inline>
        </w:drawing>
      </w:r>
    </w:p>
    <w:p w:rsidR="00522F63" w:rsidRDefault="00522F63" w:rsidP="00522F63">
      <w:pPr>
        <w:spacing w:line="360" w:lineRule="auto"/>
        <w:jc w:val="left"/>
        <w:rPr>
          <w:b/>
          <w:color w:val="000000" w:themeColor="text1"/>
          <w:szCs w:val="21"/>
        </w:rPr>
      </w:pPr>
      <w:r w:rsidRPr="00522F63">
        <w:rPr>
          <w:rFonts w:hint="eastAsia"/>
          <w:b/>
          <w:color w:val="000000" w:themeColor="text1"/>
          <w:szCs w:val="21"/>
        </w:rPr>
        <w:t>【问题</w:t>
      </w:r>
      <w:r w:rsidRPr="00522F63">
        <w:rPr>
          <w:b/>
          <w:color w:val="000000" w:themeColor="text1"/>
          <w:szCs w:val="21"/>
        </w:rPr>
        <w:t>2</w:t>
      </w:r>
      <w:r w:rsidRPr="00522F63">
        <w:rPr>
          <w:rFonts w:hint="eastAsia"/>
          <w:b/>
          <w:color w:val="000000" w:themeColor="text1"/>
          <w:szCs w:val="21"/>
        </w:rPr>
        <w:t>】</w:t>
      </w:r>
    </w:p>
    <w:p w:rsidR="00522F63" w:rsidRPr="00522F63" w:rsidRDefault="00522F63" w:rsidP="00522F63">
      <w:pPr>
        <w:spacing w:line="360" w:lineRule="auto"/>
        <w:jc w:val="left"/>
        <w:rPr>
          <w:rFonts w:hint="eastAsia"/>
          <w:b/>
          <w:color w:val="000000" w:themeColor="text1"/>
          <w:szCs w:val="21"/>
        </w:rPr>
      </w:pPr>
      <w:r>
        <w:rPr>
          <w:noProof/>
        </w:rPr>
        <w:drawing>
          <wp:inline distT="0" distB="0" distL="0" distR="0" wp14:anchorId="1F725541" wp14:editId="324F2CBB">
            <wp:extent cx="3466667" cy="2571429"/>
            <wp:effectExtent l="0" t="0" r="63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66667" cy="2571429"/>
                    </a:xfrm>
                    <a:prstGeom prst="rect">
                      <a:avLst/>
                    </a:prstGeom>
                  </pic:spPr>
                </pic:pic>
              </a:graphicData>
            </a:graphic>
          </wp:inline>
        </w:drawing>
      </w:r>
    </w:p>
    <w:p w:rsidR="00522F63" w:rsidRPr="00522F63" w:rsidRDefault="00522F63" w:rsidP="00522F63">
      <w:pPr>
        <w:spacing w:line="360" w:lineRule="auto"/>
        <w:jc w:val="left"/>
        <w:rPr>
          <w:b/>
          <w:color w:val="000000" w:themeColor="text1"/>
          <w:szCs w:val="21"/>
        </w:rPr>
      </w:pPr>
      <w:r w:rsidRPr="00522F63">
        <w:rPr>
          <w:rFonts w:hint="eastAsia"/>
          <w:b/>
          <w:color w:val="000000" w:themeColor="text1"/>
          <w:szCs w:val="21"/>
        </w:rPr>
        <w:t>【问题</w:t>
      </w:r>
      <w:r w:rsidRPr="00522F63">
        <w:rPr>
          <w:b/>
          <w:color w:val="000000" w:themeColor="text1"/>
          <w:szCs w:val="21"/>
        </w:rPr>
        <w:t>3</w:t>
      </w:r>
      <w:r w:rsidRPr="00522F63">
        <w:rPr>
          <w:rFonts w:hint="eastAsia"/>
          <w:b/>
          <w:color w:val="000000" w:themeColor="text1"/>
          <w:szCs w:val="21"/>
        </w:rPr>
        <w:t>】</w:t>
      </w:r>
    </w:p>
    <w:p w:rsidR="00522F63" w:rsidRPr="00522F63" w:rsidRDefault="00522F63" w:rsidP="00522F63">
      <w:pPr>
        <w:spacing w:line="360" w:lineRule="auto"/>
        <w:jc w:val="left"/>
        <w:rPr>
          <w:rFonts w:hint="eastAsia"/>
          <w:b/>
          <w:color w:val="000000" w:themeColor="text1"/>
          <w:sz w:val="28"/>
          <w:szCs w:val="28"/>
        </w:rPr>
      </w:pPr>
      <w:r>
        <w:rPr>
          <w:noProof/>
        </w:rPr>
        <w:lastRenderedPageBreak/>
        <w:drawing>
          <wp:inline distT="0" distB="0" distL="0" distR="0" wp14:anchorId="47CB9528" wp14:editId="166905D4">
            <wp:extent cx="3533333" cy="2657143"/>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33333" cy="2657143"/>
                    </a:xfrm>
                    <a:prstGeom prst="rect">
                      <a:avLst/>
                    </a:prstGeom>
                  </pic:spPr>
                </pic:pic>
              </a:graphicData>
            </a:graphic>
          </wp:inline>
        </w:drawing>
      </w:r>
    </w:p>
    <w:p w:rsidR="00522F63" w:rsidRPr="00522F63" w:rsidRDefault="00522F63" w:rsidP="00522F63">
      <w:pPr>
        <w:spacing w:line="360" w:lineRule="auto"/>
        <w:jc w:val="left"/>
        <w:rPr>
          <w:rFonts w:hint="eastAsia"/>
          <w:b/>
          <w:color w:val="000000" w:themeColor="text1"/>
          <w:sz w:val="28"/>
          <w:szCs w:val="28"/>
        </w:rPr>
      </w:pPr>
      <w:r w:rsidRPr="00522F63">
        <w:rPr>
          <w:rFonts w:hint="eastAsia"/>
          <w:b/>
          <w:color w:val="000000" w:themeColor="text1"/>
          <w:sz w:val="28"/>
          <w:szCs w:val="28"/>
        </w:rPr>
        <w:t>试题</w:t>
      </w:r>
      <w:r>
        <w:rPr>
          <w:rFonts w:hint="eastAsia"/>
          <w:b/>
          <w:color w:val="000000" w:themeColor="text1"/>
          <w:sz w:val="28"/>
          <w:szCs w:val="28"/>
        </w:rPr>
        <w:t>五</w:t>
      </w:r>
    </w:p>
    <w:p w:rsidR="00522F63" w:rsidRDefault="00522F63" w:rsidP="00522F63">
      <w:pPr>
        <w:spacing w:line="360" w:lineRule="auto"/>
        <w:jc w:val="left"/>
        <w:rPr>
          <w:b/>
          <w:color w:val="000000" w:themeColor="text1"/>
          <w:szCs w:val="21"/>
        </w:rPr>
      </w:pPr>
      <w:r w:rsidRPr="00522F63">
        <w:rPr>
          <w:rFonts w:hint="eastAsia"/>
          <w:b/>
          <w:color w:val="000000" w:themeColor="text1"/>
          <w:szCs w:val="21"/>
        </w:rPr>
        <w:t>【问题</w:t>
      </w:r>
      <w:r w:rsidRPr="00522F63">
        <w:rPr>
          <w:rFonts w:hint="eastAsia"/>
          <w:b/>
          <w:color w:val="000000" w:themeColor="text1"/>
          <w:szCs w:val="21"/>
        </w:rPr>
        <w:t>1</w:t>
      </w:r>
      <w:r w:rsidRPr="00522F63">
        <w:rPr>
          <w:rFonts w:hint="eastAsia"/>
          <w:b/>
          <w:color w:val="000000" w:themeColor="text1"/>
          <w:szCs w:val="21"/>
        </w:rPr>
        <w:t>】</w:t>
      </w:r>
    </w:p>
    <w:p w:rsidR="00A87BE3" w:rsidRPr="00522F63" w:rsidRDefault="00A87BE3" w:rsidP="00522F63">
      <w:pPr>
        <w:spacing w:line="360" w:lineRule="auto"/>
        <w:jc w:val="left"/>
        <w:rPr>
          <w:rFonts w:hint="eastAsia"/>
          <w:b/>
          <w:color w:val="000000" w:themeColor="text1"/>
          <w:szCs w:val="21"/>
        </w:rPr>
      </w:pPr>
      <w:r>
        <w:rPr>
          <w:noProof/>
        </w:rPr>
        <w:drawing>
          <wp:inline distT="0" distB="0" distL="0" distR="0" wp14:anchorId="2FC352A7" wp14:editId="45CBF88E">
            <wp:extent cx="3466667" cy="2180952"/>
            <wp:effectExtent l="0" t="0" r="63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66667" cy="2180952"/>
                    </a:xfrm>
                    <a:prstGeom prst="rect">
                      <a:avLst/>
                    </a:prstGeom>
                  </pic:spPr>
                </pic:pic>
              </a:graphicData>
            </a:graphic>
          </wp:inline>
        </w:drawing>
      </w:r>
    </w:p>
    <w:p w:rsidR="00522F63" w:rsidRDefault="00522F63" w:rsidP="00522F63">
      <w:pPr>
        <w:spacing w:line="360" w:lineRule="auto"/>
        <w:jc w:val="left"/>
        <w:rPr>
          <w:b/>
          <w:color w:val="000000" w:themeColor="text1"/>
          <w:szCs w:val="21"/>
        </w:rPr>
      </w:pPr>
      <w:r w:rsidRPr="00522F63">
        <w:rPr>
          <w:rFonts w:hint="eastAsia"/>
          <w:b/>
          <w:color w:val="000000" w:themeColor="text1"/>
          <w:szCs w:val="21"/>
        </w:rPr>
        <w:t>【问题</w:t>
      </w:r>
      <w:r w:rsidRPr="00522F63">
        <w:rPr>
          <w:b/>
          <w:color w:val="000000" w:themeColor="text1"/>
          <w:szCs w:val="21"/>
        </w:rPr>
        <w:t>2</w:t>
      </w:r>
      <w:r w:rsidRPr="00522F63">
        <w:rPr>
          <w:rFonts w:hint="eastAsia"/>
          <w:b/>
          <w:color w:val="000000" w:themeColor="text1"/>
          <w:szCs w:val="21"/>
        </w:rPr>
        <w:t>】</w:t>
      </w:r>
    </w:p>
    <w:p w:rsidR="00A87BE3" w:rsidRPr="00522F63" w:rsidRDefault="00A87BE3" w:rsidP="00522F63">
      <w:pPr>
        <w:spacing w:line="360" w:lineRule="auto"/>
        <w:jc w:val="left"/>
        <w:rPr>
          <w:rFonts w:hint="eastAsia"/>
          <w:b/>
          <w:color w:val="000000" w:themeColor="text1"/>
          <w:szCs w:val="21"/>
        </w:rPr>
      </w:pPr>
      <w:r>
        <w:rPr>
          <w:noProof/>
        </w:rPr>
        <w:drawing>
          <wp:inline distT="0" distB="0" distL="0" distR="0" wp14:anchorId="4E628463" wp14:editId="5758ECEC">
            <wp:extent cx="1828571" cy="1857143"/>
            <wp:effectExtent l="0" t="0" r="63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28571" cy="1857143"/>
                    </a:xfrm>
                    <a:prstGeom prst="rect">
                      <a:avLst/>
                    </a:prstGeom>
                  </pic:spPr>
                </pic:pic>
              </a:graphicData>
            </a:graphic>
          </wp:inline>
        </w:drawing>
      </w:r>
    </w:p>
    <w:p w:rsidR="00522F63" w:rsidRPr="00522F63" w:rsidRDefault="00522F63" w:rsidP="00522F63">
      <w:pPr>
        <w:spacing w:line="360" w:lineRule="auto"/>
        <w:jc w:val="left"/>
        <w:rPr>
          <w:b/>
          <w:color w:val="000000" w:themeColor="text1"/>
          <w:szCs w:val="21"/>
        </w:rPr>
      </w:pPr>
      <w:r w:rsidRPr="00522F63">
        <w:rPr>
          <w:rFonts w:hint="eastAsia"/>
          <w:b/>
          <w:color w:val="000000" w:themeColor="text1"/>
          <w:szCs w:val="21"/>
        </w:rPr>
        <w:t>【问题</w:t>
      </w:r>
      <w:r w:rsidRPr="00522F63">
        <w:rPr>
          <w:b/>
          <w:color w:val="000000" w:themeColor="text1"/>
          <w:szCs w:val="21"/>
        </w:rPr>
        <w:t>3</w:t>
      </w:r>
      <w:r w:rsidRPr="00522F63">
        <w:rPr>
          <w:rFonts w:hint="eastAsia"/>
          <w:b/>
          <w:color w:val="000000" w:themeColor="text1"/>
          <w:szCs w:val="21"/>
        </w:rPr>
        <w:t>】</w:t>
      </w:r>
    </w:p>
    <w:p w:rsidR="00522F63" w:rsidRPr="00522F63" w:rsidRDefault="00A87BE3" w:rsidP="00522F63">
      <w:pPr>
        <w:spacing w:line="360" w:lineRule="auto"/>
        <w:jc w:val="left"/>
        <w:rPr>
          <w:rFonts w:hint="eastAsia"/>
          <w:b/>
          <w:color w:val="000000" w:themeColor="text1"/>
          <w:sz w:val="28"/>
          <w:szCs w:val="28"/>
        </w:rPr>
      </w:pPr>
      <w:r>
        <w:rPr>
          <w:noProof/>
        </w:rPr>
        <w:lastRenderedPageBreak/>
        <w:drawing>
          <wp:inline distT="0" distB="0" distL="0" distR="0" wp14:anchorId="6471D59E" wp14:editId="3AAC484B">
            <wp:extent cx="3476190" cy="3133333"/>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76190" cy="3133333"/>
                    </a:xfrm>
                    <a:prstGeom prst="rect">
                      <a:avLst/>
                    </a:prstGeom>
                  </pic:spPr>
                </pic:pic>
              </a:graphicData>
            </a:graphic>
          </wp:inline>
        </w:drawing>
      </w:r>
    </w:p>
    <w:p w:rsidR="00522F63" w:rsidRPr="00522F63" w:rsidRDefault="00522F63" w:rsidP="00522F63">
      <w:pPr>
        <w:spacing w:line="360" w:lineRule="auto"/>
        <w:ind w:left="1680" w:firstLine="420"/>
        <w:jc w:val="left"/>
        <w:rPr>
          <w:rFonts w:hint="eastAsia"/>
          <w:color w:val="FF0000"/>
        </w:rPr>
      </w:pPr>
    </w:p>
    <w:sectPr w:rsidR="00522F63" w:rsidRPr="00522F63" w:rsidSect="00CB55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3662" w:rsidRDefault="004F3662" w:rsidP="006C6D28">
      <w:r>
        <w:separator/>
      </w:r>
    </w:p>
  </w:endnote>
  <w:endnote w:type="continuationSeparator" w:id="0">
    <w:p w:rsidR="004F3662" w:rsidRDefault="004F3662" w:rsidP="006C6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3662" w:rsidRDefault="004F3662" w:rsidP="006C6D28">
      <w:r>
        <w:separator/>
      </w:r>
    </w:p>
  </w:footnote>
  <w:footnote w:type="continuationSeparator" w:id="0">
    <w:p w:rsidR="004F3662" w:rsidRDefault="004F3662" w:rsidP="006C6D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C6D28"/>
    <w:rsid w:val="0000330E"/>
    <w:rsid w:val="00030819"/>
    <w:rsid w:val="00041ACC"/>
    <w:rsid w:val="00054EF8"/>
    <w:rsid w:val="00061F1A"/>
    <w:rsid w:val="0007069C"/>
    <w:rsid w:val="00074622"/>
    <w:rsid w:val="000C0795"/>
    <w:rsid w:val="000D0CA4"/>
    <w:rsid w:val="000E6EDB"/>
    <w:rsid w:val="00103061"/>
    <w:rsid w:val="00125A81"/>
    <w:rsid w:val="001614B0"/>
    <w:rsid w:val="001632A2"/>
    <w:rsid w:val="001A2C59"/>
    <w:rsid w:val="00231C3D"/>
    <w:rsid w:val="002501BA"/>
    <w:rsid w:val="0028043F"/>
    <w:rsid w:val="00283D7B"/>
    <w:rsid w:val="002927B9"/>
    <w:rsid w:val="00292BC6"/>
    <w:rsid w:val="002A5D63"/>
    <w:rsid w:val="002B36CD"/>
    <w:rsid w:val="002B4F03"/>
    <w:rsid w:val="002E1CAE"/>
    <w:rsid w:val="002E47AF"/>
    <w:rsid w:val="003015D9"/>
    <w:rsid w:val="00332D33"/>
    <w:rsid w:val="0034062C"/>
    <w:rsid w:val="00362ADE"/>
    <w:rsid w:val="00375C54"/>
    <w:rsid w:val="00381175"/>
    <w:rsid w:val="003D1CB5"/>
    <w:rsid w:val="003E5414"/>
    <w:rsid w:val="00417632"/>
    <w:rsid w:val="00424E05"/>
    <w:rsid w:val="00425A1F"/>
    <w:rsid w:val="00443785"/>
    <w:rsid w:val="00443DE8"/>
    <w:rsid w:val="00473553"/>
    <w:rsid w:val="00483AD2"/>
    <w:rsid w:val="00483B95"/>
    <w:rsid w:val="00494939"/>
    <w:rsid w:val="004A79E2"/>
    <w:rsid w:val="004C0919"/>
    <w:rsid w:val="004D27A8"/>
    <w:rsid w:val="004E4101"/>
    <w:rsid w:val="004F3662"/>
    <w:rsid w:val="0050462A"/>
    <w:rsid w:val="005224BC"/>
    <w:rsid w:val="00522F63"/>
    <w:rsid w:val="00580FC7"/>
    <w:rsid w:val="005813B4"/>
    <w:rsid w:val="005A177A"/>
    <w:rsid w:val="005A404D"/>
    <w:rsid w:val="005E6F60"/>
    <w:rsid w:val="00606102"/>
    <w:rsid w:val="0064311F"/>
    <w:rsid w:val="006B2C80"/>
    <w:rsid w:val="006C6D28"/>
    <w:rsid w:val="006D688E"/>
    <w:rsid w:val="006E1F6E"/>
    <w:rsid w:val="006F07CA"/>
    <w:rsid w:val="00705FF4"/>
    <w:rsid w:val="00711AD0"/>
    <w:rsid w:val="00711EC9"/>
    <w:rsid w:val="00735B6D"/>
    <w:rsid w:val="00753C69"/>
    <w:rsid w:val="00795B4E"/>
    <w:rsid w:val="007B205E"/>
    <w:rsid w:val="007B69D4"/>
    <w:rsid w:val="007D5959"/>
    <w:rsid w:val="00806338"/>
    <w:rsid w:val="0080651D"/>
    <w:rsid w:val="00810A3E"/>
    <w:rsid w:val="008230B6"/>
    <w:rsid w:val="00861C10"/>
    <w:rsid w:val="00864041"/>
    <w:rsid w:val="008719D0"/>
    <w:rsid w:val="0087292B"/>
    <w:rsid w:val="008D3AB2"/>
    <w:rsid w:val="009027A1"/>
    <w:rsid w:val="00906D73"/>
    <w:rsid w:val="00913A3B"/>
    <w:rsid w:val="00942349"/>
    <w:rsid w:val="009500E6"/>
    <w:rsid w:val="009545C2"/>
    <w:rsid w:val="0097272B"/>
    <w:rsid w:val="00990567"/>
    <w:rsid w:val="009A4278"/>
    <w:rsid w:val="00A07638"/>
    <w:rsid w:val="00A113B1"/>
    <w:rsid w:val="00A653E4"/>
    <w:rsid w:val="00A87BE3"/>
    <w:rsid w:val="00AA0809"/>
    <w:rsid w:val="00AB2EB3"/>
    <w:rsid w:val="00AC10FB"/>
    <w:rsid w:val="00AC1FB5"/>
    <w:rsid w:val="00B056B8"/>
    <w:rsid w:val="00B168FD"/>
    <w:rsid w:val="00B51CF5"/>
    <w:rsid w:val="00B61CD1"/>
    <w:rsid w:val="00B81497"/>
    <w:rsid w:val="00B90131"/>
    <w:rsid w:val="00B941FC"/>
    <w:rsid w:val="00BE162C"/>
    <w:rsid w:val="00C15711"/>
    <w:rsid w:val="00C45338"/>
    <w:rsid w:val="00C54DD9"/>
    <w:rsid w:val="00C70718"/>
    <w:rsid w:val="00CA3660"/>
    <w:rsid w:val="00CA5510"/>
    <w:rsid w:val="00CB55D2"/>
    <w:rsid w:val="00CC3B52"/>
    <w:rsid w:val="00CD3559"/>
    <w:rsid w:val="00CD581B"/>
    <w:rsid w:val="00CE4232"/>
    <w:rsid w:val="00CE6366"/>
    <w:rsid w:val="00CF3CFB"/>
    <w:rsid w:val="00D01621"/>
    <w:rsid w:val="00D040FA"/>
    <w:rsid w:val="00D06989"/>
    <w:rsid w:val="00D221C0"/>
    <w:rsid w:val="00D2282A"/>
    <w:rsid w:val="00D42893"/>
    <w:rsid w:val="00D546C9"/>
    <w:rsid w:val="00D64600"/>
    <w:rsid w:val="00D96E79"/>
    <w:rsid w:val="00DA4B2E"/>
    <w:rsid w:val="00DC2190"/>
    <w:rsid w:val="00DC228D"/>
    <w:rsid w:val="00E05944"/>
    <w:rsid w:val="00E177CD"/>
    <w:rsid w:val="00E50936"/>
    <w:rsid w:val="00E9682D"/>
    <w:rsid w:val="00EC2284"/>
    <w:rsid w:val="00EC4F80"/>
    <w:rsid w:val="00EF497F"/>
    <w:rsid w:val="00F112A8"/>
    <w:rsid w:val="00F40DC8"/>
    <w:rsid w:val="00F80335"/>
    <w:rsid w:val="00F80A51"/>
    <w:rsid w:val="00FD1C80"/>
    <w:rsid w:val="00FD6154"/>
    <w:rsid w:val="00FF4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C3D19"/>
  <w15:docId w15:val="{CD5D11F7-7141-4BC6-8F8E-D1AEE008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C6D28"/>
    <w:pPr>
      <w:widowControl w:val="0"/>
      <w:jc w:val="both"/>
    </w:pPr>
  </w:style>
  <w:style w:type="paragraph" w:styleId="1">
    <w:name w:val="heading 1"/>
    <w:basedOn w:val="a"/>
    <w:next w:val="a"/>
    <w:link w:val="10"/>
    <w:uiPriority w:val="9"/>
    <w:qFormat/>
    <w:rsid w:val="00A87BE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C6D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C6D28"/>
    <w:rPr>
      <w:sz w:val="18"/>
      <w:szCs w:val="18"/>
    </w:rPr>
  </w:style>
  <w:style w:type="paragraph" w:styleId="a5">
    <w:name w:val="footer"/>
    <w:basedOn w:val="a"/>
    <w:link w:val="a6"/>
    <w:uiPriority w:val="99"/>
    <w:unhideWhenUsed/>
    <w:rsid w:val="006C6D28"/>
    <w:pPr>
      <w:tabs>
        <w:tab w:val="center" w:pos="4153"/>
        <w:tab w:val="right" w:pos="8306"/>
      </w:tabs>
      <w:snapToGrid w:val="0"/>
      <w:jc w:val="left"/>
    </w:pPr>
    <w:rPr>
      <w:sz w:val="18"/>
      <w:szCs w:val="18"/>
    </w:rPr>
  </w:style>
  <w:style w:type="character" w:customStyle="1" w:styleId="a6">
    <w:name w:val="页脚 字符"/>
    <w:basedOn w:val="a0"/>
    <w:link w:val="a5"/>
    <w:uiPriority w:val="99"/>
    <w:rsid w:val="006C6D28"/>
    <w:rPr>
      <w:sz w:val="18"/>
      <w:szCs w:val="18"/>
    </w:rPr>
  </w:style>
  <w:style w:type="table" w:styleId="a7">
    <w:name w:val="Table Grid"/>
    <w:basedOn w:val="a1"/>
    <w:uiPriority w:val="59"/>
    <w:rsid w:val="006C6D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ocument Map"/>
    <w:basedOn w:val="a"/>
    <w:link w:val="a9"/>
    <w:uiPriority w:val="99"/>
    <w:semiHidden/>
    <w:unhideWhenUsed/>
    <w:rsid w:val="006C6D28"/>
    <w:rPr>
      <w:rFonts w:ascii="宋体" w:eastAsia="宋体"/>
      <w:sz w:val="18"/>
      <w:szCs w:val="18"/>
    </w:rPr>
  </w:style>
  <w:style w:type="character" w:customStyle="1" w:styleId="a9">
    <w:name w:val="文档结构图 字符"/>
    <w:basedOn w:val="a0"/>
    <w:link w:val="a8"/>
    <w:uiPriority w:val="99"/>
    <w:semiHidden/>
    <w:rsid w:val="006C6D28"/>
    <w:rPr>
      <w:rFonts w:ascii="宋体" w:eastAsia="宋体"/>
      <w:sz w:val="18"/>
      <w:szCs w:val="18"/>
    </w:rPr>
  </w:style>
  <w:style w:type="paragraph" w:styleId="aa">
    <w:name w:val="Balloon Text"/>
    <w:basedOn w:val="a"/>
    <w:link w:val="ab"/>
    <w:uiPriority w:val="99"/>
    <w:semiHidden/>
    <w:unhideWhenUsed/>
    <w:rsid w:val="006C6D28"/>
    <w:rPr>
      <w:sz w:val="18"/>
      <w:szCs w:val="18"/>
    </w:rPr>
  </w:style>
  <w:style w:type="character" w:customStyle="1" w:styleId="ab">
    <w:name w:val="批注框文本 字符"/>
    <w:basedOn w:val="a0"/>
    <w:link w:val="aa"/>
    <w:uiPriority w:val="99"/>
    <w:semiHidden/>
    <w:rsid w:val="006C6D28"/>
    <w:rPr>
      <w:sz w:val="18"/>
      <w:szCs w:val="18"/>
    </w:rPr>
  </w:style>
  <w:style w:type="character" w:customStyle="1" w:styleId="10">
    <w:name w:val="标题 1 字符"/>
    <w:basedOn w:val="a0"/>
    <w:link w:val="1"/>
    <w:uiPriority w:val="9"/>
    <w:rsid w:val="00A87BE3"/>
    <w:rPr>
      <w:b/>
      <w:bCs/>
      <w:kern w:val="44"/>
      <w:sz w:val="44"/>
      <w:szCs w:val="44"/>
    </w:rPr>
  </w:style>
  <w:style w:type="paragraph" w:styleId="ac">
    <w:name w:val="Normal (Web)"/>
    <w:basedOn w:val="a"/>
    <w:uiPriority w:val="99"/>
    <w:unhideWhenUsed/>
    <w:rsid w:val="00A87BE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9121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15</Pages>
  <Words>1359</Words>
  <Characters>7750</Characters>
  <Application>Microsoft Office Word</Application>
  <DocSecurity>0</DocSecurity>
  <Lines>64</Lines>
  <Paragraphs>18</Paragraphs>
  <ScaleCrop>false</ScaleCrop>
  <Company>china</Company>
  <LinksUpToDate>false</LinksUpToDate>
  <CharactersWithSpaces>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yyzc</cp:lastModifiedBy>
  <cp:revision>283</cp:revision>
  <dcterms:created xsi:type="dcterms:W3CDTF">2017-07-01T23:17:00Z</dcterms:created>
  <dcterms:modified xsi:type="dcterms:W3CDTF">2018-06-14T06:47:00Z</dcterms:modified>
</cp:coreProperties>
</file>