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CEE" w:rsidRDefault="003F3669" w:rsidP="003A2608">
      <w:pPr>
        <w:pStyle w:val="1"/>
        <w:spacing w:before="312" w:after="156"/>
      </w:pPr>
      <w:bookmarkStart w:id="0" w:name="9439-1534675783320"/>
      <w:bookmarkEnd w:id="0"/>
      <w:r>
        <w:t>考试科目</w:t>
      </w:r>
      <w:proofErr w:type="gramStart"/>
      <w:r>
        <w:t>一</w:t>
      </w:r>
      <w:proofErr w:type="gramEnd"/>
      <w:r>
        <w:t>：综合知识</w:t>
      </w:r>
    </w:p>
    <w:p w:rsidR="00045C2B" w:rsidRPr="00875626" w:rsidRDefault="003F3669" w:rsidP="00DE334C">
      <w:pPr>
        <w:pStyle w:val="2"/>
        <w:spacing w:before="156" w:after="156"/>
        <w:rPr>
          <w:highlight w:val="yellow"/>
        </w:rPr>
      </w:pPr>
      <w:bookmarkStart w:id="1" w:name="5799-1534675784231"/>
      <w:bookmarkStart w:id="2" w:name="4466-1534675783319"/>
      <w:bookmarkEnd w:id="1"/>
      <w:bookmarkEnd w:id="2"/>
      <w:r w:rsidRPr="00875626">
        <w:rPr>
          <w:highlight w:val="yellow"/>
        </w:rPr>
        <w:t>操作系统为用户提供了两类接口：操作一级和程序控制一级的接口，以下不属于操作一级的接口是（</w:t>
      </w:r>
      <w:r w:rsidRPr="00875626">
        <w:rPr>
          <w:color w:val="006666"/>
          <w:highlight w:val="yellow"/>
        </w:rPr>
        <w:t>1</w:t>
      </w:r>
      <w:r w:rsidRPr="00875626">
        <w:rPr>
          <w:highlight w:val="yellow"/>
        </w:rPr>
        <w:t>）。</w:t>
      </w:r>
      <w:r w:rsidRPr="00875626">
        <w:rPr>
          <w:highlight w:val="yellow"/>
        </w:rPr>
        <w:t xml:space="preserve">  </w:t>
      </w:r>
    </w:p>
    <w:p w:rsidR="00C17F7D" w:rsidRPr="00875626" w:rsidRDefault="00C17F7D" w:rsidP="00045C2B">
      <w:pPr>
        <w:pStyle w:val="AltZ"/>
        <w:spacing w:before="156" w:after="156"/>
        <w:rPr>
          <w:highlight w:val="yellow"/>
        </w:rPr>
      </w:pPr>
      <w:r w:rsidRPr="00875626">
        <w:rPr>
          <w:highlight w:val="yellow"/>
        </w:rPr>
        <w:t>2011</w:t>
      </w:r>
      <w:r w:rsidRPr="00875626">
        <w:rPr>
          <w:highlight w:val="yellow"/>
        </w:rPr>
        <w:t>年</w:t>
      </w:r>
      <w:r w:rsidRPr="00875626">
        <w:rPr>
          <w:highlight w:val="yellow"/>
        </w:rPr>
        <w:t>(</w:t>
      </w:r>
      <w:r w:rsidRPr="00875626">
        <w:rPr>
          <w:color w:val="006666"/>
          <w:highlight w:val="yellow"/>
        </w:rPr>
        <w:t>1</w:t>
      </w:r>
      <w:r w:rsidRPr="00875626">
        <w:rPr>
          <w:highlight w:val="yellow"/>
        </w:rPr>
        <w:t>)</w:t>
      </w:r>
    </w:p>
    <w:p w:rsidR="00045C2B" w:rsidRPr="00875626" w:rsidRDefault="003F3669" w:rsidP="00045C2B">
      <w:pPr>
        <w:pStyle w:val="AltZ"/>
        <w:spacing w:before="156" w:after="156"/>
        <w:rPr>
          <w:highlight w:val="yellow"/>
        </w:rPr>
      </w:pPr>
      <w:r w:rsidRPr="00875626">
        <w:rPr>
          <w:highlight w:val="yellow"/>
        </w:rPr>
        <w:t>A.</w:t>
      </w:r>
      <w:r w:rsidRPr="00875626">
        <w:rPr>
          <w:highlight w:val="yellow"/>
        </w:rPr>
        <w:t>操作控制命令</w:t>
      </w:r>
      <w:r w:rsidRPr="00875626">
        <w:rPr>
          <w:highlight w:val="yellow"/>
        </w:rPr>
        <w:t xml:space="preserve">         </w:t>
      </w:r>
    </w:p>
    <w:p w:rsidR="00045C2B" w:rsidRPr="00875626" w:rsidRDefault="003F3669" w:rsidP="00045C2B">
      <w:pPr>
        <w:pStyle w:val="AltZ"/>
        <w:spacing w:before="156" w:after="156"/>
        <w:rPr>
          <w:highlight w:val="yellow"/>
        </w:rPr>
      </w:pPr>
      <w:r w:rsidRPr="00875626">
        <w:rPr>
          <w:highlight w:val="yellow"/>
        </w:rPr>
        <w:t>B.</w:t>
      </w:r>
      <w:r w:rsidRPr="00875626">
        <w:rPr>
          <w:highlight w:val="yellow"/>
        </w:rPr>
        <w:t>系统调用</w:t>
      </w:r>
      <w:r w:rsidRPr="00875626">
        <w:rPr>
          <w:highlight w:val="yellow"/>
        </w:rPr>
        <w:t xml:space="preserve">              </w:t>
      </w:r>
    </w:p>
    <w:p w:rsidR="00045C2B" w:rsidRPr="00875626" w:rsidRDefault="003F3669" w:rsidP="00045C2B">
      <w:pPr>
        <w:pStyle w:val="AltZ"/>
        <w:spacing w:before="156" w:after="156"/>
        <w:rPr>
          <w:highlight w:val="yellow"/>
        </w:rPr>
      </w:pPr>
      <w:r w:rsidRPr="00875626">
        <w:rPr>
          <w:color w:val="000088"/>
          <w:highlight w:val="yellow"/>
        </w:rPr>
        <w:t>C</w:t>
      </w:r>
      <w:r w:rsidRPr="00875626">
        <w:rPr>
          <w:highlight w:val="yellow"/>
        </w:rPr>
        <w:t>.</w:t>
      </w:r>
      <w:r w:rsidRPr="00875626">
        <w:rPr>
          <w:highlight w:val="yellow"/>
        </w:rPr>
        <w:t>菜单</w:t>
      </w:r>
      <w:r w:rsidRPr="00875626">
        <w:rPr>
          <w:highlight w:val="yellow"/>
        </w:rPr>
        <w:t xml:space="preserve">            </w:t>
      </w:r>
    </w:p>
    <w:p w:rsidR="008D5CEE" w:rsidRPr="00875626" w:rsidRDefault="003F3669" w:rsidP="00045C2B">
      <w:pPr>
        <w:pStyle w:val="AltZ"/>
        <w:spacing w:before="156" w:after="156"/>
        <w:rPr>
          <w:highlight w:val="yellow"/>
        </w:rPr>
      </w:pPr>
      <w:r w:rsidRPr="00875626">
        <w:rPr>
          <w:color w:val="000088"/>
          <w:highlight w:val="yellow"/>
        </w:rPr>
        <w:t>D</w:t>
      </w:r>
      <w:r w:rsidRPr="00875626">
        <w:rPr>
          <w:highlight w:val="yellow"/>
        </w:rPr>
        <w:t>.</w:t>
      </w:r>
      <w:r w:rsidRPr="00875626">
        <w:rPr>
          <w:highlight w:val="yellow"/>
        </w:rPr>
        <w:t>窗口</w:t>
      </w:r>
      <w:r w:rsidRPr="00875626">
        <w:rPr>
          <w:highlight w:val="yellow"/>
        </w:rPr>
        <w:t xml:space="preserve">  </w:t>
      </w:r>
    </w:p>
    <w:p w:rsidR="008D5CEE" w:rsidRPr="00875626" w:rsidRDefault="003F3669">
      <w:pPr>
        <w:spacing w:line="251" w:lineRule="auto"/>
        <w:ind w:left="420"/>
        <w:rPr>
          <w:highlight w:val="yellow"/>
        </w:rPr>
      </w:pPr>
      <w:bookmarkStart w:id="3" w:name="1183-1534675783318"/>
      <w:bookmarkStart w:id="4" w:name="6127-1534675783321"/>
      <w:bookmarkEnd w:id="3"/>
      <w:bookmarkEnd w:id="4"/>
      <w:r w:rsidRPr="00875626">
        <w:rPr>
          <w:color w:val="999999"/>
          <w:highlight w:val="yellow"/>
        </w:rPr>
        <w:t>【答案】</w:t>
      </w:r>
      <w:r w:rsidRPr="00875626">
        <w:rPr>
          <w:color w:val="999999"/>
          <w:highlight w:val="yellow"/>
        </w:rPr>
        <w:t xml:space="preserve">B </w:t>
      </w:r>
      <w:r w:rsidRPr="00875626">
        <w:rPr>
          <w:color w:val="999999"/>
          <w:highlight w:val="yellow"/>
        </w:rPr>
        <w:t>【解析】本题考查操作系统基本概念。</w:t>
      </w:r>
    </w:p>
    <w:p w:rsidR="008D5CEE" w:rsidRPr="00875626" w:rsidRDefault="008D5CEE">
      <w:pPr>
        <w:rPr>
          <w:highlight w:val="yellow"/>
        </w:rPr>
      </w:pPr>
      <w:bookmarkStart w:id="5" w:name="1420-1534675784231"/>
      <w:bookmarkEnd w:id="5"/>
    </w:p>
    <w:p w:rsidR="008D5CEE" w:rsidRDefault="003F3669">
      <w:pPr>
        <w:spacing w:line="251" w:lineRule="auto"/>
        <w:ind w:left="420"/>
      </w:pPr>
      <w:bookmarkStart w:id="6" w:name="4070-1534675783321"/>
      <w:bookmarkEnd w:id="6"/>
      <w:r w:rsidRPr="00875626">
        <w:rPr>
          <w:color w:val="999999"/>
          <w:highlight w:val="yellow"/>
        </w:rPr>
        <w:t>操作系统为用户提供了两类接口：操作一级的接口和程序控制一级的接口。其中，操作一级的接口包括操作控制命令、菜单命令等；程序控制一级的接口包括系统调用。</w:t>
      </w:r>
    </w:p>
    <w:p w:rsidR="008D5CEE" w:rsidRDefault="008D5CEE">
      <w:bookmarkStart w:id="7" w:name="6650-1534675784231"/>
      <w:bookmarkEnd w:id="7"/>
    </w:p>
    <w:p w:rsidR="00595FEF" w:rsidRPr="00875626" w:rsidRDefault="003F3669" w:rsidP="00595FEF">
      <w:pPr>
        <w:pStyle w:val="2"/>
        <w:spacing w:before="156" w:after="156"/>
        <w:rPr>
          <w:highlight w:val="yellow"/>
        </w:rPr>
      </w:pPr>
      <w:bookmarkStart w:id="8" w:name="8514-1534675783328"/>
      <w:bookmarkEnd w:id="8"/>
      <w:r w:rsidRPr="00875626">
        <w:rPr>
          <w:highlight w:val="yellow"/>
        </w:rPr>
        <w:t>进程</w:t>
      </w:r>
      <w:r w:rsidRPr="00875626">
        <w:rPr>
          <w:highlight w:val="yellow"/>
        </w:rPr>
        <w:t>1&gt;1</w:t>
      </w:r>
      <w:r w:rsidRPr="00875626">
        <w:rPr>
          <w:highlight w:val="yellow"/>
        </w:rPr>
        <w:t>、</w:t>
      </w:r>
      <w:r w:rsidRPr="00875626">
        <w:rPr>
          <w:highlight w:val="yellow"/>
        </w:rPr>
        <w:t>P2</w:t>
      </w:r>
      <w:r w:rsidRPr="00875626">
        <w:rPr>
          <w:highlight w:val="yellow"/>
        </w:rPr>
        <w:t>、</w:t>
      </w:r>
      <w:r w:rsidRPr="00875626">
        <w:rPr>
          <w:highlight w:val="yellow"/>
        </w:rPr>
        <w:t>P3</w:t>
      </w:r>
      <w:r w:rsidRPr="00875626">
        <w:rPr>
          <w:highlight w:val="yellow"/>
        </w:rPr>
        <w:t>、</w:t>
      </w:r>
      <w:r w:rsidRPr="00875626">
        <w:rPr>
          <w:highlight w:val="yellow"/>
        </w:rPr>
        <w:t>P4</w:t>
      </w:r>
      <w:r w:rsidRPr="00875626">
        <w:rPr>
          <w:highlight w:val="yellow"/>
        </w:rPr>
        <w:t>和</w:t>
      </w:r>
      <w:r w:rsidRPr="00875626">
        <w:rPr>
          <w:highlight w:val="yellow"/>
        </w:rPr>
        <w:t>P5</w:t>
      </w:r>
      <w:r w:rsidRPr="00875626">
        <w:rPr>
          <w:highlight w:val="yellow"/>
        </w:rPr>
        <w:t>的</w:t>
      </w:r>
      <w:proofErr w:type="gramStart"/>
      <w:r w:rsidRPr="00875626">
        <w:rPr>
          <w:highlight w:val="yellow"/>
        </w:rPr>
        <w:t>前趋图如下</w:t>
      </w:r>
      <w:proofErr w:type="gramEnd"/>
      <w:r w:rsidRPr="00875626">
        <w:rPr>
          <w:highlight w:val="yellow"/>
        </w:rPr>
        <w:t>：若用</w:t>
      </w:r>
      <w:r w:rsidRPr="00875626">
        <w:rPr>
          <w:highlight w:val="yellow"/>
        </w:rPr>
        <w:t>PV</w:t>
      </w:r>
      <w:r w:rsidRPr="00875626">
        <w:rPr>
          <w:highlight w:val="yellow"/>
        </w:rPr>
        <w:t>操作控制进程</w:t>
      </w:r>
      <w:r w:rsidRPr="00875626">
        <w:rPr>
          <w:highlight w:val="yellow"/>
        </w:rPr>
        <w:t>P1</w:t>
      </w:r>
      <w:r w:rsidRPr="00875626">
        <w:rPr>
          <w:rFonts w:ascii="MS Mincho" w:eastAsia="MS Mincho" w:hAnsi="MS Mincho" w:cs="MS Mincho" w:hint="eastAsia"/>
          <w:highlight w:val="yellow"/>
        </w:rPr>
        <w:t>〜</w:t>
      </w:r>
      <w:r w:rsidRPr="00875626">
        <w:rPr>
          <w:highlight w:val="yellow"/>
        </w:rPr>
        <w:t>P5</w:t>
      </w:r>
      <w:r w:rsidRPr="00875626">
        <w:rPr>
          <w:highlight w:val="yellow"/>
        </w:rPr>
        <w:t>并发执行的过程，则需要设置</w:t>
      </w:r>
      <w:r w:rsidRPr="00875626">
        <w:rPr>
          <w:highlight w:val="yellow"/>
        </w:rPr>
        <w:t>5</w:t>
      </w:r>
      <w:r w:rsidRPr="00875626">
        <w:rPr>
          <w:highlight w:val="yellow"/>
        </w:rPr>
        <w:t>个信号</w:t>
      </w:r>
      <w:r w:rsidRPr="00875626">
        <w:rPr>
          <w:highlight w:val="yellow"/>
        </w:rPr>
        <w:t>ft SI</w:t>
      </w:r>
      <w:r w:rsidRPr="00875626">
        <w:rPr>
          <w:highlight w:val="yellow"/>
        </w:rPr>
        <w:t>、</w:t>
      </w:r>
      <w:r w:rsidRPr="00875626">
        <w:rPr>
          <w:highlight w:val="yellow"/>
        </w:rPr>
        <w:t>S2</w:t>
      </w:r>
      <w:r w:rsidRPr="00875626">
        <w:rPr>
          <w:highlight w:val="yellow"/>
        </w:rPr>
        <w:t>、</w:t>
      </w:r>
      <w:r w:rsidRPr="00875626">
        <w:rPr>
          <w:highlight w:val="yellow"/>
        </w:rPr>
        <w:t xml:space="preserve"> S3</w:t>
      </w:r>
      <w:r w:rsidRPr="00875626">
        <w:rPr>
          <w:highlight w:val="yellow"/>
        </w:rPr>
        <w:t>、</w:t>
      </w:r>
      <w:r w:rsidRPr="00875626">
        <w:rPr>
          <w:highlight w:val="yellow"/>
        </w:rPr>
        <w:t>S4</w:t>
      </w:r>
      <w:r w:rsidRPr="00875626">
        <w:rPr>
          <w:highlight w:val="yellow"/>
        </w:rPr>
        <w:t>和</w:t>
      </w:r>
      <w:r w:rsidRPr="00875626">
        <w:rPr>
          <w:highlight w:val="yellow"/>
        </w:rPr>
        <w:t>S5,</w:t>
      </w:r>
      <w:r w:rsidRPr="00875626">
        <w:rPr>
          <w:highlight w:val="yellow"/>
        </w:rPr>
        <w:t>进程间同步所使用的信号童标注在上图中的边上，且信号量</w:t>
      </w:r>
      <w:r w:rsidRPr="00875626">
        <w:rPr>
          <w:highlight w:val="yellow"/>
        </w:rPr>
        <w:t>S1</w:t>
      </w:r>
      <w:r w:rsidRPr="00875626">
        <w:rPr>
          <w:rFonts w:ascii="MS Mincho" w:eastAsia="MS Mincho" w:hAnsi="MS Mincho" w:cs="MS Mincho" w:hint="eastAsia"/>
          <w:highlight w:val="yellow"/>
        </w:rPr>
        <w:t>〜</w:t>
      </w:r>
      <w:r w:rsidRPr="00875626">
        <w:rPr>
          <w:highlight w:val="yellow"/>
        </w:rPr>
        <w:t>S5</w:t>
      </w:r>
      <w:r w:rsidRPr="00875626">
        <w:rPr>
          <w:highlight w:val="yellow"/>
        </w:rPr>
        <w:t>的初值都等于零，初始状态</w:t>
      </w:r>
      <w:proofErr w:type="gramStart"/>
      <w:r w:rsidRPr="00875626">
        <w:rPr>
          <w:highlight w:val="yellow"/>
        </w:rPr>
        <w:t>下进程</w:t>
      </w:r>
      <w:proofErr w:type="gramEnd"/>
      <w:r w:rsidRPr="00875626">
        <w:rPr>
          <w:highlight w:val="yellow"/>
        </w:rPr>
        <w:t>P1</w:t>
      </w:r>
      <w:r w:rsidRPr="00875626">
        <w:rPr>
          <w:highlight w:val="yellow"/>
        </w:rPr>
        <w:t>开始执行。下图中</w:t>
      </w:r>
      <w:r w:rsidRPr="00875626">
        <w:rPr>
          <w:color w:val="006666"/>
          <w:highlight w:val="yellow"/>
        </w:rPr>
        <w:t>a</w:t>
      </w:r>
      <w:r w:rsidRPr="00875626">
        <w:rPr>
          <w:highlight w:val="yellow"/>
        </w:rPr>
        <w:t>、</w:t>
      </w:r>
      <w:r w:rsidRPr="00875626">
        <w:rPr>
          <w:color w:val="006666"/>
          <w:highlight w:val="yellow"/>
        </w:rPr>
        <w:t>b</w:t>
      </w:r>
      <w:r w:rsidRPr="00875626">
        <w:rPr>
          <w:highlight w:val="yellow"/>
        </w:rPr>
        <w:t>和</w:t>
      </w:r>
      <w:r w:rsidRPr="00875626">
        <w:rPr>
          <w:highlight w:val="yellow"/>
        </w:rPr>
        <w:t>c</w:t>
      </w:r>
      <w:r w:rsidRPr="00875626">
        <w:rPr>
          <w:highlight w:val="yellow"/>
        </w:rPr>
        <w:t>处应分别填写（</w:t>
      </w:r>
      <w:r w:rsidRPr="00875626">
        <w:rPr>
          <w:highlight w:val="yellow"/>
        </w:rPr>
        <w:t>2)</w:t>
      </w:r>
      <w:r w:rsidRPr="00875626">
        <w:rPr>
          <w:highlight w:val="yellow"/>
        </w:rPr>
        <w:t>；</w:t>
      </w:r>
      <w:r w:rsidRPr="00875626">
        <w:rPr>
          <w:highlight w:val="yellow"/>
        </w:rPr>
        <w:t>d</w:t>
      </w:r>
      <w:r w:rsidRPr="00875626">
        <w:rPr>
          <w:highlight w:val="yellow"/>
        </w:rPr>
        <w:t>和</w:t>
      </w:r>
      <w:r w:rsidRPr="00875626">
        <w:rPr>
          <w:highlight w:val="yellow"/>
        </w:rPr>
        <w:t>e</w:t>
      </w:r>
      <w:r w:rsidRPr="00875626">
        <w:rPr>
          <w:highlight w:val="yellow"/>
        </w:rPr>
        <w:t>处应分别填写（</w:t>
      </w:r>
      <w:r w:rsidRPr="00875626">
        <w:rPr>
          <w:highlight w:val="yellow"/>
        </w:rPr>
        <w:t>3), f</w:t>
      </w:r>
      <w:r w:rsidRPr="00875626">
        <w:rPr>
          <w:highlight w:val="yellow"/>
        </w:rPr>
        <w:t>和</w:t>
      </w:r>
      <w:r w:rsidRPr="00875626">
        <w:rPr>
          <w:highlight w:val="yellow"/>
        </w:rPr>
        <w:t>g</w:t>
      </w:r>
      <w:r w:rsidRPr="00875626">
        <w:rPr>
          <w:highlight w:val="yellow"/>
        </w:rPr>
        <w:t>处应分别填写（</w:t>
      </w:r>
      <w:r w:rsidRPr="00875626">
        <w:rPr>
          <w:highlight w:val="yellow"/>
        </w:rPr>
        <w:t>4)</w:t>
      </w:r>
      <w:r w:rsidRPr="00875626">
        <w:rPr>
          <w:highlight w:val="yellow"/>
        </w:rPr>
        <w:t>。</w:t>
      </w:r>
    </w:p>
    <w:p w:rsidR="00C17F7D" w:rsidRPr="00875626" w:rsidRDefault="00C17F7D" w:rsidP="00595FEF">
      <w:pPr>
        <w:pStyle w:val="AltZ"/>
        <w:spacing w:before="156" w:after="156"/>
        <w:rPr>
          <w:highlight w:val="yellow"/>
        </w:rPr>
      </w:pPr>
      <w:r w:rsidRPr="00875626">
        <w:rPr>
          <w:highlight w:val="yellow"/>
        </w:rPr>
        <w:t>2011</w:t>
      </w:r>
      <w:r w:rsidRPr="00875626">
        <w:rPr>
          <w:highlight w:val="yellow"/>
        </w:rPr>
        <w:t>年</w:t>
      </w:r>
      <w:r w:rsidRPr="00875626">
        <w:rPr>
          <w:highlight w:val="yellow"/>
        </w:rPr>
        <w:t>(2)</w:t>
      </w:r>
    </w:p>
    <w:p w:rsidR="00595FEF" w:rsidRPr="00875626" w:rsidRDefault="003F3669" w:rsidP="00595FEF">
      <w:pPr>
        <w:pStyle w:val="AltZ"/>
        <w:spacing w:before="156" w:after="156"/>
        <w:rPr>
          <w:highlight w:val="yellow"/>
        </w:rPr>
      </w:pPr>
      <w:r w:rsidRPr="00875626">
        <w:rPr>
          <w:color w:val="006666"/>
          <w:highlight w:val="yellow"/>
        </w:rPr>
        <w:t>A</w:t>
      </w:r>
      <w:r w:rsidRPr="00875626">
        <w:rPr>
          <w:highlight w:val="yellow"/>
        </w:rPr>
        <w:t>.V(S1)V(S2)</w:t>
      </w:r>
      <w:r w:rsidRPr="00875626">
        <w:rPr>
          <w:highlight w:val="yellow"/>
        </w:rPr>
        <w:t>、</w:t>
      </w:r>
      <w:r w:rsidRPr="00875626">
        <w:rPr>
          <w:highlight w:val="yellow"/>
        </w:rPr>
        <w:t>P(S1)</w:t>
      </w:r>
      <w:r w:rsidRPr="00875626">
        <w:rPr>
          <w:highlight w:val="yellow"/>
        </w:rPr>
        <w:t>和</w:t>
      </w:r>
      <w:r w:rsidRPr="00875626">
        <w:rPr>
          <w:highlight w:val="yellow"/>
        </w:rPr>
        <w:t>V(S3)V(S4)</w:t>
      </w:r>
    </w:p>
    <w:p w:rsidR="00595FEF" w:rsidRPr="00875626" w:rsidRDefault="003F3669" w:rsidP="00595FEF">
      <w:pPr>
        <w:pStyle w:val="AltZ"/>
        <w:spacing w:before="156" w:after="156"/>
        <w:rPr>
          <w:highlight w:val="yellow"/>
        </w:rPr>
      </w:pPr>
      <w:r w:rsidRPr="00875626">
        <w:rPr>
          <w:color w:val="006666"/>
          <w:highlight w:val="yellow"/>
        </w:rPr>
        <w:t>B</w:t>
      </w:r>
      <w:r w:rsidRPr="00875626">
        <w:rPr>
          <w:highlight w:val="yellow"/>
        </w:rPr>
        <w:t>.P(S1)V(S2)</w:t>
      </w:r>
      <w:r w:rsidRPr="00875626">
        <w:rPr>
          <w:highlight w:val="yellow"/>
        </w:rPr>
        <w:t>、</w:t>
      </w:r>
      <w:r w:rsidRPr="00875626">
        <w:rPr>
          <w:highlight w:val="yellow"/>
        </w:rPr>
        <w:t xml:space="preserve">P(S1)SI P(S2)V(S1)         </w:t>
      </w:r>
    </w:p>
    <w:p w:rsidR="00595FEF" w:rsidRPr="00875626" w:rsidRDefault="003F3669" w:rsidP="00595FEF">
      <w:pPr>
        <w:pStyle w:val="AltZ"/>
        <w:spacing w:before="156" w:after="156"/>
        <w:rPr>
          <w:highlight w:val="yellow"/>
        </w:rPr>
      </w:pPr>
      <w:r w:rsidRPr="00875626">
        <w:rPr>
          <w:highlight w:val="yellow"/>
        </w:rPr>
        <w:t>C.V(S1)V(S2)</w:t>
      </w:r>
      <w:r w:rsidRPr="00875626">
        <w:rPr>
          <w:highlight w:val="yellow"/>
        </w:rPr>
        <w:t>、</w:t>
      </w:r>
      <w:r w:rsidRPr="00875626">
        <w:rPr>
          <w:highlight w:val="yellow"/>
        </w:rPr>
        <w:t>P(S1)</w:t>
      </w:r>
      <w:r w:rsidRPr="00875626">
        <w:rPr>
          <w:highlight w:val="yellow"/>
        </w:rPr>
        <w:t>和</w:t>
      </w:r>
      <w:r w:rsidRPr="00875626">
        <w:rPr>
          <w:highlight w:val="yellow"/>
        </w:rPr>
        <w:t xml:space="preserve">P(S3)P(S4)        </w:t>
      </w:r>
    </w:p>
    <w:p w:rsidR="00595FEF" w:rsidRPr="00875626" w:rsidRDefault="003F3669" w:rsidP="00595FEF">
      <w:pPr>
        <w:pStyle w:val="AltZ"/>
        <w:spacing w:before="156" w:after="156"/>
        <w:rPr>
          <w:highlight w:val="yellow"/>
        </w:rPr>
      </w:pPr>
      <w:r w:rsidRPr="00875626">
        <w:rPr>
          <w:highlight w:val="yellow"/>
        </w:rPr>
        <w:t>D.P(S1)P(S2)</w:t>
      </w:r>
      <w:r w:rsidRPr="00875626">
        <w:rPr>
          <w:highlight w:val="yellow"/>
        </w:rPr>
        <w:t>、</w:t>
      </w:r>
      <w:r w:rsidRPr="00875626">
        <w:rPr>
          <w:highlight w:val="yellow"/>
        </w:rPr>
        <w:t>V(S1)</w:t>
      </w:r>
      <w:r w:rsidRPr="00875626">
        <w:rPr>
          <w:highlight w:val="yellow"/>
        </w:rPr>
        <w:t>和</w:t>
      </w:r>
      <w:r w:rsidRPr="00875626">
        <w:rPr>
          <w:highlight w:val="yellow"/>
        </w:rPr>
        <w:t xml:space="preserve">P(S3)V(S2)  </w:t>
      </w:r>
    </w:p>
    <w:p w:rsidR="00C17F7D" w:rsidRPr="00875626" w:rsidRDefault="00C17F7D" w:rsidP="00595FEF">
      <w:pPr>
        <w:pStyle w:val="AltZ"/>
        <w:spacing w:before="156" w:after="156"/>
        <w:rPr>
          <w:highlight w:val="yellow"/>
        </w:rPr>
      </w:pPr>
      <w:r w:rsidRPr="00875626">
        <w:rPr>
          <w:highlight w:val="yellow"/>
        </w:rPr>
        <w:t>2011</w:t>
      </w:r>
      <w:r w:rsidRPr="00875626">
        <w:rPr>
          <w:highlight w:val="yellow"/>
        </w:rPr>
        <w:t>年</w:t>
      </w:r>
      <w:r w:rsidRPr="00875626">
        <w:rPr>
          <w:highlight w:val="yellow"/>
        </w:rPr>
        <w:t>(3)</w:t>
      </w:r>
    </w:p>
    <w:p w:rsidR="00595FEF" w:rsidRPr="00875626" w:rsidRDefault="003F3669" w:rsidP="00595FEF">
      <w:pPr>
        <w:pStyle w:val="AltZ"/>
        <w:spacing w:before="156" w:after="156"/>
        <w:rPr>
          <w:highlight w:val="yellow"/>
        </w:rPr>
      </w:pPr>
      <w:r w:rsidRPr="00875626">
        <w:rPr>
          <w:color w:val="006666"/>
          <w:highlight w:val="yellow"/>
        </w:rPr>
        <w:lastRenderedPageBreak/>
        <w:t>A</w:t>
      </w:r>
      <w:r w:rsidRPr="00875626">
        <w:rPr>
          <w:highlight w:val="yellow"/>
        </w:rPr>
        <w:t>.P(S1)</w:t>
      </w:r>
      <w:r w:rsidRPr="00875626">
        <w:rPr>
          <w:highlight w:val="yellow"/>
        </w:rPr>
        <w:t>和</w:t>
      </w:r>
      <w:r w:rsidRPr="00875626">
        <w:rPr>
          <w:highlight w:val="yellow"/>
        </w:rPr>
        <w:t>V(S5)</w:t>
      </w:r>
    </w:p>
    <w:p w:rsidR="00595FEF" w:rsidRPr="00875626" w:rsidRDefault="003F3669" w:rsidP="00595FEF">
      <w:pPr>
        <w:pStyle w:val="AltZ"/>
        <w:spacing w:before="156" w:after="156"/>
        <w:rPr>
          <w:highlight w:val="yellow"/>
        </w:rPr>
      </w:pPr>
      <w:r w:rsidRPr="00875626">
        <w:rPr>
          <w:color w:val="006666"/>
          <w:highlight w:val="yellow"/>
        </w:rPr>
        <w:t>B</w:t>
      </w:r>
      <w:r w:rsidRPr="00875626">
        <w:rPr>
          <w:highlight w:val="yellow"/>
        </w:rPr>
        <w:t>.V(S1)</w:t>
      </w:r>
      <w:r w:rsidRPr="00875626">
        <w:rPr>
          <w:highlight w:val="yellow"/>
        </w:rPr>
        <w:t>和</w:t>
      </w:r>
      <w:r w:rsidRPr="00875626">
        <w:rPr>
          <w:highlight w:val="yellow"/>
        </w:rPr>
        <w:t xml:space="preserve">P(S5)  </w:t>
      </w:r>
    </w:p>
    <w:p w:rsidR="00595FEF" w:rsidRPr="00875626" w:rsidRDefault="003F3669" w:rsidP="00595FEF">
      <w:pPr>
        <w:pStyle w:val="AltZ"/>
        <w:spacing w:before="156" w:after="156"/>
        <w:rPr>
          <w:highlight w:val="yellow"/>
        </w:rPr>
      </w:pPr>
      <w:r w:rsidRPr="00875626">
        <w:rPr>
          <w:highlight w:val="yellow"/>
        </w:rPr>
        <w:t>C.P(S2)</w:t>
      </w:r>
      <w:r w:rsidRPr="00875626">
        <w:rPr>
          <w:highlight w:val="yellow"/>
        </w:rPr>
        <w:t>和</w:t>
      </w:r>
      <w:r w:rsidRPr="00875626">
        <w:rPr>
          <w:highlight w:val="yellow"/>
        </w:rPr>
        <w:t xml:space="preserve">V(S5)   </w:t>
      </w:r>
    </w:p>
    <w:p w:rsidR="00595FEF" w:rsidRPr="00875626" w:rsidRDefault="003F3669" w:rsidP="00595FEF">
      <w:pPr>
        <w:pStyle w:val="AltZ"/>
        <w:spacing w:before="156" w:after="156"/>
        <w:rPr>
          <w:highlight w:val="yellow"/>
        </w:rPr>
      </w:pPr>
      <w:r w:rsidRPr="00875626">
        <w:rPr>
          <w:highlight w:val="yellow"/>
        </w:rPr>
        <w:t>D.V(S2)</w:t>
      </w:r>
      <w:r w:rsidRPr="00875626">
        <w:rPr>
          <w:highlight w:val="yellow"/>
        </w:rPr>
        <w:t>和</w:t>
      </w:r>
      <w:r w:rsidRPr="00875626">
        <w:rPr>
          <w:highlight w:val="yellow"/>
        </w:rPr>
        <w:t xml:space="preserve">P(S5)  </w:t>
      </w:r>
    </w:p>
    <w:p w:rsidR="00C17F7D" w:rsidRPr="00875626" w:rsidRDefault="00C17F7D" w:rsidP="00595FEF">
      <w:pPr>
        <w:pStyle w:val="AltZ"/>
        <w:spacing w:before="156" w:after="156"/>
        <w:rPr>
          <w:highlight w:val="yellow"/>
        </w:rPr>
      </w:pPr>
      <w:r w:rsidRPr="00875626">
        <w:rPr>
          <w:highlight w:val="yellow"/>
        </w:rPr>
        <w:t>2011</w:t>
      </w:r>
      <w:r w:rsidRPr="00875626">
        <w:rPr>
          <w:highlight w:val="yellow"/>
        </w:rPr>
        <w:t>年</w:t>
      </w:r>
      <w:r w:rsidRPr="00875626">
        <w:rPr>
          <w:highlight w:val="yellow"/>
        </w:rPr>
        <w:t>(4)</w:t>
      </w:r>
    </w:p>
    <w:p w:rsidR="00595FEF" w:rsidRPr="00875626" w:rsidRDefault="003F3669" w:rsidP="00595FEF">
      <w:pPr>
        <w:pStyle w:val="AltZ"/>
        <w:spacing w:before="156" w:after="156"/>
        <w:rPr>
          <w:highlight w:val="yellow"/>
        </w:rPr>
      </w:pPr>
      <w:r w:rsidRPr="00875626">
        <w:rPr>
          <w:color w:val="006666"/>
          <w:highlight w:val="yellow"/>
        </w:rPr>
        <w:t>A</w:t>
      </w:r>
      <w:r w:rsidRPr="00875626">
        <w:rPr>
          <w:highlight w:val="yellow"/>
        </w:rPr>
        <w:t>.P(S3)</w:t>
      </w:r>
      <w:r w:rsidRPr="00875626">
        <w:rPr>
          <w:highlight w:val="yellow"/>
        </w:rPr>
        <w:t>和</w:t>
      </w:r>
      <w:r w:rsidRPr="00875626">
        <w:rPr>
          <w:highlight w:val="yellow"/>
        </w:rPr>
        <w:t>V(S4)V(S5)</w:t>
      </w:r>
    </w:p>
    <w:p w:rsidR="00595FEF" w:rsidRPr="00875626" w:rsidRDefault="003F3669" w:rsidP="00595FEF">
      <w:pPr>
        <w:pStyle w:val="AltZ"/>
        <w:spacing w:before="156" w:after="156"/>
        <w:rPr>
          <w:highlight w:val="yellow"/>
        </w:rPr>
      </w:pPr>
      <w:r w:rsidRPr="00875626">
        <w:rPr>
          <w:color w:val="006666"/>
          <w:highlight w:val="yellow"/>
        </w:rPr>
        <w:t>B</w:t>
      </w:r>
      <w:r w:rsidRPr="00875626">
        <w:rPr>
          <w:highlight w:val="yellow"/>
        </w:rPr>
        <w:t>.P(S3)</w:t>
      </w:r>
      <w:r w:rsidRPr="00875626">
        <w:rPr>
          <w:highlight w:val="yellow"/>
        </w:rPr>
        <w:t>和</w:t>
      </w:r>
      <w:r w:rsidRPr="00875626">
        <w:rPr>
          <w:highlight w:val="yellow"/>
        </w:rPr>
        <w:t xml:space="preserve">P(S4)P(S5)        </w:t>
      </w:r>
    </w:p>
    <w:p w:rsidR="00595FEF" w:rsidRPr="00875626" w:rsidRDefault="003F3669" w:rsidP="00595FEF">
      <w:pPr>
        <w:pStyle w:val="AltZ"/>
        <w:spacing w:before="156" w:after="156"/>
        <w:rPr>
          <w:highlight w:val="yellow"/>
        </w:rPr>
      </w:pPr>
      <w:r w:rsidRPr="00875626">
        <w:rPr>
          <w:highlight w:val="yellow"/>
        </w:rPr>
        <w:t>C.V(S3)</w:t>
      </w:r>
      <w:r w:rsidRPr="00875626">
        <w:rPr>
          <w:highlight w:val="yellow"/>
        </w:rPr>
        <w:t>和</w:t>
      </w:r>
      <w:r w:rsidRPr="00875626">
        <w:rPr>
          <w:highlight w:val="yellow"/>
        </w:rPr>
        <w:t xml:space="preserve">V(S4)V(S5)                   </w:t>
      </w:r>
    </w:p>
    <w:p w:rsidR="008D5CEE" w:rsidRPr="00875626" w:rsidRDefault="003F3669" w:rsidP="00595FEF">
      <w:pPr>
        <w:pStyle w:val="AltZ"/>
        <w:spacing w:before="156" w:after="156"/>
        <w:rPr>
          <w:highlight w:val="yellow"/>
        </w:rPr>
      </w:pPr>
      <w:r w:rsidRPr="00875626">
        <w:rPr>
          <w:highlight w:val="yellow"/>
        </w:rPr>
        <w:t>D.V(S3)</w:t>
      </w:r>
      <w:r w:rsidRPr="00875626">
        <w:rPr>
          <w:highlight w:val="yellow"/>
        </w:rPr>
        <w:t>和</w:t>
      </w:r>
      <w:r w:rsidRPr="00875626">
        <w:rPr>
          <w:highlight w:val="yellow"/>
        </w:rPr>
        <w:t>P(S4)P(S5)</w:t>
      </w:r>
    </w:p>
    <w:p w:rsidR="008D5CEE" w:rsidRPr="00875626" w:rsidRDefault="003F3669">
      <w:pPr>
        <w:jc w:val="center"/>
        <w:rPr>
          <w:highlight w:val="yellow"/>
        </w:rPr>
      </w:pPr>
      <w:bookmarkStart w:id="9" w:name="4771-1534675783328"/>
      <w:bookmarkStart w:id="10" w:name="9878-1534675783335"/>
      <w:bookmarkEnd w:id="9"/>
      <w:bookmarkEnd w:id="10"/>
      <w:r w:rsidRPr="00875626">
        <w:rPr>
          <w:noProof/>
          <w:highlight w:val="yellow"/>
        </w:rPr>
        <w:drawing>
          <wp:inline distT="0" distB="0" distL="0" distR="0" wp14:anchorId="50AD0A9A" wp14:editId="197C8F30">
            <wp:extent cx="2946400" cy="1506682"/>
            <wp:effectExtent l="0" t="0" r="0" b="0"/>
            <wp:docPr id="1" name="Drawing 0" descr="61AB4ED4E5DD4C828B179096C87B113F.png"/>
            <wp:cNvGraphicFramePr/>
            <a:graphic xmlns:a="http://schemas.openxmlformats.org/drawingml/2006/main">
              <a:graphicData uri="http://schemas.openxmlformats.org/drawingml/2006/picture">
                <pic:pic xmlns:pic="http://schemas.openxmlformats.org/drawingml/2006/picture">
                  <pic:nvPicPr>
                    <pic:cNvPr id="0" name="Picture 0" descr="61AB4ED4E5DD4C828B179096C87B113F.png"/>
                    <pic:cNvPicPr>
                      <a:picLocks noChangeAspect="1"/>
                    </pic:cNvPicPr>
                  </pic:nvPicPr>
                  <pic:blipFill>
                    <a:blip r:embed="rId8"/>
                    <a:stretch>
                      <a:fillRect/>
                    </a:stretch>
                  </pic:blipFill>
                  <pic:spPr>
                    <a:xfrm>
                      <a:off x="0" y="0"/>
                      <a:ext cx="2946400" cy="1506682"/>
                    </a:xfrm>
                    <a:prstGeom prst="rect">
                      <a:avLst/>
                    </a:prstGeom>
                  </pic:spPr>
                </pic:pic>
              </a:graphicData>
            </a:graphic>
          </wp:inline>
        </w:drawing>
      </w:r>
    </w:p>
    <w:p w:rsidR="008D5CEE" w:rsidRPr="00875626" w:rsidRDefault="008D5CEE">
      <w:pPr>
        <w:spacing w:line="260" w:lineRule="auto"/>
        <w:rPr>
          <w:highlight w:val="yellow"/>
        </w:rPr>
      </w:pPr>
      <w:bookmarkStart w:id="11" w:name="6529-1534675783335"/>
      <w:bookmarkEnd w:id="11"/>
    </w:p>
    <w:p w:rsidR="008D5CEE" w:rsidRPr="00875626" w:rsidRDefault="003F3669">
      <w:pPr>
        <w:jc w:val="center"/>
        <w:rPr>
          <w:highlight w:val="yellow"/>
        </w:rPr>
      </w:pPr>
      <w:bookmarkStart w:id="12" w:name="3449-1534675783335"/>
      <w:bookmarkEnd w:id="12"/>
      <w:r w:rsidRPr="00875626">
        <w:rPr>
          <w:noProof/>
          <w:highlight w:val="yellow"/>
        </w:rPr>
        <w:drawing>
          <wp:inline distT="0" distB="0" distL="0" distR="0" wp14:anchorId="5A8DE4BA" wp14:editId="108C8791">
            <wp:extent cx="5267325" cy="2109840"/>
            <wp:effectExtent l="0" t="0" r="0" b="0"/>
            <wp:docPr id="2" name="Drawing 1" descr="BD6432F69B0940A7B48882B372BD516E.png"/>
            <wp:cNvGraphicFramePr/>
            <a:graphic xmlns:a="http://schemas.openxmlformats.org/drawingml/2006/main">
              <a:graphicData uri="http://schemas.openxmlformats.org/drawingml/2006/picture">
                <pic:pic xmlns:pic="http://schemas.openxmlformats.org/drawingml/2006/picture">
                  <pic:nvPicPr>
                    <pic:cNvPr id="0" name="Picture 1" descr="BD6432F69B0940A7B48882B372BD516E.png"/>
                    <pic:cNvPicPr>
                      <a:picLocks noChangeAspect="1"/>
                    </pic:cNvPicPr>
                  </pic:nvPicPr>
                  <pic:blipFill>
                    <a:blip r:embed="rId9"/>
                    <a:stretch>
                      <a:fillRect/>
                    </a:stretch>
                  </pic:blipFill>
                  <pic:spPr>
                    <a:xfrm>
                      <a:off x="0" y="0"/>
                      <a:ext cx="5267325" cy="2109840"/>
                    </a:xfrm>
                    <a:prstGeom prst="rect">
                      <a:avLst/>
                    </a:prstGeom>
                  </pic:spPr>
                </pic:pic>
              </a:graphicData>
            </a:graphic>
          </wp:inline>
        </w:drawing>
      </w:r>
    </w:p>
    <w:p w:rsidR="008D5CEE" w:rsidRPr="00875626" w:rsidRDefault="003F3669">
      <w:pPr>
        <w:spacing w:line="251" w:lineRule="auto"/>
        <w:ind w:left="420"/>
        <w:rPr>
          <w:highlight w:val="yellow"/>
        </w:rPr>
      </w:pPr>
      <w:bookmarkStart w:id="13" w:name="8228-1534675783335"/>
      <w:bookmarkEnd w:id="13"/>
      <w:r w:rsidRPr="00875626">
        <w:rPr>
          <w:color w:val="999999"/>
          <w:highlight w:val="yellow"/>
        </w:rPr>
        <w:t>【答案】</w:t>
      </w:r>
      <w:r w:rsidRPr="00875626">
        <w:rPr>
          <w:color w:val="999999"/>
          <w:highlight w:val="yellow"/>
        </w:rPr>
        <w:t xml:space="preserve">A C B </w:t>
      </w:r>
      <w:r w:rsidRPr="00875626">
        <w:rPr>
          <w:color w:val="999999"/>
          <w:highlight w:val="yellow"/>
        </w:rPr>
        <w:t>【解析】本题考查</w:t>
      </w:r>
      <w:r w:rsidRPr="00875626">
        <w:rPr>
          <w:color w:val="999999"/>
          <w:highlight w:val="yellow"/>
        </w:rPr>
        <w:t>PV</w:t>
      </w:r>
      <w:r w:rsidRPr="00875626">
        <w:rPr>
          <w:color w:val="999999"/>
          <w:highlight w:val="yellow"/>
        </w:rPr>
        <w:t>操作方面的基本知识。</w:t>
      </w:r>
    </w:p>
    <w:p w:rsidR="008D5CEE" w:rsidRPr="00875626" w:rsidRDefault="008D5CEE">
      <w:pPr>
        <w:rPr>
          <w:highlight w:val="yellow"/>
        </w:rPr>
      </w:pPr>
      <w:bookmarkStart w:id="14" w:name="6120-1534675784232"/>
      <w:bookmarkEnd w:id="14"/>
    </w:p>
    <w:p w:rsidR="008D5CEE" w:rsidRPr="00875626" w:rsidRDefault="003F3669">
      <w:pPr>
        <w:spacing w:line="251" w:lineRule="auto"/>
        <w:ind w:left="420"/>
        <w:rPr>
          <w:highlight w:val="yellow"/>
        </w:rPr>
      </w:pPr>
      <w:bookmarkStart w:id="15" w:name="7839-1534675783336"/>
      <w:bookmarkEnd w:id="15"/>
      <w:r w:rsidRPr="00875626">
        <w:rPr>
          <w:color w:val="999999"/>
          <w:highlight w:val="yellow"/>
        </w:rPr>
        <w:t>因为</w:t>
      </w:r>
      <w:r w:rsidRPr="00875626">
        <w:rPr>
          <w:color w:val="999999"/>
          <w:highlight w:val="yellow"/>
        </w:rPr>
        <w:t>P1</w:t>
      </w:r>
      <w:r w:rsidRPr="00875626">
        <w:rPr>
          <w:color w:val="999999"/>
          <w:highlight w:val="yellow"/>
        </w:rPr>
        <w:t>是</w:t>
      </w:r>
      <w:r w:rsidRPr="00875626">
        <w:rPr>
          <w:color w:val="999999"/>
          <w:highlight w:val="yellow"/>
        </w:rPr>
        <w:t>P2</w:t>
      </w:r>
      <w:r w:rsidRPr="00875626">
        <w:rPr>
          <w:color w:val="999999"/>
          <w:highlight w:val="yellow"/>
        </w:rPr>
        <w:t>和</w:t>
      </w:r>
      <w:r w:rsidRPr="00875626">
        <w:rPr>
          <w:color w:val="999999"/>
          <w:highlight w:val="yellow"/>
        </w:rPr>
        <w:t>P3</w:t>
      </w:r>
      <w:r w:rsidRPr="00875626">
        <w:rPr>
          <w:color w:val="999999"/>
          <w:highlight w:val="yellow"/>
        </w:rPr>
        <w:t>的前驱，当</w:t>
      </w:r>
      <w:r w:rsidRPr="00875626">
        <w:rPr>
          <w:color w:val="999999"/>
          <w:highlight w:val="yellow"/>
        </w:rPr>
        <w:t>P1</w:t>
      </w:r>
      <w:proofErr w:type="gramStart"/>
      <w:r w:rsidRPr="00875626">
        <w:rPr>
          <w:color w:val="999999"/>
          <w:highlight w:val="yellow"/>
        </w:rPr>
        <w:t>执行完应通知</w:t>
      </w:r>
      <w:proofErr w:type="gramEnd"/>
      <w:r w:rsidRPr="00875626">
        <w:rPr>
          <w:color w:val="999999"/>
          <w:highlight w:val="yellow"/>
        </w:rPr>
        <w:t>P2</w:t>
      </w:r>
      <w:r w:rsidRPr="00875626">
        <w:rPr>
          <w:color w:val="999999"/>
          <w:highlight w:val="yellow"/>
        </w:rPr>
        <w:t>和</w:t>
      </w:r>
      <w:r w:rsidRPr="00875626">
        <w:rPr>
          <w:color w:val="999999"/>
          <w:highlight w:val="yellow"/>
        </w:rPr>
        <w:t>P3,</w:t>
      </w:r>
      <w:r w:rsidRPr="00875626">
        <w:rPr>
          <w:color w:val="999999"/>
          <w:highlight w:val="yellow"/>
        </w:rPr>
        <w:t>应采用</w:t>
      </w:r>
      <w:r w:rsidRPr="00875626">
        <w:rPr>
          <w:color w:val="999999"/>
          <w:highlight w:val="yellow"/>
        </w:rPr>
        <w:t>V(S1)V(S2)</w:t>
      </w:r>
      <w:r w:rsidRPr="00875626">
        <w:rPr>
          <w:color w:val="999999"/>
          <w:highlight w:val="yellow"/>
        </w:rPr>
        <w:t>操作分别通知</w:t>
      </w:r>
      <w:r w:rsidRPr="00875626">
        <w:rPr>
          <w:color w:val="999999"/>
          <w:highlight w:val="yellow"/>
        </w:rPr>
        <w:t>P2</w:t>
      </w:r>
      <w:r w:rsidRPr="00875626">
        <w:rPr>
          <w:color w:val="999999"/>
          <w:highlight w:val="yellow"/>
        </w:rPr>
        <w:t>和</w:t>
      </w:r>
      <w:r w:rsidRPr="00875626">
        <w:rPr>
          <w:color w:val="999999"/>
          <w:highlight w:val="yellow"/>
        </w:rPr>
        <w:t>P3,</w:t>
      </w:r>
      <w:r w:rsidRPr="00875626">
        <w:rPr>
          <w:color w:val="999999"/>
          <w:highlight w:val="yellow"/>
        </w:rPr>
        <w:t>故图中的</w:t>
      </w:r>
      <w:r w:rsidRPr="00875626">
        <w:rPr>
          <w:color w:val="999999"/>
          <w:highlight w:val="yellow"/>
        </w:rPr>
        <w:t>a</w:t>
      </w:r>
      <w:r w:rsidRPr="00875626">
        <w:rPr>
          <w:color w:val="999999"/>
          <w:highlight w:val="yellow"/>
        </w:rPr>
        <w:t>处应填写</w:t>
      </w:r>
      <w:r w:rsidRPr="00875626">
        <w:rPr>
          <w:color w:val="999999"/>
          <w:highlight w:val="yellow"/>
        </w:rPr>
        <w:t>V(S1)V(S2)</w:t>
      </w:r>
      <w:r w:rsidRPr="00875626">
        <w:rPr>
          <w:color w:val="999999"/>
          <w:highlight w:val="yellow"/>
        </w:rPr>
        <w:t>；又因为</w:t>
      </w:r>
      <w:r w:rsidRPr="00875626">
        <w:rPr>
          <w:color w:val="999999"/>
          <w:highlight w:val="yellow"/>
        </w:rPr>
        <w:t>P2</w:t>
      </w:r>
      <w:r w:rsidRPr="00875626">
        <w:rPr>
          <w:color w:val="999999"/>
          <w:highlight w:val="yellow"/>
        </w:rPr>
        <w:t>是</w:t>
      </w:r>
      <w:r w:rsidRPr="00875626">
        <w:rPr>
          <w:color w:val="999999"/>
          <w:highlight w:val="yellow"/>
        </w:rPr>
        <w:t>P1</w:t>
      </w:r>
      <w:r w:rsidRPr="00875626">
        <w:rPr>
          <w:color w:val="999999"/>
          <w:highlight w:val="yellow"/>
        </w:rPr>
        <w:t>的后继，当</w:t>
      </w:r>
      <w:r w:rsidRPr="00875626">
        <w:rPr>
          <w:color w:val="999999"/>
          <w:highlight w:val="yellow"/>
        </w:rPr>
        <w:t>P2</w:t>
      </w:r>
      <w:r w:rsidRPr="00875626">
        <w:rPr>
          <w:color w:val="999999"/>
          <w:highlight w:val="yellow"/>
        </w:rPr>
        <w:t>执行前应测试</w:t>
      </w:r>
      <w:r w:rsidRPr="00875626">
        <w:rPr>
          <w:color w:val="999999"/>
          <w:highlight w:val="yellow"/>
        </w:rPr>
        <w:t>P1</w:t>
      </w:r>
      <w:r w:rsidRPr="00875626">
        <w:rPr>
          <w:color w:val="999999"/>
          <w:highlight w:val="yellow"/>
        </w:rPr>
        <w:t>是否执行完，应采用</w:t>
      </w:r>
      <w:r w:rsidRPr="00875626">
        <w:rPr>
          <w:color w:val="999999"/>
          <w:highlight w:val="yellow"/>
        </w:rPr>
        <w:t>P(S1)</w:t>
      </w:r>
      <w:r w:rsidRPr="00875626">
        <w:rPr>
          <w:color w:val="999999"/>
          <w:highlight w:val="yellow"/>
        </w:rPr>
        <w:t>操作测试</w:t>
      </w:r>
      <w:r w:rsidRPr="00875626">
        <w:rPr>
          <w:color w:val="999999"/>
          <w:highlight w:val="yellow"/>
        </w:rPr>
        <w:t>P1</w:t>
      </w:r>
      <w:r w:rsidRPr="00875626">
        <w:rPr>
          <w:color w:val="999999"/>
          <w:highlight w:val="yellow"/>
        </w:rPr>
        <w:t>是否执行完，故</w:t>
      </w:r>
      <w:r w:rsidRPr="00875626">
        <w:rPr>
          <w:color w:val="999999"/>
          <w:highlight w:val="yellow"/>
        </w:rPr>
        <w:t>b</w:t>
      </w:r>
      <w:r w:rsidRPr="00875626">
        <w:rPr>
          <w:color w:val="999999"/>
          <w:highlight w:val="yellow"/>
        </w:rPr>
        <w:t>处应填写</w:t>
      </w:r>
      <w:r w:rsidRPr="00875626">
        <w:rPr>
          <w:color w:val="999999"/>
          <w:highlight w:val="yellow"/>
        </w:rPr>
        <w:t>P(S1);</w:t>
      </w:r>
    </w:p>
    <w:p w:rsidR="008D5CEE" w:rsidRPr="00875626" w:rsidRDefault="008D5CEE">
      <w:pPr>
        <w:rPr>
          <w:highlight w:val="yellow"/>
        </w:rPr>
      </w:pPr>
      <w:bookmarkStart w:id="16" w:name="3418-1534675784232"/>
      <w:bookmarkEnd w:id="16"/>
    </w:p>
    <w:p w:rsidR="008D5CEE" w:rsidRPr="00875626" w:rsidRDefault="003F3669">
      <w:pPr>
        <w:spacing w:line="251" w:lineRule="auto"/>
        <w:ind w:left="420"/>
        <w:rPr>
          <w:highlight w:val="yellow"/>
        </w:rPr>
      </w:pPr>
      <w:bookmarkStart w:id="17" w:name="7791-1534675783338"/>
      <w:bookmarkEnd w:id="17"/>
      <w:r w:rsidRPr="00875626">
        <w:rPr>
          <w:color w:val="999999"/>
          <w:highlight w:val="yellow"/>
        </w:rPr>
        <w:t>同理，</w:t>
      </w:r>
      <w:r w:rsidRPr="00875626">
        <w:rPr>
          <w:color w:val="999999"/>
          <w:highlight w:val="yellow"/>
        </w:rPr>
        <w:t>P2</w:t>
      </w:r>
      <w:r w:rsidRPr="00875626">
        <w:rPr>
          <w:color w:val="999999"/>
          <w:highlight w:val="yellow"/>
        </w:rPr>
        <w:t>是</w:t>
      </w:r>
      <w:r w:rsidRPr="00875626">
        <w:rPr>
          <w:color w:val="999999"/>
          <w:highlight w:val="yellow"/>
        </w:rPr>
        <w:t>P4</w:t>
      </w:r>
      <w:r w:rsidRPr="00875626">
        <w:rPr>
          <w:color w:val="999999"/>
          <w:highlight w:val="yellow"/>
        </w:rPr>
        <w:t>和</w:t>
      </w:r>
      <w:r w:rsidRPr="00875626">
        <w:rPr>
          <w:color w:val="999999"/>
          <w:highlight w:val="yellow"/>
        </w:rPr>
        <w:t>P5</w:t>
      </w:r>
      <w:r w:rsidRPr="00875626">
        <w:rPr>
          <w:color w:val="999999"/>
          <w:highlight w:val="yellow"/>
        </w:rPr>
        <w:t>的前驱，当</w:t>
      </w:r>
      <w:r w:rsidRPr="00875626">
        <w:rPr>
          <w:color w:val="999999"/>
          <w:highlight w:val="yellow"/>
        </w:rPr>
        <w:t>P2</w:t>
      </w:r>
      <w:proofErr w:type="gramStart"/>
      <w:r w:rsidRPr="00875626">
        <w:rPr>
          <w:color w:val="999999"/>
          <w:highlight w:val="yellow"/>
        </w:rPr>
        <w:t>执行完应通知</w:t>
      </w:r>
      <w:proofErr w:type="gramEnd"/>
      <w:r w:rsidRPr="00875626">
        <w:rPr>
          <w:color w:val="999999"/>
          <w:highlight w:val="yellow"/>
        </w:rPr>
        <w:t>P4</w:t>
      </w:r>
      <w:r w:rsidRPr="00875626">
        <w:rPr>
          <w:color w:val="999999"/>
          <w:highlight w:val="yellow"/>
        </w:rPr>
        <w:t>和</w:t>
      </w:r>
      <w:r w:rsidRPr="00875626">
        <w:rPr>
          <w:color w:val="999999"/>
          <w:highlight w:val="yellow"/>
        </w:rPr>
        <w:t>P5,</w:t>
      </w:r>
      <w:r w:rsidRPr="00875626">
        <w:rPr>
          <w:color w:val="999999"/>
          <w:highlight w:val="yellow"/>
        </w:rPr>
        <w:t>应使用</w:t>
      </w:r>
      <w:r w:rsidRPr="00875626">
        <w:rPr>
          <w:color w:val="999999"/>
          <w:highlight w:val="yellow"/>
        </w:rPr>
        <w:t>V(S3)</w:t>
      </w:r>
    </w:p>
    <w:p w:rsidR="008D5CEE" w:rsidRPr="00875626" w:rsidRDefault="008D5CEE">
      <w:pPr>
        <w:rPr>
          <w:highlight w:val="yellow"/>
        </w:rPr>
      </w:pPr>
      <w:bookmarkStart w:id="18" w:name="7560-1534675784232"/>
      <w:bookmarkEnd w:id="18"/>
    </w:p>
    <w:p w:rsidR="008D5CEE" w:rsidRPr="00875626" w:rsidRDefault="003F3669">
      <w:pPr>
        <w:spacing w:line="251" w:lineRule="auto"/>
        <w:ind w:left="420"/>
        <w:rPr>
          <w:highlight w:val="yellow"/>
        </w:rPr>
      </w:pPr>
      <w:bookmarkStart w:id="19" w:name="9396-1534675783338"/>
      <w:bookmarkEnd w:id="19"/>
      <w:r w:rsidRPr="00875626">
        <w:rPr>
          <w:color w:val="999999"/>
          <w:highlight w:val="yellow"/>
        </w:rPr>
        <w:t>V(S4)</w:t>
      </w:r>
      <w:r w:rsidRPr="00875626">
        <w:rPr>
          <w:color w:val="999999"/>
          <w:highlight w:val="yellow"/>
        </w:rPr>
        <w:t>操作分别通知</w:t>
      </w:r>
      <w:r w:rsidRPr="00875626">
        <w:rPr>
          <w:color w:val="999999"/>
          <w:highlight w:val="yellow"/>
        </w:rPr>
        <w:t>P4</w:t>
      </w:r>
      <w:r w:rsidRPr="00875626">
        <w:rPr>
          <w:color w:val="999999"/>
          <w:highlight w:val="yellow"/>
        </w:rPr>
        <w:t>和</w:t>
      </w:r>
      <w:r w:rsidRPr="00875626">
        <w:rPr>
          <w:color w:val="999999"/>
          <w:highlight w:val="yellow"/>
        </w:rPr>
        <w:t>P5,</w:t>
      </w:r>
      <w:r w:rsidRPr="00875626">
        <w:rPr>
          <w:color w:val="999999"/>
          <w:highlight w:val="yellow"/>
        </w:rPr>
        <w:t>故</w:t>
      </w:r>
      <w:r w:rsidRPr="00875626">
        <w:rPr>
          <w:color w:val="999999"/>
          <w:highlight w:val="yellow"/>
        </w:rPr>
        <w:t>c</w:t>
      </w:r>
      <w:r w:rsidRPr="00875626">
        <w:rPr>
          <w:color w:val="999999"/>
          <w:highlight w:val="yellow"/>
        </w:rPr>
        <w:t>处应填写</w:t>
      </w:r>
      <w:r w:rsidRPr="00875626">
        <w:rPr>
          <w:color w:val="999999"/>
          <w:highlight w:val="yellow"/>
        </w:rPr>
        <w:t>V(S3)V(S4)</w:t>
      </w:r>
      <w:r w:rsidRPr="00875626">
        <w:rPr>
          <w:color w:val="999999"/>
          <w:highlight w:val="yellow"/>
        </w:rPr>
        <w:t>。</w:t>
      </w:r>
    </w:p>
    <w:p w:rsidR="008D5CEE" w:rsidRPr="00875626" w:rsidRDefault="008D5CEE">
      <w:pPr>
        <w:rPr>
          <w:highlight w:val="yellow"/>
        </w:rPr>
      </w:pPr>
      <w:bookmarkStart w:id="20" w:name="3275-1534675784232"/>
      <w:bookmarkEnd w:id="20"/>
    </w:p>
    <w:p w:rsidR="008D5CEE" w:rsidRPr="00875626" w:rsidRDefault="003F3669">
      <w:pPr>
        <w:spacing w:line="251" w:lineRule="auto"/>
        <w:ind w:left="420"/>
        <w:rPr>
          <w:highlight w:val="yellow"/>
        </w:rPr>
      </w:pPr>
      <w:bookmarkStart w:id="21" w:name="2310-1534675783339"/>
      <w:bookmarkEnd w:id="21"/>
      <w:r w:rsidRPr="00875626">
        <w:rPr>
          <w:color w:val="999999"/>
          <w:highlight w:val="yellow"/>
        </w:rPr>
        <w:t>因为</w:t>
      </w:r>
      <w:r w:rsidRPr="00875626">
        <w:rPr>
          <w:color w:val="999999"/>
          <w:highlight w:val="yellow"/>
        </w:rPr>
        <w:t>P3</w:t>
      </w:r>
      <w:r w:rsidRPr="00875626">
        <w:rPr>
          <w:color w:val="999999"/>
          <w:highlight w:val="yellow"/>
        </w:rPr>
        <w:t>是</w:t>
      </w:r>
      <w:r w:rsidRPr="00875626">
        <w:rPr>
          <w:color w:val="999999"/>
          <w:highlight w:val="yellow"/>
        </w:rPr>
        <w:t>P1</w:t>
      </w:r>
      <w:r w:rsidRPr="00875626">
        <w:rPr>
          <w:color w:val="999999"/>
          <w:highlight w:val="yellow"/>
        </w:rPr>
        <w:t>的后继，当</w:t>
      </w:r>
      <w:r w:rsidRPr="00875626">
        <w:rPr>
          <w:color w:val="999999"/>
          <w:highlight w:val="yellow"/>
        </w:rPr>
        <w:t>P3</w:t>
      </w:r>
      <w:r w:rsidRPr="00875626">
        <w:rPr>
          <w:color w:val="999999"/>
          <w:highlight w:val="yellow"/>
        </w:rPr>
        <w:t>执行前应测试</w:t>
      </w:r>
      <w:r w:rsidRPr="00875626">
        <w:rPr>
          <w:color w:val="999999"/>
          <w:highlight w:val="yellow"/>
        </w:rPr>
        <w:t>P1</w:t>
      </w:r>
      <w:r w:rsidRPr="00875626">
        <w:rPr>
          <w:color w:val="999999"/>
          <w:highlight w:val="yellow"/>
        </w:rPr>
        <w:t>是否执行完，应采用</w:t>
      </w:r>
      <w:r w:rsidRPr="00875626">
        <w:rPr>
          <w:color w:val="999999"/>
          <w:highlight w:val="yellow"/>
        </w:rPr>
        <w:t>P(S2)</w:t>
      </w:r>
      <w:r w:rsidRPr="00875626">
        <w:rPr>
          <w:color w:val="999999"/>
          <w:highlight w:val="yellow"/>
        </w:rPr>
        <w:t>操作测试</w:t>
      </w:r>
      <w:r w:rsidRPr="00875626">
        <w:rPr>
          <w:color w:val="999999"/>
          <w:highlight w:val="yellow"/>
        </w:rPr>
        <w:t>P1</w:t>
      </w:r>
      <w:r w:rsidRPr="00875626">
        <w:rPr>
          <w:color w:val="999999"/>
          <w:highlight w:val="yellow"/>
        </w:rPr>
        <w:t>是否执行完，故</w:t>
      </w:r>
      <w:r w:rsidRPr="00875626">
        <w:rPr>
          <w:color w:val="999999"/>
          <w:highlight w:val="yellow"/>
        </w:rPr>
        <w:t>d</w:t>
      </w:r>
      <w:r w:rsidRPr="00875626">
        <w:rPr>
          <w:color w:val="999999"/>
          <w:highlight w:val="yellow"/>
        </w:rPr>
        <w:t>应填写</w:t>
      </w:r>
      <w:r w:rsidRPr="00875626">
        <w:rPr>
          <w:color w:val="999999"/>
          <w:highlight w:val="yellow"/>
        </w:rPr>
        <w:t>P(S2);</w:t>
      </w:r>
      <w:r w:rsidRPr="00875626">
        <w:rPr>
          <w:color w:val="999999"/>
          <w:highlight w:val="yellow"/>
        </w:rPr>
        <w:t>又因为</w:t>
      </w:r>
      <w:r w:rsidRPr="00875626">
        <w:rPr>
          <w:color w:val="999999"/>
          <w:highlight w:val="yellow"/>
        </w:rPr>
        <w:t>P3</w:t>
      </w:r>
      <w:r w:rsidRPr="00875626">
        <w:rPr>
          <w:color w:val="999999"/>
          <w:highlight w:val="yellow"/>
        </w:rPr>
        <w:t>是</w:t>
      </w:r>
      <w:r w:rsidRPr="00875626">
        <w:rPr>
          <w:color w:val="999999"/>
          <w:highlight w:val="yellow"/>
        </w:rPr>
        <w:t>P5</w:t>
      </w:r>
      <w:r w:rsidRPr="00875626">
        <w:rPr>
          <w:color w:val="999999"/>
          <w:highlight w:val="yellow"/>
        </w:rPr>
        <w:t>的前驱，当</w:t>
      </w:r>
      <w:r w:rsidRPr="00875626">
        <w:rPr>
          <w:color w:val="999999"/>
          <w:highlight w:val="yellow"/>
        </w:rPr>
        <w:t>P3</w:t>
      </w:r>
      <w:proofErr w:type="gramStart"/>
      <w:r w:rsidRPr="00875626">
        <w:rPr>
          <w:color w:val="999999"/>
          <w:highlight w:val="yellow"/>
        </w:rPr>
        <w:t>执行完应通知</w:t>
      </w:r>
      <w:proofErr w:type="gramEnd"/>
      <w:r w:rsidRPr="00875626">
        <w:rPr>
          <w:color w:val="999999"/>
          <w:highlight w:val="yellow"/>
        </w:rPr>
        <w:t>P5,</w:t>
      </w:r>
    </w:p>
    <w:p w:rsidR="008D5CEE" w:rsidRPr="00875626" w:rsidRDefault="008D5CEE">
      <w:pPr>
        <w:rPr>
          <w:highlight w:val="yellow"/>
        </w:rPr>
      </w:pPr>
      <w:bookmarkStart w:id="22" w:name="7254-1534675784233"/>
      <w:bookmarkEnd w:id="22"/>
    </w:p>
    <w:p w:rsidR="008D5CEE" w:rsidRPr="00875626" w:rsidRDefault="003F3669">
      <w:pPr>
        <w:spacing w:line="251" w:lineRule="auto"/>
        <w:ind w:left="420"/>
        <w:rPr>
          <w:highlight w:val="yellow"/>
        </w:rPr>
      </w:pPr>
      <w:bookmarkStart w:id="23" w:name="3090-1534675783340"/>
      <w:bookmarkEnd w:id="23"/>
      <w:r w:rsidRPr="00875626">
        <w:rPr>
          <w:color w:val="999999"/>
          <w:highlight w:val="yellow"/>
        </w:rPr>
        <w:t>应采用</w:t>
      </w:r>
      <w:r w:rsidRPr="00875626">
        <w:rPr>
          <w:color w:val="999999"/>
          <w:highlight w:val="yellow"/>
        </w:rPr>
        <w:t>V(S5)</w:t>
      </w:r>
      <w:r w:rsidRPr="00875626">
        <w:rPr>
          <w:color w:val="999999"/>
          <w:highlight w:val="yellow"/>
        </w:rPr>
        <w:t>操作通知</w:t>
      </w:r>
      <w:r w:rsidRPr="00875626">
        <w:rPr>
          <w:color w:val="999999"/>
          <w:highlight w:val="yellow"/>
        </w:rPr>
        <w:t>P5,</w:t>
      </w:r>
      <w:r w:rsidRPr="00875626">
        <w:rPr>
          <w:color w:val="999999"/>
          <w:highlight w:val="yellow"/>
        </w:rPr>
        <w:t>故</w:t>
      </w:r>
      <w:r w:rsidRPr="00875626">
        <w:rPr>
          <w:color w:val="999999"/>
          <w:highlight w:val="yellow"/>
        </w:rPr>
        <w:t>e</w:t>
      </w:r>
      <w:r w:rsidRPr="00875626">
        <w:rPr>
          <w:color w:val="999999"/>
          <w:highlight w:val="yellow"/>
        </w:rPr>
        <w:t>处应填写</w:t>
      </w:r>
      <w:r w:rsidRPr="00875626">
        <w:rPr>
          <w:color w:val="999999"/>
          <w:highlight w:val="yellow"/>
        </w:rPr>
        <w:t>V(S5)</w:t>
      </w:r>
      <w:r w:rsidRPr="00875626">
        <w:rPr>
          <w:color w:val="999999"/>
          <w:highlight w:val="yellow"/>
        </w:rPr>
        <w:t>。</w:t>
      </w:r>
    </w:p>
    <w:p w:rsidR="008D5CEE" w:rsidRPr="00875626" w:rsidRDefault="008D5CEE">
      <w:pPr>
        <w:rPr>
          <w:highlight w:val="yellow"/>
        </w:rPr>
      </w:pPr>
      <w:bookmarkStart w:id="24" w:name="2733-1534675784233"/>
      <w:bookmarkEnd w:id="24"/>
    </w:p>
    <w:p w:rsidR="008D5CEE" w:rsidRDefault="003F3669">
      <w:pPr>
        <w:spacing w:line="251" w:lineRule="auto"/>
        <w:ind w:left="420"/>
      </w:pPr>
      <w:bookmarkStart w:id="25" w:name="3032-1534675783340"/>
      <w:bookmarkEnd w:id="25"/>
      <w:r w:rsidRPr="00875626">
        <w:rPr>
          <w:color w:val="999999"/>
          <w:highlight w:val="yellow"/>
        </w:rPr>
        <w:t>因为</w:t>
      </w:r>
      <w:r w:rsidRPr="00875626">
        <w:rPr>
          <w:color w:val="999999"/>
          <w:highlight w:val="yellow"/>
        </w:rPr>
        <w:t>P4</w:t>
      </w:r>
      <w:r w:rsidRPr="00875626">
        <w:rPr>
          <w:color w:val="999999"/>
          <w:highlight w:val="yellow"/>
        </w:rPr>
        <w:t>是</w:t>
      </w:r>
      <w:r w:rsidRPr="00875626">
        <w:rPr>
          <w:color w:val="999999"/>
          <w:highlight w:val="yellow"/>
        </w:rPr>
        <w:t>P2</w:t>
      </w:r>
      <w:r w:rsidRPr="00875626">
        <w:rPr>
          <w:color w:val="999999"/>
          <w:highlight w:val="yellow"/>
        </w:rPr>
        <w:t>的后继，当</w:t>
      </w:r>
      <w:r w:rsidRPr="00875626">
        <w:rPr>
          <w:color w:val="999999"/>
          <w:highlight w:val="yellow"/>
        </w:rPr>
        <w:t>P4</w:t>
      </w:r>
      <w:r w:rsidRPr="00875626">
        <w:rPr>
          <w:color w:val="999999"/>
          <w:highlight w:val="yellow"/>
        </w:rPr>
        <w:t>执行前应测试</w:t>
      </w:r>
      <w:r w:rsidRPr="00875626">
        <w:rPr>
          <w:color w:val="999999"/>
          <w:highlight w:val="yellow"/>
        </w:rPr>
        <w:t>P2</w:t>
      </w:r>
      <w:r w:rsidRPr="00875626">
        <w:rPr>
          <w:color w:val="999999"/>
          <w:highlight w:val="yellow"/>
        </w:rPr>
        <w:t>是否执行完，应采用</w:t>
      </w:r>
      <w:r w:rsidRPr="00875626">
        <w:rPr>
          <w:color w:val="999999"/>
          <w:highlight w:val="yellow"/>
        </w:rPr>
        <w:t>P(S3)</w:t>
      </w:r>
      <w:r w:rsidRPr="00875626">
        <w:rPr>
          <w:color w:val="999999"/>
          <w:highlight w:val="yellow"/>
        </w:rPr>
        <w:t>操作分别测试</w:t>
      </w:r>
      <w:r w:rsidRPr="00875626">
        <w:rPr>
          <w:color w:val="999999"/>
          <w:highlight w:val="yellow"/>
        </w:rPr>
        <w:t>P2</w:t>
      </w:r>
      <w:r w:rsidRPr="00875626">
        <w:rPr>
          <w:color w:val="999999"/>
          <w:highlight w:val="yellow"/>
        </w:rPr>
        <w:t>是否执行完，故</w:t>
      </w:r>
      <w:r w:rsidRPr="00875626">
        <w:rPr>
          <w:color w:val="999999"/>
          <w:highlight w:val="yellow"/>
        </w:rPr>
        <w:t>f</w:t>
      </w:r>
      <w:r w:rsidRPr="00875626">
        <w:rPr>
          <w:color w:val="999999"/>
          <w:highlight w:val="yellow"/>
        </w:rPr>
        <w:t>处应填写</w:t>
      </w:r>
      <w:r w:rsidRPr="00875626">
        <w:rPr>
          <w:color w:val="999999"/>
          <w:highlight w:val="yellow"/>
        </w:rPr>
        <w:t>P(S3);</w:t>
      </w:r>
      <w:r w:rsidRPr="00875626">
        <w:rPr>
          <w:color w:val="999999"/>
          <w:highlight w:val="yellow"/>
        </w:rPr>
        <w:t>又因为</w:t>
      </w:r>
      <w:r w:rsidRPr="00875626">
        <w:rPr>
          <w:color w:val="999999"/>
          <w:highlight w:val="yellow"/>
        </w:rPr>
        <w:t>P5</w:t>
      </w:r>
      <w:r w:rsidRPr="00875626">
        <w:rPr>
          <w:color w:val="999999"/>
          <w:highlight w:val="yellow"/>
        </w:rPr>
        <w:t>是</w:t>
      </w:r>
      <w:r w:rsidRPr="00875626">
        <w:rPr>
          <w:color w:val="999999"/>
          <w:highlight w:val="yellow"/>
        </w:rPr>
        <w:t>P2</w:t>
      </w:r>
      <w:r w:rsidRPr="00875626">
        <w:rPr>
          <w:color w:val="999999"/>
          <w:highlight w:val="yellow"/>
        </w:rPr>
        <w:t>和</w:t>
      </w:r>
      <w:r w:rsidRPr="00875626">
        <w:rPr>
          <w:color w:val="999999"/>
          <w:highlight w:val="yellow"/>
        </w:rPr>
        <w:t>P3</w:t>
      </w:r>
      <w:r w:rsidRPr="00875626">
        <w:rPr>
          <w:color w:val="999999"/>
          <w:highlight w:val="yellow"/>
        </w:rPr>
        <w:t>的前驱，当</w:t>
      </w:r>
      <w:r w:rsidRPr="00875626">
        <w:rPr>
          <w:color w:val="999999"/>
          <w:highlight w:val="yellow"/>
        </w:rPr>
        <w:t>P5</w:t>
      </w:r>
      <w:r w:rsidRPr="00875626">
        <w:rPr>
          <w:color w:val="999999"/>
          <w:highlight w:val="yellow"/>
        </w:rPr>
        <w:t>执行前应测试</w:t>
      </w:r>
      <w:r w:rsidRPr="00875626">
        <w:rPr>
          <w:color w:val="999999"/>
          <w:highlight w:val="yellow"/>
        </w:rPr>
        <w:t>P2</w:t>
      </w:r>
      <w:r w:rsidRPr="00875626">
        <w:rPr>
          <w:color w:val="999999"/>
          <w:highlight w:val="yellow"/>
        </w:rPr>
        <w:t>和</w:t>
      </w:r>
      <w:r w:rsidRPr="00875626">
        <w:rPr>
          <w:color w:val="999999"/>
          <w:highlight w:val="yellow"/>
        </w:rPr>
        <w:t>P3</w:t>
      </w:r>
      <w:r w:rsidRPr="00875626">
        <w:rPr>
          <w:color w:val="999999"/>
          <w:highlight w:val="yellow"/>
        </w:rPr>
        <w:t>是否执行完，应采用</w:t>
      </w:r>
      <w:r w:rsidRPr="00875626">
        <w:rPr>
          <w:color w:val="999999"/>
          <w:highlight w:val="yellow"/>
        </w:rPr>
        <w:t>P(S4)P(S5)</w:t>
      </w:r>
      <w:r w:rsidRPr="00875626">
        <w:rPr>
          <w:color w:val="999999"/>
          <w:highlight w:val="yellow"/>
        </w:rPr>
        <w:t>操作分别测试</w:t>
      </w:r>
      <w:r w:rsidRPr="00875626">
        <w:rPr>
          <w:color w:val="999999"/>
          <w:highlight w:val="yellow"/>
        </w:rPr>
        <w:t>P2</w:t>
      </w:r>
      <w:r w:rsidRPr="00875626">
        <w:rPr>
          <w:color w:val="999999"/>
          <w:highlight w:val="yellow"/>
        </w:rPr>
        <w:t>和</w:t>
      </w:r>
      <w:r w:rsidRPr="00875626">
        <w:rPr>
          <w:color w:val="999999"/>
          <w:highlight w:val="yellow"/>
        </w:rPr>
        <w:t>P3</w:t>
      </w:r>
      <w:r w:rsidRPr="00875626">
        <w:rPr>
          <w:color w:val="999999"/>
          <w:highlight w:val="yellow"/>
        </w:rPr>
        <w:t>是否执行完，故</w:t>
      </w:r>
      <w:r w:rsidRPr="00875626">
        <w:rPr>
          <w:color w:val="999999"/>
          <w:highlight w:val="yellow"/>
        </w:rPr>
        <w:t>g</w:t>
      </w:r>
      <w:r w:rsidRPr="00875626">
        <w:rPr>
          <w:color w:val="999999"/>
          <w:highlight w:val="yellow"/>
        </w:rPr>
        <w:t>处应填写</w:t>
      </w:r>
      <w:r w:rsidRPr="00875626">
        <w:rPr>
          <w:color w:val="999999"/>
          <w:highlight w:val="yellow"/>
        </w:rPr>
        <w:t>P(S4)P(S5</w:t>
      </w:r>
      <w:r w:rsidRPr="00875626">
        <w:rPr>
          <w:color w:val="999999"/>
          <w:highlight w:val="yellow"/>
        </w:rPr>
        <w:t>）。</w:t>
      </w:r>
      <w:bookmarkStart w:id="26" w:name="_GoBack"/>
      <w:bookmarkEnd w:id="26"/>
    </w:p>
    <w:p w:rsidR="008D5CEE" w:rsidRDefault="008D5CEE">
      <w:bookmarkStart w:id="27" w:name="6252-1534675784233"/>
      <w:bookmarkEnd w:id="27"/>
    </w:p>
    <w:p w:rsidR="00EC2806" w:rsidRPr="00553202" w:rsidRDefault="003F3669" w:rsidP="00EC2806">
      <w:pPr>
        <w:pStyle w:val="2"/>
        <w:spacing w:before="156" w:after="156"/>
        <w:rPr>
          <w:highlight w:val="yellow"/>
        </w:rPr>
      </w:pPr>
      <w:bookmarkStart w:id="28" w:name="0037-1534675783347"/>
      <w:bookmarkEnd w:id="28"/>
      <w:r w:rsidRPr="00553202">
        <w:rPr>
          <w:highlight w:val="yellow"/>
        </w:rPr>
        <w:t>某企业工程项目管理数据库的部分关系模式如下所示，其中带实下划线的表示主键，虚下划线的表示外键。</w:t>
      </w:r>
      <w:r w:rsidRPr="00553202">
        <w:rPr>
          <w:highlight w:val="yellow"/>
        </w:rPr>
        <w:t xml:space="preserve"> </w:t>
      </w:r>
      <w:r w:rsidRPr="00553202">
        <w:rPr>
          <w:highlight w:val="yellow"/>
        </w:rPr>
        <w:t>供应商</w:t>
      </w:r>
      <w:r w:rsidRPr="00553202">
        <w:rPr>
          <w:highlight w:val="yellow"/>
        </w:rPr>
        <w:t>(</w:t>
      </w:r>
      <w:r w:rsidRPr="00553202">
        <w:rPr>
          <w:highlight w:val="yellow"/>
        </w:rPr>
        <w:t>供应商号，名称，地址，电话，账号）</w:t>
      </w:r>
      <w:r w:rsidRPr="00553202">
        <w:rPr>
          <w:highlight w:val="yellow"/>
        </w:rPr>
        <w:t xml:space="preserve"> </w:t>
      </w:r>
      <w:r w:rsidRPr="00553202">
        <w:rPr>
          <w:highlight w:val="yellow"/>
        </w:rPr>
        <w:t>项目</w:t>
      </w:r>
      <w:r w:rsidRPr="00553202">
        <w:rPr>
          <w:highlight w:val="yellow"/>
        </w:rPr>
        <w:t>(</w:t>
      </w:r>
      <w:r w:rsidRPr="00553202">
        <w:rPr>
          <w:highlight w:val="yellow"/>
        </w:rPr>
        <w:t>项目号，负责人，开工日期）</w:t>
      </w:r>
      <w:r w:rsidRPr="00553202">
        <w:rPr>
          <w:highlight w:val="yellow"/>
        </w:rPr>
        <w:t xml:space="preserve"> </w:t>
      </w:r>
      <w:r w:rsidRPr="00553202">
        <w:rPr>
          <w:highlight w:val="yellow"/>
        </w:rPr>
        <w:t>零件</w:t>
      </w:r>
      <w:r w:rsidRPr="00553202">
        <w:rPr>
          <w:highlight w:val="yellow"/>
        </w:rPr>
        <w:t>(</w:t>
      </w:r>
      <w:r w:rsidRPr="00553202">
        <w:rPr>
          <w:highlight w:val="yellow"/>
        </w:rPr>
        <w:t>零件号，厂规格，单价）</w:t>
      </w:r>
      <w:r w:rsidRPr="00553202">
        <w:rPr>
          <w:highlight w:val="yellow"/>
        </w:rPr>
        <w:t xml:space="preserve"> </w:t>
      </w:r>
      <w:r w:rsidRPr="00553202">
        <w:rPr>
          <w:highlight w:val="yellow"/>
        </w:rPr>
        <w:t>供应</w:t>
      </w:r>
      <w:r w:rsidRPr="00553202">
        <w:rPr>
          <w:highlight w:val="yellow"/>
        </w:rPr>
        <w:t>(</w:t>
      </w:r>
      <w:r w:rsidRPr="00553202">
        <w:rPr>
          <w:highlight w:val="yellow"/>
        </w:rPr>
        <w:t>项目号</w:t>
      </w:r>
      <w:r w:rsidRPr="00553202">
        <w:rPr>
          <w:highlight w:val="yellow"/>
        </w:rPr>
        <w:t>,</w:t>
      </w:r>
      <w:r w:rsidRPr="00553202">
        <w:rPr>
          <w:highlight w:val="yellow"/>
        </w:rPr>
        <w:t>零件号</w:t>
      </w:r>
      <w:r w:rsidRPr="00553202">
        <w:rPr>
          <w:highlight w:val="yellow"/>
        </w:rPr>
        <w:t>,</w:t>
      </w:r>
      <w:r w:rsidRPr="00553202">
        <w:rPr>
          <w:highlight w:val="yellow"/>
        </w:rPr>
        <w:t>供应商号，供应量）</w:t>
      </w:r>
      <w:r w:rsidRPr="00553202">
        <w:rPr>
          <w:highlight w:val="yellow"/>
        </w:rPr>
        <w:t xml:space="preserve"> </w:t>
      </w:r>
      <w:r w:rsidRPr="00553202">
        <w:rPr>
          <w:highlight w:val="yellow"/>
        </w:rPr>
        <w:t>员工（员工号，姓名，性别出生日期，职位，联系方式）</w:t>
      </w:r>
      <w:r w:rsidRPr="00553202">
        <w:rPr>
          <w:highlight w:val="yellow"/>
        </w:rPr>
        <w:t xml:space="preserve"> </w:t>
      </w:r>
      <w:r w:rsidRPr="00553202">
        <w:rPr>
          <w:highlight w:val="yellow"/>
        </w:rPr>
        <w:t>其中供应关系是（</w:t>
      </w:r>
      <w:r w:rsidRPr="00553202">
        <w:rPr>
          <w:highlight w:val="yellow"/>
        </w:rPr>
        <w:t>5</w:t>
      </w:r>
      <w:r w:rsidRPr="00553202">
        <w:rPr>
          <w:highlight w:val="yellow"/>
        </w:rPr>
        <w:t>）的联系。若一个工程项目可以有多个员工参加，每个员工可以参加多个项目，则项目和员工之间是（</w:t>
      </w:r>
      <w:r w:rsidRPr="00553202">
        <w:rPr>
          <w:highlight w:val="yellow"/>
        </w:rPr>
        <w:t>6</w:t>
      </w:r>
      <w:r w:rsidRPr="00553202">
        <w:rPr>
          <w:highlight w:val="yellow"/>
        </w:rPr>
        <w:t>）联系。对项目和员工关系进行设计时，</w:t>
      </w:r>
      <w:r w:rsidRPr="00553202">
        <w:rPr>
          <w:highlight w:val="yellow"/>
        </w:rPr>
        <w:t>(7)</w:t>
      </w:r>
      <w:r w:rsidRPr="00553202">
        <w:rPr>
          <w:highlight w:val="yellow"/>
        </w:rPr>
        <w:t>设计成一个独立的关系模式。</w:t>
      </w:r>
    </w:p>
    <w:p w:rsidR="00C17F7D" w:rsidRPr="00553202" w:rsidRDefault="00C17F7D" w:rsidP="00EC2806">
      <w:pPr>
        <w:pStyle w:val="AltZ"/>
        <w:spacing w:before="156" w:after="156"/>
        <w:rPr>
          <w:highlight w:val="yellow"/>
        </w:rPr>
      </w:pPr>
      <w:r w:rsidRPr="00553202">
        <w:rPr>
          <w:highlight w:val="yellow"/>
        </w:rPr>
        <w:t>2011</w:t>
      </w:r>
      <w:r w:rsidRPr="00553202">
        <w:rPr>
          <w:highlight w:val="yellow"/>
        </w:rPr>
        <w:t>年</w:t>
      </w:r>
      <w:r w:rsidRPr="00553202">
        <w:rPr>
          <w:highlight w:val="yellow"/>
        </w:rPr>
        <w:t>(5)</w:t>
      </w:r>
    </w:p>
    <w:p w:rsidR="00EC2806" w:rsidRPr="00553202" w:rsidRDefault="003F3669" w:rsidP="00EC2806">
      <w:pPr>
        <w:pStyle w:val="AltZ"/>
        <w:spacing w:before="156" w:after="156"/>
        <w:rPr>
          <w:highlight w:val="yellow"/>
        </w:rPr>
      </w:pPr>
      <w:r w:rsidRPr="00553202">
        <w:rPr>
          <w:highlight w:val="yellow"/>
        </w:rPr>
        <w:t>A</w:t>
      </w:r>
      <w:r w:rsidRPr="00553202">
        <w:rPr>
          <w:color w:val="9B703F"/>
          <w:highlight w:val="yellow"/>
        </w:rPr>
        <w:t>.2</w:t>
      </w:r>
      <w:r w:rsidRPr="00553202">
        <w:rPr>
          <w:highlight w:val="yellow"/>
        </w:rPr>
        <w:t>个实体之间的</w:t>
      </w:r>
      <w:r w:rsidRPr="00553202">
        <w:rPr>
          <w:highlight w:val="yellow"/>
        </w:rPr>
        <w:t>l:</w:t>
      </w:r>
      <w:proofErr w:type="gramStart"/>
      <w:r w:rsidRPr="00553202">
        <w:rPr>
          <w:highlight w:val="yellow"/>
        </w:rPr>
        <w:t>n</w:t>
      </w:r>
      <w:proofErr w:type="gramEnd"/>
    </w:p>
    <w:p w:rsidR="00EC2806" w:rsidRPr="00553202" w:rsidRDefault="003F3669" w:rsidP="00EC2806">
      <w:pPr>
        <w:pStyle w:val="AltZ"/>
        <w:spacing w:before="156" w:after="156"/>
        <w:rPr>
          <w:highlight w:val="yellow"/>
        </w:rPr>
      </w:pPr>
      <w:r w:rsidRPr="00553202">
        <w:rPr>
          <w:highlight w:val="yellow"/>
        </w:rPr>
        <w:t>B</w:t>
      </w:r>
      <w:r w:rsidRPr="00553202">
        <w:rPr>
          <w:color w:val="9B703F"/>
          <w:highlight w:val="yellow"/>
        </w:rPr>
        <w:t>.2</w:t>
      </w:r>
      <w:r w:rsidRPr="00553202">
        <w:rPr>
          <w:highlight w:val="yellow"/>
        </w:rPr>
        <w:t>个实体之间的</w:t>
      </w:r>
      <w:r w:rsidRPr="00553202">
        <w:rPr>
          <w:highlight w:val="yellow"/>
        </w:rPr>
        <w:t>n:</w:t>
      </w:r>
      <w:proofErr w:type="gramStart"/>
      <w:r w:rsidRPr="00553202">
        <w:rPr>
          <w:highlight w:val="yellow"/>
        </w:rPr>
        <w:t>m</w:t>
      </w:r>
      <w:proofErr w:type="gramEnd"/>
    </w:p>
    <w:p w:rsidR="00EC2806" w:rsidRPr="00553202" w:rsidRDefault="003F3669" w:rsidP="00EC2806">
      <w:pPr>
        <w:pStyle w:val="AltZ"/>
        <w:spacing w:before="156" w:after="156"/>
        <w:rPr>
          <w:highlight w:val="yellow"/>
        </w:rPr>
      </w:pPr>
      <w:r w:rsidRPr="00553202">
        <w:rPr>
          <w:highlight w:val="yellow"/>
        </w:rPr>
        <w:t>C</w:t>
      </w:r>
      <w:r w:rsidRPr="00553202">
        <w:rPr>
          <w:color w:val="9B703F"/>
          <w:highlight w:val="yellow"/>
        </w:rPr>
        <w:t>.3</w:t>
      </w:r>
      <w:r w:rsidRPr="00553202">
        <w:rPr>
          <w:highlight w:val="yellow"/>
        </w:rPr>
        <w:t>个实体之间的</w:t>
      </w:r>
      <w:r w:rsidRPr="00553202">
        <w:rPr>
          <w:highlight w:val="yellow"/>
        </w:rPr>
        <w:t>l:</w:t>
      </w:r>
      <w:proofErr w:type="gramStart"/>
      <w:r w:rsidRPr="00553202">
        <w:rPr>
          <w:highlight w:val="yellow"/>
        </w:rPr>
        <w:t>n:</w:t>
      </w:r>
      <w:proofErr w:type="gramEnd"/>
      <w:r w:rsidRPr="00553202">
        <w:rPr>
          <w:highlight w:val="yellow"/>
        </w:rPr>
        <w:t>m</w:t>
      </w:r>
    </w:p>
    <w:p w:rsidR="00EC2806" w:rsidRPr="00553202" w:rsidRDefault="003F3669" w:rsidP="00EC2806">
      <w:pPr>
        <w:pStyle w:val="AltZ"/>
        <w:spacing w:before="156" w:after="156"/>
        <w:rPr>
          <w:highlight w:val="yellow"/>
        </w:rPr>
      </w:pPr>
      <w:r w:rsidRPr="00553202">
        <w:rPr>
          <w:highlight w:val="yellow"/>
        </w:rPr>
        <w:t>D</w:t>
      </w:r>
      <w:r w:rsidRPr="00553202">
        <w:rPr>
          <w:color w:val="9B703F"/>
          <w:highlight w:val="yellow"/>
        </w:rPr>
        <w:t>.3</w:t>
      </w:r>
      <w:r w:rsidRPr="00553202">
        <w:rPr>
          <w:highlight w:val="yellow"/>
        </w:rPr>
        <w:t>个实体之间的</w:t>
      </w:r>
      <w:r w:rsidRPr="00553202">
        <w:rPr>
          <w:highlight w:val="yellow"/>
        </w:rPr>
        <w:t>k:</w:t>
      </w:r>
      <w:proofErr w:type="gramStart"/>
      <w:r w:rsidRPr="00553202">
        <w:rPr>
          <w:highlight w:val="yellow"/>
        </w:rPr>
        <w:t>n:</w:t>
      </w:r>
      <w:proofErr w:type="gramEnd"/>
      <w:r w:rsidRPr="00553202">
        <w:rPr>
          <w:highlight w:val="yellow"/>
        </w:rPr>
        <w:t xml:space="preserve">m  </w:t>
      </w:r>
    </w:p>
    <w:p w:rsidR="00C17F7D" w:rsidRPr="00553202" w:rsidRDefault="00C17F7D" w:rsidP="00EC2806">
      <w:pPr>
        <w:pStyle w:val="AltZ"/>
        <w:spacing w:before="156" w:after="156"/>
        <w:rPr>
          <w:highlight w:val="yellow"/>
        </w:rPr>
      </w:pPr>
      <w:r w:rsidRPr="00553202">
        <w:rPr>
          <w:highlight w:val="yellow"/>
        </w:rPr>
        <w:t>2011</w:t>
      </w:r>
      <w:r w:rsidRPr="00553202">
        <w:rPr>
          <w:highlight w:val="yellow"/>
        </w:rPr>
        <w:t>年</w:t>
      </w:r>
      <w:r w:rsidRPr="00553202">
        <w:rPr>
          <w:highlight w:val="yellow"/>
        </w:rPr>
        <w:t>(6)</w:t>
      </w:r>
    </w:p>
    <w:p w:rsidR="00EC2806" w:rsidRPr="00553202" w:rsidRDefault="003F3669" w:rsidP="00EC2806">
      <w:pPr>
        <w:pStyle w:val="AltZ"/>
        <w:spacing w:before="156" w:after="156"/>
        <w:rPr>
          <w:highlight w:val="yellow"/>
        </w:rPr>
      </w:pPr>
      <w:r w:rsidRPr="00553202">
        <w:rPr>
          <w:highlight w:val="yellow"/>
        </w:rPr>
        <w:t>A</w:t>
      </w:r>
      <w:r w:rsidRPr="00553202">
        <w:rPr>
          <w:color w:val="9B703F"/>
          <w:highlight w:val="yellow"/>
        </w:rPr>
        <w:t>.1</w:t>
      </w:r>
      <w:r w:rsidRPr="00553202">
        <w:rPr>
          <w:highlight w:val="yellow"/>
        </w:rPr>
        <w:t>:1</w:t>
      </w:r>
    </w:p>
    <w:p w:rsidR="00EC2806" w:rsidRPr="00553202" w:rsidRDefault="003F3669" w:rsidP="00EC2806">
      <w:pPr>
        <w:pStyle w:val="AltZ"/>
        <w:spacing w:before="156" w:after="156"/>
        <w:rPr>
          <w:highlight w:val="yellow"/>
        </w:rPr>
      </w:pPr>
      <w:r w:rsidRPr="00553202">
        <w:rPr>
          <w:highlight w:val="yellow"/>
        </w:rPr>
        <w:lastRenderedPageBreak/>
        <w:t>B</w:t>
      </w:r>
      <w:r w:rsidRPr="00553202">
        <w:rPr>
          <w:color w:val="9B703F"/>
          <w:highlight w:val="yellow"/>
        </w:rPr>
        <w:t>.l</w:t>
      </w:r>
      <w:proofErr w:type="gramStart"/>
      <w:r w:rsidRPr="00553202">
        <w:rPr>
          <w:highlight w:val="yellow"/>
        </w:rPr>
        <w:t>:n</w:t>
      </w:r>
      <w:proofErr w:type="gramEnd"/>
    </w:p>
    <w:p w:rsidR="00EC2806" w:rsidRPr="00553202" w:rsidRDefault="003F3669" w:rsidP="00EC2806">
      <w:pPr>
        <w:pStyle w:val="AltZ"/>
        <w:spacing w:before="156" w:after="156"/>
        <w:rPr>
          <w:highlight w:val="yellow"/>
        </w:rPr>
      </w:pPr>
      <w:r w:rsidRPr="00553202">
        <w:rPr>
          <w:highlight w:val="yellow"/>
        </w:rPr>
        <w:t>C</w:t>
      </w:r>
      <w:r w:rsidRPr="00553202">
        <w:rPr>
          <w:color w:val="9B703F"/>
          <w:highlight w:val="yellow"/>
        </w:rPr>
        <w:t>.n</w:t>
      </w:r>
      <w:proofErr w:type="gramStart"/>
      <w:r w:rsidRPr="00553202">
        <w:rPr>
          <w:highlight w:val="yellow"/>
        </w:rPr>
        <w:t>:m</w:t>
      </w:r>
      <w:proofErr w:type="gramEnd"/>
    </w:p>
    <w:p w:rsidR="00EC2806" w:rsidRPr="00553202" w:rsidRDefault="003F3669" w:rsidP="00EC2806">
      <w:pPr>
        <w:pStyle w:val="AltZ"/>
        <w:spacing w:before="156" w:after="156"/>
        <w:rPr>
          <w:highlight w:val="yellow"/>
        </w:rPr>
      </w:pPr>
      <w:r w:rsidRPr="00553202">
        <w:rPr>
          <w:highlight w:val="yellow"/>
        </w:rPr>
        <w:t>D</w:t>
      </w:r>
      <w:r w:rsidRPr="00553202">
        <w:rPr>
          <w:color w:val="9B703F"/>
          <w:highlight w:val="yellow"/>
        </w:rPr>
        <w:t>.n</w:t>
      </w:r>
      <w:proofErr w:type="gramStart"/>
      <w:r w:rsidRPr="00553202">
        <w:rPr>
          <w:highlight w:val="yellow"/>
        </w:rPr>
        <w:t>:l</w:t>
      </w:r>
      <w:proofErr w:type="gramEnd"/>
      <w:r w:rsidRPr="00553202">
        <w:rPr>
          <w:highlight w:val="yellow"/>
        </w:rPr>
        <w:t xml:space="preserve">  </w:t>
      </w:r>
    </w:p>
    <w:p w:rsidR="00C17F7D" w:rsidRPr="00553202" w:rsidRDefault="00C17F7D" w:rsidP="00EC2806">
      <w:pPr>
        <w:pStyle w:val="AltZ"/>
        <w:spacing w:before="156" w:after="156"/>
        <w:rPr>
          <w:highlight w:val="yellow"/>
        </w:rPr>
      </w:pPr>
      <w:r w:rsidRPr="00553202">
        <w:rPr>
          <w:highlight w:val="yellow"/>
        </w:rPr>
        <w:t>2011</w:t>
      </w:r>
      <w:r w:rsidRPr="00553202">
        <w:rPr>
          <w:highlight w:val="yellow"/>
        </w:rPr>
        <w:t>年</w:t>
      </w:r>
      <w:r w:rsidRPr="00553202">
        <w:rPr>
          <w:highlight w:val="yellow"/>
        </w:rPr>
        <w:t>(7)</w:t>
      </w:r>
    </w:p>
    <w:p w:rsidR="00EC2806" w:rsidRPr="00553202" w:rsidRDefault="003F3669" w:rsidP="00EC2806">
      <w:pPr>
        <w:pStyle w:val="AltZ"/>
        <w:spacing w:before="156" w:after="156"/>
        <w:rPr>
          <w:highlight w:val="yellow"/>
        </w:rPr>
      </w:pPr>
      <w:r w:rsidRPr="00553202">
        <w:rPr>
          <w:highlight w:val="yellow"/>
        </w:rPr>
        <w:t>A.</w:t>
      </w:r>
      <w:r w:rsidRPr="00553202">
        <w:rPr>
          <w:highlight w:val="yellow"/>
        </w:rPr>
        <w:t>多对多的联系在向关系模型转换时必须</w:t>
      </w:r>
      <w:r w:rsidRPr="00553202">
        <w:rPr>
          <w:highlight w:val="yellow"/>
        </w:rPr>
        <w:t xml:space="preserve">         </w:t>
      </w:r>
    </w:p>
    <w:p w:rsidR="00EC2806" w:rsidRPr="00553202" w:rsidRDefault="003F3669" w:rsidP="00EC2806">
      <w:pPr>
        <w:pStyle w:val="AltZ"/>
        <w:spacing w:before="156" w:after="156"/>
        <w:rPr>
          <w:highlight w:val="yellow"/>
        </w:rPr>
      </w:pPr>
      <w:r w:rsidRPr="00553202">
        <w:rPr>
          <w:highlight w:val="yellow"/>
        </w:rPr>
        <w:t>B.</w:t>
      </w:r>
      <w:r w:rsidRPr="00553202">
        <w:rPr>
          <w:highlight w:val="yellow"/>
        </w:rPr>
        <w:t>多对多的联系在向关系模型转换时无须</w:t>
      </w:r>
      <w:r w:rsidRPr="00553202">
        <w:rPr>
          <w:highlight w:val="yellow"/>
        </w:rPr>
        <w:t xml:space="preserve">         </w:t>
      </w:r>
    </w:p>
    <w:p w:rsidR="00EC2806" w:rsidRPr="00553202" w:rsidRDefault="003F3669" w:rsidP="00EC2806">
      <w:pPr>
        <w:pStyle w:val="AltZ"/>
        <w:spacing w:before="156" w:after="156"/>
        <w:rPr>
          <w:highlight w:val="yellow"/>
        </w:rPr>
      </w:pPr>
      <w:r w:rsidRPr="00553202">
        <w:rPr>
          <w:highlight w:val="yellow"/>
        </w:rPr>
        <w:t>C.</w:t>
      </w:r>
      <w:r w:rsidRPr="00553202">
        <w:rPr>
          <w:highlight w:val="yellow"/>
        </w:rPr>
        <w:t>只需要将一端的码并入多端，所以无须</w:t>
      </w:r>
      <w:r w:rsidRPr="00553202">
        <w:rPr>
          <w:highlight w:val="yellow"/>
        </w:rPr>
        <w:t xml:space="preserve">         </w:t>
      </w:r>
    </w:p>
    <w:p w:rsidR="008D5CEE" w:rsidRPr="00553202" w:rsidRDefault="003F3669" w:rsidP="00EC2806">
      <w:pPr>
        <w:pStyle w:val="AltZ"/>
        <w:spacing w:before="156" w:after="156"/>
        <w:rPr>
          <w:highlight w:val="yellow"/>
        </w:rPr>
      </w:pPr>
      <w:r w:rsidRPr="00553202">
        <w:rPr>
          <w:highlight w:val="yellow"/>
        </w:rPr>
        <w:t>D.</w:t>
      </w:r>
      <w:r w:rsidRPr="00553202">
        <w:rPr>
          <w:highlight w:val="yellow"/>
        </w:rPr>
        <w:t>不仅需要将一端的码并入多端，而且必须</w:t>
      </w:r>
      <w:r w:rsidRPr="00553202">
        <w:rPr>
          <w:highlight w:val="yellow"/>
        </w:rPr>
        <w:t xml:space="preserve"> </w:t>
      </w:r>
    </w:p>
    <w:p w:rsidR="008D5CEE" w:rsidRPr="00553202" w:rsidRDefault="003F3669">
      <w:pPr>
        <w:spacing w:line="251" w:lineRule="auto"/>
        <w:ind w:left="420"/>
        <w:rPr>
          <w:highlight w:val="yellow"/>
        </w:rPr>
      </w:pPr>
      <w:bookmarkStart w:id="29" w:name="9783-1534675783347"/>
      <w:bookmarkStart w:id="30" w:name="4941-1534675783354"/>
      <w:bookmarkEnd w:id="29"/>
      <w:bookmarkEnd w:id="30"/>
      <w:r w:rsidRPr="00553202">
        <w:rPr>
          <w:color w:val="999999"/>
          <w:highlight w:val="yellow"/>
        </w:rPr>
        <w:t>【答案】</w:t>
      </w:r>
      <w:r w:rsidRPr="00553202">
        <w:rPr>
          <w:color w:val="999999"/>
          <w:highlight w:val="yellow"/>
        </w:rPr>
        <w:t xml:space="preserve">D C A </w:t>
      </w:r>
      <w:r w:rsidRPr="00553202">
        <w:rPr>
          <w:color w:val="999999"/>
          <w:highlight w:val="yellow"/>
        </w:rPr>
        <w:t>【解析】本题考查关系模式和</w:t>
      </w:r>
      <w:r w:rsidRPr="00553202">
        <w:rPr>
          <w:color w:val="999999"/>
          <w:highlight w:val="yellow"/>
        </w:rPr>
        <w:t>E-R</w:t>
      </w:r>
      <w:r w:rsidRPr="00553202">
        <w:rPr>
          <w:color w:val="999999"/>
          <w:highlight w:val="yellow"/>
        </w:rPr>
        <w:t>图的概念和性质。</w:t>
      </w:r>
    </w:p>
    <w:p w:rsidR="008D5CEE" w:rsidRPr="00553202" w:rsidRDefault="008D5CEE">
      <w:pPr>
        <w:rPr>
          <w:highlight w:val="yellow"/>
        </w:rPr>
      </w:pPr>
      <w:bookmarkStart w:id="31" w:name="6819-1534675784234"/>
      <w:bookmarkEnd w:id="31"/>
    </w:p>
    <w:p w:rsidR="008D5CEE" w:rsidRDefault="003F3669">
      <w:pPr>
        <w:spacing w:line="251" w:lineRule="auto"/>
        <w:ind w:left="420"/>
      </w:pPr>
      <w:bookmarkStart w:id="32" w:name="6691-1534675783355"/>
      <w:bookmarkEnd w:id="32"/>
      <w:r w:rsidRPr="00553202">
        <w:rPr>
          <w:color w:val="999999"/>
          <w:highlight w:val="yellow"/>
        </w:rPr>
        <w:t>对于试题（</w:t>
      </w:r>
      <w:r w:rsidRPr="00553202">
        <w:rPr>
          <w:color w:val="999999"/>
          <w:highlight w:val="yellow"/>
        </w:rPr>
        <w:t>6)</w:t>
      </w:r>
      <w:r w:rsidRPr="00553202">
        <w:rPr>
          <w:color w:val="999999"/>
          <w:highlight w:val="yellow"/>
        </w:rPr>
        <w:t>、（</w:t>
      </w:r>
      <w:r w:rsidRPr="00553202">
        <w:rPr>
          <w:color w:val="999999"/>
          <w:highlight w:val="yellow"/>
        </w:rPr>
        <w:t>7)</w:t>
      </w:r>
      <w:r w:rsidRPr="00553202">
        <w:rPr>
          <w:color w:val="999999"/>
          <w:highlight w:val="yellow"/>
        </w:rPr>
        <w:t>，多对多的联系必须转换为一个独立的关系模式。下面分析</w:t>
      </w:r>
      <w:proofErr w:type="gramStart"/>
      <w:r w:rsidRPr="00553202">
        <w:rPr>
          <w:color w:val="999999"/>
          <w:highlight w:val="yellow"/>
        </w:rPr>
        <w:t>诊疗科</w:t>
      </w:r>
      <w:proofErr w:type="gramEnd"/>
      <w:r w:rsidRPr="00553202">
        <w:rPr>
          <w:color w:val="999999"/>
          <w:highlight w:val="yellow"/>
        </w:rPr>
        <w:t>和医师之间的联系：根据</w:t>
      </w:r>
      <w:r w:rsidRPr="00553202">
        <w:rPr>
          <w:color w:val="999999"/>
          <w:highlight w:val="yellow"/>
        </w:rPr>
        <w:t>E-R</w:t>
      </w:r>
      <w:r w:rsidRPr="00553202">
        <w:rPr>
          <w:color w:val="999999"/>
          <w:highlight w:val="yellow"/>
        </w:rPr>
        <w:t>模型中一对多联系向关系模式转换规则可知，一个一对多的</w:t>
      </w:r>
      <w:proofErr w:type="gramStart"/>
      <w:r w:rsidRPr="00553202">
        <w:rPr>
          <w:color w:val="999999"/>
          <w:highlight w:val="yellow"/>
        </w:rPr>
        <w:t>联系既</w:t>
      </w:r>
      <w:proofErr w:type="gramEnd"/>
      <w:r w:rsidRPr="00553202">
        <w:rPr>
          <w:color w:val="999999"/>
          <w:highlight w:val="yellow"/>
        </w:rPr>
        <w:t>可以转换为一个独立的关系模式，也可以与多端的关系模式合并。如果与多端的关系模式合并的话，需要将一端的码和联系上的属性合并到多端的关系模式中。由于本题将</w:t>
      </w:r>
      <w:proofErr w:type="gramStart"/>
      <w:r w:rsidRPr="00553202">
        <w:rPr>
          <w:color w:val="999999"/>
          <w:highlight w:val="yellow"/>
        </w:rPr>
        <w:t>诊疗科</w:t>
      </w:r>
      <w:proofErr w:type="gramEnd"/>
      <w:r w:rsidRPr="00553202">
        <w:rPr>
          <w:color w:val="999999"/>
          <w:highlight w:val="yellow"/>
        </w:rPr>
        <w:t>的主键合并到了医师关系模式中，因此</w:t>
      </w:r>
      <w:proofErr w:type="gramStart"/>
      <w:r w:rsidRPr="00553202">
        <w:rPr>
          <w:color w:val="999999"/>
          <w:highlight w:val="yellow"/>
        </w:rPr>
        <w:t>诊疗科</w:t>
      </w:r>
      <w:proofErr w:type="gramEnd"/>
      <w:r w:rsidRPr="00553202">
        <w:rPr>
          <w:color w:val="999999"/>
          <w:highlight w:val="yellow"/>
        </w:rPr>
        <w:t>和医师之间应该是一个一对多的联系。</w:t>
      </w:r>
    </w:p>
    <w:p w:rsidR="008D5CEE" w:rsidRDefault="008D5CEE">
      <w:bookmarkStart w:id="33" w:name="2320-1534675784234"/>
      <w:bookmarkEnd w:id="33"/>
    </w:p>
    <w:p w:rsidR="005654AA" w:rsidRPr="00553202" w:rsidRDefault="003F3669" w:rsidP="000C02FB">
      <w:pPr>
        <w:pStyle w:val="2"/>
        <w:spacing w:before="156" w:after="156"/>
        <w:rPr>
          <w:highlight w:val="yellow"/>
        </w:rPr>
      </w:pPr>
      <w:bookmarkStart w:id="34" w:name="7463-1534675783359"/>
      <w:bookmarkEnd w:id="34"/>
      <w:r w:rsidRPr="00553202">
        <w:rPr>
          <w:highlight w:val="yellow"/>
        </w:rPr>
        <w:t>给定学生</w:t>
      </w:r>
      <w:r w:rsidRPr="00553202">
        <w:rPr>
          <w:highlight w:val="yellow"/>
        </w:rPr>
        <w:t>S (</w:t>
      </w:r>
      <w:r w:rsidRPr="00553202">
        <w:rPr>
          <w:highlight w:val="yellow"/>
        </w:rPr>
        <w:t>学号，姓名，年龄，入学时间，联系方式）和选课</w:t>
      </w:r>
      <w:r w:rsidRPr="00553202">
        <w:rPr>
          <w:highlight w:val="yellow"/>
        </w:rPr>
        <w:t>SC (</w:t>
      </w:r>
      <w:r w:rsidRPr="00553202">
        <w:rPr>
          <w:highlight w:val="yellow"/>
        </w:rPr>
        <w:t>学号，课程号，</w:t>
      </w:r>
      <w:r w:rsidRPr="00553202">
        <w:rPr>
          <w:highlight w:val="yellow"/>
        </w:rPr>
        <w:t xml:space="preserve"> </w:t>
      </w:r>
      <w:r w:rsidRPr="00553202">
        <w:rPr>
          <w:highlight w:val="yellow"/>
        </w:rPr>
        <w:t>成绩）关系，若要查询选修了</w:t>
      </w:r>
      <w:r w:rsidRPr="00553202">
        <w:rPr>
          <w:color w:val="006666"/>
          <w:highlight w:val="yellow"/>
        </w:rPr>
        <w:t>1</w:t>
      </w:r>
      <w:r w:rsidRPr="00553202">
        <w:rPr>
          <w:highlight w:val="yellow"/>
        </w:rPr>
        <w:t>号课程的学生学号、姓名和成绩，则该查询与关系代数表达式（</w:t>
      </w:r>
      <w:r w:rsidRPr="00553202">
        <w:rPr>
          <w:color w:val="006666"/>
          <w:highlight w:val="yellow"/>
        </w:rPr>
        <w:t>8</w:t>
      </w:r>
      <w:r w:rsidRPr="00553202">
        <w:rPr>
          <w:highlight w:val="yellow"/>
        </w:rPr>
        <w:t>)</w:t>
      </w:r>
      <w:r w:rsidRPr="00553202">
        <w:rPr>
          <w:highlight w:val="yellow"/>
        </w:rPr>
        <w:t>等价。</w:t>
      </w:r>
      <w:r w:rsidRPr="00553202">
        <w:rPr>
          <w:highlight w:val="yellow"/>
        </w:rPr>
        <w:t xml:space="preserve">     </w:t>
      </w:r>
    </w:p>
    <w:p w:rsidR="00C17F7D" w:rsidRPr="00553202" w:rsidRDefault="00C17F7D" w:rsidP="005654AA">
      <w:pPr>
        <w:pStyle w:val="AltZ"/>
        <w:spacing w:before="156" w:after="156"/>
        <w:rPr>
          <w:highlight w:val="yellow"/>
        </w:rPr>
      </w:pPr>
      <w:r w:rsidRPr="00553202">
        <w:rPr>
          <w:highlight w:val="yellow"/>
        </w:rPr>
        <w:t>2011</w:t>
      </w:r>
      <w:r w:rsidRPr="00553202">
        <w:rPr>
          <w:highlight w:val="yellow"/>
        </w:rPr>
        <w:t>年</w:t>
      </w:r>
      <w:r w:rsidRPr="00553202">
        <w:rPr>
          <w:highlight w:val="yellow"/>
        </w:rPr>
        <w:t>(</w:t>
      </w:r>
      <w:r w:rsidRPr="00553202">
        <w:rPr>
          <w:color w:val="006666"/>
          <w:highlight w:val="yellow"/>
        </w:rPr>
        <w:t>8</w:t>
      </w:r>
      <w:r w:rsidRPr="00553202">
        <w:rPr>
          <w:highlight w:val="yellow"/>
        </w:rPr>
        <w:t>)</w:t>
      </w:r>
    </w:p>
    <w:p w:rsidR="005654AA" w:rsidRPr="00553202" w:rsidRDefault="003F3669" w:rsidP="005654AA">
      <w:pPr>
        <w:pStyle w:val="AltZ"/>
        <w:spacing w:before="156" w:after="156"/>
        <w:rPr>
          <w:highlight w:val="yellow"/>
        </w:rPr>
      </w:pPr>
      <w:r w:rsidRPr="00553202">
        <w:rPr>
          <w:highlight w:val="yellow"/>
        </w:rPr>
        <w:t xml:space="preserve">A.                   </w:t>
      </w:r>
    </w:p>
    <w:p w:rsidR="005654AA" w:rsidRPr="00553202" w:rsidRDefault="005654AA" w:rsidP="005654AA">
      <w:pPr>
        <w:pStyle w:val="AltZ"/>
        <w:spacing w:before="156" w:after="156"/>
        <w:rPr>
          <w:highlight w:val="yellow"/>
        </w:rPr>
      </w:pPr>
      <w:r w:rsidRPr="00553202">
        <w:rPr>
          <w:noProof/>
          <w:highlight w:val="yellow"/>
        </w:rPr>
        <w:drawing>
          <wp:inline distT="0" distB="0" distL="0" distR="0" wp14:anchorId="147B78B6" wp14:editId="5FD2AA05">
            <wp:extent cx="2260600" cy="352301"/>
            <wp:effectExtent l="0" t="0" r="0" b="0"/>
            <wp:docPr id="3" name="Drawing 2" descr="1B422C9F75214A3BA700136373C2E380.png"/>
            <wp:cNvGraphicFramePr/>
            <a:graphic xmlns:a="http://schemas.openxmlformats.org/drawingml/2006/main">
              <a:graphicData uri="http://schemas.openxmlformats.org/drawingml/2006/picture">
                <pic:pic xmlns:pic="http://schemas.openxmlformats.org/drawingml/2006/picture">
                  <pic:nvPicPr>
                    <pic:cNvPr id="0" name="Picture 2" descr="1B422C9F75214A3BA700136373C2E380.png"/>
                    <pic:cNvPicPr>
                      <a:picLocks noChangeAspect="1"/>
                    </pic:cNvPicPr>
                  </pic:nvPicPr>
                  <pic:blipFill>
                    <a:blip r:embed="rId10"/>
                    <a:stretch>
                      <a:fillRect/>
                    </a:stretch>
                  </pic:blipFill>
                  <pic:spPr>
                    <a:xfrm>
                      <a:off x="0" y="0"/>
                      <a:ext cx="2260600" cy="352301"/>
                    </a:xfrm>
                    <a:prstGeom prst="rect">
                      <a:avLst/>
                    </a:prstGeom>
                  </pic:spPr>
                </pic:pic>
              </a:graphicData>
            </a:graphic>
          </wp:inline>
        </w:drawing>
      </w:r>
    </w:p>
    <w:p w:rsidR="005654AA" w:rsidRPr="00553202" w:rsidRDefault="003F3669" w:rsidP="005654AA">
      <w:pPr>
        <w:pStyle w:val="AltZ"/>
        <w:spacing w:before="156" w:after="156"/>
        <w:rPr>
          <w:highlight w:val="yellow"/>
        </w:rPr>
      </w:pPr>
      <w:r w:rsidRPr="00553202">
        <w:rPr>
          <w:highlight w:val="yellow"/>
        </w:rPr>
        <w:t xml:space="preserve">B.       </w:t>
      </w:r>
    </w:p>
    <w:p w:rsidR="005654AA" w:rsidRPr="00553202" w:rsidRDefault="005654AA" w:rsidP="005654AA">
      <w:pPr>
        <w:pStyle w:val="AltZ"/>
        <w:spacing w:before="156" w:after="156"/>
        <w:rPr>
          <w:highlight w:val="yellow"/>
        </w:rPr>
      </w:pPr>
      <w:r w:rsidRPr="00553202">
        <w:rPr>
          <w:noProof/>
          <w:highlight w:val="yellow"/>
        </w:rPr>
        <w:drawing>
          <wp:inline distT="0" distB="0" distL="0" distR="0" wp14:anchorId="2FD15BBB" wp14:editId="0DB8ED94">
            <wp:extent cx="1752600" cy="347943"/>
            <wp:effectExtent l="0" t="0" r="0" b="0"/>
            <wp:docPr id="4" name="Drawing 3" descr="BC74995477344656A9D437C72F7EB795.png"/>
            <wp:cNvGraphicFramePr/>
            <a:graphic xmlns:a="http://schemas.openxmlformats.org/drawingml/2006/main">
              <a:graphicData uri="http://schemas.openxmlformats.org/drawingml/2006/picture">
                <pic:pic xmlns:pic="http://schemas.openxmlformats.org/drawingml/2006/picture">
                  <pic:nvPicPr>
                    <pic:cNvPr id="0" name="Picture 3" descr="BC74995477344656A9D437C72F7EB795.png"/>
                    <pic:cNvPicPr>
                      <a:picLocks noChangeAspect="1"/>
                    </pic:cNvPicPr>
                  </pic:nvPicPr>
                  <pic:blipFill>
                    <a:blip r:embed="rId11"/>
                    <a:stretch>
                      <a:fillRect/>
                    </a:stretch>
                  </pic:blipFill>
                  <pic:spPr>
                    <a:xfrm>
                      <a:off x="0" y="0"/>
                      <a:ext cx="1752600" cy="347943"/>
                    </a:xfrm>
                    <a:prstGeom prst="rect">
                      <a:avLst/>
                    </a:prstGeom>
                  </pic:spPr>
                </pic:pic>
              </a:graphicData>
            </a:graphic>
          </wp:inline>
        </w:drawing>
      </w:r>
    </w:p>
    <w:p w:rsidR="005654AA" w:rsidRPr="00553202" w:rsidRDefault="003F3669" w:rsidP="005654AA">
      <w:pPr>
        <w:pStyle w:val="AltZ"/>
        <w:spacing w:before="156" w:after="156"/>
        <w:rPr>
          <w:highlight w:val="yellow"/>
        </w:rPr>
      </w:pPr>
      <w:r w:rsidRPr="00553202">
        <w:rPr>
          <w:color w:val="000088"/>
          <w:highlight w:val="yellow"/>
        </w:rPr>
        <w:t>C</w:t>
      </w:r>
      <w:r w:rsidRPr="00553202">
        <w:rPr>
          <w:highlight w:val="yellow"/>
        </w:rPr>
        <w:t xml:space="preserve">.                       </w:t>
      </w:r>
    </w:p>
    <w:p w:rsidR="005654AA" w:rsidRPr="00553202" w:rsidRDefault="005654AA" w:rsidP="005654AA">
      <w:pPr>
        <w:pStyle w:val="AltZ"/>
        <w:spacing w:before="156" w:after="156"/>
        <w:rPr>
          <w:highlight w:val="yellow"/>
        </w:rPr>
      </w:pPr>
      <w:r w:rsidRPr="00553202">
        <w:rPr>
          <w:noProof/>
          <w:highlight w:val="yellow"/>
        </w:rPr>
        <w:lastRenderedPageBreak/>
        <w:drawing>
          <wp:inline distT="0" distB="0" distL="0" distR="0" wp14:anchorId="0A7EF5AD" wp14:editId="43A39616">
            <wp:extent cx="1625600" cy="322638"/>
            <wp:effectExtent l="0" t="0" r="0" b="0"/>
            <wp:docPr id="5" name="Drawing 4" descr="3B201A6E55CD4C50955685EA2BC7437F.png"/>
            <wp:cNvGraphicFramePr/>
            <a:graphic xmlns:a="http://schemas.openxmlformats.org/drawingml/2006/main">
              <a:graphicData uri="http://schemas.openxmlformats.org/drawingml/2006/picture">
                <pic:pic xmlns:pic="http://schemas.openxmlformats.org/drawingml/2006/picture">
                  <pic:nvPicPr>
                    <pic:cNvPr id="0" name="Picture 4" descr="3B201A6E55CD4C50955685EA2BC7437F.png"/>
                    <pic:cNvPicPr>
                      <a:picLocks noChangeAspect="1"/>
                    </pic:cNvPicPr>
                  </pic:nvPicPr>
                  <pic:blipFill>
                    <a:blip r:embed="rId12"/>
                    <a:stretch>
                      <a:fillRect/>
                    </a:stretch>
                  </pic:blipFill>
                  <pic:spPr>
                    <a:xfrm>
                      <a:off x="0" y="0"/>
                      <a:ext cx="1625600" cy="322638"/>
                    </a:xfrm>
                    <a:prstGeom prst="rect">
                      <a:avLst/>
                    </a:prstGeom>
                  </pic:spPr>
                </pic:pic>
              </a:graphicData>
            </a:graphic>
          </wp:inline>
        </w:drawing>
      </w:r>
    </w:p>
    <w:p w:rsidR="008D5CEE" w:rsidRPr="00553202" w:rsidRDefault="003F3669" w:rsidP="005654AA">
      <w:pPr>
        <w:pStyle w:val="AltZ"/>
        <w:spacing w:before="156" w:after="156"/>
        <w:rPr>
          <w:highlight w:val="yellow"/>
        </w:rPr>
      </w:pPr>
      <w:r w:rsidRPr="00553202">
        <w:rPr>
          <w:color w:val="000088"/>
          <w:highlight w:val="yellow"/>
        </w:rPr>
        <w:t>D</w:t>
      </w:r>
      <w:r w:rsidRPr="00553202">
        <w:rPr>
          <w:highlight w:val="yellow"/>
        </w:rPr>
        <w:t>.</w:t>
      </w:r>
    </w:p>
    <w:p w:rsidR="008D5CEE" w:rsidRPr="00553202" w:rsidRDefault="005654AA" w:rsidP="00C1323E">
      <w:pPr>
        <w:pStyle w:val="AltZ"/>
        <w:spacing w:before="156" w:after="156"/>
        <w:rPr>
          <w:highlight w:val="yellow"/>
        </w:rPr>
      </w:pPr>
      <w:r w:rsidRPr="00553202">
        <w:rPr>
          <w:noProof/>
          <w:highlight w:val="yellow"/>
        </w:rPr>
        <w:drawing>
          <wp:inline distT="0" distB="0" distL="0" distR="0" wp14:anchorId="75C19238" wp14:editId="1E137272">
            <wp:extent cx="1816100" cy="315843"/>
            <wp:effectExtent l="0" t="0" r="0" b="0"/>
            <wp:docPr id="6" name="Drawing 5" descr="CD783782B89D44F099FA0F11B66C18F8.png"/>
            <wp:cNvGraphicFramePr/>
            <a:graphic xmlns:a="http://schemas.openxmlformats.org/drawingml/2006/main">
              <a:graphicData uri="http://schemas.openxmlformats.org/drawingml/2006/picture">
                <pic:pic xmlns:pic="http://schemas.openxmlformats.org/drawingml/2006/picture">
                  <pic:nvPicPr>
                    <pic:cNvPr id="0" name="Picture 5" descr="CD783782B89D44F099FA0F11B66C18F8.png"/>
                    <pic:cNvPicPr>
                      <a:picLocks noChangeAspect="1"/>
                    </pic:cNvPicPr>
                  </pic:nvPicPr>
                  <pic:blipFill>
                    <a:blip r:embed="rId13"/>
                    <a:stretch>
                      <a:fillRect/>
                    </a:stretch>
                  </pic:blipFill>
                  <pic:spPr>
                    <a:xfrm>
                      <a:off x="0" y="0"/>
                      <a:ext cx="1816100" cy="315843"/>
                    </a:xfrm>
                    <a:prstGeom prst="rect">
                      <a:avLst/>
                    </a:prstGeom>
                  </pic:spPr>
                </pic:pic>
              </a:graphicData>
            </a:graphic>
          </wp:inline>
        </w:drawing>
      </w:r>
      <w:bookmarkStart w:id="35" w:name="1087-1534675783359"/>
      <w:bookmarkStart w:id="36" w:name="9197-1534675783361"/>
      <w:bookmarkStart w:id="37" w:name="9330-1534675783362"/>
      <w:bookmarkEnd w:id="35"/>
      <w:bookmarkEnd w:id="36"/>
      <w:bookmarkEnd w:id="37"/>
    </w:p>
    <w:p w:rsidR="008D5CEE" w:rsidRPr="00553202" w:rsidRDefault="003F3669">
      <w:pPr>
        <w:spacing w:line="251" w:lineRule="auto"/>
        <w:ind w:left="420"/>
        <w:rPr>
          <w:highlight w:val="yellow"/>
        </w:rPr>
      </w:pPr>
      <w:bookmarkStart w:id="38" w:name="2897-1534675783362"/>
      <w:bookmarkEnd w:id="38"/>
      <w:r w:rsidRPr="00553202">
        <w:rPr>
          <w:color w:val="999999"/>
          <w:highlight w:val="yellow"/>
        </w:rPr>
        <w:t>【答案】</w:t>
      </w:r>
      <w:r w:rsidRPr="00553202">
        <w:rPr>
          <w:color w:val="999999"/>
          <w:highlight w:val="yellow"/>
        </w:rPr>
        <w:t xml:space="preserve">B </w:t>
      </w:r>
      <w:r w:rsidRPr="00553202">
        <w:rPr>
          <w:color w:val="999999"/>
          <w:highlight w:val="yellow"/>
        </w:rPr>
        <w:t>【解析】本题考查关系代数运算方面的基础知识。</w:t>
      </w:r>
    </w:p>
    <w:p w:rsidR="008D5CEE" w:rsidRPr="00553202" w:rsidRDefault="008D5CEE">
      <w:pPr>
        <w:rPr>
          <w:highlight w:val="yellow"/>
        </w:rPr>
      </w:pPr>
      <w:bookmarkStart w:id="39" w:name="3063-1534675784235"/>
      <w:bookmarkEnd w:id="39"/>
    </w:p>
    <w:p w:rsidR="008D5CEE" w:rsidRPr="00553202" w:rsidRDefault="003F3669">
      <w:pPr>
        <w:spacing w:line="251" w:lineRule="auto"/>
        <w:ind w:left="420"/>
        <w:rPr>
          <w:highlight w:val="yellow"/>
        </w:rPr>
      </w:pPr>
      <w:bookmarkStart w:id="40" w:name="4428-1534675783363"/>
      <w:bookmarkEnd w:id="40"/>
      <w:r w:rsidRPr="00553202">
        <w:rPr>
          <w:color w:val="999999"/>
          <w:highlight w:val="yellow"/>
        </w:rPr>
        <w:t>对于试题（</w:t>
      </w:r>
      <w:r w:rsidRPr="00553202">
        <w:rPr>
          <w:color w:val="999999"/>
          <w:highlight w:val="yellow"/>
        </w:rPr>
        <w:t>8)</w:t>
      </w:r>
      <w:r w:rsidRPr="00553202">
        <w:rPr>
          <w:color w:val="999999"/>
          <w:highlight w:val="yellow"/>
        </w:rPr>
        <w:t>，题目要求</w:t>
      </w:r>
      <w:r w:rsidRPr="00553202">
        <w:rPr>
          <w:color w:val="999999"/>
          <w:highlight w:val="yellow"/>
        </w:rPr>
        <w:t>“</w:t>
      </w:r>
      <w:r w:rsidRPr="00553202">
        <w:rPr>
          <w:color w:val="999999"/>
          <w:highlight w:val="yellow"/>
        </w:rPr>
        <w:t>查询选修了</w:t>
      </w:r>
      <w:r w:rsidRPr="00553202">
        <w:rPr>
          <w:color w:val="999999"/>
          <w:highlight w:val="yellow"/>
        </w:rPr>
        <w:t>1</w:t>
      </w:r>
      <w:r w:rsidRPr="00553202">
        <w:rPr>
          <w:color w:val="999999"/>
          <w:highlight w:val="yellow"/>
        </w:rPr>
        <w:t>号课程的学生学号和姓名</w:t>
      </w:r>
      <w:r w:rsidRPr="00553202">
        <w:rPr>
          <w:color w:val="999999"/>
          <w:highlight w:val="yellow"/>
        </w:rPr>
        <w:t>”</w:t>
      </w:r>
      <w:r w:rsidRPr="00553202">
        <w:rPr>
          <w:color w:val="999999"/>
          <w:highlight w:val="yellow"/>
        </w:rPr>
        <w:t>，因此先进行</w:t>
      </w:r>
      <w:r w:rsidRPr="00553202">
        <w:rPr>
          <w:color w:val="999999"/>
          <w:highlight w:val="yellow"/>
        </w:rPr>
        <w:t>S</w:t>
      </w:r>
      <w:r w:rsidRPr="00553202">
        <w:rPr>
          <w:color w:val="999999"/>
          <w:highlight w:val="yellow"/>
        </w:rPr>
        <w:t>与</w:t>
      </w:r>
      <w:r w:rsidRPr="00553202">
        <w:rPr>
          <w:color w:val="999999"/>
          <w:highlight w:val="yellow"/>
        </w:rPr>
        <w:t>SC</w:t>
      </w:r>
      <w:r w:rsidRPr="00553202">
        <w:rPr>
          <w:color w:val="999999"/>
          <w:highlight w:val="yellow"/>
        </w:rPr>
        <w:t>关系的自然连接，即选取</w:t>
      </w:r>
      <w:r w:rsidRPr="00553202">
        <w:rPr>
          <w:color w:val="999999"/>
          <w:highlight w:val="yellow"/>
        </w:rPr>
        <w:t>S.</w:t>
      </w:r>
      <w:r w:rsidRPr="00553202">
        <w:rPr>
          <w:color w:val="999999"/>
          <w:highlight w:val="yellow"/>
        </w:rPr>
        <w:t>学号</w:t>
      </w:r>
      <w:r w:rsidRPr="00553202">
        <w:rPr>
          <w:color w:val="999999"/>
          <w:highlight w:val="yellow"/>
        </w:rPr>
        <w:t>=SC.</w:t>
      </w:r>
      <w:r w:rsidRPr="00553202">
        <w:rPr>
          <w:color w:val="999999"/>
          <w:highlight w:val="yellow"/>
        </w:rPr>
        <w:t>学号的元组并去掉右边的重复属性</w:t>
      </w:r>
      <w:r w:rsidRPr="00553202">
        <w:rPr>
          <w:color w:val="999999"/>
          <w:highlight w:val="yellow"/>
        </w:rPr>
        <w:t>“</w:t>
      </w:r>
      <w:r w:rsidRPr="00553202">
        <w:rPr>
          <w:color w:val="999999"/>
          <w:highlight w:val="yellow"/>
        </w:rPr>
        <w:t>学号</w:t>
      </w:r>
      <w:r w:rsidRPr="00553202">
        <w:rPr>
          <w:color w:val="999999"/>
          <w:highlight w:val="yellow"/>
        </w:rPr>
        <w:t>”</w:t>
      </w:r>
      <w:r w:rsidRPr="00553202">
        <w:rPr>
          <w:color w:val="999999"/>
          <w:highlight w:val="yellow"/>
        </w:rPr>
        <w:t>，生成的新关系为（学号，姓名，年龄，入学时间，联系方式，课程号，成绩），共有</w:t>
      </w:r>
      <w:r w:rsidRPr="00553202">
        <w:rPr>
          <w:color w:val="999999"/>
          <w:highlight w:val="yellow"/>
        </w:rPr>
        <w:t>7</w:t>
      </w:r>
    </w:p>
    <w:p w:rsidR="008D5CEE" w:rsidRPr="00553202" w:rsidRDefault="008D5CEE">
      <w:pPr>
        <w:rPr>
          <w:highlight w:val="yellow"/>
        </w:rPr>
      </w:pPr>
      <w:bookmarkStart w:id="41" w:name="8776-1534675784235"/>
      <w:bookmarkEnd w:id="41"/>
    </w:p>
    <w:p w:rsidR="008D5CEE" w:rsidRPr="00553202" w:rsidRDefault="003F3669">
      <w:pPr>
        <w:spacing w:line="251" w:lineRule="auto"/>
        <w:ind w:left="420"/>
        <w:rPr>
          <w:highlight w:val="yellow"/>
        </w:rPr>
      </w:pPr>
      <w:bookmarkStart w:id="42" w:name="2865-1534675783364"/>
      <w:bookmarkEnd w:id="42"/>
      <w:proofErr w:type="gramStart"/>
      <w:r w:rsidRPr="00553202">
        <w:rPr>
          <w:color w:val="999999"/>
          <w:highlight w:val="yellow"/>
        </w:rPr>
        <w:t>个</w:t>
      </w:r>
      <w:proofErr w:type="gramEnd"/>
      <w:r w:rsidRPr="00553202">
        <w:rPr>
          <w:color w:val="999999"/>
          <w:highlight w:val="yellow"/>
        </w:rPr>
        <w:t>属性列。</w:t>
      </w:r>
      <w:r w:rsidRPr="00553202">
        <w:rPr>
          <w:color w:val="999999"/>
          <w:highlight w:val="yellow"/>
        </w:rPr>
        <w:t xml:space="preserve"> </w:t>
      </w:r>
      <w:r w:rsidRPr="00553202">
        <w:rPr>
          <w:color w:val="999999"/>
          <w:highlight w:val="yellow"/>
        </w:rPr>
        <w:t>选项</w:t>
      </w:r>
      <w:r w:rsidRPr="00553202">
        <w:rPr>
          <w:color w:val="999999"/>
          <w:highlight w:val="yellow"/>
        </w:rPr>
        <w:t>A</w:t>
      </w:r>
      <w:r w:rsidRPr="00553202">
        <w:rPr>
          <w:color w:val="999999"/>
          <w:highlight w:val="yellow"/>
        </w:rPr>
        <w:t>是错误的，因为自然连接后的第</w:t>
      </w:r>
      <w:r w:rsidRPr="00553202">
        <w:rPr>
          <w:color w:val="999999"/>
          <w:highlight w:val="yellow"/>
        </w:rPr>
        <w:t>6</w:t>
      </w:r>
      <w:r w:rsidRPr="00553202">
        <w:rPr>
          <w:color w:val="999999"/>
          <w:highlight w:val="yellow"/>
        </w:rPr>
        <w:t>个属性为课程号，其选取运算的实际含义为</w:t>
      </w:r>
      <w:r w:rsidRPr="00553202">
        <w:rPr>
          <w:color w:val="999999"/>
          <w:highlight w:val="yellow"/>
        </w:rPr>
        <w:t>“</w:t>
      </w:r>
      <w:r w:rsidRPr="00553202">
        <w:rPr>
          <w:color w:val="999999"/>
          <w:highlight w:val="yellow"/>
        </w:rPr>
        <w:t>学号</w:t>
      </w:r>
      <w:r w:rsidRPr="00553202">
        <w:rPr>
          <w:color w:val="999999"/>
          <w:highlight w:val="yellow"/>
        </w:rPr>
        <w:t>=</w:t>
      </w:r>
      <w:r w:rsidRPr="00553202">
        <w:rPr>
          <w:color w:val="999999"/>
          <w:highlight w:val="yellow"/>
        </w:rPr>
        <w:t>课程号</w:t>
      </w:r>
      <w:r w:rsidRPr="00553202">
        <w:rPr>
          <w:color w:val="999999"/>
          <w:highlight w:val="yellow"/>
        </w:rPr>
        <w:t>”</w:t>
      </w:r>
      <w:r w:rsidRPr="00553202">
        <w:rPr>
          <w:color w:val="999999"/>
          <w:highlight w:val="yellow"/>
        </w:rPr>
        <w:t>同时</w:t>
      </w:r>
      <w:r w:rsidRPr="00553202">
        <w:rPr>
          <w:color w:val="999999"/>
          <w:highlight w:val="yellow"/>
        </w:rPr>
        <w:t>“</w:t>
      </w:r>
      <w:r w:rsidRPr="00553202">
        <w:rPr>
          <w:color w:val="999999"/>
          <w:highlight w:val="yellow"/>
        </w:rPr>
        <w:t>成绩</w:t>
      </w:r>
      <w:r w:rsidRPr="00553202">
        <w:rPr>
          <w:color w:val="999999"/>
          <w:highlight w:val="yellow"/>
        </w:rPr>
        <w:t>=1”</w:t>
      </w:r>
      <w:r w:rsidRPr="00553202">
        <w:rPr>
          <w:color w:val="999999"/>
          <w:highlight w:val="yellow"/>
        </w:rPr>
        <w:t>，与题意不符。</w:t>
      </w:r>
    </w:p>
    <w:p w:rsidR="008D5CEE" w:rsidRPr="00553202" w:rsidRDefault="008D5CEE">
      <w:pPr>
        <w:rPr>
          <w:highlight w:val="yellow"/>
        </w:rPr>
      </w:pPr>
      <w:bookmarkStart w:id="43" w:name="2758-1534675784235"/>
      <w:bookmarkEnd w:id="43"/>
    </w:p>
    <w:p w:rsidR="008D5CEE" w:rsidRPr="00553202" w:rsidRDefault="003F3669">
      <w:pPr>
        <w:spacing w:line="251" w:lineRule="auto"/>
        <w:ind w:left="420"/>
        <w:rPr>
          <w:highlight w:val="yellow"/>
        </w:rPr>
      </w:pPr>
      <w:bookmarkStart w:id="44" w:name="4163-1534675783366"/>
      <w:bookmarkEnd w:id="44"/>
      <w:r w:rsidRPr="00553202">
        <w:rPr>
          <w:color w:val="999999"/>
          <w:highlight w:val="yellow"/>
        </w:rPr>
        <w:t>选项</w:t>
      </w:r>
      <w:r w:rsidRPr="00553202">
        <w:rPr>
          <w:color w:val="999999"/>
          <w:highlight w:val="yellow"/>
        </w:rPr>
        <w:t>B</w:t>
      </w:r>
      <w:r w:rsidRPr="00553202">
        <w:rPr>
          <w:color w:val="999999"/>
          <w:highlight w:val="yellow"/>
        </w:rPr>
        <w:t>是正确的，因为</w:t>
      </w:r>
      <w:proofErr w:type="gramStart"/>
      <w:r w:rsidRPr="00553202">
        <w:rPr>
          <w:color w:val="999999"/>
          <w:highlight w:val="yellow"/>
        </w:rPr>
        <w:t>该关系</w:t>
      </w:r>
      <w:proofErr w:type="gramEnd"/>
      <w:r w:rsidRPr="00553202">
        <w:rPr>
          <w:color w:val="999999"/>
          <w:highlight w:val="yellow"/>
        </w:rPr>
        <w:t>表达式的含义为：进行</w:t>
      </w:r>
      <w:r w:rsidRPr="00553202">
        <w:rPr>
          <w:color w:val="999999"/>
          <w:highlight w:val="yellow"/>
        </w:rPr>
        <w:t>S</w:t>
      </w:r>
      <w:r w:rsidRPr="00553202">
        <w:rPr>
          <w:color w:val="999999"/>
          <w:highlight w:val="yellow"/>
        </w:rPr>
        <w:t>与</w:t>
      </w:r>
      <w:r w:rsidRPr="00553202">
        <w:rPr>
          <w:color w:val="999999"/>
          <w:highlight w:val="yellow"/>
        </w:rPr>
        <w:t>SC</w:t>
      </w:r>
      <w:r w:rsidRPr="00553202">
        <w:rPr>
          <w:color w:val="999999"/>
          <w:highlight w:val="yellow"/>
        </w:rPr>
        <w:t>关系的自然连接，选取</w:t>
      </w:r>
      <w:r w:rsidRPr="00553202">
        <w:rPr>
          <w:color w:val="999999"/>
          <w:highlight w:val="yellow"/>
        </w:rPr>
        <w:t>S.</w:t>
      </w:r>
      <w:r w:rsidRPr="00553202">
        <w:rPr>
          <w:color w:val="999999"/>
          <w:highlight w:val="yellow"/>
        </w:rPr>
        <w:t>学号</w:t>
      </w:r>
      <w:r w:rsidRPr="00553202">
        <w:rPr>
          <w:color w:val="999999"/>
          <w:highlight w:val="yellow"/>
        </w:rPr>
        <w:t>=sc.</w:t>
      </w:r>
      <w:r w:rsidRPr="00553202">
        <w:rPr>
          <w:color w:val="999999"/>
          <w:highlight w:val="yellow"/>
        </w:rPr>
        <w:t>学号的元组并去掉右边的重复属性</w:t>
      </w:r>
      <w:r w:rsidRPr="00553202">
        <w:rPr>
          <w:color w:val="999999"/>
          <w:highlight w:val="yellow"/>
        </w:rPr>
        <w:t>“</w:t>
      </w:r>
      <w:r w:rsidRPr="00553202">
        <w:rPr>
          <w:color w:val="999999"/>
          <w:highlight w:val="yellow"/>
        </w:rPr>
        <w:t>学号</w:t>
      </w:r>
      <w:r w:rsidRPr="00553202">
        <w:rPr>
          <w:color w:val="999999"/>
          <w:highlight w:val="yellow"/>
        </w:rPr>
        <w:t>”</w:t>
      </w:r>
      <w:r w:rsidRPr="00553202">
        <w:rPr>
          <w:color w:val="999999"/>
          <w:highlight w:val="yellow"/>
        </w:rPr>
        <w:t>，再选取</w:t>
      </w:r>
      <w:r w:rsidRPr="00553202">
        <w:rPr>
          <w:color w:val="999999"/>
          <w:highlight w:val="yellow"/>
        </w:rPr>
        <w:t>“</w:t>
      </w:r>
      <w:r w:rsidRPr="00553202">
        <w:rPr>
          <w:color w:val="999999"/>
          <w:highlight w:val="yellow"/>
        </w:rPr>
        <w:t>课程号</w:t>
      </w:r>
      <w:r w:rsidRPr="00553202">
        <w:rPr>
          <w:color w:val="999999"/>
          <w:highlight w:val="yellow"/>
        </w:rPr>
        <w:t>=1”</w:t>
      </w:r>
      <w:r w:rsidRPr="00553202">
        <w:rPr>
          <w:color w:val="999999"/>
          <w:highlight w:val="yellow"/>
        </w:rPr>
        <w:t>的元组，最后进行学号、姓名和成绩的投影运算。</w:t>
      </w:r>
    </w:p>
    <w:p w:rsidR="008D5CEE" w:rsidRPr="00553202" w:rsidRDefault="008D5CEE">
      <w:pPr>
        <w:rPr>
          <w:highlight w:val="yellow"/>
        </w:rPr>
      </w:pPr>
      <w:bookmarkStart w:id="45" w:name="1513-1534675784235"/>
      <w:bookmarkEnd w:id="45"/>
    </w:p>
    <w:p w:rsidR="008D5CEE" w:rsidRDefault="003F3669">
      <w:pPr>
        <w:spacing w:line="251" w:lineRule="auto"/>
        <w:ind w:left="420"/>
      </w:pPr>
      <w:bookmarkStart w:id="46" w:name="2361-1534675783367"/>
      <w:bookmarkEnd w:id="46"/>
      <w:r w:rsidRPr="00553202">
        <w:rPr>
          <w:color w:val="999999"/>
          <w:highlight w:val="yellow"/>
        </w:rPr>
        <w:t>同理可以分析选项</w:t>
      </w:r>
      <w:r w:rsidRPr="00553202">
        <w:rPr>
          <w:color w:val="999999"/>
          <w:highlight w:val="yellow"/>
        </w:rPr>
        <w:t>C</w:t>
      </w:r>
      <w:r w:rsidRPr="00553202">
        <w:rPr>
          <w:color w:val="999999"/>
          <w:highlight w:val="yellow"/>
        </w:rPr>
        <w:t>和</w:t>
      </w:r>
      <w:r w:rsidRPr="00553202">
        <w:rPr>
          <w:color w:val="999999"/>
          <w:highlight w:val="yellow"/>
        </w:rPr>
        <w:t>D</w:t>
      </w:r>
      <w:r w:rsidRPr="00553202">
        <w:rPr>
          <w:color w:val="999999"/>
          <w:highlight w:val="yellow"/>
        </w:rPr>
        <w:t>都是错误的。</w:t>
      </w:r>
    </w:p>
    <w:p w:rsidR="008D5CEE" w:rsidRDefault="008D5CEE">
      <w:bookmarkStart w:id="47" w:name="9638-1534675784235"/>
      <w:bookmarkEnd w:id="47"/>
    </w:p>
    <w:p w:rsidR="000918F6" w:rsidRPr="00553202" w:rsidRDefault="003F3669" w:rsidP="001B1494">
      <w:pPr>
        <w:pStyle w:val="2"/>
        <w:spacing w:before="156" w:after="156"/>
        <w:rPr>
          <w:highlight w:val="yellow"/>
        </w:rPr>
      </w:pPr>
      <w:bookmarkStart w:id="48" w:name="8597-1534675783369"/>
      <w:bookmarkEnd w:id="48"/>
      <w:r w:rsidRPr="00553202">
        <w:rPr>
          <w:highlight w:val="yellow"/>
        </w:rPr>
        <w:t>以下关于</w:t>
      </w:r>
      <w:r w:rsidRPr="00553202">
        <w:rPr>
          <w:highlight w:val="yellow"/>
        </w:rPr>
        <w:t>CISC (</w:t>
      </w:r>
      <w:r w:rsidRPr="00553202">
        <w:rPr>
          <w:color w:val="000088"/>
          <w:highlight w:val="yellow"/>
        </w:rPr>
        <w:t>Complex</w:t>
      </w:r>
      <w:r w:rsidRPr="00553202">
        <w:rPr>
          <w:highlight w:val="yellow"/>
        </w:rPr>
        <w:t xml:space="preserve"> Instruction </w:t>
      </w:r>
      <w:r w:rsidRPr="00553202">
        <w:rPr>
          <w:color w:val="000088"/>
          <w:highlight w:val="yellow"/>
        </w:rPr>
        <w:t>Set</w:t>
      </w:r>
      <w:r w:rsidRPr="00553202">
        <w:rPr>
          <w:highlight w:val="yellow"/>
        </w:rPr>
        <w:t xml:space="preserve"> Computer,</w:t>
      </w:r>
      <w:r w:rsidRPr="00553202">
        <w:rPr>
          <w:highlight w:val="yellow"/>
        </w:rPr>
        <w:t>复杂指令集计算机）和</w:t>
      </w:r>
      <w:r w:rsidRPr="00553202">
        <w:rPr>
          <w:highlight w:val="yellow"/>
        </w:rPr>
        <w:t xml:space="preserve">RISC (Reduced Instruction </w:t>
      </w:r>
      <w:r w:rsidRPr="00553202">
        <w:rPr>
          <w:color w:val="000088"/>
          <w:highlight w:val="yellow"/>
        </w:rPr>
        <w:t>Set</w:t>
      </w:r>
      <w:r w:rsidRPr="00553202">
        <w:rPr>
          <w:highlight w:val="yellow"/>
        </w:rPr>
        <w:t xml:space="preserve"> Computerf</w:t>
      </w:r>
      <w:r w:rsidRPr="00553202">
        <w:rPr>
          <w:highlight w:val="yellow"/>
        </w:rPr>
        <w:t>精简指令集计算机）的叙述中，错误的是（</w:t>
      </w:r>
      <w:r w:rsidRPr="00553202">
        <w:rPr>
          <w:color w:val="006666"/>
          <w:highlight w:val="yellow"/>
        </w:rPr>
        <w:t>9</w:t>
      </w:r>
      <w:r w:rsidRPr="00553202">
        <w:rPr>
          <w:highlight w:val="yellow"/>
        </w:rPr>
        <w:t xml:space="preserve">).   </w:t>
      </w:r>
    </w:p>
    <w:p w:rsidR="00C17F7D" w:rsidRPr="00553202" w:rsidRDefault="00C17F7D" w:rsidP="000918F6">
      <w:pPr>
        <w:pStyle w:val="AltZ"/>
        <w:spacing w:before="156" w:after="156"/>
        <w:rPr>
          <w:highlight w:val="yellow"/>
        </w:rPr>
      </w:pPr>
      <w:r w:rsidRPr="00553202">
        <w:rPr>
          <w:highlight w:val="yellow"/>
        </w:rPr>
        <w:t>2011</w:t>
      </w:r>
      <w:r w:rsidRPr="00553202">
        <w:rPr>
          <w:highlight w:val="yellow"/>
        </w:rPr>
        <w:t>年</w:t>
      </w:r>
      <w:r w:rsidRPr="00553202">
        <w:rPr>
          <w:highlight w:val="yellow"/>
        </w:rPr>
        <w:t>(</w:t>
      </w:r>
      <w:r w:rsidRPr="00553202">
        <w:rPr>
          <w:color w:val="006666"/>
          <w:highlight w:val="yellow"/>
        </w:rPr>
        <w:t>9</w:t>
      </w:r>
      <w:r w:rsidRPr="00553202">
        <w:rPr>
          <w:highlight w:val="yellow"/>
        </w:rPr>
        <w:t>)</w:t>
      </w:r>
    </w:p>
    <w:p w:rsidR="000918F6" w:rsidRPr="00553202" w:rsidRDefault="003F3669" w:rsidP="000918F6">
      <w:pPr>
        <w:pStyle w:val="AltZ"/>
        <w:spacing w:before="156" w:after="156"/>
        <w:rPr>
          <w:highlight w:val="yellow"/>
        </w:rPr>
      </w:pPr>
      <w:r w:rsidRPr="00553202">
        <w:rPr>
          <w:highlight w:val="yellow"/>
        </w:rPr>
        <w:t>A.</w:t>
      </w:r>
      <w:r w:rsidRPr="00553202">
        <w:rPr>
          <w:highlight w:val="yellow"/>
        </w:rPr>
        <w:t>在</w:t>
      </w:r>
      <w:r w:rsidRPr="00553202">
        <w:rPr>
          <w:highlight w:val="yellow"/>
        </w:rPr>
        <w:t>CISC</w:t>
      </w:r>
      <w:r w:rsidRPr="00553202">
        <w:rPr>
          <w:highlight w:val="yellow"/>
        </w:rPr>
        <w:t>中，复杂指令都采用硬布线逻辑来执行</w:t>
      </w:r>
      <w:r w:rsidRPr="00553202">
        <w:rPr>
          <w:highlight w:val="yellow"/>
        </w:rPr>
        <w:t xml:space="preserve">         </w:t>
      </w:r>
    </w:p>
    <w:p w:rsidR="000918F6" w:rsidRPr="00553202" w:rsidRDefault="003F3669" w:rsidP="000918F6">
      <w:pPr>
        <w:pStyle w:val="AltZ"/>
        <w:spacing w:before="156" w:after="156"/>
        <w:rPr>
          <w:highlight w:val="yellow"/>
        </w:rPr>
      </w:pPr>
      <w:r w:rsidRPr="00553202">
        <w:rPr>
          <w:highlight w:val="yellow"/>
        </w:rPr>
        <w:t>B.—</w:t>
      </w:r>
      <w:r w:rsidRPr="00553202">
        <w:rPr>
          <w:highlight w:val="yellow"/>
        </w:rPr>
        <w:t>般而言，采用</w:t>
      </w:r>
      <w:r w:rsidRPr="00553202">
        <w:rPr>
          <w:highlight w:val="yellow"/>
        </w:rPr>
        <w:t>CISC</w:t>
      </w:r>
      <w:r w:rsidRPr="00553202">
        <w:rPr>
          <w:highlight w:val="yellow"/>
        </w:rPr>
        <w:t>技术的</w:t>
      </w:r>
      <w:r w:rsidRPr="00553202">
        <w:rPr>
          <w:highlight w:val="yellow"/>
        </w:rPr>
        <w:t>CPU</w:t>
      </w:r>
      <w:proofErr w:type="gramStart"/>
      <w:r w:rsidRPr="00553202">
        <w:rPr>
          <w:highlight w:val="yellow"/>
        </w:rPr>
        <w:t>,</w:t>
      </w:r>
      <w:r w:rsidRPr="00553202">
        <w:rPr>
          <w:highlight w:val="yellow"/>
        </w:rPr>
        <w:t>其芯片设计复杂度更髙</w:t>
      </w:r>
      <w:proofErr w:type="gramEnd"/>
      <w:r w:rsidRPr="00553202">
        <w:rPr>
          <w:highlight w:val="yellow"/>
        </w:rPr>
        <w:t xml:space="preserve">        </w:t>
      </w:r>
    </w:p>
    <w:p w:rsidR="000918F6" w:rsidRPr="00553202" w:rsidRDefault="003F3669" w:rsidP="000918F6">
      <w:pPr>
        <w:pStyle w:val="AltZ"/>
        <w:spacing w:before="156" w:after="156"/>
        <w:rPr>
          <w:highlight w:val="yellow"/>
        </w:rPr>
      </w:pPr>
      <w:r w:rsidRPr="00553202">
        <w:rPr>
          <w:color w:val="000088"/>
          <w:highlight w:val="yellow"/>
        </w:rPr>
        <w:t>C</w:t>
      </w:r>
      <w:r w:rsidRPr="00553202">
        <w:rPr>
          <w:highlight w:val="yellow"/>
        </w:rPr>
        <w:t>.</w:t>
      </w:r>
      <w:r w:rsidRPr="00553202">
        <w:rPr>
          <w:highlight w:val="yellow"/>
        </w:rPr>
        <w:t>在</w:t>
      </w:r>
      <w:r w:rsidRPr="00553202">
        <w:rPr>
          <w:highlight w:val="yellow"/>
        </w:rPr>
        <w:t>RISC</w:t>
      </w:r>
      <w:r w:rsidRPr="00553202">
        <w:rPr>
          <w:highlight w:val="yellow"/>
        </w:rPr>
        <w:t>中，更适合采用硬布线逻辑执行指令</w:t>
      </w:r>
      <w:r w:rsidRPr="00553202">
        <w:rPr>
          <w:highlight w:val="yellow"/>
        </w:rPr>
        <w:t xml:space="preserve">         </w:t>
      </w:r>
    </w:p>
    <w:p w:rsidR="008D5CEE" w:rsidRPr="00553202" w:rsidRDefault="003F3669" w:rsidP="000918F6">
      <w:pPr>
        <w:pStyle w:val="AltZ"/>
        <w:spacing w:before="156" w:after="156"/>
        <w:rPr>
          <w:highlight w:val="yellow"/>
        </w:rPr>
      </w:pPr>
      <w:r w:rsidRPr="00553202">
        <w:rPr>
          <w:color w:val="000088"/>
          <w:highlight w:val="yellow"/>
        </w:rPr>
        <w:t>D</w:t>
      </w:r>
      <w:r w:rsidRPr="00553202">
        <w:rPr>
          <w:highlight w:val="yellow"/>
        </w:rPr>
        <w:t>.</w:t>
      </w:r>
      <w:r w:rsidRPr="00553202">
        <w:rPr>
          <w:highlight w:val="yellow"/>
        </w:rPr>
        <w:t>采用</w:t>
      </w:r>
      <w:r w:rsidRPr="00553202">
        <w:rPr>
          <w:highlight w:val="yellow"/>
        </w:rPr>
        <w:t>RISC</w:t>
      </w:r>
      <w:r w:rsidRPr="00553202">
        <w:rPr>
          <w:highlight w:val="yellow"/>
        </w:rPr>
        <w:t>技术，指令系统中的指令种类和寻址方式更少</w:t>
      </w:r>
      <w:r w:rsidRPr="00553202">
        <w:rPr>
          <w:highlight w:val="yellow"/>
        </w:rPr>
        <w:t xml:space="preserve">  </w:t>
      </w:r>
    </w:p>
    <w:p w:rsidR="008D5CEE" w:rsidRPr="00553202" w:rsidRDefault="003F3669">
      <w:pPr>
        <w:spacing w:line="251" w:lineRule="auto"/>
        <w:ind w:left="420"/>
        <w:rPr>
          <w:highlight w:val="yellow"/>
        </w:rPr>
      </w:pPr>
      <w:bookmarkStart w:id="49" w:name="6180-1534675783369"/>
      <w:bookmarkStart w:id="50" w:name="1182-1534675783376"/>
      <w:bookmarkEnd w:id="49"/>
      <w:bookmarkEnd w:id="50"/>
      <w:r w:rsidRPr="00553202">
        <w:rPr>
          <w:color w:val="999999"/>
          <w:highlight w:val="yellow"/>
        </w:rPr>
        <w:t>【答案】</w:t>
      </w:r>
      <w:r w:rsidRPr="00553202">
        <w:rPr>
          <w:color w:val="999999"/>
          <w:highlight w:val="yellow"/>
        </w:rPr>
        <w:t xml:space="preserve">A </w:t>
      </w:r>
      <w:r w:rsidRPr="00553202">
        <w:rPr>
          <w:color w:val="999999"/>
          <w:highlight w:val="yellow"/>
        </w:rPr>
        <w:t>【解析】本题考查计算机指令体系基础知识。</w:t>
      </w:r>
      <w:r w:rsidRPr="00553202">
        <w:rPr>
          <w:color w:val="999999"/>
          <w:highlight w:val="yellow"/>
        </w:rPr>
        <w:t xml:space="preserve"> CISC (Complex Instruction Set</w:t>
      </w:r>
    </w:p>
    <w:p w:rsidR="008D5CEE" w:rsidRPr="00553202" w:rsidRDefault="008D5CEE">
      <w:pPr>
        <w:rPr>
          <w:highlight w:val="yellow"/>
        </w:rPr>
      </w:pPr>
      <w:bookmarkStart w:id="51" w:name="5240-1534675784236"/>
      <w:bookmarkEnd w:id="51"/>
    </w:p>
    <w:p w:rsidR="008D5CEE" w:rsidRPr="00553202" w:rsidRDefault="003F3669">
      <w:pPr>
        <w:spacing w:line="251" w:lineRule="auto"/>
        <w:ind w:left="420"/>
        <w:rPr>
          <w:highlight w:val="yellow"/>
        </w:rPr>
      </w:pPr>
      <w:bookmarkStart w:id="52" w:name="1410-1534675783377"/>
      <w:bookmarkEnd w:id="52"/>
      <w:r w:rsidRPr="00553202">
        <w:rPr>
          <w:color w:val="999999"/>
          <w:highlight w:val="yellow"/>
        </w:rPr>
        <w:lastRenderedPageBreak/>
        <w:t>Computer,</w:t>
      </w:r>
      <w:r w:rsidRPr="00553202">
        <w:rPr>
          <w:color w:val="999999"/>
          <w:highlight w:val="yellow"/>
        </w:rPr>
        <w:t>复杂指令集计算机）的基本思想是进一步增强原有指令的功能，用更为复杂的新指令取代原先由软件子程序完成的功能，实现软件功能的硬件化，导致机器的指令系统越来越庞大而复杂。</w:t>
      </w:r>
      <w:r w:rsidRPr="00553202">
        <w:rPr>
          <w:color w:val="999999"/>
          <w:highlight w:val="yellow"/>
        </w:rPr>
        <w:t>CISC</w:t>
      </w:r>
      <w:r w:rsidRPr="00553202">
        <w:rPr>
          <w:color w:val="999999"/>
          <w:highlight w:val="yellow"/>
        </w:rPr>
        <w:t>计算机一般所含的指令数目至少</w:t>
      </w:r>
      <w:r w:rsidRPr="00553202">
        <w:rPr>
          <w:color w:val="999999"/>
          <w:highlight w:val="yellow"/>
        </w:rPr>
        <w:t>300</w:t>
      </w:r>
      <w:r w:rsidRPr="00553202">
        <w:rPr>
          <w:color w:val="999999"/>
          <w:highlight w:val="yellow"/>
        </w:rPr>
        <w:t>条以上，有的甚至超过</w:t>
      </w:r>
      <w:r w:rsidRPr="00553202">
        <w:rPr>
          <w:color w:val="999999"/>
          <w:highlight w:val="yellow"/>
        </w:rPr>
        <w:t>500</w:t>
      </w:r>
      <w:r w:rsidRPr="00553202">
        <w:rPr>
          <w:color w:val="999999"/>
          <w:highlight w:val="yellow"/>
        </w:rPr>
        <w:t>条。</w:t>
      </w:r>
    </w:p>
    <w:p w:rsidR="008D5CEE" w:rsidRPr="00553202" w:rsidRDefault="008D5CEE">
      <w:pPr>
        <w:rPr>
          <w:highlight w:val="yellow"/>
        </w:rPr>
      </w:pPr>
      <w:bookmarkStart w:id="53" w:name="2258-1534675784236"/>
      <w:bookmarkEnd w:id="53"/>
    </w:p>
    <w:p w:rsidR="008D5CEE" w:rsidRPr="00553202" w:rsidRDefault="003F3669">
      <w:pPr>
        <w:spacing w:line="251" w:lineRule="auto"/>
        <w:ind w:left="420"/>
        <w:rPr>
          <w:highlight w:val="yellow"/>
        </w:rPr>
      </w:pPr>
      <w:bookmarkStart w:id="54" w:name="9065-1534675783378"/>
      <w:bookmarkEnd w:id="54"/>
      <w:r w:rsidRPr="00553202">
        <w:rPr>
          <w:color w:val="999999"/>
          <w:highlight w:val="yellow"/>
        </w:rPr>
        <w:t>CISC</w:t>
      </w:r>
      <w:r w:rsidRPr="00553202">
        <w:rPr>
          <w:color w:val="999999"/>
          <w:highlight w:val="yellow"/>
        </w:rPr>
        <w:t>的主要缺点如下：</w:t>
      </w:r>
      <w:r w:rsidRPr="00553202">
        <w:rPr>
          <w:color w:val="999999"/>
          <w:highlight w:val="yellow"/>
        </w:rPr>
        <w:t>①</w:t>
      </w:r>
      <w:r w:rsidRPr="00553202">
        <w:rPr>
          <w:color w:val="999999"/>
          <w:highlight w:val="yellow"/>
        </w:rPr>
        <w:t>微程序技术是</w:t>
      </w:r>
      <w:r w:rsidRPr="00553202">
        <w:rPr>
          <w:color w:val="999999"/>
          <w:highlight w:val="yellow"/>
        </w:rPr>
        <w:t>CISC</w:t>
      </w:r>
      <w:r w:rsidRPr="00553202">
        <w:rPr>
          <w:color w:val="999999"/>
          <w:highlight w:val="yellow"/>
        </w:rPr>
        <w:t>的重要支柱，每条复杂指令都要通过执行一段解释性微程序才能完成，这就需要多个</w:t>
      </w:r>
      <w:r w:rsidRPr="00553202">
        <w:rPr>
          <w:color w:val="999999"/>
          <w:highlight w:val="yellow"/>
        </w:rPr>
        <w:t>CPU</w:t>
      </w:r>
      <w:r w:rsidRPr="00553202">
        <w:rPr>
          <w:color w:val="999999"/>
          <w:highlight w:val="yellow"/>
        </w:rPr>
        <w:t>周期，从而降低了机器的处理速度；</w:t>
      </w:r>
      <w:r w:rsidRPr="00553202">
        <w:rPr>
          <w:color w:val="999999"/>
          <w:highlight w:val="yellow"/>
        </w:rPr>
        <w:t>②</w:t>
      </w:r>
      <w:r w:rsidRPr="00553202">
        <w:rPr>
          <w:color w:val="999999"/>
          <w:highlight w:val="yellow"/>
        </w:rPr>
        <w:t>指令系统过分庞大，从而使高级语言编译程序选择目标指令的范围很大，并使编译程序本身冗长而复杂，从而难以优化编译使之生成真正髙效的目标代码：</w:t>
      </w:r>
      <w:r w:rsidRPr="00553202">
        <w:rPr>
          <w:color w:val="999999"/>
          <w:highlight w:val="yellow"/>
        </w:rPr>
        <w:t>③CISC</w:t>
      </w:r>
      <w:r w:rsidRPr="00553202">
        <w:rPr>
          <w:color w:val="999999"/>
          <w:highlight w:val="yellow"/>
        </w:rPr>
        <w:t>强调完善的中断控制，势必导致动作繁多，设计复杂，研制周期长：</w:t>
      </w:r>
      <w:r w:rsidRPr="00553202">
        <w:rPr>
          <w:color w:val="999999"/>
          <w:highlight w:val="yellow"/>
        </w:rPr>
        <w:t>④CISC</w:t>
      </w:r>
      <w:r w:rsidRPr="00553202">
        <w:rPr>
          <w:color w:val="999999"/>
          <w:highlight w:val="yellow"/>
        </w:rPr>
        <w:t>给芯片设计带来很多困难，使芯片种类增多，出错几率增大，成本提高而成品率降低。</w:t>
      </w:r>
    </w:p>
    <w:p w:rsidR="008D5CEE" w:rsidRPr="00553202" w:rsidRDefault="008D5CEE">
      <w:pPr>
        <w:rPr>
          <w:highlight w:val="yellow"/>
        </w:rPr>
      </w:pPr>
      <w:bookmarkStart w:id="55" w:name="8536-1534675784236"/>
      <w:bookmarkEnd w:id="55"/>
    </w:p>
    <w:p w:rsidR="008D5CEE" w:rsidRPr="00553202" w:rsidRDefault="003F3669">
      <w:pPr>
        <w:spacing w:line="251" w:lineRule="auto"/>
        <w:ind w:left="420"/>
        <w:rPr>
          <w:highlight w:val="yellow"/>
        </w:rPr>
      </w:pPr>
      <w:bookmarkStart w:id="56" w:name="2671-1534675783381"/>
      <w:bookmarkEnd w:id="56"/>
      <w:r w:rsidRPr="00553202">
        <w:rPr>
          <w:color w:val="999999"/>
          <w:highlight w:val="yellow"/>
        </w:rPr>
        <w:t>RISC (Reduced Instruction Set</w:t>
      </w:r>
      <w:bookmarkStart w:id="57" w:name="8045-1534675784237"/>
      <w:bookmarkStart w:id="58" w:name="3414-1534675783381"/>
      <w:bookmarkEnd w:id="57"/>
      <w:bookmarkEnd w:id="58"/>
      <w:r w:rsidR="007E0D21" w:rsidRPr="00553202">
        <w:rPr>
          <w:rFonts w:hint="eastAsia"/>
          <w:color w:val="999999"/>
          <w:highlight w:val="yellow"/>
        </w:rPr>
        <w:t xml:space="preserve"> </w:t>
      </w:r>
      <w:r w:rsidRPr="00553202">
        <w:rPr>
          <w:color w:val="999999"/>
          <w:highlight w:val="yellow"/>
        </w:rPr>
        <w:t>Computer,</w:t>
      </w:r>
      <w:r w:rsidRPr="00553202">
        <w:rPr>
          <w:color w:val="999999"/>
          <w:highlight w:val="yellow"/>
        </w:rPr>
        <w:t>精简指令集计算机）的基本思想是通过减少指令总数和简化指令功能，降低硬件设计的复杂度，使指令能单周期执行，并通过优化编译，提高指令的执行速度，采用硬线控制逻辑，优化编译程序。</w:t>
      </w:r>
    </w:p>
    <w:p w:rsidR="008D5CEE" w:rsidRPr="00553202" w:rsidRDefault="008D5CEE">
      <w:pPr>
        <w:rPr>
          <w:highlight w:val="yellow"/>
        </w:rPr>
      </w:pPr>
      <w:bookmarkStart w:id="59" w:name="1047-1534675784237"/>
      <w:bookmarkEnd w:id="59"/>
    </w:p>
    <w:p w:rsidR="008D5CEE" w:rsidRDefault="003F3669">
      <w:pPr>
        <w:spacing w:line="251" w:lineRule="auto"/>
        <w:ind w:left="420"/>
      </w:pPr>
      <w:bookmarkStart w:id="60" w:name="7467-1534675783383"/>
      <w:bookmarkEnd w:id="60"/>
      <w:r w:rsidRPr="00553202">
        <w:rPr>
          <w:color w:val="999999"/>
          <w:highlight w:val="yellow"/>
        </w:rPr>
        <w:t>实现</w:t>
      </w:r>
      <w:r w:rsidRPr="00553202">
        <w:rPr>
          <w:color w:val="999999"/>
          <w:highlight w:val="yellow"/>
        </w:rPr>
        <w:t>RISC</w:t>
      </w:r>
      <w:r w:rsidRPr="00553202">
        <w:rPr>
          <w:color w:val="999999"/>
          <w:highlight w:val="yellow"/>
        </w:rPr>
        <w:t>的关键技术有：</w:t>
      </w:r>
      <w:r w:rsidRPr="00553202">
        <w:rPr>
          <w:color w:val="999999"/>
          <w:highlight w:val="yellow"/>
        </w:rPr>
        <w:t>①</w:t>
      </w:r>
      <w:r w:rsidRPr="00553202">
        <w:rPr>
          <w:color w:val="999999"/>
          <w:highlight w:val="yellow"/>
        </w:rPr>
        <w:t>重叠寄存器窗口（</w:t>
      </w:r>
      <w:r w:rsidRPr="00553202">
        <w:rPr>
          <w:color w:val="999999"/>
          <w:highlight w:val="yellow"/>
        </w:rPr>
        <w:t>overlapping register windows)</w:t>
      </w:r>
      <w:r w:rsidRPr="00553202">
        <w:rPr>
          <w:color w:val="999999"/>
          <w:highlight w:val="yellow"/>
        </w:rPr>
        <w:t>技术，</w:t>
      </w:r>
      <w:bookmarkStart w:id="61" w:name="7390-1534675784237"/>
      <w:bookmarkStart w:id="62" w:name="2670-1534675783386"/>
      <w:bookmarkEnd w:id="61"/>
      <w:bookmarkEnd w:id="62"/>
      <w:r w:rsidRPr="00553202">
        <w:rPr>
          <w:color w:val="999999"/>
          <w:highlight w:val="yellow"/>
        </w:rPr>
        <w:t>首先应用在伯克利的</w:t>
      </w:r>
      <w:r w:rsidRPr="00553202">
        <w:rPr>
          <w:color w:val="999999"/>
          <w:highlight w:val="yellow"/>
        </w:rPr>
        <w:t>RISC</w:t>
      </w:r>
      <w:r w:rsidRPr="00553202">
        <w:rPr>
          <w:color w:val="999999"/>
          <w:highlight w:val="yellow"/>
        </w:rPr>
        <w:t>项目中；</w:t>
      </w:r>
      <w:r w:rsidRPr="00553202">
        <w:rPr>
          <w:color w:val="999999"/>
          <w:highlight w:val="yellow"/>
        </w:rPr>
        <w:t>②</w:t>
      </w:r>
      <w:r w:rsidRPr="00553202">
        <w:rPr>
          <w:color w:val="999999"/>
          <w:highlight w:val="yellow"/>
        </w:rPr>
        <w:t>优化编译技术，</w:t>
      </w:r>
      <w:r w:rsidRPr="00553202">
        <w:rPr>
          <w:color w:val="999999"/>
          <w:highlight w:val="yellow"/>
        </w:rPr>
        <w:t>RISC</w:t>
      </w:r>
      <w:r w:rsidRPr="00553202">
        <w:rPr>
          <w:color w:val="999999"/>
          <w:highlight w:val="yellow"/>
        </w:rPr>
        <w:t>使用了大量的寄存器，如何</w:t>
      </w:r>
      <w:bookmarkStart w:id="63" w:name="1464-1534675784237"/>
      <w:bookmarkStart w:id="64" w:name="1963-1534675783387"/>
      <w:bookmarkEnd w:id="63"/>
      <w:bookmarkEnd w:id="64"/>
      <w:r w:rsidRPr="00553202">
        <w:rPr>
          <w:color w:val="999999"/>
          <w:highlight w:val="yellow"/>
        </w:rPr>
        <w:t>合理分配寄存器、提高寄存器的使用效率，减少访存次数等，都应通过编译技术的优化来实现；</w:t>
      </w:r>
      <w:r w:rsidRPr="00553202">
        <w:rPr>
          <w:color w:val="999999"/>
          <w:highlight w:val="yellow"/>
        </w:rPr>
        <w:t>③</w:t>
      </w:r>
      <w:r w:rsidRPr="00553202">
        <w:rPr>
          <w:color w:val="999999"/>
          <w:highlight w:val="yellow"/>
        </w:rPr>
        <w:t>超流水及超标量技术，这是</w:t>
      </w:r>
      <w:r w:rsidRPr="00553202">
        <w:rPr>
          <w:color w:val="999999"/>
          <w:highlight w:val="yellow"/>
        </w:rPr>
        <w:t>RISC</w:t>
      </w:r>
      <w:r w:rsidRPr="00553202">
        <w:rPr>
          <w:color w:val="999999"/>
          <w:highlight w:val="yellow"/>
        </w:rPr>
        <w:t>为了进一步提高流水线速度而采用的新技术；</w:t>
      </w:r>
      <w:r w:rsidRPr="00553202">
        <w:rPr>
          <w:color w:val="999999"/>
          <w:highlight w:val="yellow"/>
        </w:rPr>
        <w:t>④</w:t>
      </w:r>
      <w:r w:rsidRPr="00553202">
        <w:rPr>
          <w:color w:val="999999"/>
          <w:highlight w:val="yellow"/>
        </w:rPr>
        <w:t>硬线逻辑与微程序相结合在微程序技术中。</w:t>
      </w:r>
    </w:p>
    <w:p w:rsidR="008D5CEE" w:rsidRDefault="008D5CEE">
      <w:bookmarkStart w:id="65" w:name="8964-1534675784237"/>
      <w:bookmarkEnd w:id="65"/>
    </w:p>
    <w:p w:rsidR="009417E4" w:rsidRPr="00553202" w:rsidRDefault="003F3669" w:rsidP="009417E4">
      <w:pPr>
        <w:pStyle w:val="2"/>
        <w:spacing w:before="156" w:after="156"/>
        <w:rPr>
          <w:highlight w:val="yellow"/>
        </w:rPr>
      </w:pPr>
      <w:bookmarkStart w:id="66" w:name="4656-1534675783393"/>
      <w:bookmarkEnd w:id="66"/>
      <w:r w:rsidRPr="00553202">
        <w:rPr>
          <w:highlight w:val="yellow"/>
        </w:rPr>
        <w:t>以下关于</w:t>
      </w:r>
      <w:r w:rsidRPr="00553202">
        <w:rPr>
          <w:color w:val="000088"/>
          <w:highlight w:val="yellow"/>
        </w:rPr>
        <w:t>Cache</w:t>
      </w:r>
      <w:r w:rsidRPr="00553202">
        <w:rPr>
          <w:highlight w:val="yellow"/>
        </w:rPr>
        <w:t>的叙述中，正确的是（</w:t>
      </w:r>
      <w:r w:rsidRPr="00553202">
        <w:rPr>
          <w:color w:val="006666"/>
          <w:highlight w:val="yellow"/>
        </w:rPr>
        <w:t>10</w:t>
      </w:r>
      <w:r w:rsidRPr="00553202">
        <w:rPr>
          <w:highlight w:val="yellow"/>
        </w:rPr>
        <w:t>）。</w:t>
      </w:r>
      <w:r w:rsidRPr="00553202">
        <w:rPr>
          <w:highlight w:val="yellow"/>
        </w:rPr>
        <w:t xml:space="preserve">  </w:t>
      </w:r>
    </w:p>
    <w:p w:rsidR="00C17F7D" w:rsidRPr="00553202" w:rsidRDefault="00C17F7D" w:rsidP="009417E4">
      <w:pPr>
        <w:pStyle w:val="AltZ"/>
        <w:spacing w:before="156" w:after="156"/>
        <w:rPr>
          <w:highlight w:val="yellow"/>
        </w:rPr>
      </w:pPr>
      <w:r w:rsidRPr="00553202">
        <w:rPr>
          <w:highlight w:val="yellow"/>
        </w:rPr>
        <w:t>2011</w:t>
      </w:r>
      <w:r w:rsidRPr="00553202">
        <w:rPr>
          <w:highlight w:val="yellow"/>
        </w:rPr>
        <w:t>年</w:t>
      </w:r>
      <w:r w:rsidRPr="00553202">
        <w:rPr>
          <w:highlight w:val="yellow"/>
        </w:rPr>
        <w:t>(</w:t>
      </w:r>
      <w:r w:rsidRPr="00553202">
        <w:rPr>
          <w:color w:val="006666"/>
          <w:highlight w:val="yellow"/>
        </w:rPr>
        <w:t>10</w:t>
      </w:r>
      <w:r w:rsidRPr="00553202">
        <w:rPr>
          <w:highlight w:val="yellow"/>
        </w:rPr>
        <w:t>)</w:t>
      </w:r>
    </w:p>
    <w:p w:rsidR="009417E4" w:rsidRPr="00553202" w:rsidRDefault="003F3669" w:rsidP="009417E4">
      <w:pPr>
        <w:pStyle w:val="AltZ"/>
        <w:spacing w:before="156" w:after="156"/>
        <w:rPr>
          <w:highlight w:val="yellow"/>
        </w:rPr>
      </w:pPr>
      <w:r w:rsidRPr="00553202">
        <w:rPr>
          <w:highlight w:val="yellow"/>
        </w:rPr>
        <w:t>A</w:t>
      </w:r>
      <w:r w:rsidRPr="00553202">
        <w:rPr>
          <w:color w:val="4F4F4F"/>
          <w:highlight w:val="yellow"/>
        </w:rPr>
        <w:t>.</w:t>
      </w:r>
      <w:r w:rsidRPr="00553202">
        <w:rPr>
          <w:highlight w:val="yellow"/>
        </w:rPr>
        <w:t>在容量确定的情况下，替换算法的时间复杂度是影响</w:t>
      </w:r>
      <w:r w:rsidRPr="00553202">
        <w:rPr>
          <w:color w:val="000088"/>
          <w:highlight w:val="yellow"/>
        </w:rPr>
        <w:t>Cache</w:t>
      </w:r>
      <w:r w:rsidRPr="00553202">
        <w:rPr>
          <w:highlight w:val="yellow"/>
        </w:rPr>
        <w:t>命中率的关键因素</w:t>
      </w:r>
      <w:r w:rsidRPr="00553202">
        <w:rPr>
          <w:highlight w:val="yellow"/>
        </w:rPr>
        <w:t xml:space="preserve">          </w:t>
      </w:r>
    </w:p>
    <w:p w:rsidR="009417E4" w:rsidRPr="00553202" w:rsidRDefault="003F3669" w:rsidP="009417E4">
      <w:pPr>
        <w:pStyle w:val="AltZ"/>
        <w:spacing w:before="156" w:after="156"/>
        <w:rPr>
          <w:highlight w:val="yellow"/>
        </w:rPr>
      </w:pPr>
      <w:r w:rsidRPr="00553202">
        <w:rPr>
          <w:highlight w:val="yellow"/>
        </w:rPr>
        <w:t>B</w:t>
      </w:r>
      <w:r w:rsidRPr="00553202">
        <w:rPr>
          <w:color w:val="4F4F4F"/>
          <w:highlight w:val="yellow"/>
        </w:rPr>
        <w:t>.</w:t>
      </w:r>
      <w:r w:rsidRPr="00553202">
        <w:rPr>
          <w:color w:val="000088"/>
          <w:highlight w:val="yellow"/>
        </w:rPr>
        <w:t>Cache</w:t>
      </w:r>
      <w:r w:rsidRPr="00553202">
        <w:rPr>
          <w:highlight w:val="yellow"/>
        </w:rPr>
        <w:t>的设计思想是在合理的成本下提高命中率</w:t>
      </w:r>
      <w:r w:rsidRPr="00553202">
        <w:rPr>
          <w:highlight w:val="yellow"/>
        </w:rPr>
        <w:t xml:space="preserve">          </w:t>
      </w:r>
    </w:p>
    <w:p w:rsidR="009417E4" w:rsidRPr="00553202" w:rsidRDefault="003F3669" w:rsidP="009417E4">
      <w:pPr>
        <w:pStyle w:val="AltZ"/>
        <w:spacing w:before="156" w:after="156"/>
        <w:rPr>
          <w:highlight w:val="yellow"/>
        </w:rPr>
      </w:pPr>
      <w:r w:rsidRPr="00553202">
        <w:rPr>
          <w:highlight w:val="yellow"/>
        </w:rPr>
        <w:t>C</w:t>
      </w:r>
      <w:r w:rsidRPr="00553202">
        <w:rPr>
          <w:color w:val="4F4F4F"/>
          <w:highlight w:val="yellow"/>
        </w:rPr>
        <w:t>.</w:t>
      </w:r>
      <w:r w:rsidRPr="00553202">
        <w:rPr>
          <w:color w:val="000088"/>
          <w:highlight w:val="yellow"/>
        </w:rPr>
        <w:t>Cache</w:t>
      </w:r>
      <w:r w:rsidRPr="00553202">
        <w:rPr>
          <w:highlight w:val="yellow"/>
        </w:rPr>
        <w:t>的设计目标是容量尽可能与主存容量相等</w:t>
      </w:r>
      <w:r w:rsidRPr="00553202">
        <w:rPr>
          <w:highlight w:val="yellow"/>
        </w:rPr>
        <w:t xml:space="preserve">          </w:t>
      </w:r>
    </w:p>
    <w:p w:rsidR="008D5CEE" w:rsidRPr="00553202" w:rsidRDefault="003F3669" w:rsidP="009417E4">
      <w:pPr>
        <w:pStyle w:val="AltZ"/>
        <w:spacing w:before="156" w:after="156"/>
        <w:rPr>
          <w:highlight w:val="yellow"/>
        </w:rPr>
      </w:pPr>
      <w:r w:rsidRPr="00553202">
        <w:rPr>
          <w:highlight w:val="yellow"/>
        </w:rPr>
        <w:t>D</w:t>
      </w:r>
      <w:r w:rsidRPr="00553202">
        <w:rPr>
          <w:color w:val="4F4F4F"/>
          <w:highlight w:val="yellow"/>
        </w:rPr>
        <w:t>.</w:t>
      </w:r>
      <w:r w:rsidRPr="00553202">
        <w:rPr>
          <w:highlight w:val="yellow"/>
        </w:rPr>
        <w:t>CPU</w:t>
      </w:r>
      <w:r w:rsidRPr="00553202">
        <w:rPr>
          <w:highlight w:val="yellow"/>
        </w:rPr>
        <w:t>中的</w:t>
      </w:r>
      <w:r w:rsidRPr="00553202">
        <w:rPr>
          <w:color w:val="000088"/>
          <w:highlight w:val="yellow"/>
        </w:rPr>
        <w:t>Cache</w:t>
      </w:r>
      <w:r w:rsidRPr="00553202">
        <w:rPr>
          <w:highlight w:val="yellow"/>
        </w:rPr>
        <w:t>容量应大于</w:t>
      </w:r>
      <w:r w:rsidRPr="00553202">
        <w:rPr>
          <w:highlight w:val="yellow"/>
        </w:rPr>
        <w:t>CPU</w:t>
      </w:r>
      <w:r w:rsidRPr="00553202">
        <w:rPr>
          <w:highlight w:val="yellow"/>
        </w:rPr>
        <w:t>之外的</w:t>
      </w:r>
      <w:r w:rsidRPr="00553202">
        <w:rPr>
          <w:color w:val="000088"/>
          <w:highlight w:val="yellow"/>
        </w:rPr>
        <w:t>Cache</w:t>
      </w:r>
      <w:r w:rsidRPr="00553202">
        <w:rPr>
          <w:highlight w:val="yellow"/>
        </w:rPr>
        <w:t>容量</w:t>
      </w:r>
      <w:r w:rsidRPr="00553202">
        <w:rPr>
          <w:highlight w:val="yellow"/>
        </w:rPr>
        <w:t xml:space="preserve">  </w:t>
      </w:r>
    </w:p>
    <w:p w:rsidR="008D5CEE" w:rsidRPr="00553202" w:rsidRDefault="003F3669">
      <w:pPr>
        <w:spacing w:line="251" w:lineRule="auto"/>
        <w:ind w:left="420"/>
        <w:rPr>
          <w:highlight w:val="yellow"/>
        </w:rPr>
      </w:pPr>
      <w:bookmarkStart w:id="67" w:name="4230-1534675783393"/>
      <w:bookmarkStart w:id="68" w:name="3251-1534675783397"/>
      <w:bookmarkEnd w:id="67"/>
      <w:bookmarkEnd w:id="68"/>
      <w:r w:rsidRPr="00553202">
        <w:rPr>
          <w:color w:val="999999"/>
          <w:highlight w:val="yellow"/>
        </w:rPr>
        <w:t>【答案】</w:t>
      </w:r>
      <w:r w:rsidRPr="00553202">
        <w:rPr>
          <w:color w:val="999999"/>
          <w:highlight w:val="yellow"/>
        </w:rPr>
        <w:t xml:space="preserve">B </w:t>
      </w:r>
      <w:r w:rsidRPr="00553202">
        <w:rPr>
          <w:color w:val="999999"/>
          <w:highlight w:val="yellow"/>
        </w:rPr>
        <w:t>【解析】本题考</w:t>
      </w:r>
      <w:proofErr w:type="gramStart"/>
      <w:r w:rsidRPr="00553202">
        <w:rPr>
          <w:color w:val="999999"/>
          <w:highlight w:val="yellow"/>
        </w:rPr>
        <w:t>査</w:t>
      </w:r>
      <w:proofErr w:type="gramEnd"/>
      <w:r w:rsidRPr="00553202">
        <w:rPr>
          <w:color w:val="999999"/>
          <w:highlight w:val="yellow"/>
        </w:rPr>
        <w:t>存储系统基础知识。</w:t>
      </w:r>
    </w:p>
    <w:p w:rsidR="008D5CEE" w:rsidRPr="00553202" w:rsidRDefault="008D5CEE">
      <w:pPr>
        <w:rPr>
          <w:highlight w:val="yellow"/>
        </w:rPr>
      </w:pPr>
      <w:bookmarkStart w:id="69" w:name="5825-1534675784237"/>
      <w:bookmarkEnd w:id="69"/>
    </w:p>
    <w:p w:rsidR="008D5CEE" w:rsidRPr="00553202" w:rsidRDefault="003F3669">
      <w:pPr>
        <w:spacing w:line="251" w:lineRule="auto"/>
        <w:ind w:left="420"/>
        <w:rPr>
          <w:highlight w:val="yellow"/>
        </w:rPr>
      </w:pPr>
      <w:bookmarkStart w:id="70" w:name="7316-1534675783397"/>
      <w:bookmarkEnd w:id="70"/>
      <w:r w:rsidRPr="00553202">
        <w:rPr>
          <w:color w:val="999999"/>
          <w:highlight w:val="yellow"/>
        </w:rPr>
        <w:lastRenderedPageBreak/>
        <w:t>在计算机系统中，常选用生产与运行成本、存储容量和读写速度各不相同的多种存储介质，组成一个统一管理的存储器系统，使每种介质充分发挥各自在速度、容量、成本方面的优势，从而达到最优性能价格比，满足使用要求。</w:t>
      </w:r>
    </w:p>
    <w:p w:rsidR="008D5CEE" w:rsidRPr="00553202" w:rsidRDefault="008D5CEE">
      <w:pPr>
        <w:rPr>
          <w:highlight w:val="yellow"/>
        </w:rPr>
      </w:pPr>
      <w:bookmarkStart w:id="71" w:name="1380-1534675784238"/>
      <w:bookmarkEnd w:id="71"/>
    </w:p>
    <w:p w:rsidR="008D5CEE" w:rsidRPr="00553202" w:rsidRDefault="003F3669">
      <w:pPr>
        <w:spacing w:line="251" w:lineRule="auto"/>
        <w:ind w:left="420"/>
        <w:rPr>
          <w:highlight w:val="yellow"/>
        </w:rPr>
      </w:pPr>
      <w:bookmarkStart w:id="72" w:name="6865-1534675783398"/>
      <w:bookmarkEnd w:id="72"/>
      <w:r w:rsidRPr="00553202">
        <w:rPr>
          <w:color w:val="999999"/>
          <w:highlight w:val="yellow"/>
        </w:rPr>
        <w:t>高速缓存</w:t>
      </w:r>
      <w:r w:rsidRPr="00553202">
        <w:rPr>
          <w:color w:val="999999"/>
          <w:highlight w:val="yellow"/>
        </w:rPr>
        <w:t>Cache</w:t>
      </w:r>
      <w:r w:rsidRPr="00553202">
        <w:rPr>
          <w:color w:val="999999"/>
          <w:highlight w:val="yellow"/>
        </w:rPr>
        <w:t>用来存放当前最活跃的程序和数据，作为主存局部域的副本，其特点是：容量一般在几</w:t>
      </w:r>
      <w:r w:rsidRPr="00553202">
        <w:rPr>
          <w:color w:val="999999"/>
          <w:highlight w:val="yellow"/>
        </w:rPr>
        <w:t>KB</w:t>
      </w:r>
      <w:r w:rsidRPr="00553202">
        <w:rPr>
          <w:color w:val="999999"/>
          <w:highlight w:val="yellow"/>
        </w:rPr>
        <w:t>到几</w:t>
      </w:r>
      <w:r w:rsidRPr="00553202">
        <w:rPr>
          <w:color w:val="999999"/>
          <w:highlight w:val="yellow"/>
        </w:rPr>
        <w:t>MB</w:t>
      </w:r>
      <w:r w:rsidRPr="00553202">
        <w:rPr>
          <w:color w:val="999999"/>
          <w:highlight w:val="yellow"/>
        </w:rPr>
        <w:t>之间；速度一般比主存快</w:t>
      </w:r>
      <w:r w:rsidRPr="00553202">
        <w:rPr>
          <w:color w:val="999999"/>
          <w:highlight w:val="yellow"/>
        </w:rPr>
        <w:t>5</w:t>
      </w:r>
      <w:r w:rsidRPr="00553202">
        <w:rPr>
          <w:color w:val="999999"/>
          <w:highlight w:val="yellow"/>
        </w:rPr>
        <w:t>到</w:t>
      </w:r>
      <w:r w:rsidRPr="00553202">
        <w:rPr>
          <w:color w:val="999999"/>
          <w:highlight w:val="yellow"/>
        </w:rPr>
        <w:t>10</w:t>
      </w:r>
      <w:r w:rsidRPr="00553202">
        <w:rPr>
          <w:color w:val="999999"/>
          <w:highlight w:val="yellow"/>
        </w:rPr>
        <w:t>倍，由快速半导体存储器构成；其内容是主存局部域的副本，对程序员来说是透明的。</w:t>
      </w:r>
    </w:p>
    <w:p w:rsidR="008D5CEE" w:rsidRPr="00553202" w:rsidRDefault="008D5CEE">
      <w:pPr>
        <w:rPr>
          <w:highlight w:val="yellow"/>
        </w:rPr>
      </w:pPr>
      <w:bookmarkStart w:id="73" w:name="1297-1534675784238"/>
      <w:bookmarkEnd w:id="73"/>
    </w:p>
    <w:p w:rsidR="008D5CEE" w:rsidRPr="00553202" w:rsidRDefault="003F3669">
      <w:pPr>
        <w:spacing w:line="251" w:lineRule="auto"/>
        <w:ind w:left="420"/>
        <w:rPr>
          <w:highlight w:val="yellow"/>
        </w:rPr>
      </w:pPr>
      <w:bookmarkStart w:id="74" w:name="3923-1534675783400"/>
      <w:bookmarkEnd w:id="74"/>
      <w:r w:rsidRPr="00553202">
        <w:rPr>
          <w:color w:val="999999"/>
          <w:highlight w:val="yellow"/>
        </w:rPr>
        <w:t>替换算法的目标就是使</w:t>
      </w:r>
      <w:r w:rsidRPr="00553202">
        <w:rPr>
          <w:color w:val="999999"/>
          <w:highlight w:val="yellow"/>
        </w:rPr>
        <w:t>Cache</w:t>
      </w:r>
      <w:r w:rsidRPr="00553202">
        <w:rPr>
          <w:color w:val="999999"/>
          <w:highlight w:val="yellow"/>
        </w:rPr>
        <w:t>获得最高的命中率。常用算法有随机替换算法、先进先出算法、近期最少使用算法和优化替换算法。</w:t>
      </w:r>
    </w:p>
    <w:p w:rsidR="008D5CEE" w:rsidRPr="00553202" w:rsidRDefault="008D5CEE">
      <w:pPr>
        <w:rPr>
          <w:highlight w:val="yellow"/>
        </w:rPr>
      </w:pPr>
      <w:bookmarkStart w:id="75" w:name="5326-1534675784238"/>
      <w:bookmarkEnd w:id="75"/>
    </w:p>
    <w:p w:rsidR="008D5CEE" w:rsidRPr="00553202" w:rsidRDefault="003F3669">
      <w:pPr>
        <w:spacing w:line="251" w:lineRule="auto"/>
        <w:ind w:left="420"/>
        <w:rPr>
          <w:highlight w:val="yellow"/>
        </w:rPr>
      </w:pPr>
      <w:bookmarkStart w:id="76" w:name="8437-1534675783401"/>
      <w:bookmarkEnd w:id="76"/>
      <w:r w:rsidRPr="00553202">
        <w:rPr>
          <w:color w:val="999999"/>
          <w:highlight w:val="yellow"/>
        </w:rPr>
        <w:t>Cache</w:t>
      </w:r>
      <w:r w:rsidRPr="00553202">
        <w:rPr>
          <w:color w:val="999999"/>
          <w:highlight w:val="yellow"/>
        </w:rPr>
        <w:t>的性能是计算机系统性能的重要方面。命中率是</w:t>
      </w:r>
      <w:r w:rsidRPr="00553202">
        <w:rPr>
          <w:color w:val="999999"/>
          <w:highlight w:val="yellow"/>
        </w:rPr>
        <w:t>Cache</w:t>
      </w:r>
      <w:r w:rsidRPr="00553202">
        <w:rPr>
          <w:color w:val="999999"/>
          <w:highlight w:val="yellow"/>
        </w:rPr>
        <w:t>的一个重要指标，但不是最主要的指标。</w:t>
      </w:r>
      <w:r w:rsidRPr="00553202">
        <w:rPr>
          <w:color w:val="999999"/>
          <w:highlight w:val="yellow"/>
        </w:rPr>
        <w:t>Cache</w:t>
      </w:r>
      <w:r w:rsidRPr="00553202">
        <w:rPr>
          <w:color w:val="999999"/>
          <w:highlight w:val="yellow"/>
        </w:rPr>
        <w:t>设计的目标是在成本允许的条件下达到较高的命中率，使存储系统具有最短的平均访问时间。</w:t>
      </w:r>
    </w:p>
    <w:p w:rsidR="008D5CEE" w:rsidRPr="00553202" w:rsidRDefault="008D5CEE">
      <w:pPr>
        <w:rPr>
          <w:highlight w:val="yellow"/>
        </w:rPr>
      </w:pPr>
      <w:bookmarkStart w:id="77" w:name="7062-1534675784238"/>
      <w:bookmarkEnd w:id="77"/>
    </w:p>
    <w:p w:rsidR="008D5CEE" w:rsidRPr="00553202" w:rsidRDefault="003F3669">
      <w:pPr>
        <w:spacing w:line="251" w:lineRule="auto"/>
        <w:ind w:left="420"/>
        <w:rPr>
          <w:highlight w:val="yellow"/>
        </w:rPr>
      </w:pPr>
      <w:bookmarkStart w:id="78" w:name="8040-1534675783402"/>
      <w:bookmarkEnd w:id="78"/>
      <w:r w:rsidRPr="00553202">
        <w:rPr>
          <w:color w:val="999999"/>
          <w:highlight w:val="yellow"/>
        </w:rPr>
        <w:t>Cache</w:t>
      </w:r>
      <w:r w:rsidRPr="00553202">
        <w:rPr>
          <w:color w:val="999999"/>
          <w:highlight w:val="yellow"/>
        </w:rPr>
        <w:t>的命中率与</w:t>
      </w:r>
      <w:r w:rsidRPr="00553202">
        <w:rPr>
          <w:color w:val="999999"/>
          <w:highlight w:val="yellow"/>
        </w:rPr>
        <w:t>Cache</w:t>
      </w:r>
      <w:r w:rsidRPr="00553202">
        <w:rPr>
          <w:color w:val="999999"/>
          <w:highlight w:val="yellow"/>
        </w:rPr>
        <w:t>容量的关系是</w:t>
      </w:r>
      <w:r w:rsidRPr="00553202">
        <w:rPr>
          <w:color w:val="999999"/>
          <w:highlight w:val="yellow"/>
        </w:rPr>
        <w:t>:Cache</w:t>
      </w:r>
      <w:r w:rsidRPr="00553202">
        <w:rPr>
          <w:color w:val="999999"/>
          <w:highlight w:val="yellow"/>
        </w:rPr>
        <w:t>容量越大，则命中率越高，随着</w:t>
      </w:r>
      <w:r w:rsidRPr="00553202">
        <w:rPr>
          <w:color w:val="999999"/>
          <w:highlight w:val="yellow"/>
        </w:rPr>
        <w:t>Cache</w:t>
      </w:r>
      <w:r w:rsidRPr="00553202">
        <w:rPr>
          <w:color w:val="999999"/>
          <w:highlight w:val="yellow"/>
        </w:rPr>
        <w:t>容量的增加，其命中率逐渐接近</w:t>
      </w:r>
      <w:r w:rsidRPr="00553202">
        <w:rPr>
          <w:color w:val="999999"/>
          <w:highlight w:val="yellow"/>
        </w:rPr>
        <w:t>100%</w:t>
      </w:r>
      <w:r w:rsidRPr="00553202">
        <w:rPr>
          <w:color w:val="999999"/>
          <w:highlight w:val="yellow"/>
        </w:rPr>
        <w:t>。但是增加</w:t>
      </w:r>
      <w:r w:rsidRPr="00553202">
        <w:rPr>
          <w:color w:val="999999"/>
          <w:highlight w:val="yellow"/>
        </w:rPr>
        <w:t>Cache</w:t>
      </w:r>
      <w:r w:rsidRPr="00553202">
        <w:rPr>
          <w:color w:val="999999"/>
          <w:highlight w:val="yellow"/>
        </w:rPr>
        <w:t>容量意味着增加</w:t>
      </w:r>
      <w:r w:rsidRPr="00553202">
        <w:rPr>
          <w:color w:val="999999"/>
          <w:highlight w:val="yellow"/>
        </w:rPr>
        <w:t>Cache</w:t>
      </w:r>
      <w:r w:rsidRPr="00553202">
        <w:rPr>
          <w:color w:val="999999"/>
          <w:highlight w:val="yellow"/>
        </w:rPr>
        <w:t>的成本和增加</w:t>
      </w:r>
      <w:r w:rsidRPr="00553202">
        <w:rPr>
          <w:color w:val="999999"/>
          <w:highlight w:val="yellow"/>
        </w:rPr>
        <w:t>Cache</w:t>
      </w:r>
      <w:r w:rsidRPr="00553202">
        <w:rPr>
          <w:color w:val="999999"/>
          <w:highlight w:val="yellow"/>
        </w:rPr>
        <w:t>的命中时间。</w:t>
      </w:r>
    </w:p>
    <w:p w:rsidR="008D5CEE" w:rsidRPr="00553202" w:rsidRDefault="008D5CEE">
      <w:pPr>
        <w:rPr>
          <w:highlight w:val="yellow"/>
        </w:rPr>
      </w:pPr>
      <w:bookmarkStart w:id="79" w:name="1096-1534675784238"/>
      <w:bookmarkEnd w:id="79"/>
    </w:p>
    <w:p w:rsidR="00FF52BC" w:rsidRPr="00553202" w:rsidRDefault="003F3669" w:rsidP="00FF52BC">
      <w:pPr>
        <w:pStyle w:val="2"/>
        <w:spacing w:before="156" w:after="156"/>
        <w:rPr>
          <w:highlight w:val="yellow"/>
        </w:rPr>
      </w:pPr>
      <w:bookmarkStart w:id="80" w:name="8785-1534675783404"/>
      <w:bookmarkEnd w:id="80"/>
      <w:r w:rsidRPr="00553202">
        <w:rPr>
          <w:highlight w:val="yellow"/>
        </w:rPr>
        <w:t>虚拟存储器发生页面失效时，需要进行外部地址变换，即实现（</w:t>
      </w:r>
      <w:r w:rsidRPr="00553202">
        <w:rPr>
          <w:color w:val="006666"/>
          <w:highlight w:val="yellow"/>
        </w:rPr>
        <w:t>11</w:t>
      </w:r>
      <w:r w:rsidRPr="00553202">
        <w:rPr>
          <w:highlight w:val="yellow"/>
        </w:rPr>
        <w:t>)</w:t>
      </w:r>
      <w:r w:rsidRPr="00553202">
        <w:rPr>
          <w:highlight w:val="yellow"/>
        </w:rPr>
        <w:t>的变换。</w:t>
      </w:r>
      <w:r w:rsidRPr="00553202">
        <w:rPr>
          <w:highlight w:val="yellow"/>
        </w:rPr>
        <w:t xml:space="preserve">  </w:t>
      </w:r>
    </w:p>
    <w:p w:rsidR="00C17F7D" w:rsidRPr="00553202" w:rsidRDefault="00C17F7D" w:rsidP="00FF52BC">
      <w:pPr>
        <w:pStyle w:val="AltZ"/>
        <w:spacing w:before="156" w:after="156"/>
        <w:rPr>
          <w:highlight w:val="yellow"/>
        </w:rPr>
      </w:pPr>
      <w:r w:rsidRPr="00553202">
        <w:rPr>
          <w:highlight w:val="yellow"/>
        </w:rPr>
        <w:t>2011</w:t>
      </w:r>
      <w:r w:rsidRPr="00553202">
        <w:rPr>
          <w:highlight w:val="yellow"/>
        </w:rPr>
        <w:t>年</w:t>
      </w:r>
      <w:r w:rsidRPr="00553202">
        <w:rPr>
          <w:highlight w:val="yellow"/>
        </w:rPr>
        <w:t>(</w:t>
      </w:r>
      <w:r w:rsidRPr="00553202">
        <w:rPr>
          <w:color w:val="006666"/>
          <w:highlight w:val="yellow"/>
        </w:rPr>
        <w:t>11</w:t>
      </w:r>
      <w:r w:rsidRPr="00553202">
        <w:rPr>
          <w:highlight w:val="yellow"/>
        </w:rPr>
        <w:t>)</w:t>
      </w:r>
    </w:p>
    <w:p w:rsidR="00FF52BC" w:rsidRPr="00553202" w:rsidRDefault="003F3669" w:rsidP="00FF52BC">
      <w:pPr>
        <w:pStyle w:val="AltZ"/>
        <w:spacing w:before="156" w:after="156"/>
        <w:rPr>
          <w:highlight w:val="yellow"/>
        </w:rPr>
      </w:pPr>
      <w:r w:rsidRPr="00553202">
        <w:rPr>
          <w:highlight w:val="yellow"/>
        </w:rPr>
        <w:t>A.</w:t>
      </w:r>
      <w:r w:rsidRPr="00553202">
        <w:rPr>
          <w:highlight w:val="yellow"/>
        </w:rPr>
        <w:t>虚地址到主存地址</w:t>
      </w:r>
      <w:r w:rsidRPr="00553202">
        <w:rPr>
          <w:highlight w:val="yellow"/>
        </w:rPr>
        <w:t xml:space="preserve">                      </w:t>
      </w:r>
    </w:p>
    <w:p w:rsidR="00FF52BC" w:rsidRPr="00553202" w:rsidRDefault="003F3669" w:rsidP="00FF52BC">
      <w:pPr>
        <w:pStyle w:val="AltZ"/>
        <w:spacing w:before="156" w:after="156"/>
        <w:rPr>
          <w:highlight w:val="yellow"/>
        </w:rPr>
      </w:pPr>
      <w:r w:rsidRPr="00553202">
        <w:rPr>
          <w:highlight w:val="yellow"/>
        </w:rPr>
        <w:t>B.</w:t>
      </w:r>
      <w:r w:rsidRPr="00553202">
        <w:rPr>
          <w:highlight w:val="yellow"/>
        </w:rPr>
        <w:t>主存地址到</w:t>
      </w:r>
      <w:r w:rsidRPr="00553202">
        <w:rPr>
          <w:highlight w:val="yellow"/>
        </w:rPr>
        <w:t>Cache</w:t>
      </w:r>
      <w:r w:rsidRPr="00553202">
        <w:rPr>
          <w:highlight w:val="yellow"/>
        </w:rPr>
        <w:t>地址</w:t>
      </w:r>
      <w:r w:rsidRPr="00553202">
        <w:rPr>
          <w:highlight w:val="yellow"/>
        </w:rPr>
        <w:t xml:space="preserve">        </w:t>
      </w:r>
    </w:p>
    <w:p w:rsidR="00FF52BC" w:rsidRPr="00553202" w:rsidRDefault="003F3669" w:rsidP="00FF52BC">
      <w:pPr>
        <w:pStyle w:val="AltZ"/>
        <w:spacing w:before="156" w:after="156"/>
        <w:rPr>
          <w:highlight w:val="yellow"/>
        </w:rPr>
      </w:pPr>
      <w:r w:rsidRPr="00553202">
        <w:rPr>
          <w:color w:val="000088"/>
          <w:highlight w:val="yellow"/>
        </w:rPr>
        <w:t>C</w:t>
      </w:r>
      <w:r w:rsidRPr="00553202">
        <w:rPr>
          <w:highlight w:val="yellow"/>
        </w:rPr>
        <w:t>.</w:t>
      </w:r>
      <w:r w:rsidRPr="00553202">
        <w:rPr>
          <w:highlight w:val="yellow"/>
        </w:rPr>
        <w:t>主存地址</w:t>
      </w:r>
      <w:proofErr w:type="gramStart"/>
      <w:r w:rsidRPr="00553202">
        <w:rPr>
          <w:highlight w:val="yellow"/>
        </w:rPr>
        <w:t>到辅存</w:t>
      </w:r>
      <w:proofErr w:type="gramEnd"/>
      <w:r w:rsidRPr="00553202">
        <w:rPr>
          <w:highlight w:val="yellow"/>
        </w:rPr>
        <w:t>物理地址</w:t>
      </w:r>
      <w:r w:rsidRPr="00553202">
        <w:rPr>
          <w:highlight w:val="yellow"/>
        </w:rPr>
        <w:t xml:space="preserve">               </w:t>
      </w:r>
    </w:p>
    <w:p w:rsidR="008D5CEE" w:rsidRPr="00553202" w:rsidRDefault="003F3669" w:rsidP="00FF52BC">
      <w:pPr>
        <w:pStyle w:val="AltZ"/>
        <w:spacing w:before="156" w:after="156"/>
        <w:rPr>
          <w:highlight w:val="yellow"/>
        </w:rPr>
      </w:pPr>
      <w:r w:rsidRPr="00553202">
        <w:rPr>
          <w:color w:val="000088"/>
          <w:highlight w:val="yellow"/>
        </w:rPr>
        <w:t>D</w:t>
      </w:r>
      <w:r w:rsidRPr="00553202">
        <w:rPr>
          <w:highlight w:val="yellow"/>
        </w:rPr>
        <w:t>.</w:t>
      </w:r>
      <w:r w:rsidRPr="00553202">
        <w:rPr>
          <w:highlight w:val="yellow"/>
        </w:rPr>
        <w:t>虚地址</w:t>
      </w:r>
      <w:proofErr w:type="gramStart"/>
      <w:r w:rsidRPr="00553202">
        <w:rPr>
          <w:highlight w:val="yellow"/>
        </w:rPr>
        <w:t>到辅存</w:t>
      </w:r>
      <w:proofErr w:type="gramEnd"/>
      <w:r w:rsidRPr="00553202">
        <w:rPr>
          <w:highlight w:val="yellow"/>
        </w:rPr>
        <w:t>物理地址</w:t>
      </w:r>
    </w:p>
    <w:p w:rsidR="008D5CEE" w:rsidRPr="00553202" w:rsidRDefault="003F3669">
      <w:pPr>
        <w:spacing w:line="251" w:lineRule="auto"/>
        <w:ind w:left="420"/>
        <w:rPr>
          <w:highlight w:val="yellow"/>
        </w:rPr>
      </w:pPr>
      <w:bookmarkStart w:id="81" w:name="2791-1534675783404"/>
      <w:bookmarkStart w:id="82" w:name="2355-1534675783406"/>
      <w:bookmarkEnd w:id="81"/>
      <w:bookmarkEnd w:id="82"/>
      <w:r w:rsidRPr="00553202">
        <w:rPr>
          <w:color w:val="999999"/>
          <w:highlight w:val="yellow"/>
        </w:rPr>
        <w:t>【答案】</w:t>
      </w:r>
      <w:r w:rsidRPr="00553202">
        <w:rPr>
          <w:color w:val="999999"/>
          <w:highlight w:val="yellow"/>
        </w:rPr>
        <w:t xml:space="preserve">D </w:t>
      </w:r>
      <w:r w:rsidRPr="00553202">
        <w:rPr>
          <w:color w:val="999999"/>
          <w:highlight w:val="yellow"/>
        </w:rPr>
        <w:t>【解析】本题考查存储系统基础知识。</w:t>
      </w:r>
      <w:r w:rsidRPr="00553202">
        <w:rPr>
          <w:color w:val="999999"/>
          <w:highlight w:val="yellow"/>
        </w:rPr>
        <w:t xml:space="preserve"> </w:t>
      </w:r>
      <w:r w:rsidRPr="00553202">
        <w:rPr>
          <w:color w:val="999999"/>
          <w:highlight w:val="yellow"/>
        </w:rPr>
        <w:t>虚拟存储器是一个容量非常大的存储器的逻辑模型，不是任何实际的物理存储器。</w:t>
      </w:r>
    </w:p>
    <w:p w:rsidR="008D5CEE" w:rsidRPr="00553202" w:rsidRDefault="008D5CEE">
      <w:pPr>
        <w:rPr>
          <w:highlight w:val="yellow"/>
        </w:rPr>
      </w:pPr>
      <w:bookmarkStart w:id="83" w:name="7513-1534675784239"/>
      <w:bookmarkEnd w:id="83"/>
    </w:p>
    <w:p w:rsidR="008D5CEE" w:rsidRPr="00553202" w:rsidRDefault="003F3669">
      <w:pPr>
        <w:spacing w:line="251" w:lineRule="auto"/>
        <w:ind w:left="420"/>
        <w:rPr>
          <w:highlight w:val="yellow"/>
        </w:rPr>
      </w:pPr>
      <w:bookmarkStart w:id="84" w:name="6442-1534675783407"/>
      <w:bookmarkEnd w:id="84"/>
      <w:r w:rsidRPr="00553202">
        <w:rPr>
          <w:color w:val="999999"/>
          <w:highlight w:val="yellow"/>
        </w:rPr>
        <w:t>它借助于磁盘等辅助存储器来扩大主存容量，使之为更大或更多的程序所使用。虚拟存储器管理方式分为页式虚拟存储器、段式虚拟存储器和段页式虚拟存储器。</w:t>
      </w:r>
    </w:p>
    <w:p w:rsidR="008D5CEE" w:rsidRPr="00553202" w:rsidRDefault="008D5CEE">
      <w:pPr>
        <w:rPr>
          <w:highlight w:val="yellow"/>
        </w:rPr>
      </w:pPr>
      <w:bookmarkStart w:id="85" w:name="9859-1534675784239"/>
      <w:bookmarkEnd w:id="85"/>
    </w:p>
    <w:p w:rsidR="008D5CEE" w:rsidRPr="00553202" w:rsidRDefault="003F3669">
      <w:pPr>
        <w:spacing w:line="251" w:lineRule="auto"/>
        <w:ind w:left="420"/>
        <w:rPr>
          <w:highlight w:val="yellow"/>
        </w:rPr>
      </w:pPr>
      <w:bookmarkStart w:id="86" w:name="4073-1534675783408"/>
      <w:bookmarkEnd w:id="86"/>
      <w:r w:rsidRPr="00553202">
        <w:rPr>
          <w:color w:val="999999"/>
          <w:highlight w:val="yellow"/>
        </w:rPr>
        <w:t>虚拟存储器是由硬件和操作系统自动实现存储信息调度和管理的。它的工作过程包括</w:t>
      </w:r>
      <w:r w:rsidRPr="00553202">
        <w:rPr>
          <w:color w:val="999999"/>
          <w:highlight w:val="yellow"/>
        </w:rPr>
        <w:t>6</w:t>
      </w:r>
      <w:r w:rsidRPr="00553202">
        <w:rPr>
          <w:color w:val="999999"/>
          <w:highlight w:val="yellow"/>
        </w:rPr>
        <w:t>个步骤：</w:t>
      </w:r>
    </w:p>
    <w:p w:rsidR="008D5CEE" w:rsidRPr="00553202" w:rsidRDefault="008D5CEE">
      <w:pPr>
        <w:rPr>
          <w:highlight w:val="yellow"/>
        </w:rPr>
      </w:pPr>
      <w:bookmarkStart w:id="87" w:name="7800-1534675784239"/>
      <w:bookmarkEnd w:id="87"/>
    </w:p>
    <w:p w:rsidR="008D5CEE" w:rsidRPr="00553202" w:rsidRDefault="003F3669">
      <w:pPr>
        <w:spacing w:line="251" w:lineRule="auto"/>
        <w:ind w:left="420"/>
        <w:rPr>
          <w:highlight w:val="yellow"/>
        </w:rPr>
      </w:pPr>
      <w:bookmarkStart w:id="88" w:name="0012-1534675783408"/>
      <w:bookmarkEnd w:id="88"/>
      <w:r w:rsidRPr="00553202">
        <w:rPr>
          <w:color w:val="999999"/>
          <w:highlight w:val="yellow"/>
        </w:rPr>
        <w:t>①</w:t>
      </w:r>
      <w:r w:rsidRPr="00553202">
        <w:rPr>
          <w:color w:val="999999"/>
          <w:highlight w:val="yellow"/>
        </w:rPr>
        <w:t>中央处理器访问主存的逻辑地址分解成组号</w:t>
      </w:r>
      <w:r w:rsidRPr="00553202">
        <w:rPr>
          <w:color w:val="999999"/>
          <w:highlight w:val="yellow"/>
        </w:rPr>
        <w:t>a</w:t>
      </w:r>
      <w:r w:rsidRPr="00553202">
        <w:rPr>
          <w:color w:val="999999"/>
          <w:highlight w:val="yellow"/>
        </w:rPr>
        <w:t>和组内地址</w:t>
      </w:r>
      <w:r w:rsidRPr="00553202">
        <w:rPr>
          <w:color w:val="999999"/>
          <w:highlight w:val="yellow"/>
        </w:rPr>
        <w:t>b</w:t>
      </w:r>
      <w:r w:rsidRPr="00553202">
        <w:rPr>
          <w:color w:val="999999"/>
          <w:highlight w:val="yellow"/>
        </w:rPr>
        <w:t>，并对组号</w:t>
      </w:r>
      <w:r w:rsidRPr="00553202">
        <w:rPr>
          <w:color w:val="999999"/>
          <w:highlight w:val="yellow"/>
        </w:rPr>
        <w:t>a</w:t>
      </w:r>
      <w:r w:rsidRPr="00553202">
        <w:rPr>
          <w:color w:val="999999"/>
          <w:highlight w:val="yellow"/>
        </w:rPr>
        <w:t>进行地址变换，即将逻辑组号</w:t>
      </w:r>
      <w:r w:rsidRPr="00553202">
        <w:rPr>
          <w:color w:val="999999"/>
          <w:highlight w:val="yellow"/>
        </w:rPr>
        <w:t>a</w:t>
      </w:r>
      <w:r w:rsidRPr="00553202">
        <w:rPr>
          <w:color w:val="999999"/>
          <w:highlight w:val="yellow"/>
        </w:rPr>
        <w:t>作为索引，查地址变换表，以确定该组信息是否存放在主存内。</w:t>
      </w:r>
    </w:p>
    <w:p w:rsidR="008D5CEE" w:rsidRPr="00553202" w:rsidRDefault="008D5CEE">
      <w:pPr>
        <w:rPr>
          <w:highlight w:val="yellow"/>
        </w:rPr>
      </w:pPr>
      <w:bookmarkStart w:id="89" w:name="2390-1534675784239"/>
      <w:bookmarkEnd w:id="89"/>
    </w:p>
    <w:p w:rsidR="008D5CEE" w:rsidRPr="00553202" w:rsidRDefault="003F3669">
      <w:pPr>
        <w:spacing w:line="251" w:lineRule="auto"/>
        <w:ind w:left="420"/>
        <w:rPr>
          <w:highlight w:val="yellow"/>
        </w:rPr>
      </w:pPr>
      <w:bookmarkStart w:id="90" w:name="8960-1534675783410"/>
      <w:bookmarkEnd w:id="90"/>
      <w:r w:rsidRPr="00553202">
        <w:rPr>
          <w:color w:val="999999"/>
          <w:highlight w:val="yellow"/>
        </w:rPr>
        <w:t>②</w:t>
      </w:r>
      <w:r w:rsidRPr="00553202">
        <w:rPr>
          <w:color w:val="999999"/>
          <w:highlight w:val="yellow"/>
        </w:rPr>
        <w:t>如该组号已在主存内，则转而执行</w:t>
      </w:r>
      <w:r w:rsidRPr="00553202">
        <w:rPr>
          <w:color w:val="999999"/>
          <w:highlight w:val="yellow"/>
        </w:rPr>
        <w:t>④</w:t>
      </w:r>
      <w:r w:rsidRPr="00553202">
        <w:rPr>
          <w:color w:val="999999"/>
          <w:highlight w:val="yellow"/>
        </w:rPr>
        <w:t>；如果该组夸不在主存内，则检查主存中是否有空闲区，如果没有，便将某个暂时不用的组调出送往辅存，以便将需要访问的信息调入主存。</w:t>
      </w:r>
    </w:p>
    <w:p w:rsidR="008D5CEE" w:rsidRPr="00553202" w:rsidRDefault="008D5CEE">
      <w:pPr>
        <w:rPr>
          <w:highlight w:val="yellow"/>
        </w:rPr>
      </w:pPr>
      <w:bookmarkStart w:id="91" w:name="1248-1534675784239"/>
      <w:bookmarkEnd w:id="91"/>
    </w:p>
    <w:p w:rsidR="008D5CEE" w:rsidRPr="00553202" w:rsidRDefault="003F3669">
      <w:pPr>
        <w:spacing w:line="251" w:lineRule="auto"/>
        <w:ind w:left="420"/>
        <w:rPr>
          <w:highlight w:val="yellow"/>
        </w:rPr>
      </w:pPr>
      <w:bookmarkStart w:id="92" w:name="2637-1534675783411"/>
      <w:bookmarkEnd w:id="92"/>
      <w:r w:rsidRPr="00553202">
        <w:rPr>
          <w:color w:val="999999"/>
          <w:highlight w:val="yellow"/>
        </w:rPr>
        <w:t>③</w:t>
      </w:r>
      <w:proofErr w:type="gramStart"/>
      <w:r w:rsidRPr="00553202">
        <w:rPr>
          <w:color w:val="999999"/>
          <w:highlight w:val="yellow"/>
        </w:rPr>
        <w:t>从辅存</w:t>
      </w:r>
      <w:proofErr w:type="gramEnd"/>
      <w:r w:rsidRPr="00553202">
        <w:rPr>
          <w:color w:val="999999"/>
          <w:highlight w:val="yellow"/>
        </w:rPr>
        <w:t>读出所要的组，并送到主存空闲区，然后将那个空闲的物理组号</w:t>
      </w:r>
      <w:r w:rsidRPr="00553202">
        <w:rPr>
          <w:color w:val="999999"/>
          <w:highlight w:val="yellow"/>
        </w:rPr>
        <w:t>a</w:t>
      </w:r>
      <w:r w:rsidRPr="00553202">
        <w:rPr>
          <w:color w:val="999999"/>
          <w:highlight w:val="yellow"/>
        </w:rPr>
        <w:t>和逻辑组号</w:t>
      </w:r>
      <w:r w:rsidRPr="00553202">
        <w:rPr>
          <w:color w:val="999999"/>
          <w:highlight w:val="yellow"/>
        </w:rPr>
        <w:t>a</w:t>
      </w:r>
      <w:r w:rsidRPr="00553202">
        <w:rPr>
          <w:color w:val="999999"/>
          <w:highlight w:val="yellow"/>
        </w:rPr>
        <w:t>登录在地址变换表中。</w:t>
      </w:r>
    </w:p>
    <w:p w:rsidR="008D5CEE" w:rsidRPr="00553202" w:rsidRDefault="008D5CEE">
      <w:pPr>
        <w:rPr>
          <w:highlight w:val="yellow"/>
        </w:rPr>
      </w:pPr>
      <w:bookmarkStart w:id="93" w:name="8238-1534675784239"/>
      <w:bookmarkEnd w:id="93"/>
    </w:p>
    <w:p w:rsidR="008D5CEE" w:rsidRPr="00553202" w:rsidRDefault="003F3669">
      <w:pPr>
        <w:spacing w:line="251" w:lineRule="auto"/>
        <w:ind w:left="420"/>
        <w:rPr>
          <w:highlight w:val="yellow"/>
        </w:rPr>
      </w:pPr>
      <w:bookmarkStart w:id="94" w:name="3063-1534675783412"/>
      <w:bookmarkEnd w:id="94"/>
      <w:r w:rsidRPr="00553202">
        <w:rPr>
          <w:color w:val="999999"/>
          <w:highlight w:val="yellow"/>
        </w:rPr>
        <w:t>④</w:t>
      </w:r>
      <w:r w:rsidRPr="00553202">
        <w:rPr>
          <w:color w:val="999999"/>
          <w:highlight w:val="yellow"/>
        </w:rPr>
        <w:t>从地址变换表读出与逻辑组号</w:t>
      </w:r>
      <w:r w:rsidRPr="00553202">
        <w:rPr>
          <w:color w:val="999999"/>
          <w:highlight w:val="yellow"/>
        </w:rPr>
        <w:t>a</w:t>
      </w:r>
      <w:r w:rsidRPr="00553202">
        <w:rPr>
          <w:color w:val="999999"/>
          <w:highlight w:val="yellow"/>
        </w:rPr>
        <w:t>对应的物理组号</w:t>
      </w:r>
      <w:r w:rsidRPr="00553202">
        <w:rPr>
          <w:color w:val="999999"/>
          <w:highlight w:val="yellow"/>
        </w:rPr>
        <w:t>a</w:t>
      </w:r>
      <w:r w:rsidRPr="00553202">
        <w:rPr>
          <w:color w:val="999999"/>
          <w:highlight w:val="yellow"/>
        </w:rPr>
        <w:t>。</w:t>
      </w:r>
      <w:r w:rsidRPr="00553202">
        <w:rPr>
          <w:color w:val="999999"/>
          <w:highlight w:val="yellow"/>
        </w:rPr>
        <w:t xml:space="preserve"> ⑤</w:t>
      </w:r>
      <w:r w:rsidRPr="00553202">
        <w:rPr>
          <w:color w:val="999999"/>
          <w:highlight w:val="yellow"/>
        </w:rPr>
        <w:t>从物理组号</w:t>
      </w:r>
      <w:r w:rsidRPr="00553202">
        <w:rPr>
          <w:color w:val="999999"/>
          <w:highlight w:val="yellow"/>
        </w:rPr>
        <w:t>a</w:t>
      </w:r>
      <w:r w:rsidRPr="00553202">
        <w:rPr>
          <w:color w:val="999999"/>
          <w:highlight w:val="yellow"/>
        </w:rPr>
        <w:t>和组内字节地址</w:t>
      </w:r>
      <w:r w:rsidRPr="00553202">
        <w:rPr>
          <w:color w:val="999999"/>
          <w:highlight w:val="yellow"/>
        </w:rPr>
        <w:t>b</w:t>
      </w:r>
      <w:r w:rsidRPr="00553202">
        <w:rPr>
          <w:color w:val="999999"/>
          <w:highlight w:val="yellow"/>
        </w:rPr>
        <w:t>得到物理地址。</w:t>
      </w:r>
      <w:r w:rsidRPr="00553202">
        <w:rPr>
          <w:color w:val="999999"/>
          <w:highlight w:val="yellow"/>
        </w:rPr>
        <w:t xml:space="preserve"> ⑥</w:t>
      </w:r>
      <w:r w:rsidRPr="00553202">
        <w:rPr>
          <w:color w:val="999999"/>
          <w:highlight w:val="yellow"/>
        </w:rPr>
        <w:t>根据物理地址从主存中存取必要的信息。</w:t>
      </w:r>
    </w:p>
    <w:p w:rsidR="008D5CEE" w:rsidRPr="00553202" w:rsidRDefault="008D5CEE">
      <w:pPr>
        <w:rPr>
          <w:highlight w:val="yellow"/>
        </w:rPr>
      </w:pPr>
      <w:bookmarkStart w:id="95" w:name="3435-1534675784239"/>
      <w:bookmarkEnd w:id="95"/>
    </w:p>
    <w:p w:rsidR="008D5CEE" w:rsidRPr="00553202" w:rsidRDefault="003F3669">
      <w:pPr>
        <w:spacing w:line="251" w:lineRule="auto"/>
        <w:ind w:left="420"/>
        <w:rPr>
          <w:highlight w:val="yellow"/>
        </w:rPr>
      </w:pPr>
      <w:bookmarkStart w:id="96" w:name="1882-1534675783413"/>
      <w:bookmarkEnd w:id="96"/>
      <w:r w:rsidRPr="00553202">
        <w:rPr>
          <w:color w:val="999999"/>
          <w:highlight w:val="yellow"/>
        </w:rPr>
        <w:t>页式调度是将逻辑和物理地址空间都分成固定大小的页。主存按页顺序编号，而每个独立编址的程序空间有自己的页号顺序，通过调度，</w:t>
      </w:r>
      <w:proofErr w:type="gramStart"/>
      <w:r w:rsidRPr="00553202">
        <w:rPr>
          <w:color w:val="999999"/>
          <w:highlight w:val="yellow"/>
        </w:rPr>
        <w:t>辅存中</w:t>
      </w:r>
      <w:proofErr w:type="gramEnd"/>
      <w:r w:rsidRPr="00553202">
        <w:rPr>
          <w:color w:val="999999"/>
          <w:highlight w:val="yellow"/>
        </w:rPr>
        <w:t>程序的各</w:t>
      </w:r>
      <w:proofErr w:type="gramStart"/>
      <w:r w:rsidRPr="00553202">
        <w:rPr>
          <w:color w:val="999999"/>
          <w:highlight w:val="yellow"/>
        </w:rPr>
        <w:t>页可以</w:t>
      </w:r>
      <w:proofErr w:type="gramEnd"/>
      <w:r w:rsidRPr="00553202">
        <w:rPr>
          <w:color w:val="999999"/>
          <w:highlight w:val="yellow"/>
        </w:rPr>
        <w:t>离散装入主存中不同的页面位置，并可据页表一一对应检索。</w:t>
      </w:r>
    </w:p>
    <w:p w:rsidR="008D5CEE" w:rsidRPr="00553202" w:rsidRDefault="008D5CEE">
      <w:pPr>
        <w:rPr>
          <w:highlight w:val="yellow"/>
        </w:rPr>
      </w:pPr>
      <w:bookmarkStart w:id="97" w:name="3965-1534675784239"/>
      <w:bookmarkEnd w:id="97"/>
    </w:p>
    <w:p w:rsidR="001F6B43" w:rsidRPr="00553202" w:rsidRDefault="003F3669" w:rsidP="001F6B43">
      <w:pPr>
        <w:pStyle w:val="2"/>
        <w:spacing w:before="156" w:after="156"/>
        <w:rPr>
          <w:highlight w:val="yellow"/>
        </w:rPr>
      </w:pPr>
      <w:bookmarkStart w:id="98" w:name="9400-1534675783415"/>
      <w:bookmarkEnd w:id="98"/>
      <w:r w:rsidRPr="00553202">
        <w:rPr>
          <w:highlight w:val="yellow"/>
        </w:rPr>
        <w:t>挂接在总线上的多个部件</w:t>
      </w:r>
      <w:r w:rsidRPr="00553202">
        <w:rPr>
          <w:highlight w:val="yellow"/>
        </w:rPr>
        <w:t>(</w:t>
      </w:r>
      <w:r w:rsidRPr="00553202">
        <w:rPr>
          <w:color w:val="006666"/>
          <w:highlight w:val="yellow"/>
        </w:rPr>
        <w:t>12</w:t>
      </w:r>
      <w:r w:rsidRPr="00553202">
        <w:rPr>
          <w:highlight w:val="yellow"/>
        </w:rPr>
        <w:t>)</w:t>
      </w:r>
      <w:r w:rsidRPr="00553202">
        <w:rPr>
          <w:highlight w:val="yellow"/>
        </w:rPr>
        <w:t>。</w:t>
      </w:r>
      <w:r w:rsidRPr="00553202">
        <w:rPr>
          <w:highlight w:val="yellow"/>
        </w:rPr>
        <w:t xml:space="preserve">     </w:t>
      </w:r>
    </w:p>
    <w:p w:rsidR="00C17F7D" w:rsidRPr="00553202" w:rsidRDefault="00C17F7D" w:rsidP="001F6B43">
      <w:pPr>
        <w:pStyle w:val="AltZ"/>
        <w:spacing w:before="156" w:after="156"/>
        <w:rPr>
          <w:highlight w:val="yellow"/>
        </w:rPr>
      </w:pPr>
      <w:r w:rsidRPr="00553202">
        <w:rPr>
          <w:highlight w:val="yellow"/>
        </w:rPr>
        <w:t>2011</w:t>
      </w:r>
      <w:r w:rsidRPr="00553202">
        <w:rPr>
          <w:highlight w:val="yellow"/>
        </w:rPr>
        <w:t>年</w:t>
      </w:r>
      <w:r w:rsidRPr="00553202">
        <w:rPr>
          <w:highlight w:val="yellow"/>
        </w:rPr>
        <w:t>(</w:t>
      </w:r>
      <w:r w:rsidRPr="00553202">
        <w:rPr>
          <w:color w:val="006666"/>
          <w:highlight w:val="yellow"/>
        </w:rPr>
        <w:t>12</w:t>
      </w:r>
      <w:r w:rsidRPr="00553202">
        <w:rPr>
          <w:highlight w:val="yellow"/>
        </w:rPr>
        <w:t>)</w:t>
      </w:r>
    </w:p>
    <w:p w:rsidR="001F6B43" w:rsidRPr="00553202" w:rsidRDefault="003F3669" w:rsidP="001F6B43">
      <w:pPr>
        <w:pStyle w:val="AltZ"/>
        <w:spacing w:before="156" w:after="156"/>
        <w:rPr>
          <w:highlight w:val="yellow"/>
        </w:rPr>
      </w:pPr>
      <w:r w:rsidRPr="00553202">
        <w:rPr>
          <w:highlight w:val="yellow"/>
        </w:rPr>
        <w:t>A.</w:t>
      </w:r>
      <w:r w:rsidRPr="00553202">
        <w:rPr>
          <w:highlight w:val="yellow"/>
        </w:rPr>
        <w:t>只能分时向总线发送数据，并只能分时从总线接收数据</w:t>
      </w:r>
      <w:r w:rsidRPr="00553202">
        <w:rPr>
          <w:highlight w:val="yellow"/>
        </w:rPr>
        <w:t xml:space="preserve">          </w:t>
      </w:r>
    </w:p>
    <w:p w:rsidR="001F6B43" w:rsidRPr="00553202" w:rsidRDefault="003F3669" w:rsidP="001F6B43">
      <w:pPr>
        <w:pStyle w:val="AltZ"/>
        <w:spacing w:before="156" w:after="156"/>
        <w:rPr>
          <w:highlight w:val="yellow"/>
        </w:rPr>
      </w:pPr>
      <w:r w:rsidRPr="00553202">
        <w:rPr>
          <w:highlight w:val="yellow"/>
        </w:rPr>
        <w:t>B.</w:t>
      </w:r>
      <w:r w:rsidRPr="00553202">
        <w:rPr>
          <w:highlight w:val="yellow"/>
        </w:rPr>
        <w:t>只能分时向总线发送数据，但可同时从总线接收数据</w:t>
      </w:r>
      <w:r w:rsidRPr="00553202">
        <w:rPr>
          <w:highlight w:val="yellow"/>
        </w:rPr>
        <w:t xml:space="preserve">        </w:t>
      </w:r>
    </w:p>
    <w:p w:rsidR="001F6B43" w:rsidRPr="00553202" w:rsidRDefault="003F3669" w:rsidP="001F6B43">
      <w:pPr>
        <w:pStyle w:val="AltZ"/>
        <w:spacing w:before="156" w:after="156"/>
        <w:rPr>
          <w:highlight w:val="yellow"/>
        </w:rPr>
      </w:pPr>
      <w:r w:rsidRPr="00553202">
        <w:rPr>
          <w:color w:val="000088"/>
          <w:highlight w:val="yellow"/>
        </w:rPr>
        <w:t>C</w:t>
      </w:r>
      <w:r w:rsidRPr="00553202">
        <w:rPr>
          <w:highlight w:val="yellow"/>
        </w:rPr>
        <w:t>.</w:t>
      </w:r>
      <w:r w:rsidRPr="00553202">
        <w:rPr>
          <w:highlight w:val="yellow"/>
        </w:rPr>
        <w:t>可同时向总线发送数据，并同时从总线接收数据</w:t>
      </w:r>
      <w:r w:rsidRPr="00553202">
        <w:rPr>
          <w:highlight w:val="yellow"/>
        </w:rPr>
        <w:t xml:space="preserve">        </w:t>
      </w:r>
    </w:p>
    <w:p w:rsidR="008D5CEE" w:rsidRPr="00553202" w:rsidRDefault="003F3669" w:rsidP="001F6B43">
      <w:pPr>
        <w:pStyle w:val="AltZ"/>
        <w:spacing w:before="156" w:after="156"/>
        <w:rPr>
          <w:highlight w:val="yellow"/>
        </w:rPr>
      </w:pPr>
      <w:r w:rsidRPr="00553202">
        <w:rPr>
          <w:color w:val="000088"/>
          <w:highlight w:val="yellow"/>
        </w:rPr>
        <w:t>D</w:t>
      </w:r>
      <w:r w:rsidRPr="00553202">
        <w:rPr>
          <w:highlight w:val="yellow"/>
        </w:rPr>
        <w:t>.</w:t>
      </w:r>
      <w:r w:rsidRPr="00553202">
        <w:rPr>
          <w:highlight w:val="yellow"/>
        </w:rPr>
        <w:t>可同时向总线发送数据，但只能分时从总线接收数据试</w:t>
      </w:r>
      <w:r w:rsidRPr="00553202">
        <w:rPr>
          <w:highlight w:val="yellow"/>
        </w:rPr>
        <w:t xml:space="preserve">  </w:t>
      </w:r>
    </w:p>
    <w:p w:rsidR="008D5CEE" w:rsidRPr="00553202" w:rsidRDefault="003F3669">
      <w:pPr>
        <w:spacing w:line="251" w:lineRule="auto"/>
        <w:ind w:left="420"/>
        <w:rPr>
          <w:highlight w:val="yellow"/>
        </w:rPr>
      </w:pPr>
      <w:bookmarkStart w:id="99" w:name="2376-1534675783415"/>
      <w:bookmarkStart w:id="100" w:name="2480-1534675783418"/>
      <w:bookmarkEnd w:id="99"/>
      <w:bookmarkEnd w:id="100"/>
      <w:r w:rsidRPr="00553202">
        <w:rPr>
          <w:color w:val="999999"/>
          <w:highlight w:val="yellow"/>
        </w:rPr>
        <w:t>【答案】</w:t>
      </w:r>
      <w:r w:rsidRPr="00553202">
        <w:rPr>
          <w:color w:val="999999"/>
          <w:highlight w:val="yellow"/>
        </w:rPr>
        <w:t xml:space="preserve">B </w:t>
      </w:r>
      <w:r w:rsidRPr="00553202">
        <w:rPr>
          <w:color w:val="999999"/>
          <w:highlight w:val="yellow"/>
        </w:rPr>
        <w:t>【解析】本题考查计算机系统总线结构基础知识。</w:t>
      </w:r>
    </w:p>
    <w:p w:rsidR="008D5CEE" w:rsidRPr="00553202" w:rsidRDefault="008D5CEE">
      <w:pPr>
        <w:rPr>
          <w:highlight w:val="yellow"/>
        </w:rPr>
      </w:pPr>
      <w:bookmarkStart w:id="101" w:name="1620-1534675784240"/>
      <w:bookmarkEnd w:id="101"/>
    </w:p>
    <w:p w:rsidR="008D5CEE" w:rsidRDefault="003F3669">
      <w:pPr>
        <w:spacing w:line="251" w:lineRule="auto"/>
        <w:ind w:left="420"/>
      </w:pPr>
      <w:bookmarkStart w:id="102" w:name="4237-1534675783418"/>
      <w:bookmarkEnd w:id="102"/>
      <w:r w:rsidRPr="00553202">
        <w:rPr>
          <w:color w:val="999999"/>
          <w:highlight w:val="yellow"/>
        </w:rPr>
        <w:t>总线是一组能为多个部件分时共享的信息传送线，用来连接多个部件并为之提供信息交换通路。所谓共享，指连接到总线上的所有部件都可通过它传递信息；分时性指某一时刻只允许一个部件将数据发送到总线上。因此，共享是通过分时实现的。</w:t>
      </w:r>
    </w:p>
    <w:p w:rsidR="008D5CEE" w:rsidRDefault="008D5CEE">
      <w:bookmarkStart w:id="103" w:name="2695-1534675784240"/>
      <w:bookmarkEnd w:id="103"/>
    </w:p>
    <w:p w:rsidR="007E2741" w:rsidRPr="007451B3" w:rsidRDefault="003F3669" w:rsidP="007E2741">
      <w:pPr>
        <w:pStyle w:val="2"/>
        <w:spacing w:before="156" w:after="156"/>
        <w:rPr>
          <w:highlight w:val="yellow"/>
        </w:rPr>
      </w:pPr>
      <w:bookmarkStart w:id="104" w:name="1341-1534675783421"/>
      <w:bookmarkEnd w:id="104"/>
      <w:r w:rsidRPr="007451B3">
        <w:rPr>
          <w:highlight w:val="yellow"/>
        </w:rPr>
        <w:t>核心层交换机应该实现多种功能，下面选项中，不属于核心层特性的是（</w:t>
      </w:r>
      <w:r w:rsidRPr="007451B3">
        <w:rPr>
          <w:color w:val="006666"/>
          <w:highlight w:val="yellow"/>
        </w:rPr>
        <w:t>13</w:t>
      </w:r>
      <w:r w:rsidRPr="007451B3">
        <w:rPr>
          <w:highlight w:val="yellow"/>
        </w:rPr>
        <w:t>）。</w:t>
      </w:r>
      <w:r w:rsidRPr="007451B3">
        <w:rPr>
          <w:highlight w:val="yellow"/>
        </w:rPr>
        <w:t xml:space="preserve">    </w:t>
      </w:r>
    </w:p>
    <w:p w:rsidR="00C17F7D" w:rsidRPr="007451B3" w:rsidRDefault="003F3669" w:rsidP="007E2741">
      <w:pPr>
        <w:pStyle w:val="AltZ"/>
        <w:spacing w:before="156" w:after="156"/>
        <w:rPr>
          <w:highlight w:val="yellow"/>
        </w:rPr>
      </w:pPr>
      <w:r w:rsidRPr="007451B3">
        <w:rPr>
          <w:highlight w:val="yellow"/>
        </w:rPr>
        <w:t xml:space="preserve"> </w:t>
      </w:r>
      <w:r w:rsidR="00C17F7D" w:rsidRPr="007451B3">
        <w:rPr>
          <w:highlight w:val="yellow"/>
        </w:rPr>
        <w:t>2011</w:t>
      </w:r>
      <w:r w:rsidR="00C17F7D" w:rsidRPr="007451B3">
        <w:rPr>
          <w:highlight w:val="yellow"/>
        </w:rPr>
        <w:t>年</w:t>
      </w:r>
      <w:r w:rsidR="00C17F7D" w:rsidRPr="007451B3">
        <w:rPr>
          <w:highlight w:val="yellow"/>
        </w:rPr>
        <w:t>(</w:t>
      </w:r>
      <w:r w:rsidR="00C17F7D" w:rsidRPr="007451B3">
        <w:rPr>
          <w:color w:val="006666"/>
          <w:highlight w:val="yellow"/>
        </w:rPr>
        <w:t>13</w:t>
      </w:r>
      <w:r w:rsidR="00C17F7D" w:rsidRPr="007451B3">
        <w:rPr>
          <w:highlight w:val="yellow"/>
        </w:rPr>
        <w:t>)</w:t>
      </w:r>
    </w:p>
    <w:p w:rsidR="007E2741" w:rsidRPr="007451B3" w:rsidRDefault="003F3669" w:rsidP="007E2741">
      <w:pPr>
        <w:pStyle w:val="AltZ"/>
        <w:spacing w:before="156" w:after="156"/>
        <w:rPr>
          <w:highlight w:val="yellow"/>
        </w:rPr>
      </w:pPr>
      <w:r w:rsidRPr="007451B3">
        <w:rPr>
          <w:highlight w:val="yellow"/>
        </w:rPr>
        <w:t>A.</w:t>
      </w:r>
      <w:r w:rsidRPr="007451B3">
        <w:rPr>
          <w:highlight w:val="yellow"/>
        </w:rPr>
        <w:t>高速连接</w:t>
      </w:r>
      <w:r w:rsidRPr="007451B3">
        <w:rPr>
          <w:highlight w:val="yellow"/>
        </w:rPr>
        <w:t xml:space="preserve">      </w:t>
      </w:r>
    </w:p>
    <w:p w:rsidR="007E2741" w:rsidRPr="007451B3" w:rsidRDefault="003F3669" w:rsidP="007E2741">
      <w:pPr>
        <w:pStyle w:val="AltZ"/>
        <w:spacing w:before="156" w:after="156"/>
        <w:rPr>
          <w:highlight w:val="yellow"/>
        </w:rPr>
      </w:pPr>
      <w:r w:rsidRPr="007451B3">
        <w:rPr>
          <w:highlight w:val="yellow"/>
        </w:rPr>
        <w:t>B.</w:t>
      </w:r>
      <w:r w:rsidRPr="007451B3">
        <w:rPr>
          <w:highlight w:val="yellow"/>
        </w:rPr>
        <w:t>冗余设计</w:t>
      </w:r>
      <w:r w:rsidRPr="007451B3">
        <w:rPr>
          <w:highlight w:val="yellow"/>
        </w:rPr>
        <w:t xml:space="preserve">      </w:t>
      </w:r>
    </w:p>
    <w:p w:rsidR="007E2741" w:rsidRPr="007451B3" w:rsidRDefault="003F3669" w:rsidP="007E2741">
      <w:pPr>
        <w:pStyle w:val="AltZ"/>
        <w:spacing w:before="156" w:after="156"/>
        <w:rPr>
          <w:highlight w:val="yellow"/>
        </w:rPr>
      </w:pPr>
      <w:r w:rsidRPr="007451B3">
        <w:rPr>
          <w:color w:val="000088"/>
          <w:highlight w:val="yellow"/>
        </w:rPr>
        <w:t>C</w:t>
      </w:r>
      <w:r w:rsidRPr="007451B3">
        <w:rPr>
          <w:highlight w:val="yellow"/>
        </w:rPr>
        <w:t>.</w:t>
      </w:r>
      <w:r w:rsidRPr="007451B3">
        <w:rPr>
          <w:highlight w:val="yellow"/>
        </w:rPr>
        <w:t>策略路由</w:t>
      </w:r>
      <w:r w:rsidRPr="007451B3">
        <w:rPr>
          <w:highlight w:val="yellow"/>
        </w:rPr>
        <w:t xml:space="preserve">      </w:t>
      </w:r>
    </w:p>
    <w:p w:rsidR="008D5CEE" w:rsidRPr="007451B3" w:rsidRDefault="003F3669" w:rsidP="007E2741">
      <w:pPr>
        <w:pStyle w:val="AltZ"/>
        <w:spacing w:before="156" w:after="156"/>
        <w:rPr>
          <w:highlight w:val="yellow"/>
        </w:rPr>
      </w:pPr>
      <w:r w:rsidRPr="007451B3">
        <w:rPr>
          <w:color w:val="000088"/>
          <w:highlight w:val="yellow"/>
        </w:rPr>
        <w:t>D</w:t>
      </w:r>
      <w:r w:rsidRPr="007451B3">
        <w:rPr>
          <w:highlight w:val="yellow"/>
        </w:rPr>
        <w:t>.</w:t>
      </w:r>
      <w:r w:rsidRPr="007451B3">
        <w:rPr>
          <w:highlight w:val="yellow"/>
        </w:rPr>
        <w:t>较少的设备连接</w:t>
      </w:r>
      <w:r w:rsidRPr="007451B3">
        <w:rPr>
          <w:highlight w:val="yellow"/>
        </w:rPr>
        <w:t xml:space="preserve">  </w:t>
      </w:r>
    </w:p>
    <w:p w:rsidR="008D5CEE" w:rsidRPr="007451B3" w:rsidRDefault="003F3669">
      <w:pPr>
        <w:spacing w:line="251" w:lineRule="auto"/>
        <w:ind w:left="420"/>
        <w:rPr>
          <w:highlight w:val="yellow"/>
        </w:rPr>
      </w:pPr>
      <w:bookmarkStart w:id="105" w:name="7663-1534675783421"/>
      <w:bookmarkStart w:id="106" w:name="6590-1534675783422"/>
      <w:bookmarkEnd w:id="105"/>
      <w:bookmarkEnd w:id="106"/>
      <w:r w:rsidRPr="007451B3">
        <w:rPr>
          <w:color w:val="999999"/>
          <w:highlight w:val="yellow"/>
        </w:rPr>
        <w:t>【答案】</w:t>
      </w:r>
      <w:r w:rsidRPr="007451B3">
        <w:rPr>
          <w:color w:val="999999"/>
          <w:highlight w:val="yellow"/>
        </w:rPr>
        <w:t xml:space="preserve">C </w:t>
      </w:r>
      <w:r w:rsidRPr="007451B3">
        <w:rPr>
          <w:color w:val="999999"/>
          <w:highlight w:val="yellow"/>
        </w:rPr>
        <w:t>【解析】</w:t>
      </w:r>
    </w:p>
    <w:p w:rsidR="008D5CEE" w:rsidRPr="007451B3" w:rsidRDefault="008D5CEE">
      <w:pPr>
        <w:rPr>
          <w:highlight w:val="yellow"/>
        </w:rPr>
      </w:pPr>
      <w:bookmarkStart w:id="107" w:name="6093-1534675784240"/>
      <w:bookmarkEnd w:id="107"/>
    </w:p>
    <w:p w:rsidR="008D5CEE" w:rsidRPr="007451B3" w:rsidRDefault="003F3669">
      <w:pPr>
        <w:spacing w:line="251" w:lineRule="auto"/>
        <w:ind w:left="420"/>
        <w:rPr>
          <w:highlight w:val="yellow"/>
        </w:rPr>
      </w:pPr>
      <w:bookmarkStart w:id="108" w:name="8277-1534675783423"/>
      <w:bookmarkEnd w:id="108"/>
      <w:r w:rsidRPr="007451B3">
        <w:rPr>
          <w:color w:val="999999"/>
          <w:highlight w:val="yellow"/>
        </w:rPr>
        <w:t>核心层交换机一般都是三层或者三层以上的交换机，采用机箱式的外观，具有很多冗余的部件。在进行网络规划设计时，核心层的设备通常要占大部分投资，因为核心层是网络的高速主干，需要转发非常庞大的流量，对于冗余能力、可靠性和传输速度方面要求较髙。</w:t>
      </w:r>
    </w:p>
    <w:p w:rsidR="008D5CEE" w:rsidRPr="007451B3" w:rsidRDefault="008D5CEE">
      <w:pPr>
        <w:rPr>
          <w:highlight w:val="yellow"/>
        </w:rPr>
      </w:pPr>
      <w:bookmarkStart w:id="109" w:name="3661-1534675784240"/>
      <w:bookmarkEnd w:id="109"/>
    </w:p>
    <w:p w:rsidR="008D5CEE" w:rsidRPr="007451B3" w:rsidRDefault="003F3669">
      <w:pPr>
        <w:spacing w:line="251" w:lineRule="auto"/>
        <w:ind w:left="420"/>
        <w:rPr>
          <w:highlight w:val="yellow"/>
        </w:rPr>
      </w:pPr>
      <w:bookmarkStart w:id="110" w:name="1950-1534675783424"/>
      <w:bookmarkEnd w:id="110"/>
      <w:r w:rsidRPr="007451B3">
        <w:rPr>
          <w:color w:val="999999"/>
          <w:highlight w:val="yellow"/>
        </w:rPr>
        <w:t>核心层交换机还需要支持链路聚合功能，以确保为分布层交换机发送到核心层交换机的流量提供足够的带宽。核心层交换机还应支持聚合万兆链接。这样可以让对应的分布层交换机尽可能高效的向核心层传送流量。</w:t>
      </w:r>
      <w:r w:rsidRPr="007451B3">
        <w:rPr>
          <w:color w:val="999999"/>
          <w:highlight w:val="yellow"/>
        </w:rPr>
        <w:t>QoS</w:t>
      </w:r>
      <w:r w:rsidRPr="007451B3">
        <w:rPr>
          <w:color w:val="999999"/>
          <w:highlight w:val="yellow"/>
        </w:rPr>
        <w:t>是核心层交换机提供的重要服务之一。</w:t>
      </w:r>
    </w:p>
    <w:p w:rsidR="008D5CEE" w:rsidRPr="007451B3" w:rsidRDefault="008D5CEE">
      <w:pPr>
        <w:rPr>
          <w:highlight w:val="yellow"/>
        </w:rPr>
      </w:pPr>
      <w:bookmarkStart w:id="111" w:name="9457-1534675784241"/>
      <w:bookmarkEnd w:id="111"/>
    </w:p>
    <w:p w:rsidR="008D5CEE" w:rsidRDefault="003F3669">
      <w:pPr>
        <w:spacing w:line="251" w:lineRule="auto"/>
        <w:ind w:left="420"/>
      </w:pPr>
      <w:bookmarkStart w:id="112" w:name="8435-1534675783428"/>
      <w:bookmarkEnd w:id="112"/>
      <w:r w:rsidRPr="007451B3">
        <w:rPr>
          <w:color w:val="999999"/>
          <w:highlight w:val="yellow"/>
        </w:rPr>
        <w:t>策略路由是一种比基于目标网络进行路由更加灵活的数据包路由转发机制。应用了策略路由，路由器将通过路由</w:t>
      </w:r>
      <w:proofErr w:type="gramStart"/>
      <w:r w:rsidRPr="007451B3">
        <w:rPr>
          <w:color w:val="999999"/>
          <w:highlight w:val="yellow"/>
        </w:rPr>
        <w:t>图决定</w:t>
      </w:r>
      <w:proofErr w:type="gramEnd"/>
      <w:r w:rsidRPr="007451B3">
        <w:rPr>
          <w:color w:val="999999"/>
          <w:highlight w:val="yellow"/>
        </w:rPr>
        <w:t>如何对需要路由的数据包进行处理，路由</w:t>
      </w:r>
      <w:proofErr w:type="gramStart"/>
      <w:r w:rsidRPr="007451B3">
        <w:rPr>
          <w:color w:val="999999"/>
          <w:highlight w:val="yellow"/>
        </w:rPr>
        <w:t>图决定</w:t>
      </w:r>
      <w:proofErr w:type="gramEnd"/>
      <w:r w:rsidRPr="007451B3">
        <w:rPr>
          <w:color w:val="999999"/>
          <w:highlight w:val="yellow"/>
        </w:rPr>
        <w:t>了一个数据包的下一跳转发路由器。</w:t>
      </w:r>
    </w:p>
    <w:p w:rsidR="008D5CEE" w:rsidRDefault="008D5CEE">
      <w:bookmarkStart w:id="113" w:name="4059-1534675784241"/>
      <w:bookmarkEnd w:id="113"/>
    </w:p>
    <w:p w:rsidR="0010318F" w:rsidRPr="007451B3" w:rsidRDefault="007451B3" w:rsidP="0010318F">
      <w:pPr>
        <w:pStyle w:val="2"/>
        <w:spacing w:before="156" w:after="156"/>
        <w:rPr>
          <w:highlight w:val="yellow"/>
        </w:rPr>
      </w:pPr>
      <w:bookmarkStart w:id="114" w:name="2396-1534675783430"/>
      <w:bookmarkEnd w:id="114"/>
      <w:r w:rsidRPr="007451B3">
        <w:rPr>
          <w:rFonts w:hint="eastAsia"/>
          <w:highlight w:val="yellow"/>
        </w:rPr>
        <w:t>建</w:t>
      </w:r>
      <w:r w:rsidR="003F3669" w:rsidRPr="007451B3">
        <w:rPr>
          <w:highlight w:val="yellow"/>
        </w:rPr>
        <w:t>筑物综合布线系统中的垂首子系统是指（</w:t>
      </w:r>
      <w:r w:rsidR="003F3669" w:rsidRPr="007451B3">
        <w:rPr>
          <w:color w:val="006666"/>
          <w:highlight w:val="yellow"/>
        </w:rPr>
        <w:t>14</w:t>
      </w:r>
      <w:r w:rsidR="003F3669" w:rsidRPr="007451B3">
        <w:rPr>
          <w:highlight w:val="yellow"/>
        </w:rPr>
        <w:t>)</w:t>
      </w:r>
      <w:r w:rsidR="003F3669" w:rsidRPr="007451B3">
        <w:rPr>
          <w:highlight w:val="yellow"/>
        </w:rPr>
        <w:t>。</w:t>
      </w:r>
      <w:r w:rsidR="003F3669" w:rsidRPr="007451B3">
        <w:rPr>
          <w:highlight w:val="yellow"/>
        </w:rPr>
        <w:t xml:space="preserve">      </w:t>
      </w:r>
    </w:p>
    <w:p w:rsidR="00C17F7D" w:rsidRPr="007451B3" w:rsidRDefault="00C17F7D" w:rsidP="0010318F">
      <w:pPr>
        <w:pStyle w:val="AltZ"/>
        <w:spacing w:before="156" w:after="156"/>
        <w:rPr>
          <w:highlight w:val="yellow"/>
        </w:rPr>
      </w:pPr>
      <w:r w:rsidRPr="007451B3">
        <w:rPr>
          <w:highlight w:val="yellow"/>
        </w:rPr>
        <w:t>2011</w:t>
      </w:r>
      <w:r w:rsidRPr="007451B3">
        <w:rPr>
          <w:highlight w:val="yellow"/>
        </w:rPr>
        <w:t>年</w:t>
      </w:r>
      <w:r w:rsidRPr="007451B3">
        <w:rPr>
          <w:highlight w:val="yellow"/>
        </w:rPr>
        <w:t>(</w:t>
      </w:r>
      <w:r w:rsidRPr="007451B3">
        <w:rPr>
          <w:color w:val="006666"/>
          <w:highlight w:val="yellow"/>
        </w:rPr>
        <w:t>14</w:t>
      </w:r>
      <w:r w:rsidRPr="007451B3">
        <w:rPr>
          <w:highlight w:val="yellow"/>
        </w:rPr>
        <w:t>)</w:t>
      </w:r>
    </w:p>
    <w:p w:rsidR="0010318F" w:rsidRPr="007451B3" w:rsidRDefault="003F3669" w:rsidP="0010318F">
      <w:pPr>
        <w:pStyle w:val="AltZ"/>
        <w:spacing w:before="156" w:after="156"/>
        <w:rPr>
          <w:highlight w:val="yellow"/>
        </w:rPr>
      </w:pPr>
      <w:r w:rsidRPr="007451B3">
        <w:rPr>
          <w:highlight w:val="yellow"/>
        </w:rPr>
        <w:t>A.</w:t>
      </w:r>
      <w:r w:rsidRPr="007451B3">
        <w:rPr>
          <w:highlight w:val="yellow"/>
        </w:rPr>
        <w:t>由终端到信叙插座之间的连线系统</w:t>
      </w:r>
      <w:r w:rsidRPr="007451B3">
        <w:rPr>
          <w:highlight w:val="yellow"/>
        </w:rPr>
        <w:t xml:space="preserve">       </w:t>
      </w:r>
    </w:p>
    <w:p w:rsidR="0010318F" w:rsidRPr="007451B3" w:rsidRDefault="003F3669" w:rsidP="0010318F">
      <w:pPr>
        <w:pStyle w:val="AltZ"/>
        <w:spacing w:before="156" w:after="156"/>
        <w:rPr>
          <w:highlight w:val="yellow"/>
        </w:rPr>
      </w:pPr>
      <w:r w:rsidRPr="007451B3">
        <w:rPr>
          <w:highlight w:val="yellow"/>
        </w:rPr>
        <w:t>B.</w:t>
      </w:r>
      <w:r w:rsidRPr="007451B3">
        <w:rPr>
          <w:highlight w:val="yellow"/>
        </w:rPr>
        <w:t>楼层</w:t>
      </w:r>
      <w:proofErr w:type="gramStart"/>
      <w:r w:rsidRPr="007451B3">
        <w:rPr>
          <w:highlight w:val="yellow"/>
        </w:rPr>
        <w:t>接线间</w:t>
      </w:r>
      <w:proofErr w:type="gramEnd"/>
      <w:r w:rsidRPr="007451B3">
        <w:rPr>
          <w:highlight w:val="yellow"/>
        </w:rPr>
        <w:t>的配线架和线缆系统</w:t>
      </w:r>
      <w:r w:rsidRPr="007451B3">
        <w:rPr>
          <w:highlight w:val="yellow"/>
        </w:rPr>
        <w:t xml:space="preserve">        </w:t>
      </w:r>
    </w:p>
    <w:p w:rsidR="0010318F" w:rsidRPr="007451B3" w:rsidRDefault="003F3669" w:rsidP="0010318F">
      <w:pPr>
        <w:pStyle w:val="AltZ"/>
        <w:spacing w:before="156" w:after="156"/>
        <w:rPr>
          <w:highlight w:val="yellow"/>
        </w:rPr>
      </w:pPr>
      <w:r w:rsidRPr="007451B3">
        <w:rPr>
          <w:color w:val="000088"/>
          <w:highlight w:val="yellow"/>
        </w:rPr>
        <w:t>C</w:t>
      </w:r>
      <w:r w:rsidRPr="007451B3">
        <w:rPr>
          <w:highlight w:val="yellow"/>
        </w:rPr>
        <w:t>.</w:t>
      </w:r>
      <w:r w:rsidRPr="007451B3">
        <w:rPr>
          <w:highlight w:val="yellow"/>
        </w:rPr>
        <w:t>各楼层设备之间的互连系统</w:t>
      </w:r>
      <w:r w:rsidRPr="007451B3">
        <w:rPr>
          <w:highlight w:val="yellow"/>
        </w:rPr>
        <w:t xml:space="preserve">              </w:t>
      </w:r>
    </w:p>
    <w:p w:rsidR="008D5CEE" w:rsidRPr="007451B3" w:rsidRDefault="003F3669" w:rsidP="0010318F">
      <w:pPr>
        <w:pStyle w:val="AltZ"/>
        <w:spacing w:before="156" w:after="156"/>
        <w:rPr>
          <w:highlight w:val="yellow"/>
        </w:rPr>
      </w:pPr>
      <w:r w:rsidRPr="007451B3">
        <w:rPr>
          <w:color w:val="000088"/>
          <w:highlight w:val="yellow"/>
        </w:rPr>
        <w:t>D</w:t>
      </w:r>
      <w:r w:rsidRPr="007451B3">
        <w:rPr>
          <w:highlight w:val="yellow"/>
        </w:rPr>
        <w:t>.</w:t>
      </w:r>
      <w:r w:rsidRPr="007451B3">
        <w:rPr>
          <w:highlight w:val="yellow"/>
        </w:rPr>
        <w:t>连接各个建筑物的通信系统</w:t>
      </w:r>
      <w:r w:rsidRPr="007451B3">
        <w:rPr>
          <w:highlight w:val="yellow"/>
        </w:rPr>
        <w:t xml:space="preserve">  </w:t>
      </w:r>
    </w:p>
    <w:p w:rsidR="008D5CEE" w:rsidRPr="007451B3" w:rsidRDefault="003F3669">
      <w:pPr>
        <w:spacing w:line="251" w:lineRule="auto"/>
        <w:ind w:left="420"/>
        <w:rPr>
          <w:highlight w:val="yellow"/>
        </w:rPr>
      </w:pPr>
      <w:bookmarkStart w:id="115" w:name="5347-1534675783430"/>
      <w:bookmarkStart w:id="116" w:name="2625-1534675783431"/>
      <w:bookmarkEnd w:id="115"/>
      <w:bookmarkEnd w:id="116"/>
      <w:r w:rsidRPr="007451B3">
        <w:rPr>
          <w:color w:val="999999"/>
          <w:highlight w:val="yellow"/>
        </w:rPr>
        <w:lastRenderedPageBreak/>
        <w:t>【答案】</w:t>
      </w:r>
      <w:r w:rsidRPr="007451B3">
        <w:rPr>
          <w:color w:val="999999"/>
          <w:highlight w:val="yellow"/>
        </w:rPr>
        <w:t xml:space="preserve">C </w:t>
      </w:r>
      <w:r w:rsidRPr="007451B3">
        <w:rPr>
          <w:color w:val="999999"/>
          <w:highlight w:val="yellow"/>
        </w:rPr>
        <w:t>【解析】</w:t>
      </w:r>
      <w:r w:rsidRPr="007451B3">
        <w:rPr>
          <w:color w:val="999999"/>
          <w:highlight w:val="yellow"/>
        </w:rPr>
        <w:t xml:space="preserve"> </w:t>
      </w:r>
      <w:r w:rsidRPr="007451B3">
        <w:rPr>
          <w:color w:val="999999"/>
          <w:highlight w:val="yellow"/>
        </w:rPr>
        <w:t>结构化布线系统分为六个子系统：工作区子系统、水平子系统、干线（垂直）子系统、设备间子系统、管理子系统和建筑群子系统。</w:t>
      </w:r>
    </w:p>
    <w:p w:rsidR="008D5CEE" w:rsidRPr="007451B3" w:rsidRDefault="008D5CEE">
      <w:pPr>
        <w:rPr>
          <w:highlight w:val="yellow"/>
        </w:rPr>
      </w:pPr>
      <w:bookmarkStart w:id="117" w:name="1040-1534675784241"/>
      <w:bookmarkEnd w:id="117"/>
    </w:p>
    <w:p w:rsidR="008D5CEE" w:rsidRPr="007451B3" w:rsidRDefault="003F3669">
      <w:pPr>
        <w:spacing w:line="251" w:lineRule="auto"/>
        <w:ind w:left="420"/>
        <w:rPr>
          <w:highlight w:val="yellow"/>
        </w:rPr>
      </w:pPr>
      <w:bookmarkStart w:id="118" w:name="8520-1534675783432"/>
      <w:bookmarkEnd w:id="118"/>
      <w:r w:rsidRPr="007451B3">
        <w:rPr>
          <w:color w:val="999999"/>
          <w:highlight w:val="yellow"/>
        </w:rPr>
        <w:t>干线（垂直）子系统是由主设备间（如计算机房、程控交换机房等）提供建筑中最重要的铜线或光纤线主干线路构成，是整个建筑的信息交通枢纽。一般它提供位于不同</w:t>
      </w:r>
    </w:p>
    <w:p w:rsidR="008D5CEE" w:rsidRPr="007451B3" w:rsidRDefault="008D5CEE">
      <w:pPr>
        <w:rPr>
          <w:highlight w:val="yellow"/>
        </w:rPr>
      </w:pPr>
      <w:bookmarkStart w:id="119" w:name="9616-1534675784241"/>
      <w:bookmarkEnd w:id="119"/>
    </w:p>
    <w:p w:rsidR="008D5CEE" w:rsidRDefault="003F3669">
      <w:pPr>
        <w:spacing w:line="251" w:lineRule="auto"/>
        <w:ind w:left="420"/>
      </w:pPr>
      <w:bookmarkStart w:id="120" w:name="9929-1534675783433"/>
      <w:bookmarkEnd w:id="120"/>
      <w:r w:rsidRPr="007451B3">
        <w:rPr>
          <w:color w:val="999999"/>
          <w:highlight w:val="yellow"/>
        </w:rPr>
        <w:t>楼层的设备间和布线框间的多条连接路径，也可以连接单层楼的大片地区。</w:t>
      </w:r>
    </w:p>
    <w:p w:rsidR="008D5CEE" w:rsidRDefault="008D5CEE">
      <w:bookmarkStart w:id="121" w:name="7578-1534675784241"/>
      <w:bookmarkEnd w:id="121"/>
    </w:p>
    <w:p w:rsidR="0010318F" w:rsidRPr="007451B3" w:rsidRDefault="003F3669" w:rsidP="0010318F">
      <w:pPr>
        <w:pStyle w:val="2"/>
        <w:spacing w:before="156" w:after="156"/>
        <w:rPr>
          <w:highlight w:val="yellow"/>
        </w:rPr>
      </w:pPr>
      <w:bookmarkStart w:id="122" w:name="4543-1534675783435"/>
      <w:bookmarkEnd w:id="122"/>
      <w:r w:rsidRPr="007451B3">
        <w:rPr>
          <w:highlight w:val="yellow"/>
        </w:rPr>
        <w:t>网络设计过程包括逻辑网络设计和物理网络设计两个阶段，下面的选项中，</w:t>
      </w:r>
      <w:r w:rsidRPr="007451B3">
        <w:rPr>
          <w:highlight w:val="yellow"/>
        </w:rPr>
        <w:t>(</w:t>
      </w:r>
      <w:r w:rsidRPr="007451B3">
        <w:rPr>
          <w:color w:val="006666"/>
          <w:highlight w:val="yellow"/>
        </w:rPr>
        <w:t>15</w:t>
      </w:r>
      <w:r w:rsidRPr="007451B3">
        <w:rPr>
          <w:highlight w:val="yellow"/>
        </w:rPr>
        <w:t>)</w:t>
      </w:r>
      <w:r w:rsidRPr="007451B3">
        <w:rPr>
          <w:highlight w:val="yellow"/>
        </w:rPr>
        <w:t>应该属于逻辑网络设计阶段的任务。</w:t>
      </w:r>
      <w:r w:rsidRPr="007451B3">
        <w:rPr>
          <w:highlight w:val="yellow"/>
        </w:rPr>
        <w:t xml:space="preserve">    </w:t>
      </w:r>
    </w:p>
    <w:p w:rsidR="00C17F7D" w:rsidRPr="007451B3" w:rsidRDefault="00C17F7D" w:rsidP="0010318F">
      <w:pPr>
        <w:pStyle w:val="AltZ"/>
        <w:spacing w:before="156" w:after="156"/>
        <w:rPr>
          <w:highlight w:val="yellow"/>
        </w:rPr>
      </w:pPr>
      <w:r w:rsidRPr="007451B3">
        <w:rPr>
          <w:highlight w:val="yellow"/>
        </w:rPr>
        <w:t>2011</w:t>
      </w:r>
      <w:r w:rsidRPr="007451B3">
        <w:rPr>
          <w:highlight w:val="yellow"/>
        </w:rPr>
        <w:t>年</w:t>
      </w:r>
      <w:r w:rsidRPr="007451B3">
        <w:rPr>
          <w:highlight w:val="yellow"/>
        </w:rPr>
        <w:t>(</w:t>
      </w:r>
      <w:r w:rsidRPr="007451B3">
        <w:rPr>
          <w:color w:val="006666"/>
          <w:highlight w:val="yellow"/>
        </w:rPr>
        <w:t>15</w:t>
      </w:r>
      <w:r w:rsidRPr="007451B3">
        <w:rPr>
          <w:highlight w:val="yellow"/>
        </w:rPr>
        <w:t>)</w:t>
      </w:r>
    </w:p>
    <w:p w:rsidR="0010318F" w:rsidRPr="007451B3" w:rsidRDefault="003F3669" w:rsidP="0010318F">
      <w:pPr>
        <w:pStyle w:val="AltZ"/>
        <w:spacing w:before="156" w:after="156"/>
        <w:rPr>
          <w:highlight w:val="yellow"/>
        </w:rPr>
      </w:pPr>
      <w:r w:rsidRPr="007451B3">
        <w:rPr>
          <w:highlight w:val="yellow"/>
        </w:rPr>
        <w:t>A.</w:t>
      </w:r>
      <w:r w:rsidRPr="007451B3">
        <w:rPr>
          <w:highlight w:val="yellow"/>
        </w:rPr>
        <w:t>选择路由协议</w:t>
      </w:r>
      <w:r w:rsidRPr="007451B3">
        <w:rPr>
          <w:highlight w:val="yellow"/>
        </w:rPr>
        <w:t xml:space="preserve">    </w:t>
      </w:r>
    </w:p>
    <w:p w:rsidR="0010318F" w:rsidRPr="007451B3" w:rsidRDefault="003F3669" w:rsidP="0010318F">
      <w:pPr>
        <w:pStyle w:val="AltZ"/>
        <w:spacing w:before="156" w:after="156"/>
        <w:rPr>
          <w:highlight w:val="yellow"/>
        </w:rPr>
      </w:pPr>
      <w:r w:rsidRPr="007451B3">
        <w:rPr>
          <w:highlight w:val="yellow"/>
        </w:rPr>
        <w:t>B.</w:t>
      </w:r>
      <w:r w:rsidRPr="007451B3">
        <w:rPr>
          <w:highlight w:val="yellow"/>
        </w:rPr>
        <w:t>设备选型</w:t>
      </w:r>
      <w:r w:rsidRPr="007451B3">
        <w:rPr>
          <w:highlight w:val="yellow"/>
        </w:rPr>
        <w:t xml:space="preserve">      </w:t>
      </w:r>
    </w:p>
    <w:p w:rsidR="0010318F" w:rsidRPr="007451B3" w:rsidRDefault="003F3669" w:rsidP="0010318F">
      <w:pPr>
        <w:pStyle w:val="AltZ"/>
        <w:spacing w:before="156" w:after="156"/>
        <w:rPr>
          <w:highlight w:val="yellow"/>
        </w:rPr>
      </w:pPr>
      <w:r w:rsidRPr="007451B3">
        <w:rPr>
          <w:color w:val="000088"/>
          <w:highlight w:val="yellow"/>
        </w:rPr>
        <w:t>C</w:t>
      </w:r>
      <w:r w:rsidRPr="007451B3">
        <w:rPr>
          <w:highlight w:val="yellow"/>
        </w:rPr>
        <w:t>.</w:t>
      </w:r>
      <w:r w:rsidRPr="007451B3">
        <w:rPr>
          <w:highlight w:val="yellow"/>
        </w:rPr>
        <w:t>结构化布线</w:t>
      </w:r>
      <w:r w:rsidRPr="007451B3">
        <w:rPr>
          <w:highlight w:val="yellow"/>
        </w:rPr>
        <w:t xml:space="preserve">         </w:t>
      </w:r>
    </w:p>
    <w:p w:rsidR="008D5CEE" w:rsidRPr="007451B3" w:rsidRDefault="003F3669" w:rsidP="0010318F">
      <w:pPr>
        <w:pStyle w:val="AltZ"/>
        <w:spacing w:before="156" w:after="156"/>
        <w:rPr>
          <w:highlight w:val="yellow"/>
        </w:rPr>
      </w:pPr>
      <w:r w:rsidRPr="007451B3">
        <w:rPr>
          <w:color w:val="000088"/>
          <w:highlight w:val="yellow"/>
        </w:rPr>
        <w:t>D</w:t>
      </w:r>
      <w:r w:rsidRPr="007451B3">
        <w:rPr>
          <w:highlight w:val="yellow"/>
        </w:rPr>
        <w:t>.</w:t>
      </w:r>
      <w:r w:rsidRPr="007451B3">
        <w:rPr>
          <w:highlight w:val="yellow"/>
        </w:rPr>
        <w:t>机房设计</w:t>
      </w:r>
    </w:p>
    <w:p w:rsidR="008D5CEE" w:rsidRPr="007451B3" w:rsidRDefault="003F3669">
      <w:pPr>
        <w:spacing w:line="251" w:lineRule="auto"/>
        <w:ind w:left="420"/>
        <w:rPr>
          <w:highlight w:val="yellow"/>
        </w:rPr>
      </w:pPr>
      <w:bookmarkStart w:id="123" w:name="6221-1534675783435"/>
      <w:bookmarkStart w:id="124" w:name="1044-1534675783437"/>
      <w:bookmarkEnd w:id="123"/>
      <w:bookmarkEnd w:id="124"/>
      <w:r w:rsidRPr="007451B3">
        <w:rPr>
          <w:color w:val="999999"/>
          <w:highlight w:val="yellow"/>
        </w:rPr>
        <w:t>【答案】</w:t>
      </w:r>
      <w:r w:rsidRPr="007451B3">
        <w:rPr>
          <w:color w:val="999999"/>
          <w:highlight w:val="yellow"/>
        </w:rPr>
        <w:t xml:space="preserve">A </w:t>
      </w:r>
      <w:r w:rsidRPr="007451B3">
        <w:rPr>
          <w:color w:val="999999"/>
          <w:highlight w:val="yellow"/>
        </w:rPr>
        <w:t>【解析】</w:t>
      </w:r>
    </w:p>
    <w:p w:rsidR="008D5CEE" w:rsidRPr="007451B3" w:rsidRDefault="008D5CEE">
      <w:pPr>
        <w:rPr>
          <w:highlight w:val="yellow"/>
        </w:rPr>
      </w:pPr>
      <w:bookmarkStart w:id="125" w:name="5011-1534675784242"/>
      <w:bookmarkEnd w:id="125"/>
    </w:p>
    <w:p w:rsidR="008D5CEE" w:rsidRPr="007451B3" w:rsidRDefault="003F3669">
      <w:pPr>
        <w:spacing w:line="251" w:lineRule="auto"/>
        <w:ind w:left="420"/>
        <w:rPr>
          <w:highlight w:val="yellow"/>
        </w:rPr>
      </w:pPr>
      <w:bookmarkStart w:id="126" w:name="8065-1534675783437"/>
      <w:bookmarkEnd w:id="126"/>
      <w:r w:rsidRPr="007451B3">
        <w:rPr>
          <w:color w:val="999999"/>
          <w:highlight w:val="yellow"/>
        </w:rPr>
        <w:t>一个网络系统从构思开始，到最后被淘汰的过程称为网络生命周期。一般来说，网络生命周期应包括系统的构思和计划、分析和设计、以及运行和维护的全过程。网络系统的生命周期是一个循环迭代的过程，每次迭代的动力都来自于网络应用需求的变更。每一个迭代周期都是网络重构的过程。常见的迭代周期可分为以下五个阶段：需求规范、</w:t>
      </w:r>
    </w:p>
    <w:p w:rsidR="008D5CEE" w:rsidRPr="007451B3" w:rsidRDefault="008D5CEE">
      <w:pPr>
        <w:rPr>
          <w:highlight w:val="yellow"/>
        </w:rPr>
      </w:pPr>
      <w:bookmarkStart w:id="127" w:name="4612-1534675784242"/>
      <w:bookmarkEnd w:id="127"/>
    </w:p>
    <w:p w:rsidR="008D5CEE" w:rsidRPr="007451B3" w:rsidRDefault="003F3669">
      <w:pPr>
        <w:spacing w:line="251" w:lineRule="auto"/>
        <w:ind w:left="420"/>
        <w:rPr>
          <w:highlight w:val="yellow"/>
        </w:rPr>
      </w:pPr>
      <w:bookmarkStart w:id="128" w:name="7498-1534675783439"/>
      <w:bookmarkEnd w:id="128"/>
      <w:r w:rsidRPr="007451B3">
        <w:rPr>
          <w:color w:val="999999"/>
          <w:highlight w:val="yellow"/>
        </w:rPr>
        <w:t>通信规范、逻辑网络设计、物理网络设计、实施阶段。</w:t>
      </w:r>
    </w:p>
    <w:p w:rsidR="008D5CEE" w:rsidRPr="007451B3" w:rsidRDefault="008D5CEE">
      <w:pPr>
        <w:rPr>
          <w:highlight w:val="yellow"/>
        </w:rPr>
      </w:pPr>
      <w:bookmarkStart w:id="129" w:name="1922-1534675784242"/>
      <w:bookmarkEnd w:id="129"/>
    </w:p>
    <w:p w:rsidR="008D5CEE" w:rsidRDefault="003F3669">
      <w:pPr>
        <w:spacing w:line="251" w:lineRule="auto"/>
        <w:ind w:left="420"/>
      </w:pPr>
      <w:bookmarkStart w:id="130" w:name="3889-1534675783439"/>
      <w:bookmarkEnd w:id="130"/>
      <w:r w:rsidRPr="007451B3">
        <w:rPr>
          <w:color w:val="999999"/>
          <w:highlight w:val="yellow"/>
        </w:rPr>
        <w:t>逻辑网络设计是指根据用户需要确定网络建设的方案，包括拓扑结构规划、地址分配等、网络技术和服务器的选择等。物理网络设计的任务是选择符合逻辑性能要求的传输介质、设备、部件、部件和场所等，并将它们搭建成一个可以正常运行的网络。</w:t>
      </w:r>
    </w:p>
    <w:p w:rsidR="008D5CEE" w:rsidRDefault="008D5CEE">
      <w:bookmarkStart w:id="131" w:name="7945-1534675784242"/>
      <w:bookmarkEnd w:id="131"/>
    </w:p>
    <w:p w:rsidR="007E3F33" w:rsidRPr="007451B3" w:rsidRDefault="003F3669" w:rsidP="007E3F33">
      <w:pPr>
        <w:pStyle w:val="2"/>
        <w:spacing w:before="156" w:after="156"/>
        <w:rPr>
          <w:highlight w:val="yellow"/>
        </w:rPr>
      </w:pPr>
      <w:bookmarkStart w:id="132" w:name="8468-1534675783442"/>
      <w:bookmarkEnd w:id="132"/>
      <w:r w:rsidRPr="007451B3">
        <w:rPr>
          <w:highlight w:val="yellow"/>
        </w:rPr>
        <w:lastRenderedPageBreak/>
        <w:t>随着业务的增长，信息系统的访问量和数据流量快速增加，采用负载均衡（</w:t>
      </w:r>
      <w:r w:rsidRPr="007451B3">
        <w:rPr>
          <w:highlight w:val="yellow"/>
        </w:rPr>
        <w:t>Load Balance)</w:t>
      </w:r>
      <w:r w:rsidRPr="007451B3">
        <w:rPr>
          <w:highlight w:val="yellow"/>
        </w:rPr>
        <w:t>方法可避免由此导致的系统性能下降甚至崩溃。以下关于负载均衡的叙述中，</w:t>
      </w:r>
      <w:r w:rsidRPr="007451B3">
        <w:rPr>
          <w:highlight w:val="yellow"/>
        </w:rPr>
        <w:t xml:space="preserve"> </w:t>
      </w:r>
      <w:r w:rsidRPr="007451B3">
        <w:rPr>
          <w:highlight w:val="yellow"/>
        </w:rPr>
        <w:t>错误的是（</w:t>
      </w:r>
      <w:r w:rsidRPr="007451B3">
        <w:rPr>
          <w:color w:val="006666"/>
          <w:highlight w:val="yellow"/>
        </w:rPr>
        <w:t>16</w:t>
      </w:r>
      <w:r w:rsidRPr="007451B3">
        <w:rPr>
          <w:highlight w:val="yellow"/>
        </w:rPr>
        <w:t>)</w:t>
      </w:r>
      <w:r w:rsidRPr="007451B3">
        <w:rPr>
          <w:highlight w:val="yellow"/>
        </w:rPr>
        <w:t>。</w:t>
      </w:r>
    </w:p>
    <w:p w:rsidR="00C17F7D" w:rsidRPr="007451B3" w:rsidRDefault="00C17F7D" w:rsidP="007E3F33">
      <w:pPr>
        <w:pStyle w:val="AltZ"/>
        <w:spacing w:before="156" w:after="156"/>
        <w:rPr>
          <w:highlight w:val="yellow"/>
        </w:rPr>
      </w:pPr>
      <w:r w:rsidRPr="007451B3">
        <w:rPr>
          <w:highlight w:val="yellow"/>
        </w:rPr>
        <w:t>2011</w:t>
      </w:r>
      <w:r w:rsidRPr="007451B3">
        <w:rPr>
          <w:highlight w:val="yellow"/>
        </w:rPr>
        <w:t>年</w:t>
      </w:r>
      <w:r w:rsidRPr="007451B3">
        <w:rPr>
          <w:highlight w:val="yellow"/>
        </w:rPr>
        <w:t>(</w:t>
      </w:r>
      <w:r w:rsidRPr="007451B3">
        <w:rPr>
          <w:color w:val="006666"/>
          <w:highlight w:val="yellow"/>
        </w:rPr>
        <w:t>16</w:t>
      </w:r>
      <w:r w:rsidRPr="007451B3">
        <w:rPr>
          <w:highlight w:val="yellow"/>
        </w:rPr>
        <w:t>)</w:t>
      </w:r>
    </w:p>
    <w:p w:rsidR="007E3F33" w:rsidRPr="007451B3" w:rsidRDefault="003F3669" w:rsidP="007E3F33">
      <w:pPr>
        <w:pStyle w:val="AltZ"/>
        <w:spacing w:before="156" w:after="156"/>
        <w:rPr>
          <w:highlight w:val="yellow"/>
        </w:rPr>
      </w:pPr>
      <w:r w:rsidRPr="007451B3">
        <w:rPr>
          <w:highlight w:val="yellow"/>
        </w:rPr>
        <w:t>A.</w:t>
      </w:r>
      <w:r w:rsidRPr="007451B3">
        <w:rPr>
          <w:highlight w:val="yellow"/>
        </w:rPr>
        <w:t>负载均衡通常由服务器</w:t>
      </w:r>
      <w:proofErr w:type="gramStart"/>
      <w:r w:rsidRPr="007451B3">
        <w:rPr>
          <w:highlight w:val="yellow"/>
        </w:rPr>
        <w:t>端安</w:t>
      </w:r>
      <w:proofErr w:type="gramEnd"/>
      <w:r w:rsidRPr="007451B3">
        <w:rPr>
          <w:highlight w:val="yellow"/>
        </w:rPr>
        <w:t>装的附加软件来实现</w:t>
      </w:r>
      <w:r w:rsidRPr="007451B3">
        <w:rPr>
          <w:highlight w:val="yellow"/>
        </w:rPr>
        <w:t xml:space="preserve">        </w:t>
      </w:r>
    </w:p>
    <w:p w:rsidR="007E3F33" w:rsidRPr="007451B3" w:rsidRDefault="003F3669" w:rsidP="007E3F33">
      <w:pPr>
        <w:pStyle w:val="AltZ"/>
        <w:spacing w:before="156" w:after="156"/>
        <w:rPr>
          <w:highlight w:val="yellow"/>
        </w:rPr>
      </w:pPr>
      <w:r w:rsidRPr="007451B3">
        <w:rPr>
          <w:highlight w:val="yellow"/>
        </w:rPr>
        <w:t>B.</w:t>
      </w:r>
      <w:r w:rsidRPr="007451B3">
        <w:rPr>
          <w:highlight w:val="yellow"/>
        </w:rPr>
        <w:t>负载均衡并不会增加系统的吞吐量</w:t>
      </w:r>
      <w:r w:rsidRPr="007451B3">
        <w:rPr>
          <w:highlight w:val="yellow"/>
        </w:rPr>
        <w:t xml:space="preserve">        </w:t>
      </w:r>
    </w:p>
    <w:p w:rsidR="007E3F33" w:rsidRPr="007451B3" w:rsidRDefault="003F3669" w:rsidP="007E3F33">
      <w:pPr>
        <w:pStyle w:val="AltZ"/>
        <w:spacing w:before="156" w:after="156"/>
        <w:rPr>
          <w:highlight w:val="yellow"/>
        </w:rPr>
      </w:pPr>
      <w:r w:rsidRPr="007451B3">
        <w:rPr>
          <w:color w:val="000088"/>
          <w:highlight w:val="yellow"/>
        </w:rPr>
        <w:t>C</w:t>
      </w:r>
      <w:r w:rsidRPr="007451B3">
        <w:rPr>
          <w:highlight w:val="yellow"/>
        </w:rPr>
        <w:t>.</w:t>
      </w:r>
      <w:r w:rsidRPr="007451B3">
        <w:rPr>
          <w:highlight w:val="yellow"/>
        </w:rPr>
        <w:t>负载</w:t>
      </w:r>
      <w:proofErr w:type="gramStart"/>
      <w:r w:rsidRPr="007451B3">
        <w:rPr>
          <w:highlight w:val="yellow"/>
        </w:rPr>
        <w:t>均衡可</w:t>
      </w:r>
      <w:proofErr w:type="gramEnd"/>
      <w:r w:rsidRPr="007451B3">
        <w:rPr>
          <w:highlight w:val="yellow"/>
        </w:rPr>
        <w:t>在不同地理位置、不同网络结构的服务器群之间进行</w:t>
      </w:r>
      <w:r w:rsidRPr="007451B3">
        <w:rPr>
          <w:highlight w:val="yellow"/>
        </w:rPr>
        <w:t xml:space="preserve">        </w:t>
      </w:r>
    </w:p>
    <w:p w:rsidR="008D5CEE" w:rsidRPr="007451B3" w:rsidRDefault="003F3669" w:rsidP="007E3F33">
      <w:pPr>
        <w:pStyle w:val="AltZ"/>
        <w:spacing w:before="156" w:after="156"/>
        <w:rPr>
          <w:highlight w:val="yellow"/>
        </w:rPr>
      </w:pPr>
      <w:r w:rsidRPr="007451B3">
        <w:rPr>
          <w:color w:val="000088"/>
          <w:highlight w:val="yellow"/>
        </w:rPr>
        <w:t>D</w:t>
      </w:r>
      <w:r w:rsidRPr="007451B3">
        <w:rPr>
          <w:highlight w:val="yellow"/>
        </w:rPr>
        <w:t>.</w:t>
      </w:r>
      <w:r w:rsidRPr="007451B3">
        <w:rPr>
          <w:highlight w:val="yellow"/>
        </w:rPr>
        <w:t>负载</w:t>
      </w:r>
      <w:proofErr w:type="gramStart"/>
      <w:r w:rsidRPr="007451B3">
        <w:rPr>
          <w:highlight w:val="yellow"/>
        </w:rPr>
        <w:t>均衡可</w:t>
      </w:r>
      <w:proofErr w:type="gramEnd"/>
      <w:r w:rsidRPr="007451B3">
        <w:rPr>
          <w:highlight w:val="yellow"/>
        </w:rPr>
        <w:t>使用户只通过一个</w:t>
      </w:r>
      <w:r w:rsidRPr="007451B3">
        <w:rPr>
          <w:highlight w:val="yellow"/>
        </w:rPr>
        <w:t>IP</w:t>
      </w:r>
      <w:r w:rsidRPr="007451B3">
        <w:rPr>
          <w:highlight w:val="yellow"/>
        </w:rPr>
        <w:t>地址或域名就能访问相应的服务器</w:t>
      </w:r>
      <w:r w:rsidRPr="007451B3">
        <w:rPr>
          <w:highlight w:val="yellow"/>
        </w:rPr>
        <w:t xml:space="preserve">  </w:t>
      </w:r>
    </w:p>
    <w:p w:rsidR="008D5CEE" w:rsidRPr="007451B3" w:rsidRDefault="003F3669">
      <w:pPr>
        <w:spacing w:line="251" w:lineRule="auto"/>
        <w:ind w:left="420"/>
        <w:rPr>
          <w:highlight w:val="yellow"/>
        </w:rPr>
      </w:pPr>
      <w:bookmarkStart w:id="133" w:name="7065-1534675783441"/>
      <w:bookmarkStart w:id="134" w:name="3497-1534675783444"/>
      <w:bookmarkEnd w:id="133"/>
      <w:bookmarkEnd w:id="134"/>
      <w:r w:rsidRPr="007451B3">
        <w:rPr>
          <w:color w:val="999999"/>
          <w:highlight w:val="yellow"/>
        </w:rPr>
        <w:t>【答案】</w:t>
      </w:r>
      <w:r w:rsidRPr="007451B3">
        <w:rPr>
          <w:color w:val="999999"/>
          <w:highlight w:val="yellow"/>
        </w:rPr>
        <w:t xml:space="preserve">B </w:t>
      </w:r>
      <w:r w:rsidRPr="007451B3">
        <w:rPr>
          <w:color w:val="999999"/>
          <w:highlight w:val="yellow"/>
        </w:rPr>
        <w:t>【解析】本题主要考查考生对负载均衡方法的理解和掌握。</w:t>
      </w:r>
    </w:p>
    <w:p w:rsidR="008D5CEE" w:rsidRPr="007451B3" w:rsidRDefault="008D5CEE">
      <w:pPr>
        <w:rPr>
          <w:highlight w:val="yellow"/>
        </w:rPr>
      </w:pPr>
      <w:bookmarkStart w:id="135" w:name="4965-1534675784243"/>
      <w:bookmarkEnd w:id="135"/>
    </w:p>
    <w:p w:rsidR="008D5CEE" w:rsidRPr="007451B3" w:rsidRDefault="003F3669">
      <w:pPr>
        <w:spacing w:line="251" w:lineRule="auto"/>
        <w:ind w:left="420"/>
        <w:rPr>
          <w:highlight w:val="yellow"/>
        </w:rPr>
      </w:pPr>
      <w:bookmarkStart w:id="136" w:name="5424-1534675783445"/>
      <w:bookmarkEnd w:id="136"/>
      <w:r w:rsidRPr="007451B3">
        <w:rPr>
          <w:color w:val="999999"/>
          <w:highlight w:val="yellow"/>
        </w:rPr>
        <w:t>负载均衡一般由服务</w:t>
      </w:r>
      <w:proofErr w:type="gramStart"/>
      <w:r w:rsidRPr="007451B3">
        <w:rPr>
          <w:color w:val="999999"/>
          <w:highlight w:val="yellow"/>
        </w:rPr>
        <w:t>端安</w:t>
      </w:r>
      <w:proofErr w:type="gramEnd"/>
      <w:r w:rsidRPr="007451B3">
        <w:rPr>
          <w:color w:val="999999"/>
          <w:highlight w:val="yellow"/>
        </w:rPr>
        <w:t>装的附加软件来实现，通过采用负载均衡技术，系统的吞吐量会得到增加。负载均衡可以在不同地理位置、不同网络结构的服务器集群之间进行，</w:t>
      </w:r>
    </w:p>
    <w:p w:rsidR="008D5CEE" w:rsidRPr="007451B3" w:rsidRDefault="008D5CEE">
      <w:pPr>
        <w:rPr>
          <w:highlight w:val="yellow"/>
        </w:rPr>
      </w:pPr>
      <w:bookmarkStart w:id="137" w:name="8425-1534675784243"/>
      <w:bookmarkEnd w:id="137"/>
    </w:p>
    <w:p w:rsidR="008D5CEE" w:rsidRDefault="003F3669">
      <w:pPr>
        <w:spacing w:line="251" w:lineRule="auto"/>
        <w:ind w:left="420"/>
      </w:pPr>
      <w:bookmarkStart w:id="138" w:name="4797-1534675783446"/>
      <w:bookmarkEnd w:id="138"/>
      <w:r w:rsidRPr="007451B3">
        <w:rPr>
          <w:color w:val="999999"/>
          <w:highlight w:val="yellow"/>
        </w:rPr>
        <w:t>采用负载均衡技术，用户可以仅通过</w:t>
      </w:r>
      <w:r w:rsidRPr="007451B3">
        <w:rPr>
          <w:color w:val="999999"/>
          <w:highlight w:val="yellow"/>
        </w:rPr>
        <w:t>IP</w:t>
      </w:r>
      <w:r w:rsidRPr="007451B3">
        <w:rPr>
          <w:color w:val="999999"/>
          <w:highlight w:val="yellow"/>
        </w:rPr>
        <w:t>地址或域名访问相应的服务器。</w:t>
      </w:r>
    </w:p>
    <w:p w:rsidR="008D5CEE" w:rsidRDefault="008D5CEE">
      <w:bookmarkStart w:id="139" w:name="3630-1534675784243"/>
      <w:bookmarkEnd w:id="139"/>
    </w:p>
    <w:p w:rsidR="00342BB1" w:rsidRPr="0017062D" w:rsidRDefault="003F3669" w:rsidP="00342BB1">
      <w:pPr>
        <w:pStyle w:val="2"/>
        <w:spacing w:before="156" w:after="156"/>
        <w:rPr>
          <w:highlight w:val="yellow"/>
        </w:rPr>
      </w:pPr>
      <w:bookmarkStart w:id="140" w:name="6986-1534675783447"/>
      <w:bookmarkEnd w:id="140"/>
      <w:r w:rsidRPr="0017062D">
        <w:rPr>
          <w:highlight w:val="yellow"/>
        </w:rPr>
        <w:t>数据备份是信息系统运行管理时保护数据的重要措施。</w:t>
      </w:r>
      <w:r w:rsidRPr="0017062D">
        <w:rPr>
          <w:highlight w:val="yellow"/>
        </w:rPr>
        <w:t>(</w:t>
      </w:r>
      <w:r w:rsidRPr="0017062D">
        <w:rPr>
          <w:color w:val="006666"/>
          <w:highlight w:val="yellow"/>
        </w:rPr>
        <w:t>17</w:t>
      </w:r>
      <w:r w:rsidRPr="0017062D">
        <w:rPr>
          <w:highlight w:val="yellow"/>
        </w:rPr>
        <w:t>)</w:t>
      </w:r>
      <w:r w:rsidRPr="0017062D">
        <w:rPr>
          <w:highlight w:val="yellow"/>
        </w:rPr>
        <w:t>可针对上次任何一</w:t>
      </w:r>
      <w:r w:rsidRPr="0017062D">
        <w:rPr>
          <w:highlight w:val="yellow"/>
        </w:rPr>
        <w:t xml:space="preserve"> </w:t>
      </w:r>
      <w:r w:rsidRPr="0017062D">
        <w:rPr>
          <w:highlight w:val="yellow"/>
        </w:rPr>
        <w:t>种备份进行，将上次备份后所有发生变化的数据进行备份，并将备份后的数据进行标记。</w:t>
      </w:r>
      <w:r w:rsidRPr="0017062D">
        <w:rPr>
          <w:highlight w:val="yellow"/>
        </w:rPr>
        <w:t xml:space="preserve">     </w:t>
      </w:r>
    </w:p>
    <w:p w:rsidR="00C17F7D" w:rsidRPr="0017062D" w:rsidRDefault="00C17F7D" w:rsidP="00342BB1">
      <w:pPr>
        <w:pStyle w:val="AltZ"/>
        <w:spacing w:before="156" w:after="156"/>
        <w:rPr>
          <w:highlight w:val="yellow"/>
        </w:rPr>
      </w:pPr>
      <w:r w:rsidRPr="0017062D">
        <w:rPr>
          <w:highlight w:val="yellow"/>
        </w:rPr>
        <w:t>2011</w:t>
      </w:r>
      <w:r w:rsidRPr="0017062D">
        <w:rPr>
          <w:highlight w:val="yellow"/>
        </w:rPr>
        <w:t>年</w:t>
      </w:r>
      <w:r w:rsidRPr="0017062D">
        <w:rPr>
          <w:highlight w:val="yellow"/>
        </w:rPr>
        <w:t>(</w:t>
      </w:r>
      <w:r w:rsidRPr="0017062D">
        <w:rPr>
          <w:color w:val="006666"/>
          <w:highlight w:val="yellow"/>
        </w:rPr>
        <w:t>17</w:t>
      </w:r>
      <w:r w:rsidRPr="0017062D">
        <w:rPr>
          <w:highlight w:val="yellow"/>
        </w:rPr>
        <w:t>)</w:t>
      </w:r>
    </w:p>
    <w:p w:rsidR="00342BB1" w:rsidRPr="0017062D" w:rsidRDefault="003F3669" w:rsidP="00342BB1">
      <w:pPr>
        <w:pStyle w:val="AltZ"/>
        <w:spacing w:before="156" w:after="156"/>
        <w:rPr>
          <w:highlight w:val="yellow"/>
        </w:rPr>
      </w:pPr>
      <w:r w:rsidRPr="0017062D">
        <w:rPr>
          <w:highlight w:val="yellow"/>
        </w:rPr>
        <w:t>A.</w:t>
      </w:r>
      <w:r w:rsidRPr="0017062D">
        <w:rPr>
          <w:highlight w:val="yellow"/>
        </w:rPr>
        <w:t>增量备份</w:t>
      </w:r>
      <w:r w:rsidRPr="0017062D">
        <w:rPr>
          <w:highlight w:val="yellow"/>
        </w:rPr>
        <w:t xml:space="preserve">          </w:t>
      </w:r>
    </w:p>
    <w:p w:rsidR="00342BB1" w:rsidRPr="0017062D" w:rsidRDefault="003F3669" w:rsidP="00342BB1">
      <w:pPr>
        <w:pStyle w:val="AltZ"/>
        <w:spacing w:before="156" w:after="156"/>
        <w:rPr>
          <w:highlight w:val="yellow"/>
        </w:rPr>
      </w:pPr>
      <w:r w:rsidRPr="0017062D">
        <w:rPr>
          <w:highlight w:val="yellow"/>
        </w:rPr>
        <w:t>B.</w:t>
      </w:r>
      <w:r w:rsidRPr="0017062D">
        <w:rPr>
          <w:highlight w:val="yellow"/>
        </w:rPr>
        <w:t>差异备份</w:t>
      </w:r>
      <w:r w:rsidRPr="0017062D">
        <w:rPr>
          <w:highlight w:val="yellow"/>
        </w:rPr>
        <w:t xml:space="preserve">          </w:t>
      </w:r>
    </w:p>
    <w:p w:rsidR="00342BB1" w:rsidRPr="0017062D" w:rsidRDefault="003F3669" w:rsidP="00342BB1">
      <w:pPr>
        <w:pStyle w:val="AltZ"/>
        <w:spacing w:before="156" w:after="156"/>
        <w:rPr>
          <w:highlight w:val="yellow"/>
        </w:rPr>
      </w:pPr>
      <w:r w:rsidRPr="0017062D">
        <w:rPr>
          <w:color w:val="000088"/>
          <w:highlight w:val="yellow"/>
        </w:rPr>
        <w:t>C</w:t>
      </w:r>
      <w:r w:rsidRPr="0017062D">
        <w:rPr>
          <w:highlight w:val="yellow"/>
        </w:rPr>
        <w:t>.</w:t>
      </w:r>
      <w:r w:rsidRPr="0017062D">
        <w:rPr>
          <w:highlight w:val="yellow"/>
        </w:rPr>
        <w:t>完全备份</w:t>
      </w:r>
      <w:r w:rsidRPr="0017062D">
        <w:rPr>
          <w:highlight w:val="yellow"/>
        </w:rPr>
        <w:t xml:space="preserve">          </w:t>
      </w:r>
    </w:p>
    <w:p w:rsidR="008D5CEE" w:rsidRPr="0017062D" w:rsidRDefault="003F3669" w:rsidP="00342BB1">
      <w:pPr>
        <w:pStyle w:val="AltZ"/>
        <w:spacing w:before="156" w:after="156"/>
        <w:rPr>
          <w:highlight w:val="yellow"/>
        </w:rPr>
      </w:pPr>
      <w:r w:rsidRPr="0017062D">
        <w:rPr>
          <w:color w:val="000088"/>
          <w:highlight w:val="yellow"/>
        </w:rPr>
        <w:t>D</w:t>
      </w:r>
      <w:r w:rsidRPr="0017062D">
        <w:rPr>
          <w:highlight w:val="yellow"/>
        </w:rPr>
        <w:t>.</w:t>
      </w:r>
      <w:r w:rsidRPr="0017062D">
        <w:rPr>
          <w:highlight w:val="yellow"/>
        </w:rPr>
        <w:t>按需备份</w:t>
      </w:r>
    </w:p>
    <w:p w:rsidR="008D5CEE" w:rsidRPr="0017062D" w:rsidRDefault="003F3669">
      <w:pPr>
        <w:spacing w:line="251" w:lineRule="auto"/>
        <w:ind w:left="420"/>
        <w:rPr>
          <w:highlight w:val="yellow"/>
        </w:rPr>
      </w:pPr>
      <w:bookmarkStart w:id="141" w:name="3576-1534675783447"/>
      <w:bookmarkStart w:id="142" w:name="6072-1534675783449"/>
      <w:bookmarkEnd w:id="141"/>
      <w:bookmarkEnd w:id="142"/>
      <w:r w:rsidRPr="0017062D">
        <w:rPr>
          <w:color w:val="999999"/>
          <w:highlight w:val="yellow"/>
        </w:rPr>
        <w:t>【答案】</w:t>
      </w:r>
      <w:r w:rsidRPr="0017062D">
        <w:rPr>
          <w:color w:val="999999"/>
          <w:highlight w:val="yellow"/>
        </w:rPr>
        <w:t xml:space="preserve">A </w:t>
      </w:r>
      <w:r w:rsidRPr="0017062D">
        <w:rPr>
          <w:color w:val="999999"/>
          <w:highlight w:val="yellow"/>
        </w:rPr>
        <w:t>【解析】本题主要考查对各种数据备份机制的理解。</w:t>
      </w:r>
    </w:p>
    <w:p w:rsidR="008D5CEE" w:rsidRPr="0017062D" w:rsidRDefault="008D5CEE">
      <w:pPr>
        <w:rPr>
          <w:highlight w:val="yellow"/>
        </w:rPr>
      </w:pPr>
      <w:bookmarkStart w:id="143" w:name="8960-1534675784243"/>
      <w:bookmarkEnd w:id="143"/>
    </w:p>
    <w:p w:rsidR="008D5CEE" w:rsidRDefault="003F3669">
      <w:pPr>
        <w:spacing w:line="251" w:lineRule="auto"/>
        <w:ind w:left="420"/>
      </w:pPr>
      <w:bookmarkStart w:id="144" w:name="6019-1534675783449"/>
      <w:bookmarkEnd w:id="144"/>
      <w:r w:rsidRPr="0017062D">
        <w:rPr>
          <w:color w:val="999999"/>
          <w:highlight w:val="yellow"/>
        </w:rPr>
        <w:t>根据题干描述，可以看出增量备份可针对上次任何一种备份进行，将上次备份后所有发生变化的数据进行备份，并将备份后的数据进行标记。</w:t>
      </w:r>
    </w:p>
    <w:p w:rsidR="008D5CEE" w:rsidRDefault="008D5CEE">
      <w:bookmarkStart w:id="145" w:name="3569-1534675784243"/>
      <w:bookmarkEnd w:id="145"/>
    </w:p>
    <w:p w:rsidR="001B2207" w:rsidRPr="0017062D" w:rsidRDefault="003F3669" w:rsidP="001B2207">
      <w:pPr>
        <w:pStyle w:val="2"/>
        <w:spacing w:before="156" w:after="156"/>
      </w:pPr>
      <w:bookmarkStart w:id="146" w:name="1725-1534675783452"/>
      <w:bookmarkEnd w:id="146"/>
      <w:r w:rsidRPr="0017062D">
        <w:t>某企业欲对内部的数据库进行数据集成。如果集成系统的业务逻辑较为简单，仅使用数据库中的单表数据即可实现业务功能，这时采用（</w:t>
      </w:r>
      <w:r w:rsidRPr="0017062D">
        <w:rPr>
          <w:color w:val="006666"/>
        </w:rPr>
        <w:t>18</w:t>
      </w:r>
      <w:r w:rsidRPr="0017062D">
        <w:t>)</w:t>
      </w:r>
      <w:r w:rsidRPr="0017062D">
        <w:t>方式进行数据交换与处理较为合适；如果集成系统的业务逻辑较为复杂，并需要通过数据库中不同表的连接操作获取数据才能实现业务功能，这时采用（</w:t>
      </w:r>
      <w:r w:rsidRPr="0017062D">
        <w:rPr>
          <w:color w:val="006666"/>
        </w:rPr>
        <w:t>19</w:t>
      </w:r>
      <w:r w:rsidRPr="0017062D">
        <w:t>)</w:t>
      </w:r>
      <w:r w:rsidRPr="0017062D">
        <w:t>方式进行数据交换与处理较为合适。</w:t>
      </w:r>
      <w:r w:rsidRPr="0017062D">
        <w:t xml:space="preserve">    </w:t>
      </w:r>
    </w:p>
    <w:p w:rsidR="00C17F7D" w:rsidRPr="0017062D" w:rsidRDefault="00C17F7D" w:rsidP="001B2207">
      <w:pPr>
        <w:pStyle w:val="AltZ"/>
        <w:spacing w:before="156" w:after="156"/>
      </w:pPr>
      <w:r w:rsidRPr="0017062D">
        <w:t>2011</w:t>
      </w:r>
      <w:r w:rsidRPr="0017062D">
        <w:t>年</w:t>
      </w:r>
      <w:r w:rsidRPr="0017062D">
        <w:t>(</w:t>
      </w:r>
      <w:r w:rsidRPr="0017062D">
        <w:rPr>
          <w:color w:val="006666"/>
        </w:rPr>
        <w:t>18</w:t>
      </w:r>
      <w:r w:rsidRPr="0017062D">
        <w:t>)</w:t>
      </w:r>
    </w:p>
    <w:p w:rsidR="001B2207" w:rsidRPr="0017062D" w:rsidRDefault="003F3669" w:rsidP="001B2207">
      <w:pPr>
        <w:pStyle w:val="AltZ"/>
        <w:spacing w:before="156" w:after="156"/>
      </w:pPr>
      <w:r w:rsidRPr="0017062D">
        <w:t>A.</w:t>
      </w:r>
      <w:r w:rsidRPr="0017062D">
        <w:t>数据网关</w:t>
      </w:r>
      <w:r w:rsidRPr="0017062D">
        <w:t xml:space="preserve">          </w:t>
      </w:r>
    </w:p>
    <w:p w:rsidR="001B2207" w:rsidRPr="0017062D" w:rsidRDefault="003F3669" w:rsidP="001B2207">
      <w:pPr>
        <w:pStyle w:val="AltZ"/>
        <w:spacing w:before="156" w:after="156"/>
      </w:pPr>
      <w:r w:rsidRPr="0017062D">
        <w:t>B.</w:t>
      </w:r>
      <w:r w:rsidRPr="0017062D">
        <w:t>主动记录</w:t>
      </w:r>
      <w:r w:rsidRPr="0017062D">
        <w:t xml:space="preserve">          </w:t>
      </w:r>
    </w:p>
    <w:p w:rsidR="001B2207" w:rsidRPr="0017062D" w:rsidRDefault="003F3669" w:rsidP="001B2207">
      <w:pPr>
        <w:pStyle w:val="AltZ"/>
        <w:spacing w:before="156" w:after="156"/>
      </w:pPr>
      <w:r w:rsidRPr="0017062D">
        <w:rPr>
          <w:color w:val="000088"/>
        </w:rPr>
        <w:t>C</w:t>
      </w:r>
      <w:r w:rsidRPr="0017062D">
        <w:t>.</w:t>
      </w:r>
      <w:r w:rsidRPr="0017062D">
        <w:t>包装器</w:t>
      </w:r>
      <w:r w:rsidRPr="0017062D">
        <w:t xml:space="preserve">           </w:t>
      </w:r>
    </w:p>
    <w:p w:rsidR="001B2207" w:rsidRPr="0017062D" w:rsidRDefault="003F3669" w:rsidP="001B2207">
      <w:pPr>
        <w:pStyle w:val="AltZ"/>
        <w:spacing w:before="156" w:after="156"/>
      </w:pPr>
      <w:r w:rsidRPr="0017062D">
        <w:rPr>
          <w:color w:val="000088"/>
        </w:rPr>
        <w:t>D</w:t>
      </w:r>
      <w:r w:rsidRPr="0017062D">
        <w:t>.</w:t>
      </w:r>
      <w:r w:rsidRPr="0017062D">
        <w:t>数据映射</w:t>
      </w:r>
      <w:r w:rsidRPr="0017062D">
        <w:t xml:space="preserve">  </w:t>
      </w:r>
    </w:p>
    <w:p w:rsidR="00C17F7D" w:rsidRPr="0017062D" w:rsidRDefault="00C17F7D" w:rsidP="001B2207">
      <w:pPr>
        <w:pStyle w:val="AltZ"/>
        <w:spacing w:before="156" w:after="156"/>
      </w:pPr>
      <w:r w:rsidRPr="0017062D">
        <w:t>2011</w:t>
      </w:r>
      <w:r w:rsidRPr="0017062D">
        <w:t>年</w:t>
      </w:r>
      <w:r w:rsidRPr="0017062D">
        <w:t>(</w:t>
      </w:r>
      <w:r w:rsidRPr="0017062D">
        <w:rPr>
          <w:color w:val="006666"/>
        </w:rPr>
        <w:t>19</w:t>
      </w:r>
      <w:r w:rsidRPr="0017062D">
        <w:t>)</w:t>
      </w:r>
    </w:p>
    <w:p w:rsidR="001B2207" w:rsidRPr="0017062D" w:rsidRDefault="003F3669" w:rsidP="001B2207">
      <w:pPr>
        <w:pStyle w:val="AltZ"/>
        <w:spacing w:before="156" w:after="156"/>
      </w:pPr>
      <w:r w:rsidRPr="0017062D">
        <w:t>A.</w:t>
      </w:r>
      <w:r w:rsidRPr="0017062D">
        <w:t>数据网关</w:t>
      </w:r>
      <w:r w:rsidRPr="0017062D">
        <w:t xml:space="preserve">          </w:t>
      </w:r>
    </w:p>
    <w:p w:rsidR="001B2207" w:rsidRPr="0017062D" w:rsidRDefault="003F3669" w:rsidP="001B2207">
      <w:pPr>
        <w:pStyle w:val="AltZ"/>
        <w:spacing w:before="156" w:after="156"/>
      </w:pPr>
      <w:r w:rsidRPr="0017062D">
        <w:t>B.</w:t>
      </w:r>
      <w:r w:rsidRPr="0017062D">
        <w:t>主动记录</w:t>
      </w:r>
      <w:r w:rsidRPr="0017062D">
        <w:t xml:space="preserve">          </w:t>
      </w:r>
    </w:p>
    <w:p w:rsidR="001B2207" w:rsidRPr="0017062D" w:rsidRDefault="003F3669" w:rsidP="001B2207">
      <w:pPr>
        <w:pStyle w:val="AltZ"/>
        <w:spacing w:before="156" w:after="156"/>
      </w:pPr>
      <w:r w:rsidRPr="0017062D">
        <w:rPr>
          <w:color w:val="000088"/>
        </w:rPr>
        <w:t>C</w:t>
      </w:r>
      <w:r w:rsidRPr="0017062D">
        <w:t>.</w:t>
      </w:r>
      <w:r w:rsidRPr="0017062D">
        <w:t>包装器</w:t>
      </w:r>
      <w:r w:rsidRPr="0017062D">
        <w:t xml:space="preserve">           </w:t>
      </w:r>
    </w:p>
    <w:p w:rsidR="008D5CEE" w:rsidRPr="0017062D" w:rsidRDefault="003F3669" w:rsidP="001B2207">
      <w:pPr>
        <w:pStyle w:val="AltZ"/>
        <w:spacing w:before="156" w:after="156"/>
      </w:pPr>
      <w:r w:rsidRPr="0017062D">
        <w:rPr>
          <w:color w:val="000088"/>
        </w:rPr>
        <w:t>D</w:t>
      </w:r>
      <w:r w:rsidRPr="0017062D">
        <w:t>.</w:t>
      </w:r>
      <w:r w:rsidRPr="0017062D">
        <w:t>数据映射</w:t>
      </w:r>
      <w:r w:rsidRPr="0017062D">
        <w:t xml:space="preserve">  </w:t>
      </w:r>
    </w:p>
    <w:p w:rsidR="008D5CEE" w:rsidRPr="0017062D" w:rsidRDefault="003F3669">
      <w:pPr>
        <w:spacing w:line="251" w:lineRule="auto"/>
        <w:ind w:left="420"/>
      </w:pPr>
      <w:bookmarkStart w:id="147" w:name="1794-1534675783451"/>
      <w:bookmarkStart w:id="148" w:name="6353-1534675783458"/>
      <w:bookmarkEnd w:id="147"/>
      <w:bookmarkEnd w:id="148"/>
      <w:r w:rsidRPr="0017062D">
        <w:rPr>
          <w:color w:val="999999"/>
        </w:rPr>
        <w:t>【答案】</w:t>
      </w:r>
      <w:r w:rsidRPr="0017062D">
        <w:rPr>
          <w:color w:val="999999"/>
        </w:rPr>
        <w:t xml:space="preserve">B D </w:t>
      </w:r>
      <w:r w:rsidRPr="0017062D">
        <w:rPr>
          <w:color w:val="999999"/>
        </w:rPr>
        <w:t>【解析】本题主要考查数据集成的相关知识。</w:t>
      </w:r>
    </w:p>
    <w:p w:rsidR="008D5CEE" w:rsidRPr="0017062D" w:rsidRDefault="008D5CEE">
      <w:bookmarkStart w:id="149" w:name="8195-1534675784244"/>
      <w:bookmarkEnd w:id="149"/>
    </w:p>
    <w:p w:rsidR="008D5CEE" w:rsidRDefault="003F3669">
      <w:pPr>
        <w:spacing w:line="251" w:lineRule="auto"/>
        <w:ind w:left="420"/>
      </w:pPr>
      <w:bookmarkStart w:id="150" w:name="7318-1534675783459"/>
      <w:bookmarkEnd w:id="150"/>
      <w:r w:rsidRPr="0017062D">
        <w:rPr>
          <w:color w:val="999999"/>
        </w:rPr>
        <w:t>关键要判断在进行集成时，需要数据库中的单表还是多表进行数据整合。如果是单表即可完成整合，则可以将该表包装为记录，采用主动记录的方式进行集成；如果需要多张表进行数据整合，则需要采用数据映射的方式完成数据集成与处理。</w:t>
      </w:r>
    </w:p>
    <w:p w:rsidR="008D5CEE" w:rsidRDefault="008D5CEE">
      <w:bookmarkStart w:id="151" w:name="9587-1534675784244"/>
      <w:bookmarkEnd w:id="151"/>
    </w:p>
    <w:p w:rsidR="0076080B" w:rsidRDefault="003F3669" w:rsidP="0076080B">
      <w:pPr>
        <w:pStyle w:val="2"/>
        <w:spacing w:before="156" w:after="156"/>
      </w:pPr>
      <w:bookmarkStart w:id="152" w:name="9589-1534675783463"/>
      <w:bookmarkEnd w:id="152"/>
      <w:r>
        <w:t>某大型商业公司欲集成其内部的多个业务系统，这些业务系统的运行平台和开发语言差异较大，而且系统所使用的通信协议和数据格式各不相同，针对这种情况，采用基于（</w:t>
      </w:r>
      <w:r>
        <w:rPr>
          <w:color w:val="006666"/>
        </w:rPr>
        <w:t>20</w:t>
      </w:r>
      <w:r>
        <w:t>)</w:t>
      </w:r>
      <w:r>
        <w:t>的集成框架较为合适。除此以外，集成系统还需要根据公司的新业务需要，灵活、动态地定制系统之间</w:t>
      </w:r>
      <w:r>
        <w:lastRenderedPageBreak/>
        <w:t>的功能协作关系，针对这一需求，应该选择基于（</w:t>
      </w:r>
      <w:r>
        <w:rPr>
          <w:color w:val="006666"/>
        </w:rPr>
        <w:t>21</w:t>
      </w:r>
      <w:r>
        <w:t>)</w:t>
      </w:r>
      <w:r>
        <w:t>技术的实现方式更为合适。</w:t>
      </w:r>
    </w:p>
    <w:p w:rsidR="00C17F7D" w:rsidRDefault="00C17F7D" w:rsidP="0076080B">
      <w:pPr>
        <w:pStyle w:val="AltZ"/>
        <w:spacing w:before="156" w:after="156"/>
      </w:pPr>
      <w:r>
        <w:t>2011</w:t>
      </w:r>
      <w:r>
        <w:t>年</w:t>
      </w:r>
      <w:r>
        <w:t>(</w:t>
      </w:r>
      <w:r>
        <w:rPr>
          <w:color w:val="006666"/>
        </w:rPr>
        <w:t>20</w:t>
      </w:r>
      <w:r>
        <w:t>)</w:t>
      </w:r>
    </w:p>
    <w:p w:rsidR="0076080B" w:rsidRDefault="003F3669" w:rsidP="0076080B">
      <w:pPr>
        <w:pStyle w:val="AltZ"/>
        <w:spacing w:before="156" w:after="156"/>
      </w:pPr>
      <w:r>
        <w:t>A.</w:t>
      </w:r>
      <w:r>
        <w:t>数据库</w:t>
      </w:r>
      <w:r>
        <w:t xml:space="preserve">           </w:t>
      </w:r>
    </w:p>
    <w:p w:rsidR="0076080B" w:rsidRDefault="003F3669" w:rsidP="0076080B">
      <w:pPr>
        <w:pStyle w:val="AltZ"/>
        <w:spacing w:before="156" w:after="156"/>
      </w:pPr>
      <w:r>
        <w:t>B.</w:t>
      </w:r>
      <w:r>
        <w:t>文件系统</w:t>
      </w:r>
      <w:r>
        <w:t xml:space="preserve">          </w:t>
      </w:r>
    </w:p>
    <w:p w:rsidR="0076080B" w:rsidRDefault="003F3669" w:rsidP="0076080B">
      <w:pPr>
        <w:pStyle w:val="AltZ"/>
        <w:spacing w:before="156" w:after="156"/>
      </w:pPr>
      <w:r>
        <w:rPr>
          <w:color w:val="000088"/>
        </w:rPr>
        <w:t>C</w:t>
      </w:r>
      <w:r>
        <w:t>.</w:t>
      </w:r>
      <w:r>
        <w:t>总线</w:t>
      </w:r>
      <w:r>
        <w:t xml:space="preserve">            </w:t>
      </w:r>
    </w:p>
    <w:p w:rsidR="0076080B" w:rsidRDefault="003F3669" w:rsidP="0076080B">
      <w:pPr>
        <w:pStyle w:val="AltZ"/>
        <w:spacing w:before="156" w:after="156"/>
      </w:pPr>
      <w:r>
        <w:rPr>
          <w:color w:val="000088"/>
        </w:rPr>
        <w:t>D</w:t>
      </w:r>
      <w:r>
        <w:t>.</w:t>
      </w:r>
      <w:r>
        <w:t>点对点</w:t>
      </w:r>
      <w:r>
        <w:t xml:space="preserve">  </w:t>
      </w:r>
    </w:p>
    <w:p w:rsidR="00C17F7D" w:rsidRDefault="00C17F7D" w:rsidP="0076080B">
      <w:pPr>
        <w:pStyle w:val="AltZ"/>
        <w:spacing w:before="156" w:after="156"/>
      </w:pPr>
      <w:r>
        <w:t>2011</w:t>
      </w:r>
      <w:r>
        <w:t>年</w:t>
      </w:r>
      <w:r>
        <w:t>(</w:t>
      </w:r>
      <w:r>
        <w:rPr>
          <w:color w:val="006666"/>
        </w:rPr>
        <w:t>21</w:t>
      </w:r>
      <w:r>
        <w:t>)</w:t>
      </w:r>
    </w:p>
    <w:p w:rsidR="0076080B" w:rsidRDefault="003F3669" w:rsidP="0076080B">
      <w:pPr>
        <w:pStyle w:val="AltZ"/>
        <w:spacing w:before="156" w:after="156"/>
      </w:pPr>
      <w:r>
        <w:t>A.</w:t>
      </w:r>
      <w:r>
        <w:t>分布式对象</w:t>
      </w:r>
      <w:r>
        <w:t xml:space="preserve">          </w:t>
      </w:r>
    </w:p>
    <w:p w:rsidR="0076080B" w:rsidRDefault="003F3669" w:rsidP="0076080B">
      <w:pPr>
        <w:pStyle w:val="AltZ"/>
        <w:spacing w:before="156" w:after="156"/>
      </w:pPr>
      <w:r>
        <w:t>B.</w:t>
      </w:r>
      <w:r>
        <w:t>远程过程调用</w:t>
      </w:r>
      <w:r>
        <w:t xml:space="preserve">    </w:t>
      </w:r>
    </w:p>
    <w:p w:rsidR="0076080B" w:rsidRDefault="003F3669" w:rsidP="0076080B">
      <w:pPr>
        <w:pStyle w:val="AltZ"/>
        <w:spacing w:before="156" w:after="156"/>
      </w:pPr>
      <w:r>
        <w:rPr>
          <w:color w:val="000088"/>
        </w:rPr>
        <w:t>C</w:t>
      </w:r>
      <w:r>
        <w:t>.</w:t>
      </w:r>
      <w:r>
        <w:t>进程间通信</w:t>
      </w:r>
      <w:r>
        <w:t xml:space="preserve">         </w:t>
      </w:r>
    </w:p>
    <w:p w:rsidR="008D5CEE" w:rsidRDefault="003F3669" w:rsidP="0076080B">
      <w:pPr>
        <w:pStyle w:val="AltZ"/>
        <w:spacing w:before="156" w:after="156"/>
      </w:pPr>
      <w:r>
        <w:rPr>
          <w:color w:val="000088"/>
        </w:rPr>
        <w:t>D</w:t>
      </w:r>
      <w:r>
        <w:t>.</w:t>
      </w:r>
      <w:r>
        <w:t>工作流</w:t>
      </w:r>
      <w:r>
        <w:t xml:space="preserve">  </w:t>
      </w:r>
    </w:p>
    <w:p w:rsidR="008D5CEE" w:rsidRDefault="003F3669">
      <w:pPr>
        <w:spacing w:line="251" w:lineRule="auto"/>
        <w:ind w:left="420"/>
      </w:pPr>
      <w:bookmarkStart w:id="153" w:name="6718-1534675783463"/>
      <w:bookmarkStart w:id="154" w:name="1669-1534675783465"/>
      <w:bookmarkEnd w:id="153"/>
      <w:bookmarkEnd w:id="154"/>
      <w:r>
        <w:rPr>
          <w:color w:val="999999"/>
        </w:rPr>
        <w:t>【答案】</w:t>
      </w:r>
      <w:r>
        <w:rPr>
          <w:color w:val="999999"/>
        </w:rPr>
        <w:t xml:space="preserve">C D </w:t>
      </w:r>
      <w:r>
        <w:rPr>
          <w:color w:val="999999"/>
        </w:rPr>
        <w:t>【解析】本题主要考查企业应用集成的理解和掌握。</w:t>
      </w:r>
    </w:p>
    <w:p w:rsidR="008D5CEE" w:rsidRDefault="008D5CEE">
      <w:bookmarkStart w:id="155" w:name="2454-1534675784244"/>
      <w:bookmarkEnd w:id="155"/>
    </w:p>
    <w:p w:rsidR="008D5CEE" w:rsidRDefault="003F3669">
      <w:pPr>
        <w:spacing w:line="251" w:lineRule="auto"/>
        <w:ind w:left="420"/>
      </w:pPr>
      <w:bookmarkStart w:id="156" w:name="3329-1534675783466"/>
      <w:bookmarkEnd w:id="156"/>
      <w:r>
        <w:rPr>
          <w:color w:val="999999"/>
        </w:rPr>
        <w:t>针对题干描述，该企业进行系统集成时，</w:t>
      </w:r>
      <w:proofErr w:type="gramStart"/>
      <w:r>
        <w:rPr>
          <w:color w:val="999999"/>
        </w:rPr>
        <w:t>“</w:t>
      </w:r>
      <w:proofErr w:type="gramEnd"/>
      <w:r>
        <w:rPr>
          <w:color w:val="999999"/>
        </w:rPr>
        <w:t>业务系统的运行平台和开发语言差异较大，而且系统所使用的通信协议和数据格式各不相同</w:t>
      </w:r>
      <w:r>
        <w:rPr>
          <w:color w:val="999999"/>
        </w:rPr>
        <w:t>“</w:t>
      </w:r>
      <w:r>
        <w:rPr>
          <w:color w:val="999999"/>
        </w:rPr>
        <w:t>。在这种情况下，需要采用总线技术对传输协议和数据格式进行转换与适配。当需</w:t>
      </w:r>
    </w:p>
    <w:p w:rsidR="008D5CEE" w:rsidRDefault="008D5CEE">
      <w:bookmarkStart w:id="157" w:name="4382-1534675784245"/>
      <w:bookmarkEnd w:id="157"/>
    </w:p>
    <w:p w:rsidR="008D5CEE" w:rsidRDefault="003F3669">
      <w:pPr>
        <w:spacing w:line="251" w:lineRule="auto"/>
        <w:ind w:left="420"/>
      </w:pPr>
      <w:bookmarkStart w:id="158" w:name="4612-1534675783467"/>
      <w:bookmarkEnd w:id="158"/>
      <w:r>
        <w:rPr>
          <w:color w:val="999999"/>
        </w:rPr>
        <w:t>要集成并灵活定义系统功能之间的协作关系时，应该釆用基于工作流的功能关系定义方式。</w:t>
      </w:r>
    </w:p>
    <w:p w:rsidR="008D5CEE" w:rsidRDefault="008D5CEE">
      <w:bookmarkStart w:id="159" w:name="9150-1534675784245"/>
      <w:bookmarkEnd w:id="159"/>
    </w:p>
    <w:p w:rsidR="00CE7E7A" w:rsidRPr="008E6ADB" w:rsidRDefault="003F3669" w:rsidP="00CE7E7A">
      <w:pPr>
        <w:pStyle w:val="2"/>
        <w:spacing w:before="156" w:after="156"/>
        <w:rPr>
          <w:highlight w:val="yellow"/>
        </w:rPr>
      </w:pPr>
      <w:bookmarkStart w:id="160" w:name="5395-1534675783468"/>
      <w:bookmarkEnd w:id="160"/>
      <w:r w:rsidRPr="008E6ADB">
        <w:rPr>
          <w:highlight w:val="yellow"/>
        </w:rPr>
        <w:t>软件产品配置是指一个软件产品在生存周期各个阶段所产生的各种形式和各种版本的文档、计算机程序、部件及数据的集合。该集合的每一个元素称为该产品配置中的</w:t>
      </w:r>
      <w:r w:rsidRPr="008E6ADB">
        <w:rPr>
          <w:highlight w:val="yellow"/>
        </w:rPr>
        <w:t>—</w:t>
      </w:r>
      <w:proofErr w:type="gramStart"/>
      <w:r w:rsidRPr="008E6ADB">
        <w:rPr>
          <w:highlight w:val="yellow"/>
        </w:rPr>
        <w:t>个</w:t>
      </w:r>
      <w:proofErr w:type="gramEnd"/>
      <w:r w:rsidRPr="008E6ADB">
        <w:rPr>
          <w:highlight w:val="yellow"/>
        </w:rPr>
        <w:t>配置项。下列不应该属于配置项的是（</w:t>
      </w:r>
      <w:r w:rsidRPr="008E6ADB">
        <w:rPr>
          <w:color w:val="006666"/>
          <w:highlight w:val="yellow"/>
        </w:rPr>
        <w:t>22</w:t>
      </w:r>
      <w:r w:rsidRPr="008E6ADB">
        <w:rPr>
          <w:highlight w:val="yellow"/>
        </w:rPr>
        <w:t>)</w:t>
      </w:r>
      <w:r w:rsidRPr="008E6ADB">
        <w:rPr>
          <w:highlight w:val="yellow"/>
        </w:rPr>
        <w:t>。</w:t>
      </w:r>
    </w:p>
    <w:p w:rsidR="00C17F7D" w:rsidRPr="008E6ADB" w:rsidRDefault="00C17F7D" w:rsidP="00CE7E7A">
      <w:pPr>
        <w:pStyle w:val="AltZ"/>
        <w:spacing w:before="156" w:after="156"/>
        <w:rPr>
          <w:highlight w:val="yellow"/>
        </w:rPr>
      </w:pPr>
      <w:r w:rsidRPr="008E6ADB">
        <w:rPr>
          <w:highlight w:val="yellow"/>
        </w:rPr>
        <w:t>2011</w:t>
      </w:r>
      <w:r w:rsidRPr="008E6ADB">
        <w:rPr>
          <w:highlight w:val="yellow"/>
        </w:rPr>
        <w:t>年</w:t>
      </w:r>
      <w:r w:rsidRPr="008E6ADB">
        <w:rPr>
          <w:highlight w:val="yellow"/>
        </w:rPr>
        <w:t>(</w:t>
      </w:r>
      <w:r w:rsidRPr="008E6ADB">
        <w:rPr>
          <w:color w:val="006666"/>
          <w:highlight w:val="yellow"/>
        </w:rPr>
        <w:t>22</w:t>
      </w:r>
      <w:r w:rsidRPr="008E6ADB">
        <w:rPr>
          <w:highlight w:val="yellow"/>
        </w:rPr>
        <w:t>)</w:t>
      </w:r>
    </w:p>
    <w:p w:rsidR="00CE7E7A" w:rsidRPr="008E6ADB" w:rsidRDefault="003F3669" w:rsidP="00CE7E7A">
      <w:pPr>
        <w:pStyle w:val="AltZ"/>
        <w:spacing w:before="156" w:after="156"/>
        <w:rPr>
          <w:highlight w:val="yellow"/>
        </w:rPr>
      </w:pPr>
      <w:r w:rsidRPr="008E6ADB">
        <w:rPr>
          <w:highlight w:val="yellow"/>
        </w:rPr>
        <w:t>A.</w:t>
      </w:r>
      <w:r w:rsidRPr="008E6ADB">
        <w:rPr>
          <w:highlight w:val="yellow"/>
        </w:rPr>
        <w:t>源代码清单</w:t>
      </w:r>
      <w:r w:rsidRPr="008E6ADB">
        <w:rPr>
          <w:highlight w:val="yellow"/>
        </w:rPr>
        <w:t xml:space="preserve">                             </w:t>
      </w:r>
    </w:p>
    <w:p w:rsidR="00CE7E7A" w:rsidRPr="008E6ADB" w:rsidRDefault="003F3669" w:rsidP="00CE7E7A">
      <w:pPr>
        <w:pStyle w:val="AltZ"/>
        <w:spacing w:before="156" w:after="156"/>
        <w:rPr>
          <w:highlight w:val="yellow"/>
        </w:rPr>
      </w:pPr>
      <w:r w:rsidRPr="008E6ADB">
        <w:rPr>
          <w:highlight w:val="yellow"/>
        </w:rPr>
        <w:lastRenderedPageBreak/>
        <w:t>B.</w:t>
      </w:r>
      <w:r w:rsidRPr="008E6ADB">
        <w:rPr>
          <w:highlight w:val="yellow"/>
        </w:rPr>
        <w:t>设计规格说明书</w:t>
      </w:r>
      <w:r w:rsidRPr="008E6ADB">
        <w:rPr>
          <w:highlight w:val="yellow"/>
        </w:rPr>
        <w:t xml:space="preserve">   </w:t>
      </w:r>
    </w:p>
    <w:p w:rsidR="00CE7E7A" w:rsidRPr="008E6ADB" w:rsidRDefault="003F3669" w:rsidP="00CE7E7A">
      <w:pPr>
        <w:pStyle w:val="AltZ"/>
        <w:spacing w:before="156" w:after="156"/>
        <w:rPr>
          <w:highlight w:val="yellow"/>
        </w:rPr>
      </w:pPr>
      <w:r w:rsidRPr="008E6ADB">
        <w:rPr>
          <w:color w:val="000088"/>
          <w:highlight w:val="yellow"/>
        </w:rPr>
        <w:t>C</w:t>
      </w:r>
      <w:r w:rsidRPr="008E6ADB">
        <w:rPr>
          <w:highlight w:val="yellow"/>
        </w:rPr>
        <w:t>.</w:t>
      </w:r>
      <w:r w:rsidRPr="008E6ADB">
        <w:rPr>
          <w:highlight w:val="yellow"/>
        </w:rPr>
        <w:t>软件项目实施计划</w:t>
      </w:r>
      <w:r w:rsidRPr="008E6ADB">
        <w:rPr>
          <w:highlight w:val="yellow"/>
        </w:rPr>
        <w:t xml:space="preserve">                      </w:t>
      </w:r>
    </w:p>
    <w:p w:rsidR="008D5CEE" w:rsidRPr="008E6ADB" w:rsidRDefault="003F3669" w:rsidP="00CE7E7A">
      <w:pPr>
        <w:pStyle w:val="AltZ"/>
        <w:spacing w:before="156" w:after="156"/>
        <w:rPr>
          <w:highlight w:val="yellow"/>
        </w:rPr>
      </w:pPr>
      <w:r w:rsidRPr="008E6ADB">
        <w:rPr>
          <w:color w:val="000088"/>
          <w:highlight w:val="yellow"/>
        </w:rPr>
        <w:t>D</w:t>
      </w:r>
      <w:r w:rsidRPr="008E6ADB">
        <w:rPr>
          <w:highlight w:val="yellow"/>
        </w:rPr>
        <w:t>.CASE</w:t>
      </w:r>
      <w:r w:rsidRPr="008E6ADB">
        <w:rPr>
          <w:highlight w:val="yellow"/>
        </w:rPr>
        <w:t>工具操作手册</w:t>
      </w:r>
    </w:p>
    <w:p w:rsidR="008D5CEE" w:rsidRPr="008E6ADB" w:rsidRDefault="003F3669">
      <w:pPr>
        <w:spacing w:line="251" w:lineRule="auto"/>
        <w:ind w:left="420"/>
        <w:rPr>
          <w:highlight w:val="yellow"/>
        </w:rPr>
      </w:pPr>
      <w:bookmarkStart w:id="161" w:name="9942-1534675783468"/>
      <w:bookmarkStart w:id="162" w:name="4636-1534675783471"/>
      <w:bookmarkEnd w:id="161"/>
      <w:bookmarkEnd w:id="162"/>
      <w:r w:rsidRPr="008E6ADB">
        <w:rPr>
          <w:color w:val="999999"/>
          <w:highlight w:val="yellow"/>
        </w:rPr>
        <w:t>【答案】</w:t>
      </w:r>
      <w:r w:rsidRPr="008E6ADB">
        <w:rPr>
          <w:color w:val="999999"/>
          <w:highlight w:val="yellow"/>
        </w:rPr>
        <w:t xml:space="preserve">D </w:t>
      </w:r>
      <w:r w:rsidRPr="008E6ADB">
        <w:rPr>
          <w:color w:val="999999"/>
          <w:highlight w:val="yellow"/>
        </w:rPr>
        <w:t>【解析】本题考查软件配置管理方面的基础知识。</w:t>
      </w:r>
    </w:p>
    <w:p w:rsidR="008D5CEE" w:rsidRPr="008E6ADB" w:rsidRDefault="008D5CEE">
      <w:pPr>
        <w:rPr>
          <w:highlight w:val="yellow"/>
        </w:rPr>
      </w:pPr>
      <w:bookmarkStart w:id="163" w:name="5639-1534675784245"/>
      <w:bookmarkEnd w:id="163"/>
    </w:p>
    <w:p w:rsidR="008D5CEE" w:rsidRPr="008E6ADB" w:rsidRDefault="003F3669">
      <w:pPr>
        <w:spacing w:line="251" w:lineRule="auto"/>
        <w:ind w:left="420"/>
        <w:rPr>
          <w:highlight w:val="yellow"/>
        </w:rPr>
      </w:pPr>
      <w:bookmarkStart w:id="164" w:name="7068-1534675783472"/>
      <w:bookmarkEnd w:id="164"/>
      <w:r w:rsidRPr="008E6ADB">
        <w:rPr>
          <w:color w:val="999999"/>
          <w:highlight w:val="yellow"/>
        </w:rPr>
        <w:t>软件产品配置是指一个软件产品在生存周期各个阶段所产生的各种形式和各种版本的文档、计算机程序、部件及数据的集合。该集合的每一个元素称为该产品配置中的</w:t>
      </w:r>
    </w:p>
    <w:p w:rsidR="008D5CEE" w:rsidRPr="008E6ADB" w:rsidRDefault="008D5CEE">
      <w:pPr>
        <w:rPr>
          <w:highlight w:val="yellow"/>
        </w:rPr>
      </w:pPr>
      <w:bookmarkStart w:id="165" w:name="3586-1534675784245"/>
      <w:bookmarkEnd w:id="165"/>
    </w:p>
    <w:p w:rsidR="008D5CEE" w:rsidRPr="008E6ADB" w:rsidRDefault="003F3669">
      <w:pPr>
        <w:spacing w:line="251" w:lineRule="auto"/>
        <w:ind w:left="420"/>
        <w:rPr>
          <w:highlight w:val="yellow"/>
        </w:rPr>
      </w:pPr>
      <w:bookmarkStart w:id="166" w:name="8483-1534675783474"/>
      <w:bookmarkEnd w:id="166"/>
      <w:r w:rsidRPr="008E6ADB">
        <w:rPr>
          <w:color w:val="999999"/>
          <w:highlight w:val="yellow"/>
        </w:rPr>
        <w:t>—</w:t>
      </w:r>
      <w:proofErr w:type="gramStart"/>
      <w:r w:rsidRPr="008E6ADB">
        <w:rPr>
          <w:color w:val="999999"/>
          <w:highlight w:val="yellow"/>
        </w:rPr>
        <w:t>个</w:t>
      </w:r>
      <w:proofErr w:type="gramEnd"/>
      <w:r w:rsidRPr="008E6ADB">
        <w:rPr>
          <w:color w:val="999999"/>
          <w:highlight w:val="yellow"/>
        </w:rPr>
        <w:t>配置项。配置项主要有以下两大类。</w:t>
      </w:r>
      <w:r w:rsidRPr="008E6ADB">
        <w:rPr>
          <w:color w:val="999999"/>
          <w:highlight w:val="yellow"/>
        </w:rPr>
        <w:t xml:space="preserve"> </w:t>
      </w:r>
      <w:r w:rsidRPr="008E6ADB">
        <w:rPr>
          <w:color w:val="999999"/>
          <w:highlight w:val="yellow"/>
        </w:rPr>
        <w:t>属于产品组成部分的工作成果，</w:t>
      </w:r>
      <w:proofErr w:type="gramStart"/>
      <w:r w:rsidRPr="008E6ADB">
        <w:rPr>
          <w:color w:val="999999"/>
          <w:highlight w:val="yellow"/>
        </w:rPr>
        <w:t>如需求</w:t>
      </w:r>
      <w:proofErr w:type="gramEnd"/>
      <w:r w:rsidRPr="008E6ADB">
        <w:rPr>
          <w:color w:val="999999"/>
          <w:highlight w:val="yellow"/>
        </w:rPr>
        <w:t>文档、设计文档、源代码和测试用例等。</w:t>
      </w:r>
    </w:p>
    <w:p w:rsidR="008D5CEE" w:rsidRPr="008E6ADB" w:rsidRDefault="008D5CEE">
      <w:pPr>
        <w:rPr>
          <w:highlight w:val="yellow"/>
        </w:rPr>
      </w:pPr>
      <w:bookmarkStart w:id="167" w:name="6768-1534675784245"/>
      <w:bookmarkEnd w:id="167"/>
    </w:p>
    <w:p w:rsidR="008D5CEE" w:rsidRPr="008E6ADB" w:rsidRDefault="003F3669">
      <w:pPr>
        <w:spacing w:line="251" w:lineRule="auto"/>
        <w:ind w:left="420"/>
        <w:rPr>
          <w:highlight w:val="yellow"/>
        </w:rPr>
      </w:pPr>
      <w:bookmarkStart w:id="168" w:name="4150-1534675783476"/>
      <w:bookmarkEnd w:id="168"/>
      <w:r w:rsidRPr="008E6ADB">
        <w:rPr>
          <w:color w:val="999999"/>
          <w:highlight w:val="yellow"/>
        </w:rPr>
        <w:t>属于项目管理和机构支撑过程</w:t>
      </w:r>
      <w:proofErr w:type="gramStart"/>
      <w:r w:rsidRPr="008E6ADB">
        <w:rPr>
          <w:color w:val="999999"/>
          <w:highlight w:val="yellow"/>
        </w:rPr>
        <w:t>域产生</w:t>
      </w:r>
      <w:proofErr w:type="gramEnd"/>
      <w:r w:rsidRPr="008E6ADB">
        <w:rPr>
          <w:color w:val="999999"/>
          <w:highlight w:val="yellow"/>
        </w:rPr>
        <w:t>的文档，如工作计划、项目质量报、项目跟踪报告等。这些文档虽然不是产品的组成部分，但是值得保存。</w:t>
      </w:r>
    </w:p>
    <w:p w:rsidR="008D5CEE" w:rsidRPr="008E6ADB" w:rsidRDefault="008D5CEE">
      <w:pPr>
        <w:rPr>
          <w:highlight w:val="yellow"/>
        </w:rPr>
      </w:pPr>
      <w:bookmarkStart w:id="169" w:name="5620-1534675784245"/>
      <w:bookmarkEnd w:id="169"/>
    </w:p>
    <w:p w:rsidR="008D5CEE" w:rsidRDefault="003F3669">
      <w:pPr>
        <w:spacing w:line="251" w:lineRule="auto"/>
        <w:ind w:left="420"/>
      </w:pPr>
      <w:bookmarkStart w:id="170" w:name="4466-1534675783477"/>
      <w:bookmarkEnd w:id="170"/>
      <w:r w:rsidRPr="008E6ADB">
        <w:rPr>
          <w:color w:val="999999"/>
          <w:highlight w:val="yellow"/>
        </w:rPr>
        <w:t>在题目的选项中，</w:t>
      </w:r>
      <w:r w:rsidRPr="008E6ADB">
        <w:rPr>
          <w:color w:val="999999"/>
          <w:highlight w:val="yellow"/>
        </w:rPr>
        <w:t>CASE</w:t>
      </w:r>
      <w:r w:rsidRPr="008E6ADB">
        <w:rPr>
          <w:color w:val="999999"/>
          <w:highlight w:val="yellow"/>
        </w:rPr>
        <w:t>工具操作手册不属于上述两类，所以它不属于配置项。</w:t>
      </w:r>
    </w:p>
    <w:p w:rsidR="008D5CEE" w:rsidRDefault="008D5CEE">
      <w:bookmarkStart w:id="171" w:name="9021-1534675784246"/>
      <w:bookmarkEnd w:id="171"/>
    </w:p>
    <w:p w:rsidR="006C55E4" w:rsidRPr="008E6ADB" w:rsidRDefault="003F3669" w:rsidP="006C55E4">
      <w:pPr>
        <w:pStyle w:val="2"/>
        <w:spacing w:before="156" w:after="156"/>
        <w:rPr>
          <w:highlight w:val="yellow"/>
        </w:rPr>
      </w:pPr>
      <w:bookmarkStart w:id="172" w:name="2011-1534675783481"/>
      <w:bookmarkEnd w:id="172"/>
      <w:r w:rsidRPr="008E6ADB">
        <w:rPr>
          <w:highlight w:val="yellow"/>
        </w:rPr>
        <w:t>软件质量保证是软件项目控制的重要手段，</w:t>
      </w:r>
      <w:r w:rsidRPr="008E6ADB">
        <w:rPr>
          <w:highlight w:val="yellow"/>
        </w:rPr>
        <w:t>(</w:t>
      </w:r>
      <w:r w:rsidRPr="008E6ADB">
        <w:rPr>
          <w:color w:val="006666"/>
          <w:highlight w:val="yellow"/>
        </w:rPr>
        <w:t>23</w:t>
      </w:r>
      <w:r w:rsidRPr="008E6ADB">
        <w:rPr>
          <w:highlight w:val="yellow"/>
        </w:rPr>
        <w:t>)</w:t>
      </w:r>
      <w:r w:rsidRPr="008E6ADB">
        <w:rPr>
          <w:highlight w:val="yellow"/>
        </w:rPr>
        <w:t>是软件质量保证的主要活动之一。</w:t>
      </w:r>
    </w:p>
    <w:p w:rsidR="00C17F7D" w:rsidRPr="008E6ADB" w:rsidRDefault="00C17F7D" w:rsidP="006C55E4">
      <w:pPr>
        <w:pStyle w:val="AltZ"/>
        <w:spacing w:before="156" w:after="156"/>
        <w:rPr>
          <w:highlight w:val="yellow"/>
        </w:rPr>
      </w:pPr>
      <w:r w:rsidRPr="008E6ADB">
        <w:rPr>
          <w:highlight w:val="yellow"/>
        </w:rPr>
        <w:t>2011</w:t>
      </w:r>
      <w:r w:rsidRPr="008E6ADB">
        <w:rPr>
          <w:highlight w:val="yellow"/>
        </w:rPr>
        <w:t>年</w:t>
      </w:r>
      <w:r w:rsidRPr="008E6ADB">
        <w:rPr>
          <w:highlight w:val="yellow"/>
        </w:rPr>
        <w:t>(</w:t>
      </w:r>
      <w:r w:rsidRPr="008E6ADB">
        <w:rPr>
          <w:color w:val="006666"/>
          <w:highlight w:val="yellow"/>
        </w:rPr>
        <w:t>23</w:t>
      </w:r>
      <w:r w:rsidRPr="008E6ADB">
        <w:rPr>
          <w:highlight w:val="yellow"/>
        </w:rPr>
        <w:t>)</w:t>
      </w:r>
    </w:p>
    <w:p w:rsidR="006C55E4" w:rsidRPr="008E6ADB" w:rsidRDefault="003F3669" w:rsidP="006C55E4">
      <w:pPr>
        <w:pStyle w:val="AltZ"/>
        <w:spacing w:before="156" w:after="156"/>
        <w:rPr>
          <w:highlight w:val="yellow"/>
        </w:rPr>
      </w:pPr>
      <w:r w:rsidRPr="008E6ADB">
        <w:rPr>
          <w:highlight w:val="yellow"/>
        </w:rPr>
        <w:t>A.</w:t>
      </w:r>
      <w:r w:rsidRPr="008E6ADB">
        <w:rPr>
          <w:highlight w:val="yellow"/>
        </w:rPr>
        <w:t>风险评估</w:t>
      </w:r>
      <w:r w:rsidRPr="008E6ADB">
        <w:rPr>
          <w:highlight w:val="yellow"/>
        </w:rPr>
        <w:t xml:space="preserve">          </w:t>
      </w:r>
    </w:p>
    <w:p w:rsidR="006C55E4" w:rsidRPr="008E6ADB" w:rsidRDefault="003F3669" w:rsidP="006C55E4">
      <w:pPr>
        <w:pStyle w:val="AltZ"/>
        <w:spacing w:before="156" w:after="156"/>
        <w:rPr>
          <w:highlight w:val="yellow"/>
        </w:rPr>
      </w:pPr>
      <w:r w:rsidRPr="008E6ADB">
        <w:rPr>
          <w:highlight w:val="yellow"/>
        </w:rPr>
        <w:t>B.</w:t>
      </w:r>
      <w:r w:rsidRPr="008E6ADB">
        <w:rPr>
          <w:highlight w:val="yellow"/>
        </w:rPr>
        <w:t>软件评审</w:t>
      </w:r>
      <w:r w:rsidRPr="008E6ADB">
        <w:rPr>
          <w:highlight w:val="yellow"/>
        </w:rPr>
        <w:t xml:space="preserve">          </w:t>
      </w:r>
    </w:p>
    <w:p w:rsidR="006C55E4" w:rsidRPr="008E6ADB" w:rsidRDefault="003F3669" w:rsidP="006C55E4">
      <w:pPr>
        <w:pStyle w:val="AltZ"/>
        <w:spacing w:before="156" w:after="156"/>
        <w:rPr>
          <w:highlight w:val="yellow"/>
        </w:rPr>
      </w:pPr>
      <w:r w:rsidRPr="008E6ADB">
        <w:rPr>
          <w:color w:val="000088"/>
          <w:highlight w:val="yellow"/>
        </w:rPr>
        <w:t>C</w:t>
      </w:r>
      <w:r w:rsidRPr="008E6ADB">
        <w:rPr>
          <w:highlight w:val="yellow"/>
        </w:rPr>
        <w:t>.</w:t>
      </w:r>
      <w:r w:rsidRPr="008E6ADB">
        <w:rPr>
          <w:highlight w:val="yellow"/>
        </w:rPr>
        <w:t>需求分析</w:t>
      </w:r>
      <w:r w:rsidRPr="008E6ADB">
        <w:rPr>
          <w:highlight w:val="yellow"/>
        </w:rPr>
        <w:t xml:space="preserve">          </w:t>
      </w:r>
    </w:p>
    <w:p w:rsidR="008D5CEE" w:rsidRPr="008E6ADB" w:rsidRDefault="003F3669" w:rsidP="006C55E4">
      <w:pPr>
        <w:pStyle w:val="AltZ"/>
        <w:spacing w:before="156" w:after="156"/>
        <w:rPr>
          <w:highlight w:val="yellow"/>
        </w:rPr>
      </w:pPr>
      <w:r w:rsidRPr="008E6ADB">
        <w:rPr>
          <w:color w:val="000088"/>
          <w:highlight w:val="yellow"/>
        </w:rPr>
        <w:t>D</w:t>
      </w:r>
      <w:r w:rsidRPr="008E6ADB">
        <w:rPr>
          <w:highlight w:val="yellow"/>
        </w:rPr>
        <w:t>.</w:t>
      </w:r>
      <w:r w:rsidRPr="008E6ADB">
        <w:rPr>
          <w:highlight w:val="yellow"/>
        </w:rPr>
        <w:t>架构设计</w:t>
      </w:r>
      <w:r w:rsidRPr="008E6ADB">
        <w:rPr>
          <w:highlight w:val="yellow"/>
        </w:rPr>
        <w:t xml:space="preserve">  </w:t>
      </w:r>
    </w:p>
    <w:p w:rsidR="008D5CEE" w:rsidRPr="008E6ADB" w:rsidRDefault="003F3669">
      <w:pPr>
        <w:spacing w:line="251" w:lineRule="auto"/>
        <w:ind w:left="420"/>
        <w:rPr>
          <w:highlight w:val="yellow"/>
        </w:rPr>
      </w:pPr>
      <w:bookmarkStart w:id="173" w:name="9937-1534675783480"/>
      <w:bookmarkStart w:id="174" w:name="2532-1534675783482"/>
      <w:bookmarkEnd w:id="173"/>
      <w:bookmarkEnd w:id="174"/>
      <w:r w:rsidRPr="008E6ADB">
        <w:rPr>
          <w:color w:val="999999"/>
          <w:highlight w:val="yellow"/>
        </w:rPr>
        <w:t>【答案】</w:t>
      </w:r>
      <w:r w:rsidRPr="008E6ADB">
        <w:rPr>
          <w:color w:val="999999"/>
          <w:highlight w:val="yellow"/>
        </w:rPr>
        <w:t xml:space="preserve">B </w:t>
      </w:r>
      <w:r w:rsidRPr="008E6ADB">
        <w:rPr>
          <w:color w:val="999999"/>
          <w:highlight w:val="yellow"/>
        </w:rPr>
        <w:t>【解析】本题考查软件质量管理方面的基础知识。</w:t>
      </w:r>
    </w:p>
    <w:p w:rsidR="008D5CEE" w:rsidRPr="008E6ADB" w:rsidRDefault="008D5CEE">
      <w:pPr>
        <w:rPr>
          <w:highlight w:val="yellow"/>
        </w:rPr>
      </w:pPr>
      <w:bookmarkStart w:id="175" w:name="4986-1534675784246"/>
      <w:bookmarkEnd w:id="175"/>
    </w:p>
    <w:p w:rsidR="008D5CEE" w:rsidRDefault="003F3669">
      <w:pPr>
        <w:spacing w:line="251" w:lineRule="auto"/>
        <w:ind w:left="420"/>
      </w:pPr>
      <w:bookmarkStart w:id="176" w:name="8063-1534675783482"/>
      <w:bookmarkEnd w:id="176"/>
      <w:r w:rsidRPr="008E6ADB">
        <w:rPr>
          <w:color w:val="999999"/>
          <w:highlight w:val="yellow"/>
        </w:rPr>
        <w:t>软件质量是指反映软件系统或软件产品满足规定或隐含需求的能力的特征和特性全体。软件质量管理是指对软件开发过程进行的独立的检查活动，</w:t>
      </w:r>
      <w:proofErr w:type="gramStart"/>
      <w:r w:rsidRPr="008E6ADB">
        <w:rPr>
          <w:color w:val="999999"/>
          <w:highlight w:val="yellow"/>
        </w:rPr>
        <w:t>由质童保证</w:t>
      </w:r>
      <w:proofErr w:type="gramEnd"/>
      <w:r w:rsidRPr="008E6ADB">
        <w:rPr>
          <w:color w:val="999999"/>
          <w:highlight w:val="yellow"/>
        </w:rPr>
        <w:t>、质量规划和质量控制三个主要活动构成。软件质量保证是指为保证软件系统或软件产品充分满足用户要求的质量而进行的有计划、有</w:t>
      </w:r>
      <w:r w:rsidRPr="008E6ADB">
        <w:rPr>
          <w:color w:val="999999"/>
          <w:highlight w:val="yellow"/>
        </w:rPr>
        <w:lastRenderedPageBreak/>
        <w:t>组织的活动，其目的是生产髙质量的软件。软件评审是软件质量保证的主要活动之一。</w:t>
      </w:r>
    </w:p>
    <w:p w:rsidR="008D5CEE" w:rsidRDefault="008D5CEE">
      <w:bookmarkStart w:id="177" w:name="3337-1534675784246"/>
      <w:bookmarkEnd w:id="177"/>
    </w:p>
    <w:p w:rsidR="00E412B6" w:rsidRPr="008E6ADB" w:rsidRDefault="003F3669" w:rsidP="008422DA">
      <w:pPr>
        <w:pStyle w:val="2"/>
        <w:spacing w:before="156" w:after="156"/>
        <w:rPr>
          <w:highlight w:val="yellow"/>
        </w:rPr>
      </w:pPr>
      <w:bookmarkStart w:id="178" w:name="5238-1534675783485"/>
      <w:bookmarkEnd w:id="178"/>
      <w:r w:rsidRPr="008E6ADB">
        <w:rPr>
          <w:highlight w:val="yellow"/>
        </w:rPr>
        <w:t>利用需求跟踪能力链（</w:t>
      </w:r>
      <w:r w:rsidRPr="008E6ADB">
        <w:rPr>
          <w:highlight w:val="yellow"/>
        </w:rPr>
        <w:t>traceability</w:t>
      </w:r>
      <w:r w:rsidR="008E6ADB" w:rsidRPr="008E6ADB">
        <w:rPr>
          <w:rFonts w:hint="eastAsia"/>
          <w:highlight w:val="yellow"/>
        </w:rPr>
        <w:t xml:space="preserve"> </w:t>
      </w:r>
      <w:r w:rsidRPr="008E6ADB">
        <w:rPr>
          <w:highlight w:val="yellow"/>
        </w:rPr>
        <w:t>link)</w:t>
      </w:r>
      <w:r w:rsidRPr="008E6ADB">
        <w:rPr>
          <w:highlight w:val="yellow"/>
        </w:rPr>
        <w:t>可以跟踪一个需求使用的全过程，也就是从初始需求到实现的前后生存期。需求跟踪能力链有</w:t>
      </w:r>
      <w:r w:rsidRPr="008E6ADB">
        <w:rPr>
          <w:color w:val="006666"/>
          <w:highlight w:val="yellow"/>
        </w:rPr>
        <w:t>4</w:t>
      </w:r>
      <w:r w:rsidRPr="008E6ADB">
        <w:rPr>
          <w:highlight w:val="yellow"/>
        </w:rPr>
        <w:t>类，如下图所示：</w:t>
      </w:r>
      <w:r w:rsidRPr="008E6ADB">
        <w:rPr>
          <w:highlight w:val="yellow"/>
        </w:rPr>
        <w:t xml:space="preserve"> </w:t>
      </w:r>
      <w:r w:rsidRPr="008E6ADB">
        <w:rPr>
          <w:highlight w:val="yellow"/>
        </w:rPr>
        <w:t>其中的</w:t>
      </w:r>
      <w:r w:rsidRPr="008E6ADB">
        <w:rPr>
          <w:rFonts w:ascii="宋体" w:eastAsia="宋体" w:hAnsi="宋体" w:cs="宋体" w:hint="eastAsia"/>
          <w:highlight w:val="yellow"/>
        </w:rPr>
        <w:t>①</w:t>
      </w:r>
      <w:r w:rsidRPr="008E6ADB">
        <w:rPr>
          <w:highlight w:val="yellow"/>
        </w:rPr>
        <w:t>和</w:t>
      </w:r>
      <w:r w:rsidRPr="008E6ADB">
        <w:rPr>
          <w:rFonts w:ascii="宋体" w:eastAsia="宋体" w:hAnsi="宋体" w:cs="宋体" w:hint="eastAsia"/>
          <w:highlight w:val="yellow"/>
        </w:rPr>
        <w:t>②</w:t>
      </w:r>
      <w:r w:rsidRPr="008E6ADB">
        <w:rPr>
          <w:highlight w:val="yellow"/>
        </w:rPr>
        <w:t>分别是</w:t>
      </w:r>
      <w:r w:rsidRPr="008E6ADB">
        <w:rPr>
          <w:highlight w:val="yellow"/>
        </w:rPr>
        <w:t>(</w:t>
      </w:r>
      <w:r w:rsidRPr="008E6ADB">
        <w:rPr>
          <w:color w:val="006666"/>
          <w:highlight w:val="yellow"/>
        </w:rPr>
        <w:t>24</w:t>
      </w:r>
      <w:r w:rsidRPr="008E6ADB">
        <w:rPr>
          <w:highlight w:val="yellow"/>
        </w:rPr>
        <w:t>).</w:t>
      </w:r>
    </w:p>
    <w:p w:rsidR="00C17F7D" w:rsidRPr="008E6ADB" w:rsidRDefault="00C17F7D" w:rsidP="00E412B6">
      <w:pPr>
        <w:pStyle w:val="AltZ"/>
        <w:spacing w:before="156" w:after="156"/>
        <w:rPr>
          <w:highlight w:val="yellow"/>
        </w:rPr>
      </w:pPr>
      <w:r w:rsidRPr="008E6ADB">
        <w:rPr>
          <w:highlight w:val="yellow"/>
        </w:rPr>
        <w:t>2011</w:t>
      </w:r>
      <w:r w:rsidRPr="008E6ADB">
        <w:rPr>
          <w:highlight w:val="yellow"/>
        </w:rPr>
        <w:t>年</w:t>
      </w:r>
      <w:r w:rsidRPr="008E6ADB">
        <w:rPr>
          <w:highlight w:val="yellow"/>
        </w:rPr>
        <w:t>(</w:t>
      </w:r>
      <w:r w:rsidRPr="008E6ADB">
        <w:rPr>
          <w:color w:val="006666"/>
          <w:highlight w:val="yellow"/>
        </w:rPr>
        <w:t>24</w:t>
      </w:r>
      <w:r w:rsidRPr="008E6ADB">
        <w:rPr>
          <w:highlight w:val="yellow"/>
        </w:rPr>
        <w:t>)</w:t>
      </w:r>
    </w:p>
    <w:p w:rsidR="00E412B6" w:rsidRPr="008E6ADB" w:rsidRDefault="003F3669" w:rsidP="00E412B6">
      <w:pPr>
        <w:pStyle w:val="AltZ"/>
        <w:spacing w:before="156" w:after="156"/>
        <w:rPr>
          <w:highlight w:val="yellow"/>
        </w:rPr>
      </w:pPr>
      <w:r w:rsidRPr="008E6ADB">
        <w:rPr>
          <w:highlight w:val="yellow"/>
        </w:rPr>
        <w:t>A.</w:t>
      </w:r>
      <w:r w:rsidRPr="008E6ADB">
        <w:rPr>
          <w:highlight w:val="yellow"/>
        </w:rPr>
        <w:t>客户需求、软件需求</w:t>
      </w:r>
      <w:r w:rsidRPr="008E6ADB">
        <w:rPr>
          <w:highlight w:val="yellow"/>
        </w:rPr>
        <w:t xml:space="preserve">                     </w:t>
      </w:r>
    </w:p>
    <w:p w:rsidR="00E412B6" w:rsidRPr="008E6ADB" w:rsidRDefault="003F3669" w:rsidP="00E412B6">
      <w:pPr>
        <w:pStyle w:val="AltZ"/>
        <w:spacing w:before="156" w:after="156"/>
        <w:rPr>
          <w:highlight w:val="yellow"/>
        </w:rPr>
      </w:pPr>
      <w:r w:rsidRPr="008E6ADB">
        <w:rPr>
          <w:highlight w:val="yellow"/>
        </w:rPr>
        <w:t>B.</w:t>
      </w:r>
      <w:r w:rsidRPr="008E6ADB">
        <w:rPr>
          <w:highlight w:val="yellow"/>
        </w:rPr>
        <w:t>软件需求、客户需求</w:t>
      </w:r>
    </w:p>
    <w:p w:rsidR="00E412B6" w:rsidRPr="008E6ADB" w:rsidRDefault="003F3669" w:rsidP="00E412B6">
      <w:pPr>
        <w:pStyle w:val="AltZ"/>
        <w:spacing w:before="156" w:after="156"/>
        <w:rPr>
          <w:highlight w:val="yellow"/>
        </w:rPr>
      </w:pPr>
      <w:r w:rsidRPr="008E6ADB">
        <w:rPr>
          <w:color w:val="000088"/>
          <w:highlight w:val="yellow"/>
        </w:rPr>
        <w:t>C</w:t>
      </w:r>
      <w:r w:rsidRPr="008E6ADB">
        <w:rPr>
          <w:highlight w:val="yellow"/>
        </w:rPr>
        <w:t>.</w:t>
      </w:r>
      <w:r w:rsidRPr="008E6ADB">
        <w:rPr>
          <w:highlight w:val="yellow"/>
        </w:rPr>
        <w:t>客户需求、当前工作产品</w:t>
      </w:r>
      <w:r w:rsidRPr="008E6ADB">
        <w:rPr>
          <w:highlight w:val="yellow"/>
        </w:rPr>
        <w:t xml:space="preserve">               </w:t>
      </w:r>
    </w:p>
    <w:p w:rsidR="008D5CEE" w:rsidRPr="008E6ADB" w:rsidRDefault="003F3669" w:rsidP="00E412B6">
      <w:pPr>
        <w:pStyle w:val="AltZ"/>
        <w:spacing w:before="156" w:after="156"/>
        <w:rPr>
          <w:highlight w:val="yellow"/>
        </w:rPr>
      </w:pPr>
      <w:r w:rsidRPr="008E6ADB">
        <w:rPr>
          <w:color w:val="000088"/>
          <w:highlight w:val="yellow"/>
        </w:rPr>
        <w:t>D</w:t>
      </w:r>
      <w:r w:rsidRPr="008E6ADB">
        <w:rPr>
          <w:highlight w:val="yellow"/>
        </w:rPr>
        <w:t>.</w:t>
      </w:r>
      <w:r w:rsidRPr="008E6ADB">
        <w:rPr>
          <w:highlight w:val="yellow"/>
        </w:rPr>
        <w:t>软件需求、当前工作产品</w:t>
      </w:r>
    </w:p>
    <w:p w:rsidR="008D5CEE" w:rsidRPr="008E6ADB" w:rsidRDefault="003F3669">
      <w:pPr>
        <w:jc w:val="center"/>
        <w:rPr>
          <w:highlight w:val="yellow"/>
        </w:rPr>
      </w:pPr>
      <w:bookmarkStart w:id="179" w:name="1734-1534675783485"/>
      <w:bookmarkStart w:id="180" w:name="2964-1534675783487"/>
      <w:bookmarkEnd w:id="179"/>
      <w:bookmarkEnd w:id="180"/>
      <w:r w:rsidRPr="008E6ADB">
        <w:rPr>
          <w:noProof/>
          <w:highlight w:val="yellow"/>
        </w:rPr>
        <w:drawing>
          <wp:inline distT="0" distB="0" distL="0" distR="0" wp14:anchorId="0535D2AA" wp14:editId="7CDF7835">
            <wp:extent cx="5267325" cy="599429"/>
            <wp:effectExtent l="0" t="0" r="0" b="0"/>
            <wp:docPr id="7" name="Drawing 6" descr="A90DB4B799C342F39DC7B7D52089C026.png"/>
            <wp:cNvGraphicFramePr/>
            <a:graphic xmlns:a="http://schemas.openxmlformats.org/drawingml/2006/main">
              <a:graphicData uri="http://schemas.openxmlformats.org/drawingml/2006/picture">
                <pic:pic xmlns:pic="http://schemas.openxmlformats.org/drawingml/2006/picture">
                  <pic:nvPicPr>
                    <pic:cNvPr id="0" name="Picture 6" descr="A90DB4B799C342F39DC7B7D52089C026.png"/>
                    <pic:cNvPicPr>
                      <a:picLocks noChangeAspect="1"/>
                    </pic:cNvPicPr>
                  </pic:nvPicPr>
                  <pic:blipFill>
                    <a:blip r:embed="rId14"/>
                    <a:stretch>
                      <a:fillRect/>
                    </a:stretch>
                  </pic:blipFill>
                  <pic:spPr>
                    <a:xfrm>
                      <a:off x="0" y="0"/>
                      <a:ext cx="5267325" cy="599429"/>
                    </a:xfrm>
                    <a:prstGeom prst="rect">
                      <a:avLst/>
                    </a:prstGeom>
                  </pic:spPr>
                </pic:pic>
              </a:graphicData>
            </a:graphic>
          </wp:inline>
        </w:drawing>
      </w:r>
    </w:p>
    <w:p w:rsidR="008D5CEE" w:rsidRPr="008E6ADB" w:rsidRDefault="003F3669">
      <w:pPr>
        <w:spacing w:line="251" w:lineRule="auto"/>
        <w:ind w:left="420"/>
        <w:rPr>
          <w:highlight w:val="yellow"/>
        </w:rPr>
      </w:pPr>
      <w:bookmarkStart w:id="181" w:name="1415-1534675783488"/>
      <w:bookmarkEnd w:id="181"/>
      <w:r w:rsidRPr="008E6ADB">
        <w:rPr>
          <w:color w:val="999999"/>
          <w:highlight w:val="yellow"/>
        </w:rPr>
        <w:t>【答案】</w:t>
      </w:r>
      <w:r w:rsidRPr="008E6ADB">
        <w:rPr>
          <w:color w:val="999999"/>
          <w:highlight w:val="yellow"/>
        </w:rPr>
        <w:t xml:space="preserve">A </w:t>
      </w:r>
      <w:r w:rsidRPr="008E6ADB">
        <w:rPr>
          <w:color w:val="999999"/>
          <w:highlight w:val="yellow"/>
        </w:rPr>
        <w:t>【解析】本题考查需求管理方面的基础知识。</w:t>
      </w:r>
    </w:p>
    <w:p w:rsidR="008D5CEE" w:rsidRPr="008E6ADB" w:rsidRDefault="008D5CEE">
      <w:pPr>
        <w:rPr>
          <w:highlight w:val="yellow"/>
        </w:rPr>
      </w:pPr>
      <w:bookmarkStart w:id="182" w:name="1595-1534675784247"/>
      <w:bookmarkEnd w:id="182"/>
    </w:p>
    <w:p w:rsidR="008D5CEE" w:rsidRPr="008E6ADB" w:rsidRDefault="003F3669">
      <w:pPr>
        <w:spacing w:line="251" w:lineRule="auto"/>
        <w:ind w:left="420"/>
        <w:rPr>
          <w:highlight w:val="yellow"/>
        </w:rPr>
      </w:pPr>
      <w:bookmarkStart w:id="183" w:name="8230-1534675783488"/>
      <w:bookmarkEnd w:id="183"/>
      <w:r w:rsidRPr="008E6ADB">
        <w:rPr>
          <w:color w:val="999999"/>
          <w:highlight w:val="yellow"/>
        </w:rPr>
        <w:t>需求跟踪包括编制每个需求与系统元素之间的联系文档，这些元素包括别的需求、体系结构、其他设计部件、源代码模块、测试、帮助文件和文档等。跟踪能力信息使变更影响分析十分便利，有利于确认和评估实现某个建议的需求变更所必须的工作。</w:t>
      </w:r>
    </w:p>
    <w:p w:rsidR="008D5CEE" w:rsidRPr="008E6ADB" w:rsidRDefault="008D5CEE">
      <w:pPr>
        <w:rPr>
          <w:highlight w:val="yellow"/>
        </w:rPr>
      </w:pPr>
      <w:bookmarkStart w:id="184" w:name="7271-1534675784247"/>
      <w:bookmarkEnd w:id="184"/>
    </w:p>
    <w:p w:rsidR="008D5CEE" w:rsidRPr="008E6ADB" w:rsidRDefault="003F3669">
      <w:pPr>
        <w:spacing w:line="251" w:lineRule="auto"/>
        <w:ind w:left="420"/>
        <w:rPr>
          <w:highlight w:val="yellow"/>
        </w:rPr>
      </w:pPr>
      <w:bookmarkStart w:id="185" w:name="7034-1534675783489"/>
      <w:bookmarkEnd w:id="185"/>
      <w:r w:rsidRPr="008E6ADB">
        <w:rPr>
          <w:color w:val="999999"/>
          <w:highlight w:val="yellow"/>
        </w:rPr>
        <w:t>利用需求跟踪能力链</w:t>
      </w:r>
      <w:r w:rsidRPr="008E6ADB">
        <w:rPr>
          <w:color w:val="999999"/>
          <w:highlight w:val="yellow"/>
        </w:rPr>
        <w:t>(traceabilitylink)</w:t>
      </w:r>
      <w:r w:rsidRPr="008E6ADB">
        <w:rPr>
          <w:color w:val="999999"/>
          <w:highlight w:val="yellow"/>
        </w:rPr>
        <w:t>可以跟踪一个需求使用的全过程，也就是从初始需求到实现的前后生存期。跟踪能力是优秀需求规格说明书的一个特征，为了实现跟踪能力，必须统一地标识出每一个需求，以便能明确地进行查阅。</w:t>
      </w:r>
    </w:p>
    <w:p w:rsidR="008D5CEE" w:rsidRPr="008E6ADB" w:rsidRDefault="003F3669">
      <w:pPr>
        <w:jc w:val="center"/>
        <w:rPr>
          <w:highlight w:val="yellow"/>
        </w:rPr>
      </w:pPr>
      <w:bookmarkStart w:id="186" w:name="5169-1534675783491"/>
      <w:bookmarkEnd w:id="186"/>
      <w:r w:rsidRPr="008E6ADB">
        <w:rPr>
          <w:noProof/>
          <w:highlight w:val="yellow"/>
        </w:rPr>
        <w:drawing>
          <wp:inline distT="0" distB="0" distL="0" distR="0" wp14:anchorId="24137449" wp14:editId="1960E5D2">
            <wp:extent cx="5267325" cy="575926"/>
            <wp:effectExtent l="0" t="0" r="0" b="0"/>
            <wp:docPr id="8" name="Drawing 7" descr="B229C7C4B5284A6D89167500941DA4C4.png"/>
            <wp:cNvGraphicFramePr/>
            <a:graphic xmlns:a="http://schemas.openxmlformats.org/drawingml/2006/main">
              <a:graphicData uri="http://schemas.openxmlformats.org/drawingml/2006/picture">
                <pic:pic xmlns:pic="http://schemas.openxmlformats.org/drawingml/2006/picture">
                  <pic:nvPicPr>
                    <pic:cNvPr id="0" name="Picture 7" descr="B229C7C4B5284A6D89167500941DA4C4.png"/>
                    <pic:cNvPicPr>
                      <a:picLocks noChangeAspect="1"/>
                    </pic:cNvPicPr>
                  </pic:nvPicPr>
                  <pic:blipFill>
                    <a:blip r:embed="rId15"/>
                    <a:stretch>
                      <a:fillRect/>
                    </a:stretch>
                  </pic:blipFill>
                  <pic:spPr>
                    <a:xfrm>
                      <a:off x="0" y="0"/>
                      <a:ext cx="5267325" cy="575926"/>
                    </a:xfrm>
                    <a:prstGeom prst="rect">
                      <a:avLst/>
                    </a:prstGeom>
                  </pic:spPr>
                </pic:pic>
              </a:graphicData>
            </a:graphic>
          </wp:inline>
        </w:drawing>
      </w:r>
    </w:p>
    <w:p w:rsidR="008D5CEE" w:rsidRPr="008E6ADB" w:rsidRDefault="008D5CEE">
      <w:pPr>
        <w:spacing w:line="251" w:lineRule="auto"/>
        <w:ind w:left="420"/>
        <w:rPr>
          <w:highlight w:val="yellow"/>
        </w:rPr>
      </w:pPr>
      <w:bookmarkStart w:id="187" w:name="8930-1534675783491"/>
      <w:bookmarkEnd w:id="187"/>
    </w:p>
    <w:p w:rsidR="008D5CEE" w:rsidRPr="008E6ADB" w:rsidRDefault="003F3669">
      <w:pPr>
        <w:spacing w:line="251" w:lineRule="auto"/>
        <w:ind w:left="420"/>
        <w:rPr>
          <w:highlight w:val="yellow"/>
        </w:rPr>
      </w:pPr>
      <w:bookmarkStart w:id="188" w:name="3990-1534675783491"/>
      <w:bookmarkEnd w:id="188"/>
      <w:r w:rsidRPr="008E6ADB">
        <w:rPr>
          <w:color w:val="999999"/>
          <w:highlight w:val="yellow"/>
        </w:rPr>
        <w:t>客户需求向前追溯到软件需求。这样就能区分出开发过程中或者开发结束后，由于客户需求变更受到影响的软件需求，这也就可以确保软件需求规格说明包括了所有客户需求。</w:t>
      </w:r>
    </w:p>
    <w:p w:rsidR="008D5CEE" w:rsidRPr="008E6ADB" w:rsidRDefault="008D5CEE">
      <w:pPr>
        <w:rPr>
          <w:highlight w:val="yellow"/>
        </w:rPr>
      </w:pPr>
      <w:bookmarkStart w:id="189" w:name="5043-1534675784247"/>
      <w:bookmarkEnd w:id="189"/>
    </w:p>
    <w:p w:rsidR="008D5CEE" w:rsidRPr="008E6ADB" w:rsidRDefault="003F3669">
      <w:pPr>
        <w:spacing w:line="251" w:lineRule="auto"/>
        <w:ind w:left="420"/>
        <w:rPr>
          <w:highlight w:val="yellow"/>
        </w:rPr>
      </w:pPr>
      <w:bookmarkStart w:id="190" w:name="8083-1534675783492"/>
      <w:bookmarkEnd w:id="190"/>
      <w:r w:rsidRPr="008E6ADB">
        <w:rPr>
          <w:color w:val="999999"/>
          <w:highlight w:val="yellow"/>
        </w:rPr>
        <w:lastRenderedPageBreak/>
        <w:t>从软件需求回溯响应的客户需求。这也就是确认每个软件需求的源头。如果使用实例的形式来描述客户需求，那么客户需求与软件需求之间的跟踪情况就是使用实例和功能性需求。</w:t>
      </w:r>
    </w:p>
    <w:p w:rsidR="008D5CEE" w:rsidRPr="008E6ADB" w:rsidRDefault="008D5CEE">
      <w:pPr>
        <w:rPr>
          <w:highlight w:val="yellow"/>
        </w:rPr>
      </w:pPr>
      <w:bookmarkStart w:id="191" w:name="2239-1534675784247"/>
      <w:bookmarkEnd w:id="191"/>
    </w:p>
    <w:p w:rsidR="008D5CEE" w:rsidRPr="008E6ADB" w:rsidRDefault="003F3669">
      <w:pPr>
        <w:spacing w:line="251" w:lineRule="auto"/>
        <w:ind w:left="420"/>
        <w:rPr>
          <w:highlight w:val="yellow"/>
        </w:rPr>
      </w:pPr>
      <w:bookmarkStart w:id="192" w:name="5857-1534675783493"/>
      <w:bookmarkEnd w:id="192"/>
      <w:r w:rsidRPr="008E6ADB">
        <w:rPr>
          <w:color w:val="999999"/>
          <w:highlight w:val="yellow"/>
        </w:rPr>
        <w:t>从软件需求向前追溯到下一级工作产品。由于开发过程中系统需求转变为软件需求、设计、编码等，所以通过定义单个需求和特定的产品元素之间的（联系）链，可以从需求向前追溯到下一级工作产品。这种联系</w:t>
      </w:r>
      <w:proofErr w:type="gramStart"/>
      <w:r w:rsidRPr="008E6ADB">
        <w:rPr>
          <w:color w:val="999999"/>
          <w:highlight w:val="yellow"/>
        </w:rPr>
        <w:t>链告诉</w:t>
      </w:r>
      <w:proofErr w:type="gramEnd"/>
      <w:r w:rsidRPr="008E6ADB">
        <w:rPr>
          <w:color w:val="999999"/>
          <w:highlight w:val="yellow"/>
        </w:rPr>
        <w:t>我们每个需求对应的产品部件，从而确保产品部件满足每个需求。</w:t>
      </w:r>
    </w:p>
    <w:p w:rsidR="008D5CEE" w:rsidRPr="008E6ADB" w:rsidRDefault="008D5CEE">
      <w:pPr>
        <w:rPr>
          <w:highlight w:val="yellow"/>
        </w:rPr>
      </w:pPr>
      <w:bookmarkStart w:id="193" w:name="9195-1534675784247"/>
      <w:bookmarkEnd w:id="193"/>
    </w:p>
    <w:p w:rsidR="008D5CEE" w:rsidRDefault="003F3669">
      <w:pPr>
        <w:spacing w:line="251" w:lineRule="auto"/>
        <w:ind w:left="420"/>
      </w:pPr>
      <w:bookmarkStart w:id="194" w:name="9080-1534675783495"/>
      <w:bookmarkEnd w:id="194"/>
      <w:r w:rsidRPr="008E6ADB">
        <w:rPr>
          <w:color w:val="999999"/>
          <w:highlight w:val="yellow"/>
        </w:rPr>
        <w:t>从产品部件回溯到软件需求。说明了每个部件存在的原因。如果不能把设计元素、代码段或测试回溯到一个需求，可能存在</w:t>
      </w:r>
      <w:r w:rsidRPr="008E6ADB">
        <w:rPr>
          <w:color w:val="999999"/>
          <w:highlight w:val="yellow"/>
        </w:rPr>
        <w:t>“</w:t>
      </w:r>
      <w:r w:rsidRPr="008E6ADB">
        <w:rPr>
          <w:color w:val="999999"/>
          <w:highlight w:val="yellow"/>
        </w:rPr>
        <w:t>画蛇添足</w:t>
      </w:r>
      <w:r w:rsidRPr="008E6ADB">
        <w:rPr>
          <w:color w:val="999999"/>
          <w:highlight w:val="yellow"/>
        </w:rPr>
        <w:t>”</w:t>
      </w:r>
      <w:r w:rsidRPr="008E6ADB">
        <w:rPr>
          <w:color w:val="999999"/>
          <w:highlight w:val="yellow"/>
        </w:rPr>
        <w:t>的程序。然而，如果这些孤立的元素表明了一个正当的功能，则说明需求规格说明书漏掉了一项需求。</w:t>
      </w:r>
    </w:p>
    <w:p w:rsidR="008D5CEE" w:rsidRDefault="008D5CEE">
      <w:bookmarkStart w:id="195" w:name="6268-1534675784248"/>
      <w:bookmarkEnd w:id="195"/>
    </w:p>
    <w:p w:rsidR="008A6EEC" w:rsidRPr="008E6ADB" w:rsidRDefault="003F3669" w:rsidP="00E92A7D">
      <w:pPr>
        <w:pStyle w:val="2"/>
        <w:spacing w:before="156" w:after="156"/>
        <w:rPr>
          <w:highlight w:val="yellow"/>
        </w:rPr>
      </w:pPr>
      <w:bookmarkStart w:id="196" w:name="2073-1534675783497"/>
      <w:bookmarkEnd w:id="196"/>
      <w:r w:rsidRPr="008E6ADB">
        <w:rPr>
          <w:highlight w:val="yellow"/>
        </w:rPr>
        <w:t>通常有两种常用的需求定义方法：严格定义方法和原型方法。下述的各种假设条件中，</w:t>
      </w:r>
      <w:r w:rsidRPr="008E6ADB">
        <w:rPr>
          <w:highlight w:val="yellow"/>
        </w:rPr>
        <w:t>“(</w:t>
      </w:r>
      <w:r w:rsidRPr="008E6ADB">
        <w:rPr>
          <w:color w:val="006666"/>
          <w:highlight w:val="yellow"/>
        </w:rPr>
        <w:t>25</w:t>
      </w:r>
      <w:r w:rsidRPr="008E6ADB">
        <w:rPr>
          <w:highlight w:val="yellow"/>
        </w:rPr>
        <w:t>)”</w:t>
      </w:r>
      <w:r w:rsidRPr="008E6ADB">
        <w:rPr>
          <w:highlight w:val="yellow"/>
        </w:rPr>
        <w:t>不适合使用严格定义方法进行需求定义。</w:t>
      </w:r>
      <w:r w:rsidRPr="008E6ADB">
        <w:rPr>
          <w:highlight w:val="yellow"/>
        </w:rPr>
        <w:t xml:space="preserve">   </w:t>
      </w:r>
    </w:p>
    <w:p w:rsidR="00C17F7D" w:rsidRPr="008E6ADB" w:rsidRDefault="00C17F7D" w:rsidP="008A6EEC">
      <w:pPr>
        <w:pStyle w:val="AltZ"/>
        <w:spacing w:before="156" w:after="156"/>
        <w:rPr>
          <w:highlight w:val="yellow"/>
        </w:rPr>
      </w:pPr>
      <w:r w:rsidRPr="008E6ADB">
        <w:rPr>
          <w:highlight w:val="yellow"/>
        </w:rPr>
        <w:t>2011</w:t>
      </w:r>
      <w:r w:rsidRPr="008E6ADB">
        <w:rPr>
          <w:highlight w:val="yellow"/>
        </w:rPr>
        <w:t>年</w:t>
      </w:r>
      <w:r w:rsidRPr="008E6ADB">
        <w:rPr>
          <w:highlight w:val="yellow"/>
        </w:rPr>
        <w:t>(</w:t>
      </w:r>
      <w:r w:rsidRPr="008E6ADB">
        <w:rPr>
          <w:color w:val="006666"/>
          <w:highlight w:val="yellow"/>
        </w:rPr>
        <w:t>25</w:t>
      </w:r>
      <w:r w:rsidRPr="008E6ADB">
        <w:rPr>
          <w:highlight w:val="yellow"/>
        </w:rPr>
        <w:t>)</w:t>
      </w:r>
    </w:p>
    <w:p w:rsidR="008A6EEC" w:rsidRPr="008E6ADB" w:rsidRDefault="003F3669" w:rsidP="008A6EEC">
      <w:pPr>
        <w:pStyle w:val="AltZ"/>
        <w:spacing w:before="156" w:after="156"/>
        <w:rPr>
          <w:highlight w:val="yellow"/>
        </w:rPr>
      </w:pPr>
      <w:r w:rsidRPr="008E6ADB">
        <w:rPr>
          <w:highlight w:val="yellow"/>
        </w:rPr>
        <w:t>A.</w:t>
      </w:r>
      <w:r w:rsidRPr="008E6ADB">
        <w:rPr>
          <w:highlight w:val="yellow"/>
        </w:rPr>
        <w:t>所有需求都能够被预先定义</w:t>
      </w:r>
      <w:r w:rsidRPr="008E6ADB">
        <w:rPr>
          <w:highlight w:val="yellow"/>
        </w:rPr>
        <w:t xml:space="preserve">  </w:t>
      </w:r>
    </w:p>
    <w:p w:rsidR="008A6EEC" w:rsidRPr="008E6ADB" w:rsidRDefault="003F3669" w:rsidP="008A6EEC">
      <w:pPr>
        <w:pStyle w:val="AltZ"/>
        <w:spacing w:before="156" w:after="156"/>
        <w:rPr>
          <w:highlight w:val="yellow"/>
        </w:rPr>
      </w:pPr>
      <w:r w:rsidRPr="008E6ADB">
        <w:rPr>
          <w:highlight w:val="yellow"/>
        </w:rPr>
        <w:t>B.</w:t>
      </w:r>
      <w:r w:rsidRPr="008E6ADB">
        <w:rPr>
          <w:highlight w:val="yellow"/>
        </w:rPr>
        <w:t>开发人员与用户之间能够准确而清晰地交流</w:t>
      </w:r>
      <w:r w:rsidRPr="008E6ADB">
        <w:rPr>
          <w:highlight w:val="yellow"/>
        </w:rPr>
        <w:t xml:space="preserve">        </w:t>
      </w:r>
    </w:p>
    <w:p w:rsidR="008A6EEC" w:rsidRPr="008E6ADB" w:rsidRDefault="003F3669" w:rsidP="008A6EEC">
      <w:pPr>
        <w:pStyle w:val="AltZ"/>
        <w:spacing w:before="156" w:after="156"/>
        <w:rPr>
          <w:highlight w:val="yellow"/>
        </w:rPr>
      </w:pPr>
      <w:r w:rsidRPr="008E6ADB">
        <w:rPr>
          <w:color w:val="000088"/>
          <w:highlight w:val="yellow"/>
        </w:rPr>
        <w:t>C</w:t>
      </w:r>
      <w:r w:rsidRPr="008E6ADB">
        <w:rPr>
          <w:highlight w:val="yellow"/>
        </w:rPr>
        <w:t>.</w:t>
      </w:r>
      <w:r w:rsidRPr="008E6ADB">
        <w:rPr>
          <w:highlight w:val="yellow"/>
        </w:rPr>
        <w:t>需求不能在系统开发前被完全准确地说明</w:t>
      </w:r>
    </w:p>
    <w:p w:rsidR="008D5CEE" w:rsidRPr="008E6ADB" w:rsidRDefault="003F3669" w:rsidP="008A6EEC">
      <w:pPr>
        <w:pStyle w:val="AltZ"/>
        <w:spacing w:before="156" w:after="156"/>
        <w:rPr>
          <w:highlight w:val="yellow"/>
        </w:rPr>
      </w:pPr>
      <w:r w:rsidRPr="008E6ADB">
        <w:rPr>
          <w:color w:val="000088"/>
          <w:highlight w:val="yellow"/>
        </w:rPr>
        <w:t>D</w:t>
      </w:r>
      <w:r w:rsidRPr="008E6ADB">
        <w:rPr>
          <w:highlight w:val="yellow"/>
        </w:rPr>
        <w:t>.</w:t>
      </w:r>
      <w:r w:rsidRPr="008E6ADB">
        <w:rPr>
          <w:highlight w:val="yellow"/>
        </w:rPr>
        <w:t>采用图形（或文字）充分体现最终系统</w:t>
      </w:r>
    </w:p>
    <w:p w:rsidR="008D5CEE" w:rsidRPr="008E6ADB" w:rsidRDefault="003F3669">
      <w:pPr>
        <w:spacing w:line="251" w:lineRule="auto"/>
        <w:ind w:left="420"/>
        <w:rPr>
          <w:highlight w:val="yellow"/>
        </w:rPr>
      </w:pPr>
      <w:bookmarkStart w:id="197" w:name="5611-1534675783497"/>
      <w:bookmarkStart w:id="198" w:name="1050-1534675783499"/>
      <w:bookmarkEnd w:id="197"/>
      <w:bookmarkEnd w:id="198"/>
      <w:r w:rsidRPr="008E6ADB">
        <w:rPr>
          <w:color w:val="999999"/>
          <w:highlight w:val="yellow"/>
        </w:rPr>
        <w:t>【答案】</w:t>
      </w:r>
      <w:r w:rsidRPr="008E6ADB">
        <w:rPr>
          <w:color w:val="999999"/>
          <w:highlight w:val="yellow"/>
        </w:rPr>
        <w:t xml:space="preserve">C </w:t>
      </w:r>
      <w:r w:rsidRPr="008E6ADB">
        <w:rPr>
          <w:color w:val="999999"/>
          <w:highlight w:val="yellow"/>
        </w:rPr>
        <w:t>【解析】</w:t>
      </w:r>
      <w:r w:rsidRPr="008E6ADB">
        <w:rPr>
          <w:color w:val="999999"/>
          <w:highlight w:val="yellow"/>
        </w:rPr>
        <w:t xml:space="preserve"> </w:t>
      </w:r>
      <w:r w:rsidRPr="008E6ADB">
        <w:rPr>
          <w:color w:val="999999"/>
          <w:highlight w:val="yellow"/>
        </w:rPr>
        <w:t>需求定义的过程也就是形成需求规格说明书的过程，通常有两种需求定义的方法：</w:t>
      </w:r>
      <w:r w:rsidRPr="008E6ADB">
        <w:rPr>
          <w:color w:val="999999"/>
          <w:highlight w:val="yellow"/>
        </w:rPr>
        <w:t xml:space="preserve"> </w:t>
      </w:r>
      <w:r w:rsidRPr="008E6ADB">
        <w:rPr>
          <w:color w:val="999999"/>
          <w:highlight w:val="yellow"/>
        </w:rPr>
        <w:t>严格定义方法和原型方法。</w:t>
      </w:r>
    </w:p>
    <w:p w:rsidR="008D5CEE" w:rsidRPr="008E6ADB" w:rsidRDefault="008D5CEE">
      <w:pPr>
        <w:rPr>
          <w:highlight w:val="yellow"/>
        </w:rPr>
      </w:pPr>
      <w:bookmarkStart w:id="199" w:name="6690-1534675784248"/>
      <w:bookmarkEnd w:id="199"/>
    </w:p>
    <w:p w:rsidR="008D5CEE" w:rsidRPr="008E6ADB" w:rsidRDefault="003F3669">
      <w:pPr>
        <w:spacing w:line="251" w:lineRule="auto"/>
        <w:ind w:left="420"/>
        <w:rPr>
          <w:highlight w:val="yellow"/>
        </w:rPr>
      </w:pPr>
      <w:bookmarkStart w:id="200" w:name="3274-1534675783500"/>
      <w:bookmarkEnd w:id="200"/>
      <w:r w:rsidRPr="008E6ADB">
        <w:rPr>
          <w:color w:val="999999"/>
          <w:highlight w:val="yellow"/>
        </w:rPr>
        <w:t>严格定义方法也称为预先定义，需求的严格定义建立在以下基本假设之上：</w:t>
      </w:r>
    </w:p>
    <w:p w:rsidR="008D5CEE" w:rsidRPr="008E6ADB" w:rsidRDefault="008D5CEE">
      <w:pPr>
        <w:rPr>
          <w:highlight w:val="yellow"/>
        </w:rPr>
      </w:pPr>
      <w:bookmarkStart w:id="201" w:name="7663-1534675784248"/>
      <w:bookmarkEnd w:id="201"/>
    </w:p>
    <w:p w:rsidR="008D5CEE" w:rsidRPr="008E6ADB" w:rsidRDefault="003F3669">
      <w:pPr>
        <w:spacing w:line="251" w:lineRule="auto"/>
        <w:ind w:left="420"/>
        <w:rPr>
          <w:highlight w:val="yellow"/>
        </w:rPr>
      </w:pPr>
      <w:bookmarkStart w:id="202" w:name="4875-1534675783500"/>
      <w:bookmarkEnd w:id="202"/>
      <w:r w:rsidRPr="008E6ADB">
        <w:rPr>
          <w:color w:val="999999"/>
          <w:highlight w:val="yellow"/>
        </w:rPr>
        <w:t>①</w:t>
      </w:r>
      <w:r w:rsidRPr="008E6ADB">
        <w:rPr>
          <w:color w:val="999999"/>
          <w:highlight w:val="yellow"/>
        </w:rPr>
        <w:t>所有需求都能够被预先定义。这意味着在没有实际系统运行经验的情况下，全部的系统需求均可通过逻辑推断得到。但这种假设在许多场合是不能成立的。</w:t>
      </w:r>
    </w:p>
    <w:p w:rsidR="008D5CEE" w:rsidRPr="008E6ADB" w:rsidRDefault="008D5CEE">
      <w:pPr>
        <w:rPr>
          <w:highlight w:val="yellow"/>
        </w:rPr>
      </w:pPr>
      <w:bookmarkStart w:id="203" w:name="5674-1534675784248"/>
      <w:bookmarkEnd w:id="203"/>
    </w:p>
    <w:p w:rsidR="008D5CEE" w:rsidRPr="008E6ADB" w:rsidRDefault="003F3669">
      <w:pPr>
        <w:spacing w:line="251" w:lineRule="auto"/>
        <w:ind w:left="420"/>
        <w:rPr>
          <w:highlight w:val="yellow"/>
        </w:rPr>
      </w:pPr>
      <w:bookmarkStart w:id="204" w:name="4471-1534675783501"/>
      <w:bookmarkEnd w:id="204"/>
      <w:r w:rsidRPr="008E6ADB">
        <w:rPr>
          <w:color w:val="999999"/>
          <w:highlight w:val="yellow"/>
        </w:rPr>
        <w:t>②</w:t>
      </w:r>
      <w:r w:rsidRPr="008E6ADB">
        <w:rPr>
          <w:color w:val="999999"/>
          <w:highlight w:val="yellow"/>
        </w:rPr>
        <w:t>开发人员与用户之间能够准确而清晰地交流。</w:t>
      </w:r>
    </w:p>
    <w:p w:rsidR="008D5CEE" w:rsidRPr="008E6ADB" w:rsidRDefault="008D5CEE">
      <w:pPr>
        <w:rPr>
          <w:highlight w:val="yellow"/>
        </w:rPr>
      </w:pPr>
      <w:bookmarkStart w:id="205" w:name="2394-1534675784248"/>
      <w:bookmarkEnd w:id="205"/>
    </w:p>
    <w:p w:rsidR="008D5CEE" w:rsidRPr="008E6ADB" w:rsidRDefault="003F3669">
      <w:pPr>
        <w:spacing w:line="251" w:lineRule="auto"/>
        <w:ind w:left="420"/>
        <w:rPr>
          <w:highlight w:val="yellow"/>
        </w:rPr>
      </w:pPr>
      <w:bookmarkStart w:id="206" w:name="2635-1534675783502"/>
      <w:bookmarkEnd w:id="206"/>
      <w:r w:rsidRPr="008E6ADB">
        <w:rPr>
          <w:color w:val="999999"/>
          <w:highlight w:val="yellow"/>
        </w:rPr>
        <w:lastRenderedPageBreak/>
        <w:t>③</w:t>
      </w:r>
      <w:r w:rsidRPr="008E6ADB">
        <w:rPr>
          <w:color w:val="999999"/>
          <w:highlight w:val="yellow"/>
        </w:rPr>
        <w:t>采用图形（或文字）可以充分体现最终系统。在使用严格定义需求的开发过程中，开发人员与用户之间交流与沟通的主要工具是定义报告，包括文字、图形、逻辑规则和数据字典等技术工具。</w:t>
      </w:r>
    </w:p>
    <w:p w:rsidR="008D5CEE" w:rsidRPr="008E6ADB" w:rsidRDefault="008D5CEE">
      <w:pPr>
        <w:rPr>
          <w:highlight w:val="yellow"/>
        </w:rPr>
      </w:pPr>
      <w:bookmarkStart w:id="207" w:name="9881-1534675784248"/>
      <w:bookmarkEnd w:id="207"/>
    </w:p>
    <w:p w:rsidR="008D5CEE" w:rsidRPr="008E6ADB" w:rsidRDefault="003F3669">
      <w:pPr>
        <w:spacing w:line="251" w:lineRule="auto"/>
        <w:ind w:left="420"/>
        <w:rPr>
          <w:highlight w:val="yellow"/>
        </w:rPr>
      </w:pPr>
      <w:bookmarkStart w:id="208" w:name="2488-1534675783503"/>
      <w:bookmarkEnd w:id="208"/>
      <w:r w:rsidRPr="008E6ADB">
        <w:rPr>
          <w:color w:val="999999"/>
          <w:highlight w:val="yellow"/>
        </w:rPr>
        <w:t>原型化的需求定义过程是一个开发人员与用户通力合作的反复过程。从一个能满足用户基本需求的原型系统开始，允许在开发过程中提出更好的要求，根据用户的要求不断地对系统进行完善，它实质上是一种迭代的循环型的开发方式。采用原型方法时需注意一下几个问题：</w:t>
      </w:r>
    </w:p>
    <w:p w:rsidR="008D5CEE" w:rsidRPr="008E6ADB" w:rsidRDefault="008D5CEE">
      <w:pPr>
        <w:rPr>
          <w:highlight w:val="yellow"/>
        </w:rPr>
      </w:pPr>
      <w:bookmarkStart w:id="209" w:name="6382-1534675784249"/>
      <w:bookmarkEnd w:id="209"/>
    </w:p>
    <w:p w:rsidR="008D5CEE" w:rsidRPr="008E6ADB" w:rsidRDefault="003F3669">
      <w:pPr>
        <w:spacing w:line="251" w:lineRule="auto"/>
        <w:ind w:left="420"/>
        <w:rPr>
          <w:highlight w:val="yellow"/>
        </w:rPr>
      </w:pPr>
      <w:bookmarkStart w:id="210" w:name="7032-1534675783504"/>
      <w:bookmarkEnd w:id="210"/>
      <w:r w:rsidRPr="008E6ADB">
        <w:rPr>
          <w:color w:val="999999"/>
          <w:highlight w:val="yellow"/>
        </w:rPr>
        <w:t>①</w:t>
      </w:r>
      <w:r w:rsidRPr="008E6ADB">
        <w:rPr>
          <w:color w:val="999999"/>
          <w:highlight w:val="yellow"/>
        </w:rPr>
        <w:t>并非所有的需求都能在系统开发前被准确地说明。</w:t>
      </w:r>
      <w:r w:rsidRPr="008E6ADB">
        <w:rPr>
          <w:color w:val="999999"/>
          <w:highlight w:val="yellow"/>
        </w:rPr>
        <w:t xml:space="preserve"> ②</w:t>
      </w:r>
      <w:r w:rsidRPr="008E6ADB">
        <w:rPr>
          <w:color w:val="999999"/>
          <w:highlight w:val="yellow"/>
        </w:rPr>
        <w:t>项目干系人之间通常都存在交流上的困难。</w:t>
      </w:r>
      <w:r w:rsidRPr="008E6ADB">
        <w:rPr>
          <w:color w:val="999999"/>
          <w:highlight w:val="yellow"/>
        </w:rPr>
        <w:t xml:space="preserve"> ③</w:t>
      </w:r>
      <w:r w:rsidRPr="008E6ADB">
        <w:rPr>
          <w:color w:val="999999"/>
          <w:highlight w:val="yellow"/>
        </w:rPr>
        <w:t>需要实际的、可供用户参与的系统模型。</w:t>
      </w:r>
    </w:p>
    <w:p w:rsidR="008D5CEE" w:rsidRPr="008E6ADB" w:rsidRDefault="008D5CEE">
      <w:pPr>
        <w:rPr>
          <w:highlight w:val="yellow"/>
        </w:rPr>
      </w:pPr>
      <w:bookmarkStart w:id="211" w:name="9836-1534675784249"/>
      <w:bookmarkEnd w:id="211"/>
    </w:p>
    <w:p w:rsidR="008D5CEE" w:rsidRDefault="003F3669">
      <w:pPr>
        <w:spacing w:line="251" w:lineRule="auto"/>
        <w:ind w:left="420"/>
      </w:pPr>
      <w:bookmarkStart w:id="212" w:name="6830-1534675783505"/>
      <w:bookmarkEnd w:id="212"/>
      <w:r w:rsidRPr="008E6ADB">
        <w:rPr>
          <w:color w:val="999999"/>
          <w:highlight w:val="yellow"/>
        </w:rPr>
        <w:t>④</w:t>
      </w:r>
      <w:r w:rsidRPr="008E6ADB">
        <w:rPr>
          <w:color w:val="999999"/>
          <w:highlight w:val="yellow"/>
        </w:rPr>
        <w:t>有合适的系统开发环境。</w:t>
      </w:r>
      <w:r w:rsidRPr="008E6ADB">
        <w:rPr>
          <w:color w:val="999999"/>
          <w:highlight w:val="yellow"/>
        </w:rPr>
        <w:t xml:space="preserve"> ⑤</w:t>
      </w:r>
      <w:r w:rsidRPr="008E6ADB">
        <w:rPr>
          <w:color w:val="999999"/>
          <w:highlight w:val="yellow"/>
        </w:rPr>
        <w:t>反复是完全需要和值得提倡的。需求一旦确定，就应该遵从严格定义的方法。</w:t>
      </w:r>
    </w:p>
    <w:p w:rsidR="008D5CEE" w:rsidRDefault="008D5CEE">
      <w:bookmarkStart w:id="213" w:name="5923-1534675784249"/>
      <w:bookmarkEnd w:id="213"/>
    </w:p>
    <w:p w:rsidR="001E4AA1" w:rsidRPr="008E6ADB" w:rsidRDefault="003F3669" w:rsidP="001E4AA1">
      <w:pPr>
        <w:pStyle w:val="2"/>
        <w:spacing w:before="156" w:after="156"/>
        <w:rPr>
          <w:highlight w:val="yellow"/>
        </w:rPr>
      </w:pPr>
      <w:bookmarkStart w:id="214" w:name="1294-1534675783506"/>
      <w:bookmarkEnd w:id="214"/>
      <w:r w:rsidRPr="008E6ADB">
        <w:rPr>
          <w:highlight w:val="yellow"/>
        </w:rPr>
        <w:t>下列关于软件需求管理或需求开发的叙述中，正确的是（</w:t>
      </w:r>
      <w:r w:rsidRPr="008E6ADB">
        <w:rPr>
          <w:color w:val="006666"/>
          <w:highlight w:val="yellow"/>
        </w:rPr>
        <w:t>26</w:t>
      </w:r>
      <w:r w:rsidRPr="008E6ADB">
        <w:rPr>
          <w:highlight w:val="yellow"/>
        </w:rPr>
        <w:t>)</w:t>
      </w:r>
      <w:r w:rsidRPr="008E6ADB">
        <w:rPr>
          <w:highlight w:val="yellow"/>
        </w:rPr>
        <w:t>。</w:t>
      </w:r>
    </w:p>
    <w:p w:rsidR="00C17F7D" w:rsidRPr="008E6ADB" w:rsidRDefault="00C17F7D" w:rsidP="001E4AA1">
      <w:pPr>
        <w:pStyle w:val="AltZ"/>
        <w:spacing w:before="156" w:after="156"/>
        <w:rPr>
          <w:highlight w:val="yellow"/>
        </w:rPr>
      </w:pPr>
      <w:r w:rsidRPr="008E6ADB">
        <w:rPr>
          <w:highlight w:val="yellow"/>
        </w:rPr>
        <w:t>2011</w:t>
      </w:r>
      <w:r w:rsidRPr="008E6ADB">
        <w:rPr>
          <w:highlight w:val="yellow"/>
        </w:rPr>
        <w:t>年</w:t>
      </w:r>
      <w:r w:rsidRPr="008E6ADB">
        <w:rPr>
          <w:highlight w:val="yellow"/>
        </w:rPr>
        <w:t>(</w:t>
      </w:r>
      <w:r w:rsidRPr="008E6ADB">
        <w:rPr>
          <w:color w:val="006666"/>
          <w:highlight w:val="yellow"/>
        </w:rPr>
        <w:t>26</w:t>
      </w:r>
      <w:r w:rsidRPr="008E6ADB">
        <w:rPr>
          <w:highlight w:val="yellow"/>
        </w:rPr>
        <w:t>)</w:t>
      </w:r>
    </w:p>
    <w:p w:rsidR="001E4AA1" w:rsidRPr="008E6ADB" w:rsidRDefault="003F3669" w:rsidP="001E4AA1">
      <w:pPr>
        <w:pStyle w:val="AltZ"/>
        <w:spacing w:before="156" w:after="156"/>
        <w:rPr>
          <w:highlight w:val="yellow"/>
        </w:rPr>
      </w:pPr>
      <w:r w:rsidRPr="008E6ADB">
        <w:rPr>
          <w:highlight w:val="yellow"/>
        </w:rPr>
        <w:t>A.</w:t>
      </w:r>
      <w:r w:rsidRPr="008E6ADB">
        <w:rPr>
          <w:highlight w:val="yellow"/>
        </w:rPr>
        <w:t>所谓需求管理是指对需求开发的管理</w:t>
      </w:r>
      <w:r w:rsidRPr="008E6ADB">
        <w:rPr>
          <w:highlight w:val="yellow"/>
        </w:rPr>
        <w:t xml:space="preserve">        </w:t>
      </w:r>
    </w:p>
    <w:p w:rsidR="001E4AA1" w:rsidRPr="008E6ADB" w:rsidRDefault="003F3669" w:rsidP="001E4AA1">
      <w:pPr>
        <w:pStyle w:val="AltZ"/>
        <w:spacing w:before="156" w:after="156"/>
        <w:rPr>
          <w:highlight w:val="yellow"/>
        </w:rPr>
      </w:pPr>
      <w:r w:rsidRPr="008E6ADB">
        <w:rPr>
          <w:highlight w:val="yellow"/>
        </w:rPr>
        <w:t>B.</w:t>
      </w:r>
      <w:r w:rsidRPr="008E6ADB">
        <w:rPr>
          <w:highlight w:val="yellow"/>
        </w:rPr>
        <w:t>需求管理包括：需求获取、需求分析、需求定义和需求验证</w:t>
      </w:r>
      <w:r w:rsidRPr="008E6ADB">
        <w:rPr>
          <w:highlight w:val="yellow"/>
        </w:rPr>
        <w:t xml:space="preserve">        </w:t>
      </w:r>
    </w:p>
    <w:p w:rsidR="001E4AA1" w:rsidRPr="008E6ADB" w:rsidRDefault="003F3669" w:rsidP="001E4AA1">
      <w:pPr>
        <w:pStyle w:val="AltZ"/>
        <w:spacing w:before="156" w:after="156"/>
        <w:rPr>
          <w:highlight w:val="yellow"/>
        </w:rPr>
      </w:pPr>
      <w:r w:rsidRPr="008E6ADB">
        <w:rPr>
          <w:color w:val="000088"/>
          <w:highlight w:val="yellow"/>
        </w:rPr>
        <w:t>C</w:t>
      </w:r>
      <w:r w:rsidRPr="008E6ADB">
        <w:rPr>
          <w:highlight w:val="yellow"/>
        </w:rPr>
        <w:t>.</w:t>
      </w:r>
      <w:r w:rsidRPr="008E6ADB">
        <w:rPr>
          <w:highlight w:val="yellow"/>
        </w:rPr>
        <w:t>需求开发是将用户需求转化为应用系统成果的过程</w:t>
      </w:r>
      <w:r w:rsidRPr="008E6ADB">
        <w:rPr>
          <w:highlight w:val="yellow"/>
        </w:rPr>
        <w:t xml:space="preserve">        </w:t>
      </w:r>
    </w:p>
    <w:p w:rsidR="008D5CEE" w:rsidRPr="008E6ADB" w:rsidRDefault="003F3669" w:rsidP="001E4AA1">
      <w:pPr>
        <w:pStyle w:val="AltZ"/>
        <w:spacing w:before="156" w:after="156"/>
        <w:rPr>
          <w:highlight w:val="yellow"/>
        </w:rPr>
      </w:pPr>
      <w:r w:rsidRPr="008E6ADB">
        <w:rPr>
          <w:color w:val="000088"/>
          <w:highlight w:val="yellow"/>
        </w:rPr>
        <w:t>D</w:t>
      </w:r>
      <w:r w:rsidRPr="008E6ADB">
        <w:rPr>
          <w:highlight w:val="yellow"/>
        </w:rPr>
        <w:t>.</w:t>
      </w:r>
      <w:r w:rsidRPr="008E6ADB">
        <w:rPr>
          <w:highlight w:val="yellow"/>
        </w:rPr>
        <w:t>在需求管理中，要求维持对用户原始需求和所有产品构件需求的双向跟踪</w:t>
      </w:r>
      <w:r w:rsidRPr="008E6ADB">
        <w:rPr>
          <w:highlight w:val="yellow"/>
        </w:rPr>
        <w:t xml:space="preserve"> </w:t>
      </w:r>
    </w:p>
    <w:p w:rsidR="008D5CEE" w:rsidRPr="008E6ADB" w:rsidRDefault="003F3669">
      <w:pPr>
        <w:spacing w:line="251" w:lineRule="auto"/>
        <w:ind w:left="420"/>
        <w:rPr>
          <w:highlight w:val="yellow"/>
        </w:rPr>
      </w:pPr>
      <w:bookmarkStart w:id="215" w:name="9980-1534675783506"/>
      <w:bookmarkStart w:id="216" w:name="5218-1534675783509"/>
      <w:bookmarkEnd w:id="215"/>
      <w:bookmarkEnd w:id="216"/>
      <w:r w:rsidRPr="008E6ADB">
        <w:rPr>
          <w:color w:val="999999"/>
          <w:highlight w:val="yellow"/>
        </w:rPr>
        <w:t>【答案】</w:t>
      </w:r>
      <w:r w:rsidRPr="008E6ADB">
        <w:rPr>
          <w:color w:val="999999"/>
          <w:highlight w:val="yellow"/>
        </w:rPr>
        <w:t xml:space="preserve">D </w:t>
      </w:r>
      <w:r w:rsidRPr="008E6ADB">
        <w:rPr>
          <w:color w:val="999999"/>
          <w:highlight w:val="yellow"/>
        </w:rPr>
        <w:t>【解析】本题考查软件需求工程方面的基础知识。</w:t>
      </w:r>
    </w:p>
    <w:p w:rsidR="008D5CEE" w:rsidRPr="008E6ADB" w:rsidRDefault="008D5CEE">
      <w:pPr>
        <w:rPr>
          <w:highlight w:val="yellow"/>
        </w:rPr>
      </w:pPr>
      <w:bookmarkStart w:id="217" w:name="5519-1534675784249"/>
      <w:bookmarkEnd w:id="217"/>
    </w:p>
    <w:p w:rsidR="008D5CEE" w:rsidRPr="008E6ADB" w:rsidRDefault="003F3669">
      <w:pPr>
        <w:spacing w:line="251" w:lineRule="auto"/>
        <w:ind w:left="420"/>
        <w:rPr>
          <w:highlight w:val="yellow"/>
        </w:rPr>
      </w:pPr>
      <w:bookmarkStart w:id="218" w:name="6336-1534675783509"/>
      <w:bookmarkEnd w:id="218"/>
      <w:r w:rsidRPr="008E6ADB">
        <w:rPr>
          <w:color w:val="999999"/>
          <w:highlight w:val="yellow"/>
        </w:rPr>
        <w:t>软件需求工程是包括创建和维护软件需求文档所必须的一切活动的过程，可以分为需求开发和需求管理两大工作。需求开发包括需求获取、需求分析、编写需求规格说明书（需求定义）和需求验证</w:t>
      </w:r>
      <w:r w:rsidRPr="008E6ADB">
        <w:rPr>
          <w:color w:val="999999"/>
          <w:highlight w:val="yellow"/>
        </w:rPr>
        <w:t>4</w:t>
      </w:r>
      <w:r w:rsidRPr="008E6ADB">
        <w:rPr>
          <w:color w:val="999999"/>
          <w:highlight w:val="yellow"/>
        </w:rPr>
        <w:t>个阶段。在需求开发阶段需要确定软件所期望的用户类型，</w:t>
      </w:r>
    </w:p>
    <w:p w:rsidR="008D5CEE" w:rsidRPr="008E6ADB" w:rsidRDefault="008D5CEE">
      <w:pPr>
        <w:rPr>
          <w:highlight w:val="yellow"/>
        </w:rPr>
      </w:pPr>
      <w:bookmarkStart w:id="219" w:name="3280-1534675784249"/>
      <w:bookmarkEnd w:id="219"/>
    </w:p>
    <w:p w:rsidR="008D5CEE" w:rsidRPr="008E6ADB" w:rsidRDefault="003F3669">
      <w:pPr>
        <w:spacing w:line="251" w:lineRule="auto"/>
        <w:ind w:left="420"/>
        <w:rPr>
          <w:highlight w:val="yellow"/>
        </w:rPr>
      </w:pPr>
      <w:bookmarkStart w:id="220" w:name="9800-1534675783511"/>
      <w:bookmarkEnd w:id="220"/>
      <w:r w:rsidRPr="008E6ADB">
        <w:rPr>
          <w:color w:val="999999"/>
          <w:highlight w:val="yellow"/>
        </w:rPr>
        <w:t>获取各种用户类型的需求，了解实际的用户任务和目标，以及这些任务所支持的业务</w:t>
      </w:r>
      <w:r w:rsidRPr="008E6ADB">
        <w:rPr>
          <w:color w:val="999999"/>
          <w:highlight w:val="yellow"/>
        </w:rPr>
        <w:t xml:space="preserve"> </w:t>
      </w:r>
      <w:r w:rsidRPr="008E6ADB">
        <w:rPr>
          <w:color w:val="999999"/>
          <w:highlight w:val="yellow"/>
        </w:rPr>
        <w:t>需求。</w:t>
      </w:r>
    </w:p>
    <w:p w:rsidR="008D5CEE" w:rsidRPr="008E6ADB" w:rsidRDefault="008D5CEE">
      <w:pPr>
        <w:rPr>
          <w:highlight w:val="yellow"/>
        </w:rPr>
      </w:pPr>
      <w:bookmarkStart w:id="221" w:name="1118-1534675784249"/>
      <w:bookmarkEnd w:id="221"/>
    </w:p>
    <w:p w:rsidR="008D5CEE" w:rsidRPr="008E6ADB" w:rsidRDefault="003F3669">
      <w:pPr>
        <w:spacing w:line="251" w:lineRule="auto"/>
        <w:ind w:left="420"/>
        <w:rPr>
          <w:highlight w:val="yellow"/>
        </w:rPr>
      </w:pPr>
      <w:bookmarkStart w:id="222" w:name="2063-1534675783511"/>
      <w:bookmarkEnd w:id="222"/>
      <w:r w:rsidRPr="008E6ADB">
        <w:rPr>
          <w:color w:val="999999"/>
          <w:highlight w:val="yellow"/>
        </w:rPr>
        <w:t>需求管理是一个对系统需求变更、了解和控制的过程，</w:t>
      </w:r>
      <w:proofErr w:type="gramStart"/>
      <w:r w:rsidRPr="008E6ADB">
        <w:rPr>
          <w:color w:val="999999"/>
          <w:highlight w:val="yellow"/>
        </w:rPr>
        <w:t>逋</w:t>
      </w:r>
      <w:proofErr w:type="gramEnd"/>
      <w:r w:rsidRPr="008E6ADB">
        <w:rPr>
          <w:color w:val="999999"/>
          <w:highlight w:val="yellow"/>
        </w:rPr>
        <w:t>常包括定义需求基线、处理需求变更和需求跟踪方面的工作。需求管理强调：控制对需求</w:t>
      </w:r>
      <w:r w:rsidRPr="008E6ADB">
        <w:rPr>
          <w:color w:val="999999"/>
          <w:highlight w:val="yellow"/>
        </w:rPr>
        <w:lastRenderedPageBreak/>
        <w:t>基线的变动；保持项目计划与需求的一致；控制单个需求和需求文档的版本情况；管理需求和联系链，或者管理单个需求和其他项目可交付产品之间的依赖关系；跟踪基线中的需求状态。</w:t>
      </w:r>
    </w:p>
    <w:p w:rsidR="008D5CEE" w:rsidRPr="008E6ADB" w:rsidRDefault="008D5CEE">
      <w:pPr>
        <w:rPr>
          <w:highlight w:val="yellow"/>
        </w:rPr>
      </w:pPr>
      <w:bookmarkStart w:id="223" w:name="1243-1534675784249"/>
      <w:bookmarkEnd w:id="223"/>
    </w:p>
    <w:p w:rsidR="008D5CEE" w:rsidRDefault="003F3669">
      <w:pPr>
        <w:spacing w:line="251" w:lineRule="auto"/>
        <w:ind w:left="420"/>
      </w:pPr>
      <w:bookmarkStart w:id="224" w:name="5094-1534675783513"/>
      <w:bookmarkEnd w:id="224"/>
      <w:r w:rsidRPr="008E6ADB">
        <w:rPr>
          <w:color w:val="999999"/>
          <w:highlight w:val="yellow"/>
        </w:rPr>
        <w:t>需求开发与需求管理是相辅相成的，需求开发是主线、目标；需求管理是支持、保障。</w:t>
      </w:r>
    </w:p>
    <w:p w:rsidR="008D5CEE" w:rsidRDefault="008D5CEE">
      <w:bookmarkStart w:id="225" w:name="5069-1534675784249"/>
      <w:bookmarkEnd w:id="225"/>
    </w:p>
    <w:p w:rsidR="007B05AC" w:rsidRPr="004F06AB" w:rsidRDefault="003F3669" w:rsidP="007B05AC">
      <w:pPr>
        <w:pStyle w:val="2"/>
        <w:spacing w:before="156" w:after="156"/>
        <w:rPr>
          <w:highlight w:val="yellow"/>
        </w:rPr>
      </w:pPr>
      <w:bookmarkStart w:id="226" w:name="8340-1534675783515"/>
      <w:bookmarkEnd w:id="226"/>
      <w:r w:rsidRPr="004F06AB">
        <w:rPr>
          <w:highlight w:val="yellow"/>
        </w:rPr>
        <w:t>RUP</w:t>
      </w:r>
      <w:r w:rsidRPr="004F06AB">
        <w:rPr>
          <w:highlight w:val="yellow"/>
        </w:rPr>
        <w:t>是一个二维的软件开发模型，其核心特点之一是（</w:t>
      </w:r>
      <w:r w:rsidRPr="004F06AB">
        <w:rPr>
          <w:color w:val="006666"/>
          <w:highlight w:val="yellow"/>
        </w:rPr>
        <w:t>27</w:t>
      </w:r>
      <w:r w:rsidRPr="004F06AB">
        <w:rPr>
          <w:highlight w:val="yellow"/>
        </w:rPr>
        <w:t>)</w:t>
      </w:r>
      <w:r w:rsidRPr="004F06AB">
        <w:rPr>
          <w:highlight w:val="yellow"/>
        </w:rPr>
        <w:t>。</w:t>
      </w:r>
      <w:r w:rsidRPr="004F06AB">
        <w:rPr>
          <w:highlight w:val="yellow"/>
        </w:rPr>
        <w:t>RUP</w:t>
      </w:r>
      <w:r w:rsidRPr="004F06AB">
        <w:rPr>
          <w:highlight w:val="yellow"/>
        </w:rPr>
        <w:t>将软件开发生存周期划分为多个循环（</w:t>
      </w:r>
      <w:r w:rsidRPr="004F06AB">
        <w:rPr>
          <w:highlight w:val="yellow"/>
        </w:rPr>
        <w:t>cycle),</w:t>
      </w:r>
      <w:r w:rsidRPr="004F06AB">
        <w:rPr>
          <w:highlight w:val="yellow"/>
        </w:rPr>
        <w:t>每个循环由</w:t>
      </w:r>
      <w:r w:rsidRPr="004F06AB">
        <w:rPr>
          <w:color w:val="006666"/>
          <w:highlight w:val="yellow"/>
        </w:rPr>
        <w:t>4</w:t>
      </w:r>
      <w:r w:rsidRPr="004F06AB">
        <w:rPr>
          <w:highlight w:val="yellow"/>
        </w:rPr>
        <w:t>个连续的阶段组成，每个阶段完成确定的任务。设计及确定系统的体系结构，制定工作计划及资源要求是在（</w:t>
      </w:r>
      <w:r w:rsidRPr="004F06AB">
        <w:rPr>
          <w:color w:val="006666"/>
          <w:highlight w:val="yellow"/>
        </w:rPr>
        <w:t>28</w:t>
      </w:r>
      <w:r w:rsidRPr="004F06AB">
        <w:rPr>
          <w:highlight w:val="yellow"/>
        </w:rPr>
        <w:t>)</w:t>
      </w:r>
      <w:r w:rsidRPr="004F06AB">
        <w:rPr>
          <w:highlight w:val="yellow"/>
        </w:rPr>
        <w:t>阶段完成的。</w:t>
      </w:r>
    </w:p>
    <w:p w:rsidR="00C17F7D" w:rsidRPr="004F06AB" w:rsidRDefault="00C17F7D" w:rsidP="007B05AC">
      <w:pPr>
        <w:pStyle w:val="AltZ"/>
        <w:spacing w:before="156" w:after="156"/>
        <w:rPr>
          <w:highlight w:val="yellow"/>
        </w:rPr>
      </w:pPr>
      <w:r w:rsidRPr="004F06AB">
        <w:rPr>
          <w:highlight w:val="yellow"/>
        </w:rPr>
        <w:t>2011</w:t>
      </w:r>
      <w:r w:rsidRPr="004F06AB">
        <w:rPr>
          <w:highlight w:val="yellow"/>
        </w:rPr>
        <w:t>年</w:t>
      </w:r>
      <w:r w:rsidRPr="004F06AB">
        <w:rPr>
          <w:highlight w:val="yellow"/>
        </w:rPr>
        <w:t>(</w:t>
      </w:r>
      <w:r w:rsidRPr="004F06AB">
        <w:rPr>
          <w:color w:val="006666"/>
          <w:highlight w:val="yellow"/>
        </w:rPr>
        <w:t>27</w:t>
      </w:r>
      <w:r w:rsidRPr="004F06AB">
        <w:rPr>
          <w:highlight w:val="yellow"/>
        </w:rPr>
        <w:t>)</w:t>
      </w:r>
    </w:p>
    <w:p w:rsidR="007B05AC" w:rsidRPr="004F06AB" w:rsidRDefault="003F3669" w:rsidP="007B05AC">
      <w:pPr>
        <w:pStyle w:val="AltZ"/>
        <w:spacing w:before="156" w:after="156"/>
        <w:rPr>
          <w:highlight w:val="yellow"/>
        </w:rPr>
      </w:pPr>
      <w:r w:rsidRPr="004F06AB">
        <w:rPr>
          <w:highlight w:val="yellow"/>
        </w:rPr>
        <w:t>A.</w:t>
      </w:r>
      <w:r w:rsidRPr="004F06AB">
        <w:rPr>
          <w:highlight w:val="yellow"/>
        </w:rPr>
        <w:t>数据驱动</w:t>
      </w:r>
      <w:r w:rsidRPr="004F06AB">
        <w:rPr>
          <w:highlight w:val="yellow"/>
        </w:rPr>
        <w:t xml:space="preserve">          </w:t>
      </w:r>
    </w:p>
    <w:p w:rsidR="007B05AC" w:rsidRPr="004F06AB" w:rsidRDefault="003F3669" w:rsidP="007B05AC">
      <w:pPr>
        <w:pStyle w:val="AltZ"/>
        <w:spacing w:before="156" w:after="156"/>
        <w:rPr>
          <w:highlight w:val="yellow"/>
        </w:rPr>
      </w:pPr>
      <w:r w:rsidRPr="004F06AB">
        <w:rPr>
          <w:highlight w:val="yellow"/>
        </w:rPr>
        <w:t>B.</w:t>
      </w:r>
      <w:r w:rsidRPr="004F06AB">
        <w:rPr>
          <w:highlight w:val="yellow"/>
        </w:rPr>
        <w:t>模型驱动</w:t>
      </w:r>
      <w:r w:rsidRPr="004F06AB">
        <w:rPr>
          <w:highlight w:val="yellow"/>
        </w:rPr>
        <w:t xml:space="preserve">          </w:t>
      </w:r>
    </w:p>
    <w:p w:rsidR="007B05AC" w:rsidRPr="004F06AB" w:rsidRDefault="003F3669" w:rsidP="007B05AC">
      <w:pPr>
        <w:pStyle w:val="AltZ"/>
        <w:spacing w:before="156" w:after="156"/>
        <w:rPr>
          <w:highlight w:val="yellow"/>
        </w:rPr>
      </w:pPr>
      <w:r w:rsidRPr="004F06AB">
        <w:rPr>
          <w:color w:val="000088"/>
          <w:highlight w:val="yellow"/>
        </w:rPr>
        <w:t>C</w:t>
      </w:r>
      <w:r w:rsidRPr="004F06AB">
        <w:rPr>
          <w:highlight w:val="yellow"/>
        </w:rPr>
        <w:t>.</w:t>
      </w:r>
      <w:r w:rsidRPr="004F06AB">
        <w:rPr>
          <w:highlight w:val="yellow"/>
        </w:rPr>
        <w:t>用例驱动</w:t>
      </w:r>
      <w:r w:rsidRPr="004F06AB">
        <w:rPr>
          <w:highlight w:val="yellow"/>
        </w:rPr>
        <w:t xml:space="preserve">          </w:t>
      </w:r>
    </w:p>
    <w:p w:rsidR="007B05AC" w:rsidRPr="004F06AB" w:rsidRDefault="003F3669" w:rsidP="007B05AC">
      <w:pPr>
        <w:pStyle w:val="AltZ"/>
        <w:spacing w:before="156" w:after="156"/>
        <w:rPr>
          <w:highlight w:val="yellow"/>
        </w:rPr>
      </w:pPr>
      <w:r w:rsidRPr="004F06AB">
        <w:rPr>
          <w:color w:val="000088"/>
          <w:highlight w:val="yellow"/>
        </w:rPr>
        <w:t>D</w:t>
      </w:r>
      <w:r w:rsidRPr="004F06AB">
        <w:rPr>
          <w:highlight w:val="yellow"/>
        </w:rPr>
        <w:t>.</w:t>
      </w:r>
      <w:r w:rsidRPr="004F06AB">
        <w:rPr>
          <w:highlight w:val="yellow"/>
        </w:rPr>
        <w:t>状态驱动</w:t>
      </w:r>
      <w:r w:rsidRPr="004F06AB">
        <w:rPr>
          <w:highlight w:val="yellow"/>
        </w:rPr>
        <w:t xml:space="preserve">      </w:t>
      </w:r>
    </w:p>
    <w:p w:rsidR="00C17F7D" w:rsidRPr="004F06AB" w:rsidRDefault="00C17F7D" w:rsidP="007B05AC">
      <w:pPr>
        <w:pStyle w:val="AltZ"/>
        <w:spacing w:before="156" w:after="156"/>
        <w:rPr>
          <w:highlight w:val="yellow"/>
        </w:rPr>
      </w:pPr>
      <w:r w:rsidRPr="004F06AB">
        <w:rPr>
          <w:highlight w:val="yellow"/>
        </w:rPr>
        <w:t>2011</w:t>
      </w:r>
      <w:r w:rsidRPr="004F06AB">
        <w:rPr>
          <w:highlight w:val="yellow"/>
        </w:rPr>
        <w:t>年</w:t>
      </w:r>
      <w:r w:rsidRPr="004F06AB">
        <w:rPr>
          <w:highlight w:val="yellow"/>
        </w:rPr>
        <w:t>(</w:t>
      </w:r>
      <w:r w:rsidRPr="004F06AB">
        <w:rPr>
          <w:color w:val="006666"/>
          <w:highlight w:val="yellow"/>
        </w:rPr>
        <w:t>28</w:t>
      </w:r>
      <w:r w:rsidRPr="004F06AB">
        <w:rPr>
          <w:highlight w:val="yellow"/>
        </w:rPr>
        <w:t>)</w:t>
      </w:r>
    </w:p>
    <w:p w:rsidR="007B05AC" w:rsidRPr="004F06AB" w:rsidRDefault="003F3669" w:rsidP="007B05AC">
      <w:pPr>
        <w:pStyle w:val="AltZ"/>
        <w:spacing w:before="156" w:after="156"/>
        <w:rPr>
          <w:highlight w:val="yellow"/>
        </w:rPr>
      </w:pPr>
      <w:r w:rsidRPr="004F06AB">
        <w:rPr>
          <w:highlight w:val="yellow"/>
        </w:rPr>
        <w:t>A.</w:t>
      </w:r>
      <w:r w:rsidRPr="004F06AB">
        <w:rPr>
          <w:highlight w:val="yellow"/>
        </w:rPr>
        <w:t>初始（</w:t>
      </w:r>
      <w:r w:rsidRPr="004F06AB">
        <w:rPr>
          <w:highlight w:val="yellow"/>
        </w:rPr>
        <w:t xml:space="preserve">inception)                         </w:t>
      </w:r>
    </w:p>
    <w:p w:rsidR="007B05AC" w:rsidRPr="004F06AB" w:rsidRDefault="003F3669" w:rsidP="007B05AC">
      <w:pPr>
        <w:pStyle w:val="AltZ"/>
        <w:spacing w:before="156" w:after="156"/>
        <w:rPr>
          <w:highlight w:val="yellow"/>
        </w:rPr>
      </w:pPr>
      <w:r w:rsidRPr="004F06AB">
        <w:rPr>
          <w:highlight w:val="yellow"/>
        </w:rPr>
        <w:t>B.</w:t>
      </w:r>
      <w:r w:rsidRPr="004F06AB">
        <w:rPr>
          <w:highlight w:val="yellow"/>
        </w:rPr>
        <w:t>细化（</w:t>
      </w:r>
      <w:r w:rsidRPr="004F06AB">
        <w:rPr>
          <w:highlight w:val="yellow"/>
        </w:rPr>
        <w:t>elaboration)</w:t>
      </w:r>
    </w:p>
    <w:p w:rsidR="007B05AC" w:rsidRPr="004F06AB" w:rsidRDefault="003F3669" w:rsidP="007B05AC">
      <w:pPr>
        <w:pStyle w:val="AltZ"/>
        <w:spacing w:before="156" w:after="156"/>
        <w:rPr>
          <w:highlight w:val="yellow"/>
        </w:rPr>
      </w:pPr>
      <w:r w:rsidRPr="004F06AB">
        <w:rPr>
          <w:color w:val="000088"/>
          <w:highlight w:val="yellow"/>
        </w:rPr>
        <w:t>C</w:t>
      </w:r>
      <w:r w:rsidRPr="004F06AB">
        <w:rPr>
          <w:highlight w:val="yellow"/>
        </w:rPr>
        <w:t>.</w:t>
      </w:r>
      <w:r w:rsidRPr="004F06AB">
        <w:rPr>
          <w:highlight w:val="yellow"/>
        </w:rPr>
        <w:t>构造（</w:t>
      </w:r>
      <w:r w:rsidRPr="004F06AB">
        <w:rPr>
          <w:highlight w:val="yellow"/>
        </w:rPr>
        <w:t xml:space="preserve">construction)                      </w:t>
      </w:r>
    </w:p>
    <w:p w:rsidR="008D5CEE" w:rsidRPr="004F06AB" w:rsidRDefault="003F3669" w:rsidP="007B05AC">
      <w:pPr>
        <w:pStyle w:val="AltZ"/>
        <w:spacing w:before="156" w:after="156"/>
        <w:rPr>
          <w:highlight w:val="yellow"/>
        </w:rPr>
      </w:pPr>
      <w:r w:rsidRPr="004F06AB">
        <w:rPr>
          <w:color w:val="000088"/>
          <w:highlight w:val="yellow"/>
        </w:rPr>
        <w:t>D</w:t>
      </w:r>
      <w:r w:rsidRPr="004F06AB">
        <w:rPr>
          <w:highlight w:val="yellow"/>
        </w:rPr>
        <w:t>.</w:t>
      </w:r>
      <w:r w:rsidRPr="004F06AB">
        <w:rPr>
          <w:highlight w:val="yellow"/>
        </w:rPr>
        <w:t>移交（</w:t>
      </w:r>
      <w:r w:rsidRPr="004F06AB">
        <w:rPr>
          <w:highlight w:val="yellow"/>
        </w:rPr>
        <w:t xml:space="preserve">transition)  </w:t>
      </w:r>
    </w:p>
    <w:p w:rsidR="008D5CEE" w:rsidRPr="004F06AB" w:rsidRDefault="003F3669">
      <w:pPr>
        <w:spacing w:line="251" w:lineRule="auto"/>
        <w:ind w:left="420"/>
        <w:rPr>
          <w:highlight w:val="yellow"/>
        </w:rPr>
      </w:pPr>
      <w:bookmarkStart w:id="227" w:name="8645-1534675783515"/>
      <w:bookmarkStart w:id="228" w:name="8640-1534675783518"/>
      <w:bookmarkEnd w:id="227"/>
      <w:bookmarkEnd w:id="228"/>
      <w:r w:rsidRPr="004F06AB">
        <w:rPr>
          <w:color w:val="999999"/>
          <w:highlight w:val="yellow"/>
        </w:rPr>
        <w:t>【答案】</w:t>
      </w:r>
      <w:r w:rsidRPr="004F06AB">
        <w:rPr>
          <w:color w:val="999999"/>
          <w:highlight w:val="yellow"/>
        </w:rPr>
        <w:t xml:space="preserve">C B </w:t>
      </w:r>
      <w:r w:rsidRPr="004F06AB">
        <w:rPr>
          <w:color w:val="999999"/>
          <w:highlight w:val="yellow"/>
        </w:rPr>
        <w:t>【解析】</w:t>
      </w:r>
    </w:p>
    <w:p w:rsidR="008D5CEE" w:rsidRPr="004F06AB" w:rsidRDefault="008D5CEE">
      <w:pPr>
        <w:rPr>
          <w:highlight w:val="yellow"/>
        </w:rPr>
      </w:pPr>
      <w:bookmarkStart w:id="229" w:name="2036-1534675784250"/>
      <w:bookmarkEnd w:id="229"/>
    </w:p>
    <w:p w:rsidR="008D5CEE" w:rsidRPr="004F06AB" w:rsidRDefault="003F3669">
      <w:pPr>
        <w:spacing w:line="251" w:lineRule="auto"/>
        <w:ind w:left="420"/>
        <w:rPr>
          <w:highlight w:val="yellow"/>
        </w:rPr>
      </w:pPr>
      <w:bookmarkStart w:id="230" w:name="6556-1534675783518"/>
      <w:bookmarkEnd w:id="230"/>
      <w:r w:rsidRPr="004F06AB">
        <w:rPr>
          <w:color w:val="999999"/>
          <w:highlight w:val="yellow"/>
        </w:rPr>
        <w:t>RUP</w:t>
      </w:r>
      <w:r w:rsidRPr="004F06AB">
        <w:rPr>
          <w:color w:val="999999"/>
          <w:highlight w:val="yellow"/>
        </w:rPr>
        <w:t>软件开发生命周期是一个二维的软件开发模型，其中有</w:t>
      </w:r>
      <w:r w:rsidRPr="004F06AB">
        <w:rPr>
          <w:color w:val="999999"/>
          <w:highlight w:val="yellow"/>
        </w:rPr>
        <w:t>9</w:t>
      </w:r>
      <w:r w:rsidRPr="004F06AB">
        <w:rPr>
          <w:color w:val="999999"/>
          <w:highlight w:val="yellow"/>
        </w:rPr>
        <w:t>个核心工作流，分别为：业务建模、需求、分析与设计、实现、测试部署、配置与变更管理、项目管理以及环境。</w:t>
      </w:r>
    </w:p>
    <w:p w:rsidR="008D5CEE" w:rsidRPr="004F06AB" w:rsidRDefault="008D5CEE">
      <w:pPr>
        <w:rPr>
          <w:highlight w:val="yellow"/>
        </w:rPr>
      </w:pPr>
      <w:bookmarkStart w:id="231" w:name="8335-1534675784250"/>
      <w:bookmarkEnd w:id="231"/>
    </w:p>
    <w:p w:rsidR="008D5CEE" w:rsidRPr="004F06AB" w:rsidRDefault="003F3669">
      <w:pPr>
        <w:spacing w:line="251" w:lineRule="auto"/>
        <w:ind w:left="420"/>
        <w:rPr>
          <w:highlight w:val="yellow"/>
        </w:rPr>
      </w:pPr>
      <w:bookmarkStart w:id="232" w:name="9874-1534675783519"/>
      <w:bookmarkEnd w:id="232"/>
      <w:r w:rsidRPr="004F06AB">
        <w:rPr>
          <w:color w:val="999999"/>
          <w:highlight w:val="yellow"/>
        </w:rPr>
        <w:t>RUP</w:t>
      </w:r>
      <w:r w:rsidRPr="004F06AB">
        <w:rPr>
          <w:color w:val="999999"/>
          <w:highlight w:val="yellow"/>
        </w:rPr>
        <w:t>把软件开发生存周期划分为多个循环，每个循环生成产品的一个新的版本，每个循环依次由</w:t>
      </w:r>
      <w:r w:rsidRPr="004F06AB">
        <w:rPr>
          <w:color w:val="999999"/>
          <w:highlight w:val="yellow"/>
        </w:rPr>
        <w:t>4</w:t>
      </w:r>
      <w:r w:rsidRPr="004F06AB">
        <w:rPr>
          <w:color w:val="999999"/>
          <w:highlight w:val="yellow"/>
        </w:rPr>
        <w:t>个连续的阶段组成，每个阶段完成确定的任务。这</w:t>
      </w:r>
      <w:r w:rsidRPr="004F06AB">
        <w:rPr>
          <w:color w:val="999999"/>
          <w:highlight w:val="yellow"/>
        </w:rPr>
        <w:t>4</w:t>
      </w:r>
      <w:r w:rsidRPr="004F06AB">
        <w:rPr>
          <w:color w:val="999999"/>
          <w:highlight w:val="yellow"/>
        </w:rPr>
        <w:t>个阶段分别为：</w:t>
      </w:r>
    </w:p>
    <w:p w:rsidR="008D5CEE" w:rsidRPr="004F06AB" w:rsidRDefault="008D5CEE">
      <w:pPr>
        <w:rPr>
          <w:highlight w:val="yellow"/>
        </w:rPr>
      </w:pPr>
      <w:bookmarkStart w:id="233" w:name="3480-1534675784250"/>
      <w:bookmarkEnd w:id="233"/>
    </w:p>
    <w:p w:rsidR="008D5CEE" w:rsidRPr="004F06AB" w:rsidRDefault="003F3669">
      <w:pPr>
        <w:spacing w:line="251" w:lineRule="auto"/>
        <w:ind w:left="420"/>
        <w:rPr>
          <w:highlight w:val="yellow"/>
        </w:rPr>
      </w:pPr>
      <w:bookmarkStart w:id="234" w:name="0041-1534675783522"/>
      <w:bookmarkEnd w:id="234"/>
      <w:r w:rsidRPr="004F06AB">
        <w:rPr>
          <w:color w:val="999999"/>
          <w:highlight w:val="yellow"/>
        </w:rPr>
        <w:t>初始阶段：定义最终产品视图和业务模型，并确定系统范围。</w:t>
      </w:r>
      <w:r w:rsidRPr="004F06AB">
        <w:rPr>
          <w:color w:val="999999"/>
          <w:highlight w:val="yellow"/>
        </w:rPr>
        <w:t xml:space="preserve"> </w:t>
      </w:r>
      <w:r w:rsidRPr="004F06AB">
        <w:rPr>
          <w:color w:val="999999"/>
          <w:highlight w:val="yellow"/>
        </w:rPr>
        <w:t>细化阶段：设计及确定系统的体系结构，制定工作计划及资源要求。</w:t>
      </w:r>
    </w:p>
    <w:p w:rsidR="008D5CEE" w:rsidRPr="004F06AB" w:rsidRDefault="008D5CEE">
      <w:pPr>
        <w:rPr>
          <w:highlight w:val="yellow"/>
        </w:rPr>
      </w:pPr>
      <w:bookmarkStart w:id="235" w:name="5554-1534675784250"/>
      <w:bookmarkEnd w:id="235"/>
    </w:p>
    <w:p w:rsidR="008D5CEE" w:rsidRPr="004F06AB" w:rsidRDefault="003F3669">
      <w:pPr>
        <w:spacing w:line="251" w:lineRule="auto"/>
        <w:ind w:left="420"/>
        <w:rPr>
          <w:highlight w:val="yellow"/>
        </w:rPr>
      </w:pPr>
      <w:bookmarkStart w:id="236" w:name="2626-1534675783523"/>
      <w:bookmarkEnd w:id="236"/>
      <w:r w:rsidRPr="004F06AB">
        <w:rPr>
          <w:color w:val="999999"/>
          <w:highlight w:val="yellow"/>
        </w:rPr>
        <w:t>构造阶段：构造产品并继续演进需求、体系结构、计划直至产品提交。</w:t>
      </w:r>
      <w:r w:rsidRPr="004F06AB">
        <w:rPr>
          <w:color w:val="999999"/>
          <w:highlight w:val="yellow"/>
        </w:rPr>
        <w:t xml:space="preserve"> </w:t>
      </w:r>
      <w:r w:rsidRPr="004F06AB">
        <w:rPr>
          <w:color w:val="999999"/>
          <w:highlight w:val="yellow"/>
        </w:rPr>
        <w:t>移交阶段：把产品提交给用户使用。</w:t>
      </w:r>
    </w:p>
    <w:p w:rsidR="008D5CEE" w:rsidRPr="004F06AB" w:rsidRDefault="008D5CEE">
      <w:pPr>
        <w:rPr>
          <w:highlight w:val="yellow"/>
        </w:rPr>
      </w:pPr>
      <w:bookmarkStart w:id="237" w:name="2431-1534675784250"/>
      <w:bookmarkEnd w:id="237"/>
    </w:p>
    <w:p w:rsidR="008D5CEE" w:rsidRPr="004F06AB" w:rsidRDefault="003F3669">
      <w:pPr>
        <w:spacing w:line="251" w:lineRule="auto"/>
        <w:ind w:left="420"/>
        <w:rPr>
          <w:highlight w:val="yellow"/>
        </w:rPr>
      </w:pPr>
      <w:bookmarkStart w:id="238" w:name="6484-1534675783523"/>
      <w:bookmarkEnd w:id="238"/>
      <w:r w:rsidRPr="004F06AB">
        <w:rPr>
          <w:color w:val="999999"/>
          <w:highlight w:val="yellow"/>
        </w:rPr>
        <w:t>每个阶段都有一个或多个连续的迭代组成。迭代并不是重复地做相同的事，而是针对不同用例的细化和实现。每一个迭代都是一个完整的开发过程，它需要项目经理根据当前迭代所处的阶段以及上次迭代的结果，适当地对工作流中的行为进行裁剪。在每个阶段结束前有一个里程碑评估该阶段的工作。如果未能通过该里程碑的评估，则决策者应该做出决定，是取消该项目还是继续该阶段的工作。</w:t>
      </w:r>
    </w:p>
    <w:p w:rsidR="008D5CEE" w:rsidRPr="004F06AB" w:rsidRDefault="008D5CEE">
      <w:pPr>
        <w:rPr>
          <w:highlight w:val="yellow"/>
        </w:rPr>
      </w:pPr>
      <w:bookmarkStart w:id="239" w:name="2929-1534675784250"/>
      <w:bookmarkEnd w:id="239"/>
    </w:p>
    <w:p w:rsidR="008D5CEE" w:rsidRDefault="003F3669">
      <w:pPr>
        <w:spacing w:line="251" w:lineRule="auto"/>
        <w:ind w:left="420"/>
      </w:pPr>
      <w:bookmarkStart w:id="240" w:name="2884-1534675783525"/>
      <w:bookmarkEnd w:id="240"/>
      <w:r w:rsidRPr="004F06AB">
        <w:rPr>
          <w:color w:val="999999"/>
          <w:highlight w:val="yellow"/>
        </w:rPr>
        <w:t>与其他软件开发过程相比，</w:t>
      </w:r>
      <w:r w:rsidRPr="004F06AB">
        <w:rPr>
          <w:color w:val="999999"/>
          <w:highlight w:val="yellow"/>
        </w:rPr>
        <w:t>RUP</w:t>
      </w:r>
      <w:r w:rsidRPr="004F06AB">
        <w:rPr>
          <w:color w:val="999999"/>
          <w:highlight w:val="yellow"/>
        </w:rPr>
        <w:t>具有自己的特点，即</w:t>
      </w:r>
      <w:r w:rsidRPr="004F06AB">
        <w:rPr>
          <w:color w:val="999999"/>
          <w:highlight w:val="yellow"/>
        </w:rPr>
        <w:t>RUP</w:t>
      </w:r>
      <w:r w:rsidRPr="004F06AB">
        <w:rPr>
          <w:color w:val="999999"/>
          <w:highlight w:val="yellow"/>
        </w:rPr>
        <w:t>是用例驱动的、以体系结构为中心的、迭代和增量的软件开发过程。</w:t>
      </w:r>
    </w:p>
    <w:p w:rsidR="008D5CEE" w:rsidRDefault="008D5CEE">
      <w:bookmarkStart w:id="241" w:name="9474-1534675784250"/>
      <w:bookmarkEnd w:id="241"/>
    </w:p>
    <w:p w:rsidR="003F23AE" w:rsidRPr="004F06AB" w:rsidRDefault="003F3669" w:rsidP="003F23AE">
      <w:pPr>
        <w:pStyle w:val="2"/>
        <w:spacing w:before="156" w:after="156"/>
        <w:rPr>
          <w:highlight w:val="yellow"/>
        </w:rPr>
      </w:pPr>
      <w:bookmarkStart w:id="242" w:name="4527-1534675783527"/>
      <w:bookmarkEnd w:id="242"/>
      <w:r w:rsidRPr="004F06AB">
        <w:rPr>
          <w:highlight w:val="yellow"/>
        </w:rPr>
        <w:t>在面向对象设计中，用于描述目标软件与外部环境之间交互的类被称为（</w:t>
      </w:r>
      <w:r w:rsidRPr="004F06AB">
        <w:rPr>
          <w:color w:val="006666"/>
          <w:highlight w:val="yellow"/>
        </w:rPr>
        <w:t>29</w:t>
      </w:r>
      <w:r w:rsidRPr="004F06AB">
        <w:rPr>
          <w:highlight w:val="yellow"/>
        </w:rPr>
        <w:t>)</w:t>
      </w:r>
      <w:r w:rsidRPr="004F06AB">
        <w:rPr>
          <w:highlight w:val="yellow"/>
        </w:rPr>
        <w:t>，</w:t>
      </w:r>
      <w:r w:rsidRPr="004F06AB">
        <w:rPr>
          <w:highlight w:val="yellow"/>
        </w:rPr>
        <w:t xml:space="preserve"> </w:t>
      </w:r>
      <w:r w:rsidRPr="004F06AB">
        <w:rPr>
          <w:highlight w:val="yellow"/>
        </w:rPr>
        <w:t>它可以（</w:t>
      </w:r>
      <w:r w:rsidRPr="004F06AB">
        <w:rPr>
          <w:color w:val="006666"/>
          <w:highlight w:val="yellow"/>
        </w:rPr>
        <w:t>30</w:t>
      </w:r>
      <w:r w:rsidRPr="004F06AB">
        <w:rPr>
          <w:highlight w:val="yellow"/>
        </w:rPr>
        <w:t>)</w:t>
      </w:r>
      <w:r w:rsidRPr="004F06AB">
        <w:rPr>
          <w:highlight w:val="yellow"/>
        </w:rPr>
        <w:t>。</w:t>
      </w:r>
      <w:r w:rsidRPr="004F06AB">
        <w:rPr>
          <w:highlight w:val="yellow"/>
        </w:rPr>
        <w:t xml:space="preserve">    </w:t>
      </w:r>
    </w:p>
    <w:p w:rsidR="00C17F7D" w:rsidRPr="004F06AB" w:rsidRDefault="00C17F7D" w:rsidP="003F23AE">
      <w:pPr>
        <w:pStyle w:val="AltZ"/>
        <w:spacing w:before="156" w:after="156"/>
        <w:rPr>
          <w:highlight w:val="yellow"/>
        </w:rPr>
      </w:pPr>
      <w:r w:rsidRPr="004F06AB">
        <w:rPr>
          <w:highlight w:val="yellow"/>
        </w:rPr>
        <w:t>2011</w:t>
      </w:r>
      <w:r w:rsidRPr="004F06AB">
        <w:rPr>
          <w:highlight w:val="yellow"/>
        </w:rPr>
        <w:t>年</w:t>
      </w:r>
      <w:r w:rsidRPr="004F06AB">
        <w:rPr>
          <w:highlight w:val="yellow"/>
        </w:rPr>
        <w:t>(</w:t>
      </w:r>
      <w:r w:rsidRPr="004F06AB">
        <w:rPr>
          <w:color w:val="006666"/>
          <w:highlight w:val="yellow"/>
        </w:rPr>
        <w:t>29</w:t>
      </w:r>
      <w:r w:rsidRPr="004F06AB">
        <w:rPr>
          <w:highlight w:val="yellow"/>
        </w:rPr>
        <w:t>)</w:t>
      </w:r>
    </w:p>
    <w:p w:rsidR="003F23AE" w:rsidRPr="004F06AB" w:rsidRDefault="003F3669" w:rsidP="003F23AE">
      <w:pPr>
        <w:pStyle w:val="AltZ"/>
        <w:spacing w:before="156" w:after="156"/>
        <w:rPr>
          <w:highlight w:val="yellow"/>
        </w:rPr>
      </w:pPr>
      <w:r w:rsidRPr="004F06AB">
        <w:rPr>
          <w:highlight w:val="yellow"/>
        </w:rPr>
        <w:t>A.</w:t>
      </w:r>
      <w:r w:rsidRPr="004F06AB">
        <w:rPr>
          <w:highlight w:val="yellow"/>
        </w:rPr>
        <w:t>实体类</w:t>
      </w:r>
      <w:r w:rsidRPr="004F06AB">
        <w:rPr>
          <w:highlight w:val="yellow"/>
        </w:rPr>
        <w:t xml:space="preserve">           </w:t>
      </w:r>
    </w:p>
    <w:p w:rsidR="003F23AE" w:rsidRPr="004F06AB" w:rsidRDefault="003F3669" w:rsidP="003F23AE">
      <w:pPr>
        <w:pStyle w:val="AltZ"/>
        <w:spacing w:before="156" w:after="156"/>
        <w:rPr>
          <w:highlight w:val="yellow"/>
        </w:rPr>
      </w:pPr>
      <w:r w:rsidRPr="004F06AB">
        <w:rPr>
          <w:highlight w:val="yellow"/>
        </w:rPr>
        <w:t>B.</w:t>
      </w:r>
      <w:r w:rsidRPr="004F06AB">
        <w:rPr>
          <w:highlight w:val="yellow"/>
        </w:rPr>
        <w:t>边界类</w:t>
      </w:r>
      <w:r w:rsidRPr="004F06AB">
        <w:rPr>
          <w:highlight w:val="yellow"/>
        </w:rPr>
        <w:t xml:space="preserve">           </w:t>
      </w:r>
    </w:p>
    <w:p w:rsidR="003F23AE" w:rsidRPr="004F06AB" w:rsidRDefault="003F3669" w:rsidP="003F23AE">
      <w:pPr>
        <w:pStyle w:val="AltZ"/>
        <w:spacing w:before="156" w:after="156"/>
        <w:rPr>
          <w:highlight w:val="yellow"/>
        </w:rPr>
      </w:pPr>
      <w:r w:rsidRPr="004F06AB">
        <w:rPr>
          <w:color w:val="000088"/>
          <w:highlight w:val="yellow"/>
        </w:rPr>
        <w:t>C</w:t>
      </w:r>
      <w:r w:rsidRPr="004F06AB">
        <w:rPr>
          <w:highlight w:val="yellow"/>
        </w:rPr>
        <w:t>.</w:t>
      </w:r>
      <w:r w:rsidRPr="004F06AB">
        <w:rPr>
          <w:highlight w:val="yellow"/>
        </w:rPr>
        <w:t>模型类</w:t>
      </w:r>
      <w:r w:rsidRPr="004F06AB">
        <w:rPr>
          <w:highlight w:val="yellow"/>
        </w:rPr>
        <w:t xml:space="preserve">           </w:t>
      </w:r>
    </w:p>
    <w:p w:rsidR="003F23AE" w:rsidRPr="004F06AB" w:rsidRDefault="003F3669" w:rsidP="003F23AE">
      <w:pPr>
        <w:pStyle w:val="AltZ"/>
        <w:spacing w:before="156" w:after="156"/>
        <w:rPr>
          <w:highlight w:val="yellow"/>
        </w:rPr>
      </w:pPr>
      <w:r w:rsidRPr="004F06AB">
        <w:rPr>
          <w:color w:val="000088"/>
          <w:highlight w:val="yellow"/>
        </w:rPr>
        <w:t>D</w:t>
      </w:r>
      <w:r w:rsidRPr="004F06AB">
        <w:rPr>
          <w:highlight w:val="yellow"/>
        </w:rPr>
        <w:t>.</w:t>
      </w:r>
      <w:r w:rsidRPr="004F06AB">
        <w:rPr>
          <w:highlight w:val="yellow"/>
        </w:rPr>
        <w:t>控制类</w:t>
      </w:r>
      <w:r w:rsidRPr="004F06AB">
        <w:rPr>
          <w:highlight w:val="yellow"/>
        </w:rPr>
        <w:t xml:space="preserve">      </w:t>
      </w:r>
    </w:p>
    <w:p w:rsidR="00C17F7D" w:rsidRPr="004F06AB" w:rsidRDefault="00C17F7D" w:rsidP="003F23AE">
      <w:pPr>
        <w:pStyle w:val="AltZ"/>
        <w:spacing w:before="156" w:after="156"/>
        <w:rPr>
          <w:highlight w:val="yellow"/>
        </w:rPr>
      </w:pPr>
      <w:r w:rsidRPr="004F06AB">
        <w:rPr>
          <w:highlight w:val="yellow"/>
        </w:rPr>
        <w:t>2011</w:t>
      </w:r>
      <w:r w:rsidRPr="004F06AB">
        <w:rPr>
          <w:highlight w:val="yellow"/>
        </w:rPr>
        <w:t>年</w:t>
      </w:r>
      <w:r w:rsidRPr="004F06AB">
        <w:rPr>
          <w:highlight w:val="yellow"/>
        </w:rPr>
        <w:t>(</w:t>
      </w:r>
      <w:r w:rsidRPr="004F06AB">
        <w:rPr>
          <w:color w:val="006666"/>
          <w:highlight w:val="yellow"/>
        </w:rPr>
        <w:t>30</w:t>
      </w:r>
      <w:r w:rsidRPr="004F06AB">
        <w:rPr>
          <w:highlight w:val="yellow"/>
        </w:rPr>
        <w:t>)</w:t>
      </w:r>
    </w:p>
    <w:p w:rsidR="003F23AE" w:rsidRPr="004F06AB" w:rsidRDefault="003F3669" w:rsidP="003F23AE">
      <w:pPr>
        <w:pStyle w:val="AltZ"/>
        <w:spacing w:before="156" w:after="156"/>
        <w:rPr>
          <w:highlight w:val="yellow"/>
        </w:rPr>
      </w:pPr>
      <w:r w:rsidRPr="004F06AB">
        <w:rPr>
          <w:highlight w:val="yellow"/>
        </w:rPr>
        <w:t>A.</w:t>
      </w:r>
      <w:r w:rsidRPr="004F06AB">
        <w:rPr>
          <w:highlight w:val="yellow"/>
        </w:rPr>
        <w:t>表示目标软件系统中具有持久意义的信息</w:t>
      </w:r>
      <w:proofErr w:type="gramStart"/>
      <w:r w:rsidRPr="004F06AB">
        <w:rPr>
          <w:highlight w:val="yellow"/>
        </w:rPr>
        <w:t>项及其</w:t>
      </w:r>
      <w:proofErr w:type="gramEnd"/>
      <w:r w:rsidRPr="004F06AB">
        <w:rPr>
          <w:highlight w:val="yellow"/>
        </w:rPr>
        <w:t>操作</w:t>
      </w:r>
      <w:r w:rsidRPr="004F06AB">
        <w:rPr>
          <w:highlight w:val="yellow"/>
        </w:rPr>
        <w:t xml:space="preserve">        </w:t>
      </w:r>
    </w:p>
    <w:p w:rsidR="003F23AE" w:rsidRPr="004F06AB" w:rsidRDefault="003F3669" w:rsidP="003F23AE">
      <w:pPr>
        <w:pStyle w:val="AltZ"/>
        <w:spacing w:before="156" w:after="156"/>
        <w:rPr>
          <w:highlight w:val="yellow"/>
        </w:rPr>
      </w:pPr>
      <w:r w:rsidRPr="004F06AB">
        <w:rPr>
          <w:highlight w:val="yellow"/>
        </w:rPr>
        <w:t>B.</w:t>
      </w:r>
      <w:r w:rsidRPr="004F06AB">
        <w:rPr>
          <w:highlight w:val="yellow"/>
        </w:rPr>
        <w:t>协调、控制其他</w:t>
      </w:r>
      <w:proofErr w:type="gramStart"/>
      <w:r w:rsidRPr="004F06AB">
        <w:rPr>
          <w:highlight w:val="yellow"/>
        </w:rPr>
        <w:t>类完成</w:t>
      </w:r>
      <w:proofErr w:type="gramEnd"/>
      <w:r w:rsidRPr="004F06AB">
        <w:rPr>
          <w:highlight w:val="yellow"/>
        </w:rPr>
        <w:t>用例规定的功能或行为</w:t>
      </w:r>
      <w:r w:rsidRPr="004F06AB">
        <w:rPr>
          <w:highlight w:val="yellow"/>
        </w:rPr>
        <w:t xml:space="preserve">        </w:t>
      </w:r>
    </w:p>
    <w:p w:rsidR="003F23AE" w:rsidRPr="004F06AB" w:rsidRDefault="003F3669" w:rsidP="003F23AE">
      <w:pPr>
        <w:pStyle w:val="AltZ"/>
        <w:spacing w:before="156" w:after="156"/>
        <w:rPr>
          <w:highlight w:val="yellow"/>
        </w:rPr>
      </w:pPr>
      <w:r w:rsidRPr="004F06AB">
        <w:rPr>
          <w:color w:val="000088"/>
          <w:highlight w:val="yellow"/>
        </w:rPr>
        <w:t>C</w:t>
      </w:r>
      <w:r w:rsidRPr="004F06AB">
        <w:rPr>
          <w:highlight w:val="yellow"/>
        </w:rPr>
        <w:t>.</w:t>
      </w:r>
      <w:r w:rsidRPr="004F06AB">
        <w:rPr>
          <w:highlight w:val="yellow"/>
        </w:rPr>
        <w:t>实现目标软件系统与外部系统或外部设备之间的信息交流和互操作</w:t>
      </w:r>
      <w:r w:rsidRPr="004F06AB">
        <w:rPr>
          <w:highlight w:val="yellow"/>
        </w:rPr>
        <w:t xml:space="preserve">        </w:t>
      </w:r>
    </w:p>
    <w:p w:rsidR="008D5CEE" w:rsidRPr="004F06AB" w:rsidRDefault="003F3669" w:rsidP="003F23AE">
      <w:pPr>
        <w:pStyle w:val="AltZ"/>
        <w:spacing w:before="156" w:after="156"/>
        <w:rPr>
          <w:highlight w:val="yellow"/>
        </w:rPr>
      </w:pPr>
      <w:r w:rsidRPr="004F06AB">
        <w:rPr>
          <w:color w:val="000088"/>
          <w:highlight w:val="yellow"/>
        </w:rPr>
        <w:t>D</w:t>
      </w:r>
      <w:r w:rsidRPr="004F06AB">
        <w:rPr>
          <w:highlight w:val="yellow"/>
        </w:rPr>
        <w:t>.</w:t>
      </w:r>
      <w:r w:rsidRPr="004F06AB">
        <w:rPr>
          <w:highlight w:val="yellow"/>
        </w:rPr>
        <w:t>分解任务并把子任务分派给适当的辅助类</w:t>
      </w:r>
    </w:p>
    <w:p w:rsidR="008D5CEE" w:rsidRPr="004F06AB" w:rsidRDefault="003F3669">
      <w:pPr>
        <w:spacing w:line="251" w:lineRule="auto"/>
        <w:ind w:left="420"/>
        <w:rPr>
          <w:highlight w:val="yellow"/>
        </w:rPr>
      </w:pPr>
      <w:bookmarkStart w:id="243" w:name="7814-1534675783527"/>
      <w:bookmarkStart w:id="244" w:name="2079-1534675783530"/>
      <w:bookmarkEnd w:id="243"/>
      <w:bookmarkEnd w:id="244"/>
      <w:r w:rsidRPr="004F06AB">
        <w:rPr>
          <w:color w:val="999999"/>
          <w:highlight w:val="yellow"/>
        </w:rPr>
        <w:t>【答案】</w:t>
      </w:r>
      <w:r w:rsidRPr="004F06AB">
        <w:rPr>
          <w:color w:val="999999"/>
          <w:highlight w:val="yellow"/>
        </w:rPr>
        <w:t xml:space="preserve">B C </w:t>
      </w:r>
      <w:r w:rsidRPr="004F06AB">
        <w:rPr>
          <w:color w:val="999999"/>
          <w:highlight w:val="yellow"/>
        </w:rPr>
        <w:t>【解析】本题考查面向对象开发方法的基础知识。</w:t>
      </w:r>
    </w:p>
    <w:p w:rsidR="008D5CEE" w:rsidRPr="004F06AB" w:rsidRDefault="008D5CEE">
      <w:pPr>
        <w:rPr>
          <w:highlight w:val="yellow"/>
        </w:rPr>
      </w:pPr>
      <w:bookmarkStart w:id="245" w:name="1138-1534675784251"/>
      <w:bookmarkEnd w:id="245"/>
    </w:p>
    <w:p w:rsidR="008D5CEE" w:rsidRPr="004F06AB" w:rsidRDefault="003F3669">
      <w:pPr>
        <w:spacing w:line="251" w:lineRule="auto"/>
        <w:ind w:left="420"/>
        <w:rPr>
          <w:highlight w:val="yellow"/>
        </w:rPr>
      </w:pPr>
      <w:bookmarkStart w:id="246" w:name="4083-1534675783531"/>
      <w:bookmarkEnd w:id="246"/>
      <w:r w:rsidRPr="004F06AB">
        <w:rPr>
          <w:color w:val="999999"/>
          <w:highlight w:val="yellow"/>
        </w:rPr>
        <w:t>类封装了信息和行为，是面向对象的重要组成部分。设计类是面向对象设计过程中最重要的组成部分，也是最复杂和最耗时的部分。在面向对象设计过程中，类可以分为三种类型：实体类、边界类和控制类。</w:t>
      </w:r>
    </w:p>
    <w:p w:rsidR="008D5CEE" w:rsidRPr="004F06AB" w:rsidRDefault="008D5CEE">
      <w:pPr>
        <w:rPr>
          <w:highlight w:val="yellow"/>
        </w:rPr>
      </w:pPr>
      <w:bookmarkStart w:id="247" w:name="9844-1534675784251"/>
      <w:bookmarkEnd w:id="247"/>
    </w:p>
    <w:p w:rsidR="008D5CEE" w:rsidRPr="004F06AB" w:rsidRDefault="003F3669">
      <w:pPr>
        <w:spacing w:line="251" w:lineRule="auto"/>
        <w:ind w:left="420"/>
        <w:rPr>
          <w:highlight w:val="yellow"/>
        </w:rPr>
      </w:pPr>
      <w:bookmarkStart w:id="248" w:name="3037-1534675783532"/>
      <w:bookmarkEnd w:id="248"/>
      <w:r w:rsidRPr="004F06AB">
        <w:rPr>
          <w:color w:val="999999"/>
          <w:highlight w:val="yellow"/>
        </w:rPr>
        <w:t>实体类映射需求中的每个实体。实体类保存需要存储在永久存储体中的信息。实体类是对用户来说最有意义的类，通常采用业务领域术语命名，一般来说是一个名词，在用例模型</w:t>
      </w:r>
      <w:proofErr w:type="gramStart"/>
      <w:r w:rsidRPr="004F06AB">
        <w:rPr>
          <w:color w:val="999999"/>
          <w:highlight w:val="yellow"/>
        </w:rPr>
        <w:t>向领域</w:t>
      </w:r>
      <w:proofErr w:type="gramEnd"/>
      <w:r w:rsidRPr="004F06AB">
        <w:rPr>
          <w:color w:val="999999"/>
          <w:highlight w:val="yellow"/>
        </w:rPr>
        <w:t>模型的转化中，参与者一般对应于实体类。</w:t>
      </w:r>
    </w:p>
    <w:p w:rsidR="008D5CEE" w:rsidRPr="004F06AB" w:rsidRDefault="008D5CEE">
      <w:pPr>
        <w:rPr>
          <w:highlight w:val="yellow"/>
        </w:rPr>
      </w:pPr>
      <w:bookmarkStart w:id="249" w:name="2776-1534675784251"/>
      <w:bookmarkEnd w:id="249"/>
    </w:p>
    <w:p w:rsidR="008D5CEE" w:rsidRPr="004F06AB" w:rsidRDefault="003F3669">
      <w:pPr>
        <w:spacing w:line="251" w:lineRule="auto"/>
        <w:ind w:left="420"/>
        <w:rPr>
          <w:highlight w:val="yellow"/>
        </w:rPr>
      </w:pPr>
      <w:bookmarkStart w:id="250" w:name="6762-1534675783533"/>
      <w:bookmarkEnd w:id="250"/>
      <w:r w:rsidRPr="004F06AB">
        <w:rPr>
          <w:color w:val="999999"/>
          <w:highlight w:val="yellow"/>
        </w:rPr>
        <w:t>控制类是用于控制用例工作的类，一般是由动宾结构的短语（</w:t>
      </w:r>
      <w:r w:rsidRPr="004F06AB">
        <w:rPr>
          <w:color w:val="999999"/>
          <w:highlight w:val="yellow"/>
        </w:rPr>
        <w:t>“</w:t>
      </w:r>
      <w:r w:rsidRPr="004F06AB">
        <w:rPr>
          <w:color w:val="999999"/>
          <w:highlight w:val="yellow"/>
        </w:rPr>
        <w:t>动词</w:t>
      </w:r>
      <w:r w:rsidRPr="004F06AB">
        <w:rPr>
          <w:color w:val="999999"/>
          <w:highlight w:val="yellow"/>
        </w:rPr>
        <w:t>+</w:t>
      </w:r>
      <w:r w:rsidRPr="004F06AB">
        <w:rPr>
          <w:color w:val="999999"/>
          <w:highlight w:val="yellow"/>
        </w:rPr>
        <w:t>名词</w:t>
      </w:r>
      <w:r w:rsidRPr="004F06AB">
        <w:rPr>
          <w:color w:val="999999"/>
          <w:highlight w:val="yellow"/>
        </w:rPr>
        <w:t>”</w:t>
      </w:r>
      <w:r w:rsidRPr="004F06AB">
        <w:rPr>
          <w:color w:val="999999"/>
          <w:highlight w:val="yellow"/>
        </w:rPr>
        <w:t>或</w:t>
      </w:r>
      <w:r w:rsidRPr="004F06AB">
        <w:rPr>
          <w:color w:val="999999"/>
          <w:highlight w:val="yellow"/>
        </w:rPr>
        <w:t>“</w:t>
      </w:r>
      <w:r w:rsidRPr="004F06AB">
        <w:rPr>
          <w:color w:val="999999"/>
          <w:highlight w:val="yellow"/>
        </w:rPr>
        <w:t>名词</w:t>
      </w:r>
      <w:r w:rsidRPr="004F06AB">
        <w:rPr>
          <w:color w:val="999999"/>
          <w:highlight w:val="yellow"/>
        </w:rPr>
        <w:t>+</w:t>
      </w:r>
      <w:r w:rsidRPr="004F06AB">
        <w:rPr>
          <w:color w:val="999999"/>
          <w:highlight w:val="yellow"/>
        </w:rPr>
        <w:t>动词</w:t>
      </w:r>
      <w:r w:rsidRPr="004F06AB">
        <w:rPr>
          <w:color w:val="999999"/>
          <w:highlight w:val="yellow"/>
        </w:rPr>
        <w:t>”</w:t>
      </w:r>
      <w:r w:rsidRPr="004F06AB">
        <w:rPr>
          <w:color w:val="999999"/>
          <w:highlight w:val="yellow"/>
        </w:rPr>
        <w:t>）转化而来的名词。控制</w:t>
      </w:r>
      <w:proofErr w:type="gramStart"/>
      <w:r w:rsidRPr="004F06AB">
        <w:rPr>
          <w:color w:val="999999"/>
          <w:highlight w:val="yellow"/>
        </w:rPr>
        <w:t>类用于</w:t>
      </w:r>
      <w:proofErr w:type="gramEnd"/>
      <w:r w:rsidRPr="004F06AB">
        <w:rPr>
          <w:color w:val="999999"/>
          <w:highlight w:val="yellow"/>
        </w:rPr>
        <w:t>对一个或几个用例所特有的控制行为进行建模，控制对象（控制类的实例）通常控制其他对象。因此它们的行为具有协调性。</w:t>
      </w:r>
    </w:p>
    <w:p w:rsidR="008D5CEE" w:rsidRPr="004F06AB" w:rsidRDefault="008D5CEE">
      <w:pPr>
        <w:rPr>
          <w:highlight w:val="yellow"/>
        </w:rPr>
      </w:pPr>
      <w:bookmarkStart w:id="251" w:name="2650-1534675784251"/>
      <w:bookmarkEnd w:id="251"/>
    </w:p>
    <w:p w:rsidR="008D5CEE" w:rsidRDefault="003F3669">
      <w:pPr>
        <w:spacing w:line="251" w:lineRule="auto"/>
        <w:ind w:left="420"/>
      </w:pPr>
      <w:bookmarkStart w:id="252" w:name="7795-1534675783534"/>
      <w:bookmarkEnd w:id="252"/>
      <w:r w:rsidRPr="004F06AB">
        <w:rPr>
          <w:color w:val="999999"/>
          <w:highlight w:val="yellow"/>
        </w:rPr>
        <w:t>边界</w:t>
      </w:r>
      <w:proofErr w:type="gramStart"/>
      <w:r w:rsidRPr="004F06AB">
        <w:rPr>
          <w:color w:val="999999"/>
          <w:highlight w:val="yellow"/>
        </w:rPr>
        <w:t>类用于</w:t>
      </w:r>
      <w:proofErr w:type="gramEnd"/>
      <w:r w:rsidRPr="004F06AB">
        <w:rPr>
          <w:color w:val="999999"/>
          <w:highlight w:val="yellow"/>
        </w:rPr>
        <w:t>封装在用例内、外流动的信息或数据流。边界类是一种用于对系统外部环境与其内部运作之间的交互进行建模的类，用于实现目标软件系统与外部系统或外部设备之间的信息交流和互操作。</w:t>
      </w:r>
    </w:p>
    <w:p w:rsidR="008D5CEE" w:rsidRDefault="008D5CEE">
      <w:bookmarkStart w:id="253" w:name="8612-1534675784251"/>
      <w:bookmarkEnd w:id="253"/>
    </w:p>
    <w:p w:rsidR="0067235C" w:rsidRPr="00F947A2" w:rsidRDefault="003F3669" w:rsidP="0067235C">
      <w:pPr>
        <w:pStyle w:val="2"/>
        <w:spacing w:before="156" w:after="156"/>
        <w:rPr>
          <w:highlight w:val="yellow"/>
        </w:rPr>
      </w:pPr>
      <w:bookmarkStart w:id="254" w:name="9471-1534675783536"/>
      <w:bookmarkEnd w:id="254"/>
      <w:r w:rsidRPr="00F947A2">
        <w:rPr>
          <w:highlight w:val="yellow"/>
        </w:rPr>
        <w:t>最少知识原则（也称为</w:t>
      </w:r>
      <w:proofErr w:type="gramStart"/>
      <w:r w:rsidRPr="00F947A2">
        <w:rPr>
          <w:highlight w:val="yellow"/>
        </w:rPr>
        <w:t>迪</w:t>
      </w:r>
      <w:proofErr w:type="gramEnd"/>
      <w:r w:rsidRPr="00F947A2">
        <w:rPr>
          <w:highlight w:val="yellow"/>
        </w:rPr>
        <w:t>米</w:t>
      </w:r>
      <w:proofErr w:type="gramStart"/>
      <w:r w:rsidRPr="00F947A2">
        <w:rPr>
          <w:highlight w:val="yellow"/>
        </w:rPr>
        <w:t>特</w:t>
      </w:r>
      <w:proofErr w:type="gramEnd"/>
      <w:r w:rsidRPr="00F947A2">
        <w:rPr>
          <w:highlight w:val="yellow"/>
        </w:rPr>
        <w:t>法则）是面向对象设计原则之一，指一个软件实体应当尽可能少地与其他实体发生相互作用。这样，当一个实体被修改时，就会尽可能少地影响其他的实体。下列叙述中，</w:t>
      </w:r>
      <w:r w:rsidRPr="00F947A2">
        <w:rPr>
          <w:highlight w:val="yellow"/>
        </w:rPr>
        <w:t>“(</w:t>
      </w:r>
      <w:r w:rsidRPr="00F947A2">
        <w:rPr>
          <w:color w:val="006666"/>
          <w:highlight w:val="yellow"/>
        </w:rPr>
        <w:t>31</w:t>
      </w:r>
      <w:r w:rsidRPr="00F947A2">
        <w:rPr>
          <w:highlight w:val="yellow"/>
        </w:rPr>
        <w:t>)”</w:t>
      </w:r>
      <w:r w:rsidRPr="00F947A2">
        <w:rPr>
          <w:highlight w:val="yellow"/>
        </w:rPr>
        <w:t>不符合最少知识原则。</w:t>
      </w:r>
      <w:r w:rsidRPr="00F947A2">
        <w:rPr>
          <w:highlight w:val="yellow"/>
        </w:rPr>
        <w:t xml:space="preserve">     </w:t>
      </w:r>
    </w:p>
    <w:p w:rsidR="00C17F7D" w:rsidRPr="00F947A2" w:rsidRDefault="00C17F7D" w:rsidP="0067235C">
      <w:pPr>
        <w:pStyle w:val="AltZ"/>
        <w:spacing w:before="156" w:after="156"/>
        <w:rPr>
          <w:highlight w:val="yellow"/>
        </w:rPr>
      </w:pPr>
      <w:r w:rsidRPr="00F947A2">
        <w:rPr>
          <w:highlight w:val="yellow"/>
        </w:rPr>
        <w:t>2011</w:t>
      </w:r>
      <w:r w:rsidRPr="00F947A2">
        <w:rPr>
          <w:highlight w:val="yellow"/>
        </w:rPr>
        <w:t>年</w:t>
      </w:r>
      <w:r w:rsidRPr="00F947A2">
        <w:rPr>
          <w:highlight w:val="yellow"/>
        </w:rPr>
        <w:t>(</w:t>
      </w:r>
      <w:r w:rsidRPr="00F947A2">
        <w:rPr>
          <w:color w:val="006666"/>
          <w:highlight w:val="yellow"/>
        </w:rPr>
        <w:t>31</w:t>
      </w:r>
      <w:r w:rsidRPr="00F947A2">
        <w:rPr>
          <w:highlight w:val="yellow"/>
        </w:rPr>
        <w:t>)</w:t>
      </w:r>
    </w:p>
    <w:p w:rsidR="0067235C" w:rsidRPr="00F947A2" w:rsidRDefault="003F3669" w:rsidP="0067235C">
      <w:pPr>
        <w:pStyle w:val="AltZ"/>
        <w:spacing w:before="156" w:after="156"/>
        <w:rPr>
          <w:highlight w:val="yellow"/>
        </w:rPr>
      </w:pPr>
      <w:r w:rsidRPr="00F947A2">
        <w:rPr>
          <w:highlight w:val="yellow"/>
        </w:rPr>
        <w:t>A.</w:t>
      </w:r>
      <w:r w:rsidRPr="00F947A2">
        <w:rPr>
          <w:highlight w:val="yellow"/>
        </w:rPr>
        <w:t>在类的划分上，应当尽量创建松耦合的类</w:t>
      </w:r>
    </w:p>
    <w:p w:rsidR="0067235C" w:rsidRPr="00F947A2" w:rsidRDefault="003F3669" w:rsidP="0067235C">
      <w:pPr>
        <w:pStyle w:val="AltZ"/>
        <w:spacing w:before="156" w:after="156"/>
        <w:rPr>
          <w:highlight w:val="yellow"/>
        </w:rPr>
      </w:pPr>
      <w:r w:rsidRPr="00F947A2">
        <w:rPr>
          <w:highlight w:val="yellow"/>
        </w:rPr>
        <w:t>B.</w:t>
      </w:r>
      <w:r w:rsidRPr="00F947A2">
        <w:rPr>
          <w:highlight w:val="yellow"/>
        </w:rPr>
        <w:t>在类的设计上，只要有可能，一个类型应当设计成不变类</w:t>
      </w:r>
    </w:p>
    <w:p w:rsidR="0067235C" w:rsidRPr="00F947A2" w:rsidRDefault="003F3669" w:rsidP="0067235C">
      <w:pPr>
        <w:pStyle w:val="AltZ"/>
        <w:spacing w:before="156" w:after="156"/>
        <w:rPr>
          <w:highlight w:val="yellow"/>
        </w:rPr>
      </w:pPr>
      <w:r w:rsidRPr="00F947A2">
        <w:rPr>
          <w:color w:val="000088"/>
          <w:highlight w:val="yellow"/>
        </w:rPr>
        <w:t>C</w:t>
      </w:r>
      <w:r w:rsidRPr="00F947A2">
        <w:rPr>
          <w:highlight w:val="yellow"/>
        </w:rPr>
        <w:t>.</w:t>
      </w:r>
      <w:r w:rsidRPr="00F947A2">
        <w:rPr>
          <w:highlight w:val="yellow"/>
        </w:rPr>
        <w:t>在类的结构设计上，</w:t>
      </w:r>
      <w:proofErr w:type="gramStart"/>
      <w:r w:rsidRPr="00F947A2">
        <w:rPr>
          <w:highlight w:val="yellow"/>
        </w:rPr>
        <w:t>每个类都应当</w:t>
      </w:r>
      <w:proofErr w:type="gramEnd"/>
      <w:r w:rsidRPr="00F947A2">
        <w:rPr>
          <w:highlight w:val="yellow"/>
        </w:rPr>
        <w:t>尽可能提高对其属性和方法的访问权限</w:t>
      </w:r>
      <w:r w:rsidRPr="00F947A2">
        <w:rPr>
          <w:highlight w:val="yellow"/>
        </w:rPr>
        <w:t xml:space="preserve">        </w:t>
      </w:r>
    </w:p>
    <w:p w:rsidR="008D5CEE" w:rsidRPr="00F947A2" w:rsidRDefault="003F3669" w:rsidP="0067235C">
      <w:pPr>
        <w:pStyle w:val="AltZ"/>
        <w:spacing w:before="156" w:after="156"/>
        <w:rPr>
          <w:highlight w:val="yellow"/>
        </w:rPr>
      </w:pPr>
      <w:r w:rsidRPr="00F947A2">
        <w:rPr>
          <w:color w:val="000088"/>
          <w:highlight w:val="yellow"/>
        </w:rPr>
        <w:t>D</w:t>
      </w:r>
      <w:r w:rsidRPr="00F947A2">
        <w:rPr>
          <w:highlight w:val="yellow"/>
        </w:rPr>
        <w:t>.</w:t>
      </w:r>
      <w:r w:rsidRPr="00F947A2">
        <w:rPr>
          <w:highlight w:val="yellow"/>
        </w:rPr>
        <w:t>在对其他类的引用上，一个对象对其他对象的引用应当降到最低</w:t>
      </w:r>
      <w:r w:rsidRPr="00F947A2">
        <w:rPr>
          <w:highlight w:val="yellow"/>
        </w:rPr>
        <w:t xml:space="preserve">  </w:t>
      </w:r>
    </w:p>
    <w:p w:rsidR="008D5CEE" w:rsidRPr="00F947A2" w:rsidRDefault="003F3669">
      <w:pPr>
        <w:spacing w:line="251" w:lineRule="auto"/>
        <w:ind w:left="420"/>
        <w:rPr>
          <w:highlight w:val="yellow"/>
        </w:rPr>
      </w:pPr>
      <w:bookmarkStart w:id="255" w:name="3355-1534675783536"/>
      <w:bookmarkStart w:id="256" w:name="1559-1534675783539"/>
      <w:bookmarkEnd w:id="255"/>
      <w:bookmarkEnd w:id="256"/>
      <w:r w:rsidRPr="00F947A2">
        <w:rPr>
          <w:color w:val="999999"/>
          <w:highlight w:val="yellow"/>
        </w:rPr>
        <w:t>【答案】</w:t>
      </w:r>
      <w:r w:rsidRPr="00F947A2">
        <w:rPr>
          <w:color w:val="999999"/>
          <w:highlight w:val="yellow"/>
        </w:rPr>
        <w:t xml:space="preserve">C </w:t>
      </w:r>
      <w:r w:rsidRPr="00F947A2">
        <w:rPr>
          <w:color w:val="999999"/>
          <w:highlight w:val="yellow"/>
        </w:rPr>
        <w:t>【解析】</w:t>
      </w:r>
    </w:p>
    <w:p w:rsidR="008D5CEE" w:rsidRPr="00F947A2" w:rsidRDefault="008D5CEE">
      <w:pPr>
        <w:rPr>
          <w:highlight w:val="yellow"/>
        </w:rPr>
      </w:pPr>
      <w:bookmarkStart w:id="257" w:name="2053-1534675784251"/>
      <w:bookmarkEnd w:id="257"/>
    </w:p>
    <w:p w:rsidR="008D5CEE" w:rsidRPr="00F947A2" w:rsidRDefault="003F3669">
      <w:pPr>
        <w:spacing w:line="251" w:lineRule="auto"/>
        <w:ind w:left="420"/>
        <w:rPr>
          <w:highlight w:val="yellow"/>
        </w:rPr>
      </w:pPr>
      <w:bookmarkStart w:id="258" w:name="5720-1534675783539"/>
      <w:bookmarkEnd w:id="258"/>
      <w:r w:rsidRPr="00F947A2">
        <w:rPr>
          <w:color w:val="999999"/>
          <w:highlight w:val="yellow"/>
        </w:rPr>
        <w:t>常用的面向对象设计原则包括开闭原则、里氏替换原则、依赖倒置原则、组合</w:t>
      </w:r>
      <w:r w:rsidRPr="00F947A2">
        <w:rPr>
          <w:color w:val="999999"/>
          <w:highlight w:val="yellow"/>
        </w:rPr>
        <w:t>/</w:t>
      </w:r>
      <w:r w:rsidRPr="00F947A2">
        <w:rPr>
          <w:color w:val="999999"/>
          <w:highlight w:val="yellow"/>
        </w:rPr>
        <w:t>聚合复用原则、接口隔离原则和最少知识原则等。这些设计原则首先</w:t>
      </w:r>
      <w:r w:rsidRPr="00F947A2">
        <w:rPr>
          <w:color w:val="999999"/>
          <w:highlight w:val="yellow"/>
        </w:rPr>
        <w:lastRenderedPageBreak/>
        <w:t>都是面向复用的原则，遵循这些设计原则可以有效地提高系统的复用性，同时提高系统的可维护性。</w:t>
      </w:r>
    </w:p>
    <w:p w:rsidR="008D5CEE" w:rsidRPr="00F947A2" w:rsidRDefault="008D5CEE">
      <w:pPr>
        <w:rPr>
          <w:highlight w:val="yellow"/>
        </w:rPr>
      </w:pPr>
      <w:bookmarkStart w:id="259" w:name="2172-1534675784251"/>
      <w:bookmarkEnd w:id="259"/>
    </w:p>
    <w:p w:rsidR="008D5CEE" w:rsidRPr="00F947A2" w:rsidRDefault="003F3669">
      <w:pPr>
        <w:spacing w:line="251" w:lineRule="auto"/>
        <w:ind w:left="420"/>
        <w:rPr>
          <w:highlight w:val="yellow"/>
        </w:rPr>
      </w:pPr>
      <w:bookmarkStart w:id="260" w:name="1350-1534675783541"/>
      <w:bookmarkEnd w:id="260"/>
      <w:r w:rsidRPr="00F947A2">
        <w:rPr>
          <w:color w:val="999999"/>
          <w:highlight w:val="yellow"/>
        </w:rPr>
        <w:t>最少知识原则（也称为</w:t>
      </w:r>
      <w:proofErr w:type="gramStart"/>
      <w:r w:rsidRPr="00F947A2">
        <w:rPr>
          <w:color w:val="999999"/>
          <w:highlight w:val="yellow"/>
        </w:rPr>
        <w:t>迪</w:t>
      </w:r>
      <w:proofErr w:type="gramEnd"/>
      <w:r w:rsidRPr="00F947A2">
        <w:rPr>
          <w:color w:val="999999"/>
          <w:highlight w:val="yellow"/>
        </w:rPr>
        <w:t>米</w:t>
      </w:r>
      <w:proofErr w:type="gramStart"/>
      <w:r w:rsidRPr="00F947A2">
        <w:rPr>
          <w:color w:val="999999"/>
          <w:highlight w:val="yellow"/>
        </w:rPr>
        <w:t>特</w:t>
      </w:r>
      <w:proofErr w:type="gramEnd"/>
      <w:r w:rsidRPr="00F947A2">
        <w:rPr>
          <w:color w:val="999999"/>
          <w:highlight w:val="yellow"/>
        </w:rPr>
        <w:t>法则）是面向对象设计原则之一，指一个软件实体应当尽可能少地与其他实体发生相互作用。这样，当一个实体被修改时，就会尽可能少地影响其他的实体。</w:t>
      </w:r>
    </w:p>
    <w:p w:rsidR="008D5CEE" w:rsidRPr="00F947A2" w:rsidRDefault="008D5CEE">
      <w:pPr>
        <w:rPr>
          <w:highlight w:val="yellow"/>
        </w:rPr>
      </w:pPr>
      <w:bookmarkStart w:id="261" w:name="2840-1534675784251"/>
      <w:bookmarkEnd w:id="261"/>
    </w:p>
    <w:p w:rsidR="008D5CEE" w:rsidRPr="00F947A2" w:rsidRDefault="003F3669">
      <w:pPr>
        <w:spacing w:line="251" w:lineRule="auto"/>
        <w:ind w:left="420"/>
        <w:rPr>
          <w:highlight w:val="yellow"/>
        </w:rPr>
      </w:pPr>
      <w:bookmarkStart w:id="262" w:name="5587-1534675783542"/>
      <w:bookmarkEnd w:id="262"/>
      <w:r w:rsidRPr="00F947A2">
        <w:rPr>
          <w:color w:val="999999"/>
          <w:highlight w:val="yellow"/>
        </w:rPr>
        <w:t>最少知识原则主要用于控制信息的过载。在将最少知识原则运用到系统设计中时，</w:t>
      </w:r>
      <w:r w:rsidRPr="00F947A2">
        <w:rPr>
          <w:color w:val="999999"/>
          <w:highlight w:val="yellow"/>
        </w:rPr>
        <w:t xml:space="preserve"> </w:t>
      </w:r>
      <w:r w:rsidRPr="00F947A2">
        <w:rPr>
          <w:color w:val="999999"/>
          <w:highlight w:val="yellow"/>
        </w:rPr>
        <w:t>要注意以下几点：</w:t>
      </w:r>
    </w:p>
    <w:p w:rsidR="008D5CEE" w:rsidRPr="00F947A2" w:rsidRDefault="008D5CEE">
      <w:pPr>
        <w:rPr>
          <w:highlight w:val="yellow"/>
        </w:rPr>
      </w:pPr>
      <w:bookmarkStart w:id="263" w:name="6400-1534675784251"/>
      <w:bookmarkEnd w:id="263"/>
    </w:p>
    <w:p w:rsidR="008D5CEE" w:rsidRPr="00F947A2" w:rsidRDefault="003F3669">
      <w:pPr>
        <w:spacing w:line="251" w:lineRule="auto"/>
        <w:ind w:left="420"/>
        <w:rPr>
          <w:highlight w:val="yellow"/>
        </w:rPr>
      </w:pPr>
      <w:bookmarkStart w:id="264" w:name="7870-1534675783542"/>
      <w:bookmarkEnd w:id="264"/>
      <w:r w:rsidRPr="00F947A2">
        <w:rPr>
          <w:color w:val="999999"/>
          <w:highlight w:val="yellow"/>
        </w:rPr>
        <w:t>①</w:t>
      </w:r>
      <w:r w:rsidRPr="00F947A2">
        <w:rPr>
          <w:color w:val="999999"/>
          <w:highlight w:val="yellow"/>
        </w:rPr>
        <w:t>在类的划分上，应当尽量创建松耦合的类，类之间的耦合度越低，就越有利于复用。一个处在松稱合中的类一旦被修改，不会对关联的类造成太大波动。</w:t>
      </w:r>
    </w:p>
    <w:p w:rsidR="008D5CEE" w:rsidRPr="00F947A2" w:rsidRDefault="008D5CEE">
      <w:pPr>
        <w:rPr>
          <w:highlight w:val="yellow"/>
        </w:rPr>
      </w:pPr>
      <w:bookmarkStart w:id="265" w:name="3549-1534675784251"/>
      <w:bookmarkEnd w:id="265"/>
    </w:p>
    <w:p w:rsidR="008D5CEE" w:rsidRPr="00F947A2" w:rsidRDefault="003F3669">
      <w:pPr>
        <w:spacing w:line="251" w:lineRule="auto"/>
        <w:ind w:left="420"/>
        <w:rPr>
          <w:highlight w:val="yellow"/>
        </w:rPr>
      </w:pPr>
      <w:bookmarkStart w:id="266" w:name="5590-1534675783543"/>
      <w:bookmarkEnd w:id="266"/>
      <w:r w:rsidRPr="00F947A2">
        <w:rPr>
          <w:color w:val="999999"/>
          <w:highlight w:val="yellow"/>
        </w:rPr>
        <w:t>②</w:t>
      </w:r>
      <w:r w:rsidRPr="00F947A2">
        <w:rPr>
          <w:color w:val="999999"/>
          <w:highlight w:val="yellow"/>
        </w:rPr>
        <w:t>在类的结构设计上，</w:t>
      </w:r>
      <w:proofErr w:type="gramStart"/>
      <w:r w:rsidRPr="00F947A2">
        <w:rPr>
          <w:color w:val="999999"/>
          <w:highlight w:val="yellow"/>
        </w:rPr>
        <w:t>每个类都应当</w:t>
      </w:r>
      <w:proofErr w:type="gramEnd"/>
      <w:r w:rsidRPr="00F947A2">
        <w:rPr>
          <w:color w:val="999999"/>
          <w:highlight w:val="yellow"/>
        </w:rPr>
        <w:t>尽量降低其属性和方法的访问权限。</w:t>
      </w:r>
      <w:r w:rsidRPr="00F947A2">
        <w:rPr>
          <w:color w:val="999999"/>
          <w:highlight w:val="yellow"/>
        </w:rPr>
        <w:t xml:space="preserve"> ③</w:t>
      </w:r>
      <w:r w:rsidRPr="00F947A2">
        <w:rPr>
          <w:color w:val="999999"/>
          <w:highlight w:val="yellow"/>
        </w:rPr>
        <w:t>在类的设计上，只要有可能，一个类型应当设计成不变类。</w:t>
      </w:r>
    </w:p>
    <w:p w:rsidR="008D5CEE" w:rsidRPr="00F947A2" w:rsidRDefault="008D5CEE">
      <w:pPr>
        <w:rPr>
          <w:highlight w:val="yellow"/>
        </w:rPr>
      </w:pPr>
      <w:bookmarkStart w:id="267" w:name="6069-1534675784252"/>
      <w:bookmarkEnd w:id="267"/>
    </w:p>
    <w:p w:rsidR="008D5CEE" w:rsidRDefault="003F3669">
      <w:pPr>
        <w:spacing w:line="251" w:lineRule="auto"/>
        <w:ind w:left="420"/>
      </w:pPr>
      <w:bookmarkStart w:id="268" w:name="9017-1534675783544"/>
      <w:bookmarkEnd w:id="268"/>
      <w:r w:rsidRPr="00F947A2">
        <w:rPr>
          <w:color w:val="999999"/>
          <w:highlight w:val="yellow"/>
        </w:rPr>
        <w:t>④</w:t>
      </w:r>
      <w:r w:rsidRPr="00F947A2">
        <w:rPr>
          <w:color w:val="999999"/>
          <w:highlight w:val="yellow"/>
        </w:rPr>
        <w:t>在对其他类的引用上，一个对象对其他对象的引用应当降到最低。</w:t>
      </w:r>
    </w:p>
    <w:p w:rsidR="008D5CEE" w:rsidRDefault="008D5CEE">
      <w:bookmarkStart w:id="269" w:name="8883-1534675784252"/>
      <w:bookmarkEnd w:id="269"/>
    </w:p>
    <w:p w:rsidR="00AD3CCC" w:rsidRPr="004F06AB" w:rsidRDefault="003F3669" w:rsidP="00AD3CCC">
      <w:pPr>
        <w:pStyle w:val="2"/>
        <w:spacing w:before="156" w:after="156"/>
        <w:rPr>
          <w:highlight w:val="yellow"/>
        </w:rPr>
      </w:pPr>
      <w:bookmarkStart w:id="270" w:name="2880-1534675783545"/>
      <w:bookmarkEnd w:id="270"/>
      <w:r w:rsidRPr="004F06AB">
        <w:rPr>
          <w:highlight w:val="yellow"/>
        </w:rPr>
        <w:t>下列关于各种软件开发方法的叙述中，错误的是（</w:t>
      </w:r>
      <w:r w:rsidRPr="004F06AB">
        <w:rPr>
          <w:color w:val="006666"/>
          <w:highlight w:val="yellow"/>
        </w:rPr>
        <w:t>32</w:t>
      </w:r>
      <w:r w:rsidRPr="004F06AB">
        <w:rPr>
          <w:highlight w:val="yellow"/>
        </w:rPr>
        <w:t>)</w:t>
      </w:r>
      <w:r w:rsidRPr="004F06AB">
        <w:rPr>
          <w:highlight w:val="yellow"/>
        </w:rPr>
        <w:t>。</w:t>
      </w:r>
      <w:r w:rsidRPr="004F06AB">
        <w:rPr>
          <w:highlight w:val="yellow"/>
        </w:rPr>
        <w:t xml:space="preserve">   </w:t>
      </w:r>
    </w:p>
    <w:p w:rsidR="00C17F7D" w:rsidRPr="004F06AB" w:rsidRDefault="00C17F7D" w:rsidP="00AD3CCC">
      <w:pPr>
        <w:pStyle w:val="AltZ"/>
        <w:spacing w:before="156" w:after="156"/>
        <w:rPr>
          <w:highlight w:val="yellow"/>
        </w:rPr>
      </w:pPr>
      <w:r w:rsidRPr="004F06AB">
        <w:rPr>
          <w:highlight w:val="yellow"/>
        </w:rPr>
        <w:t>2011</w:t>
      </w:r>
      <w:r w:rsidRPr="004F06AB">
        <w:rPr>
          <w:highlight w:val="yellow"/>
        </w:rPr>
        <w:t>年</w:t>
      </w:r>
      <w:r w:rsidRPr="004F06AB">
        <w:rPr>
          <w:highlight w:val="yellow"/>
        </w:rPr>
        <w:t>(</w:t>
      </w:r>
      <w:r w:rsidRPr="004F06AB">
        <w:rPr>
          <w:color w:val="006666"/>
          <w:highlight w:val="yellow"/>
        </w:rPr>
        <w:t>32</w:t>
      </w:r>
      <w:r w:rsidRPr="004F06AB">
        <w:rPr>
          <w:highlight w:val="yellow"/>
        </w:rPr>
        <w:t>)</w:t>
      </w:r>
    </w:p>
    <w:p w:rsidR="00AD3CCC" w:rsidRPr="004F06AB" w:rsidRDefault="003F3669" w:rsidP="00AD3CCC">
      <w:pPr>
        <w:pStyle w:val="AltZ"/>
        <w:spacing w:before="156" w:after="156"/>
        <w:rPr>
          <w:highlight w:val="yellow"/>
        </w:rPr>
      </w:pPr>
      <w:r w:rsidRPr="004F06AB">
        <w:rPr>
          <w:highlight w:val="yellow"/>
        </w:rPr>
        <w:t>A.</w:t>
      </w:r>
      <w:r w:rsidRPr="004F06AB">
        <w:rPr>
          <w:highlight w:val="yellow"/>
        </w:rPr>
        <w:t>结构化开发方法的缺点是开发周期较长，难以适应需求变化</w:t>
      </w:r>
      <w:r w:rsidRPr="004F06AB">
        <w:rPr>
          <w:highlight w:val="yellow"/>
        </w:rPr>
        <w:t xml:space="preserve">        </w:t>
      </w:r>
    </w:p>
    <w:p w:rsidR="00AD3CCC" w:rsidRPr="004F06AB" w:rsidRDefault="003F3669" w:rsidP="00AD3CCC">
      <w:pPr>
        <w:pStyle w:val="AltZ"/>
        <w:spacing w:before="156" w:after="156"/>
        <w:rPr>
          <w:highlight w:val="yellow"/>
        </w:rPr>
      </w:pPr>
      <w:r w:rsidRPr="004F06AB">
        <w:rPr>
          <w:highlight w:val="yellow"/>
        </w:rPr>
        <w:t>B.</w:t>
      </w:r>
      <w:r w:rsidRPr="004F06AB">
        <w:rPr>
          <w:highlight w:val="yellow"/>
        </w:rPr>
        <w:t>可以把结构化方法和面向对象方法结合起来进行系统开发，使用面向对象方法进行自顶向下的划分，自底向上地使用结构化方法开发系统</w:t>
      </w:r>
      <w:r w:rsidRPr="004F06AB">
        <w:rPr>
          <w:highlight w:val="yellow"/>
        </w:rPr>
        <w:t xml:space="preserve">        </w:t>
      </w:r>
    </w:p>
    <w:p w:rsidR="00AD3CCC" w:rsidRPr="004F06AB" w:rsidRDefault="003F3669" w:rsidP="00AD3CCC">
      <w:pPr>
        <w:pStyle w:val="AltZ"/>
        <w:spacing w:before="156" w:after="156"/>
        <w:rPr>
          <w:highlight w:val="yellow"/>
        </w:rPr>
      </w:pPr>
      <w:r w:rsidRPr="004F06AB">
        <w:rPr>
          <w:color w:val="000088"/>
          <w:highlight w:val="yellow"/>
        </w:rPr>
        <w:t>C</w:t>
      </w:r>
      <w:r w:rsidRPr="004F06AB">
        <w:rPr>
          <w:highlight w:val="yellow"/>
        </w:rPr>
        <w:t>.</w:t>
      </w:r>
      <w:r w:rsidRPr="004F06AB">
        <w:rPr>
          <w:highlight w:val="yellow"/>
        </w:rPr>
        <w:t>与传统方法相比，敏捷开发方法比较适合需求变化较大或者开发前期需求不是很清晰的项目，以它的灵活性来适应需求的变化</w:t>
      </w:r>
      <w:r w:rsidRPr="004F06AB">
        <w:rPr>
          <w:highlight w:val="yellow"/>
        </w:rPr>
        <w:t xml:space="preserve">        </w:t>
      </w:r>
    </w:p>
    <w:p w:rsidR="008D5CEE" w:rsidRPr="004F06AB" w:rsidRDefault="003F3669" w:rsidP="00AD3CCC">
      <w:pPr>
        <w:pStyle w:val="AltZ"/>
        <w:spacing w:before="156" w:after="156"/>
        <w:rPr>
          <w:highlight w:val="yellow"/>
        </w:rPr>
      </w:pPr>
      <w:r w:rsidRPr="004F06AB">
        <w:rPr>
          <w:color w:val="000088"/>
          <w:highlight w:val="yellow"/>
        </w:rPr>
        <w:t>D</w:t>
      </w:r>
      <w:r w:rsidRPr="004F06AB">
        <w:rPr>
          <w:highlight w:val="yellow"/>
        </w:rPr>
        <w:t>.</w:t>
      </w:r>
      <w:r w:rsidRPr="004F06AB">
        <w:rPr>
          <w:highlight w:val="yellow"/>
        </w:rPr>
        <w:t>面向服务的方法以粗粒度、松散耦合和基于标准的服务为基础，增强了系统的灵活性、可复用性和</w:t>
      </w:r>
      <w:proofErr w:type="gramStart"/>
      <w:r w:rsidRPr="004F06AB">
        <w:rPr>
          <w:highlight w:val="yellow"/>
        </w:rPr>
        <w:t>可</w:t>
      </w:r>
      <w:proofErr w:type="gramEnd"/>
      <w:r w:rsidRPr="004F06AB">
        <w:rPr>
          <w:highlight w:val="yellow"/>
        </w:rPr>
        <w:t>演化性</w:t>
      </w:r>
    </w:p>
    <w:p w:rsidR="008D5CEE" w:rsidRPr="004F06AB" w:rsidRDefault="003F3669">
      <w:pPr>
        <w:spacing w:line="251" w:lineRule="auto"/>
        <w:ind w:left="420"/>
        <w:rPr>
          <w:highlight w:val="yellow"/>
        </w:rPr>
      </w:pPr>
      <w:bookmarkStart w:id="271" w:name="9885-1534675783545"/>
      <w:bookmarkStart w:id="272" w:name="3651-1534675783548"/>
      <w:bookmarkEnd w:id="271"/>
      <w:bookmarkEnd w:id="272"/>
      <w:r w:rsidRPr="004F06AB">
        <w:rPr>
          <w:color w:val="999999"/>
          <w:highlight w:val="yellow"/>
        </w:rPr>
        <w:t>【答案】</w:t>
      </w:r>
      <w:r w:rsidRPr="004F06AB">
        <w:rPr>
          <w:color w:val="999999"/>
          <w:highlight w:val="yellow"/>
        </w:rPr>
        <w:t xml:space="preserve">B </w:t>
      </w:r>
      <w:r w:rsidRPr="004F06AB">
        <w:rPr>
          <w:color w:val="999999"/>
          <w:highlight w:val="yellow"/>
        </w:rPr>
        <w:t>【解析】</w:t>
      </w:r>
      <w:r w:rsidRPr="004F06AB">
        <w:rPr>
          <w:color w:val="999999"/>
          <w:highlight w:val="yellow"/>
        </w:rPr>
        <w:t xml:space="preserve"> </w:t>
      </w:r>
      <w:r w:rsidRPr="004F06AB">
        <w:rPr>
          <w:color w:val="999999"/>
          <w:highlight w:val="yellow"/>
        </w:rPr>
        <w:t>结构化方法也称为生命周期法，是一种传统的信息系统开发方法，由结构化分析、</w:t>
      </w:r>
    </w:p>
    <w:p w:rsidR="008D5CEE" w:rsidRPr="004F06AB" w:rsidRDefault="008D5CEE">
      <w:pPr>
        <w:rPr>
          <w:highlight w:val="yellow"/>
        </w:rPr>
      </w:pPr>
      <w:bookmarkStart w:id="273" w:name="7484-1534675784252"/>
      <w:bookmarkEnd w:id="273"/>
    </w:p>
    <w:p w:rsidR="008D5CEE" w:rsidRPr="004F06AB" w:rsidRDefault="003F3669">
      <w:pPr>
        <w:spacing w:line="251" w:lineRule="auto"/>
        <w:ind w:left="420"/>
        <w:rPr>
          <w:highlight w:val="yellow"/>
        </w:rPr>
      </w:pPr>
      <w:bookmarkStart w:id="274" w:name="9414-1534675783549"/>
      <w:bookmarkEnd w:id="274"/>
      <w:r w:rsidRPr="004F06AB">
        <w:rPr>
          <w:color w:val="999999"/>
          <w:highlight w:val="yellow"/>
        </w:rPr>
        <w:t>结构化设计和结构化程序设计三部分组成，其精髓是自顶向下、逐步求精和模块化设计。</w:t>
      </w:r>
    </w:p>
    <w:p w:rsidR="008D5CEE" w:rsidRPr="004F06AB" w:rsidRDefault="008D5CEE">
      <w:pPr>
        <w:rPr>
          <w:highlight w:val="yellow"/>
        </w:rPr>
      </w:pPr>
      <w:bookmarkStart w:id="275" w:name="6781-1534675784252"/>
      <w:bookmarkEnd w:id="275"/>
    </w:p>
    <w:p w:rsidR="008D5CEE" w:rsidRPr="004F06AB" w:rsidRDefault="003F3669">
      <w:pPr>
        <w:spacing w:line="251" w:lineRule="auto"/>
        <w:ind w:left="420"/>
        <w:rPr>
          <w:highlight w:val="yellow"/>
        </w:rPr>
      </w:pPr>
      <w:bookmarkStart w:id="276" w:name="5288-1534675783550"/>
      <w:bookmarkEnd w:id="276"/>
      <w:r w:rsidRPr="004F06AB">
        <w:rPr>
          <w:color w:val="999999"/>
          <w:highlight w:val="yellow"/>
        </w:rPr>
        <w:t>结构化方法的主要特点是：开发目标清晰化、开发工作阶段化、开发文档规范化和设计方法结构化。结构化方法特别适合于数据处理领域的问题，但是不适应于规模较大、比较复杂的系统开发。结构化方法的缺点是开发周期长、难以适应需求的变化、很少考虑数据结构。</w:t>
      </w:r>
    </w:p>
    <w:p w:rsidR="008D5CEE" w:rsidRPr="004F06AB" w:rsidRDefault="008D5CEE">
      <w:pPr>
        <w:rPr>
          <w:highlight w:val="yellow"/>
        </w:rPr>
      </w:pPr>
      <w:bookmarkStart w:id="277" w:name="7026-1534675784254"/>
      <w:bookmarkEnd w:id="277"/>
    </w:p>
    <w:p w:rsidR="008D5CEE" w:rsidRPr="004F06AB" w:rsidRDefault="003F3669">
      <w:pPr>
        <w:spacing w:line="251" w:lineRule="auto"/>
        <w:ind w:left="420"/>
        <w:rPr>
          <w:highlight w:val="yellow"/>
        </w:rPr>
      </w:pPr>
      <w:bookmarkStart w:id="278" w:name="6743-1534675783551"/>
      <w:bookmarkEnd w:id="278"/>
      <w:r w:rsidRPr="004F06AB">
        <w:rPr>
          <w:color w:val="999999"/>
          <w:highlight w:val="yellow"/>
        </w:rPr>
        <w:t>面向对象方法是目前比较主流的开发方法。面向对象方法是系统的描述及信息模型的表示与客观实体相对应，符合人们的思维习惯，有利于系统开发过程中用户与开发人</w:t>
      </w:r>
    </w:p>
    <w:p w:rsidR="008D5CEE" w:rsidRPr="004F06AB" w:rsidRDefault="008D5CEE">
      <w:pPr>
        <w:rPr>
          <w:highlight w:val="yellow"/>
        </w:rPr>
      </w:pPr>
      <w:bookmarkStart w:id="279" w:name="8157-1534675784254"/>
      <w:bookmarkEnd w:id="279"/>
    </w:p>
    <w:p w:rsidR="008D5CEE" w:rsidRPr="004F06AB" w:rsidRDefault="003F3669">
      <w:pPr>
        <w:spacing w:line="251" w:lineRule="auto"/>
        <w:ind w:left="420"/>
        <w:rPr>
          <w:highlight w:val="yellow"/>
        </w:rPr>
      </w:pPr>
      <w:bookmarkStart w:id="280" w:name="9816-1534675783552"/>
      <w:bookmarkEnd w:id="280"/>
      <w:r w:rsidRPr="004F06AB">
        <w:rPr>
          <w:color w:val="999999"/>
          <w:highlight w:val="yellow"/>
        </w:rPr>
        <w:t>员的交流和沟通，缩短开发周期，提高系统开发的正确性和效率。可以把结构化方法和面向对象方法结合起来进行系统开发。首先使用结构化方法进行自顶向下的整体划分；</w:t>
      </w:r>
    </w:p>
    <w:p w:rsidR="008D5CEE" w:rsidRPr="004F06AB" w:rsidRDefault="008D5CEE">
      <w:pPr>
        <w:rPr>
          <w:highlight w:val="yellow"/>
        </w:rPr>
      </w:pPr>
      <w:bookmarkStart w:id="281" w:name="9070-1534675784254"/>
      <w:bookmarkEnd w:id="281"/>
    </w:p>
    <w:p w:rsidR="008D5CEE" w:rsidRPr="004F06AB" w:rsidRDefault="003F3669">
      <w:pPr>
        <w:spacing w:line="251" w:lineRule="auto"/>
        <w:ind w:left="420"/>
        <w:rPr>
          <w:highlight w:val="yellow"/>
        </w:rPr>
      </w:pPr>
      <w:bookmarkStart w:id="282" w:name="1480-1534675783553"/>
      <w:bookmarkEnd w:id="282"/>
      <w:r w:rsidRPr="004F06AB">
        <w:rPr>
          <w:color w:val="999999"/>
          <w:highlight w:val="yellow"/>
        </w:rPr>
        <w:t>然后再自底向上地采用面向对象方法开发系统。</w:t>
      </w:r>
    </w:p>
    <w:p w:rsidR="008D5CEE" w:rsidRPr="004F06AB" w:rsidRDefault="008D5CEE">
      <w:pPr>
        <w:rPr>
          <w:highlight w:val="yellow"/>
        </w:rPr>
      </w:pPr>
      <w:bookmarkStart w:id="283" w:name="8016-1534675784254"/>
      <w:bookmarkEnd w:id="283"/>
    </w:p>
    <w:p w:rsidR="008D5CEE" w:rsidRPr="004F06AB" w:rsidRDefault="003F3669">
      <w:pPr>
        <w:spacing w:line="251" w:lineRule="auto"/>
        <w:ind w:left="420"/>
        <w:rPr>
          <w:highlight w:val="yellow"/>
        </w:rPr>
      </w:pPr>
      <w:bookmarkStart w:id="284" w:name="9618-1534675783553"/>
      <w:bookmarkEnd w:id="284"/>
      <w:r w:rsidRPr="004F06AB">
        <w:rPr>
          <w:color w:val="999999"/>
          <w:highlight w:val="yellow"/>
        </w:rPr>
        <w:t>敏捷方法是从</w:t>
      </w:r>
      <w:r w:rsidRPr="004F06AB">
        <w:rPr>
          <w:color w:val="999999"/>
          <w:highlight w:val="yellow"/>
        </w:rPr>
        <w:t>20</w:t>
      </w:r>
      <w:r w:rsidRPr="004F06AB">
        <w:rPr>
          <w:color w:val="999999"/>
          <w:highlight w:val="yellow"/>
        </w:rPr>
        <w:t>世纪</w:t>
      </w:r>
      <w:r w:rsidRPr="004F06AB">
        <w:rPr>
          <w:color w:val="999999"/>
          <w:highlight w:val="yellow"/>
        </w:rPr>
        <w:t>90</w:t>
      </w:r>
      <w:r w:rsidRPr="004F06AB">
        <w:rPr>
          <w:color w:val="999999"/>
          <w:highlight w:val="yellow"/>
        </w:rPr>
        <w:t>年代开始逐渐引起广泛关注的一种新型软件开发方法，以应对快速变化的需求。敏捷方法是一种以人为核心、迭代、循序渐进的开发方法。敏捷方法强调，让客户满意和软件尽早增量发布：小而高度自主的项目团队；非正式</w:t>
      </w:r>
      <w:r w:rsidRPr="004F06AB">
        <w:rPr>
          <w:color w:val="999999"/>
          <w:highlight w:val="yellow"/>
        </w:rPr>
        <w:t>g</w:t>
      </w:r>
      <w:r w:rsidRPr="004F06AB">
        <w:rPr>
          <w:color w:val="999999"/>
          <w:highlight w:val="yellow"/>
        </w:rPr>
        <w:t>方法：</w:t>
      </w:r>
    </w:p>
    <w:p w:rsidR="008D5CEE" w:rsidRPr="004F06AB" w:rsidRDefault="008D5CEE">
      <w:pPr>
        <w:rPr>
          <w:highlight w:val="yellow"/>
        </w:rPr>
      </w:pPr>
      <w:bookmarkStart w:id="285" w:name="7950-1534675784254"/>
      <w:bookmarkEnd w:id="285"/>
    </w:p>
    <w:p w:rsidR="008D5CEE" w:rsidRPr="004F06AB" w:rsidRDefault="003F3669">
      <w:pPr>
        <w:spacing w:line="251" w:lineRule="auto"/>
        <w:ind w:left="420"/>
        <w:rPr>
          <w:highlight w:val="yellow"/>
        </w:rPr>
      </w:pPr>
      <w:bookmarkStart w:id="286" w:name="8150-1534675783555"/>
      <w:bookmarkEnd w:id="286"/>
      <w:r w:rsidRPr="004F06AB">
        <w:rPr>
          <w:color w:val="999999"/>
          <w:highlight w:val="yellow"/>
        </w:rPr>
        <w:t>最小化软件工程工作产品以及整体精简开发。与传统方法相比，敏捷开发方法比较适合需求变化较大或者开发前期需求不是很清晰的项目，以它的灵活性来适应需求的变化。</w:t>
      </w:r>
    </w:p>
    <w:p w:rsidR="008D5CEE" w:rsidRPr="004F06AB" w:rsidRDefault="008D5CEE">
      <w:pPr>
        <w:rPr>
          <w:highlight w:val="yellow"/>
        </w:rPr>
      </w:pPr>
      <w:bookmarkStart w:id="287" w:name="4540-1534675784254"/>
      <w:bookmarkEnd w:id="287"/>
    </w:p>
    <w:p w:rsidR="008D5CEE" w:rsidRDefault="003F3669">
      <w:pPr>
        <w:spacing w:line="251" w:lineRule="auto"/>
        <w:ind w:left="420"/>
      </w:pPr>
      <w:bookmarkStart w:id="288" w:name="3191-1534675783556"/>
      <w:bookmarkEnd w:id="288"/>
      <w:r w:rsidRPr="004F06AB">
        <w:rPr>
          <w:color w:val="999999"/>
          <w:highlight w:val="yellow"/>
        </w:rPr>
        <w:t>面向服务的方法以粗粒度、松散耦合和基于标准的服务为基础，增强了系统的灵活性、可复用性和</w:t>
      </w:r>
      <w:proofErr w:type="gramStart"/>
      <w:r w:rsidRPr="004F06AB">
        <w:rPr>
          <w:color w:val="999999"/>
          <w:highlight w:val="yellow"/>
        </w:rPr>
        <w:t>可</w:t>
      </w:r>
      <w:proofErr w:type="gramEnd"/>
      <w:r w:rsidRPr="004F06AB">
        <w:rPr>
          <w:color w:val="999999"/>
          <w:highlight w:val="yellow"/>
        </w:rPr>
        <w:t>演化性。</w:t>
      </w:r>
    </w:p>
    <w:p w:rsidR="008D5CEE" w:rsidRDefault="008D5CEE">
      <w:bookmarkStart w:id="289" w:name="4928-1534675784254"/>
      <w:bookmarkEnd w:id="289"/>
    </w:p>
    <w:p w:rsidR="00F3014A" w:rsidRPr="00F947A2" w:rsidRDefault="003F3669" w:rsidP="00F3014A">
      <w:pPr>
        <w:pStyle w:val="2"/>
        <w:spacing w:before="156" w:after="156"/>
        <w:rPr>
          <w:highlight w:val="yellow"/>
        </w:rPr>
      </w:pPr>
      <w:bookmarkStart w:id="290" w:name="4665-1534675783558"/>
      <w:bookmarkEnd w:id="290"/>
      <w:r w:rsidRPr="00F947A2">
        <w:rPr>
          <w:highlight w:val="yellow"/>
        </w:rPr>
        <w:t>某公司欲开发</w:t>
      </w:r>
      <w:proofErr w:type="gramStart"/>
      <w:r w:rsidRPr="00F947A2">
        <w:rPr>
          <w:highlight w:val="yellow"/>
        </w:rPr>
        <w:t>一</w:t>
      </w:r>
      <w:proofErr w:type="gramEnd"/>
      <w:r w:rsidRPr="00F947A2">
        <w:rPr>
          <w:highlight w:val="yellow"/>
        </w:rPr>
        <w:t>门户网站，将公司的各个分公司及办事处信息进行整合。</w:t>
      </w:r>
      <w:r w:rsidRPr="00F947A2">
        <w:rPr>
          <w:highlight w:val="yellow"/>
        </w:rPr>
        <w:t>&amp;</w:t>
      </w:r>
      <w:r w:rsidRPr="00F947A2">
        <w:rPr>
          <w:highlight w:val="yellow"/>
        </w:rPr>
        <w:t>决定采用</w:t>
      </w:r>
      <w:r w:rsidRPr="00F947A2">
        <w:rPr>
          <w:highlight w:val="yellow"/>
        </w:rPr>
        <w:t>Composite</w:t>
      </w:r>
      <w:r w:rsidRPr="00F947A2">
        <w:rPr>
          <w:highlight w:val="yellow"/>
        </w:rPr>
        <w:t>设计模式来实现公司的组织结构关系，并设计了如下图所示的</w:t>
      </w:r>
      <w:r w:rsidRPr="00F947A2">
        <w:rPr>
          <w:highlight w:val="yellow"/>
        </w:rPr>
        <w:t>UML</w:t>
      </w:r>
      <w:r w:rsidRPr="00F947A2">
        <w:rPr>
          <w:highlight w:val="yellow"/>
        </w:rPr>
        <w:t>类图。图中与</w:t>
      </w:r>
      <w:r w:rsidRPr="00F947A2">
        <w:rPr>
          <w:highlight w:val="yellow"/>
        </w:rPr>
        <w:t>Composite</w:t>
      </w:r>
      <w:r w:rsidRPr="00F947A2">
        <w:rPr>
          <w:highlight w:val="yellow"/>
        </w:rPr>
        <w:t>模式中的</w:t>
      </w:r>
      <w:r w:rsidRPr="00F947A2">
        <w:rPr>
          <w:highlight w:val="yellow"/>
        </w:rPr>
        <w:t>“(Component”</w:t>
      </w:r>
      <w:r w:rsidRPr="00F947A2">
        <w:rPr>
          <w:highlight w:val="yellow"/>
        </w:rPr>
        <w:t>角色相对应的类是（</w:t>
      </w:r>
      <w:r w:rsidRPr="00F947A2">
        <w:rPr>
          <w:color w:val="006666"/>
          <w:highlight w:val="yellow"/>
        </w:rPr>
        <w:t>33</w:t>
      </w:r>
      <w:r w:rsidRPr="00F947A2">
        <w:rPr>
          <w:highlight w:val="yellow"/>
        </w:rPr>
        <w:t>),</w:t>
      </w:r>
      <w:r w:rsidRPr="00F947A2">
        <w:rPr>
          <w:highlight w:val="yellow"/>
        </w:rPr>
        <w:t>与</w:t>
      </w:r>
      <w:r w:rsidRPr="00F947A2">
        <w:rPr>
          <w:highlight w:val="yellow"/>
        </w:rPr>
        <w:t xml:space="preserve">“Composite” </w:t>
      </w:r>
      <w:r w:rsidRPr="00F947A2">
        <w:rPr>
          <w:highlight w:val="yellow"/>
        </w:rPr>
        <w:t>角色相对应的类是（</w:t>
      </w:r>
      <w:r w:rsidRPr="00F947A2">
        <w:rPr>
          <w:color w:val="006666"/>
          <w:highlight w:val="yellow"/>
        </w:rPr>
        <w:t>34</w:t>
      </w:r>
      <w:r w:rsidRPr="00F947A2">
        <w:rPr>
          <w:highlight w:val="yellow"/>
        </w:rPr>
        <w:t>)</w:t>
      </w:r>
      <w:r w:rsidRPr="00F947A2">
        <w:rPr>
          <w:highlight w:val="yellow"/>
        </w:rPr>
        <w:t>。</w:t>
      </w:r>
    </w:p>
    <w:p w:rsidR="00C17F7D" w:rsidRPr="00F947A2" w:rsidRDefault="00C17F7D" w:rsidP="00F3014A">
      <w:pPr>
        <w:pStyle w:val="AltZ"/>
        <w:spacing w:before="156" w:after="156"/>
        <w:rPr>
          <w:highlight w:val="yellow"/>
        </w:rPr>
      </w:pPr>
      <w:r w:rsidRPr="00F947A2">
        <w:rPr>
          <w:highlight w:val="yellow"/>
        </w:rPr>
        <w:t>2011</w:t>
      </w:r>
      <w:r w:rsidRPr="00F947A2">
        <w:rPr>
          <w:highlight w:val="yellow"/>
        </w:rPr>
        <w:t>年</w:t>
      </w:r>
      <w:r w:rsidRPr="00F947A2">
        <w:rPr>
          <w:highlight w:val="yellow"/>
        </w:rPr>
        <w:t>(</w:t>
      </w:r>
      <w:r w:rsidRPr="00F947A2">
        <w:rPr>
          <w:color w:val="006666"/>
          <w:highlight w:val="yellow"/>
        </w:rPr>
        <w:t>33</w:t>
      </w:r>
      <w:r w:rsidRPr="00F947A2">
        <w:rPr>
          <w:highlight w:val="yellow"/>
        </w:rPr>
        <w:t>)</w:t>
      </w:r>
    </w:p>
    <w:p w:rsidR="00F3014A" w:rsidRPr="00F947A2" w:rsidRDefault="003F3669" w:rsidP="00F3014A">
      <w:pPr>
        <w:pStyle w:val="AltZ"/>
        <w:spacing w:before="156" w:after="156"/>
        <w:rPr>
          <w:highlight w:val="yellow"/>
        </w:rPr>
      </w:pPr>
      <w:r w:rsidRPr="00F947A2">
        <w:rPr>
          <w:highlight w:val="yellow"/>
        </w:rPr>
        <w:t xml:space="preserve">A.Company       </w:t>
      </w:r>
    </w:p>
    <w:p w:rsidR="00F3014A" w:rsidRPr="00F947A2" w:rsidRDefault="003F3669" w:rsidP="00F3014A">
      <w:pPr>
        <w:pStyle w:val="AltZ"/>
        <w:spacing w:before="156" w:after="156"/>
        <w:rPr>
          <w:highlight w:val="yellow"/>
        </w:rPr>
      </w:pPr>
      <w:r w:rsidRPr="00F947A2">
        <w:rPr>
          <w:highlight w:val="yellow"/>
        </w:rPr>
        <w:t xml:space="preserve">B.Finance       </w:t>
      </w:r>
    </w:p>
    <w:p w:rsidR="00F3014A" w:rsidRPr="00F947A2" w:rsidRDefault="003F3669" w:rsidP="00F3014A">
      <w:pPr>
        <w:pStyle w:val="AltZ"/>
        <w:spacing w:before="156" w:after="156"/>
        <w:rPr>
          <w:highlight w:val="yellow"/>
        </w:rPr>
      </w:pPr>
      <w:r w:rsidRPr="00F947A2">
        <w:rPr>
          <w:highlight w:val="yellow"/>
        </w:rPr>
        <w:t xml:space="preserve">C.HRDepartment      </w:t>
      </w:r>
    </w:p>
    <w:p w:rsidR="00F3014A" w:rsidRPr="00F947A2" w:rsidRDefault="003F3669" w:rsidP="00F3014A">
      <w:pPr>
        <w:pStyle w:val="AltZ"/>
        <w:spacing w:before="156" w:after="156"/>
        <w:rPr>
          <w:highlight w:val="yellow"/>
        </w:rPr>
      </w:pPr>
      <w:r w:rsidRPr="00F947A2">
        <w:rPr>
          <w:highlight w:val="yellow"/>
        </w:rPr>
        <w:lastRenderedPageBreak/>
        <w:t xml:space="preserve">D.Department  </w:t>
      </w:r>
    </w:p>
    <w:p w:rsidR="00C17F7D" w:rsidRPr="00F947A2" w:rsidRDefault="00C17F7D" w:rsidP="00F3014A">
      <w:pPr>
        <w:pStyle w:val="AltZ"/>
        <w:spacing w:before="156" w:after="156"/>
        <w:rPr>
          <w:highlight w:val="yellow"/>
        </w:rPr>
      </w:pPr>
      <w:r w:rsidRPr="00F947A2">
        <w:rPr>
          <w:highlight w:val="yellow"/>
        </w:rPr>
        <w:t>2011</w:t>
      </w:r>
      <w:r w:rsidRPr="00F947A2">
        <w:rPr>
          <w:highlight w:val="yellow"/>
        </w:rPr>
        <w:t>年</w:t>
      </w:r>
      <w:r w:rsidRPr="00F947A2">
        <w:rPr>
          <w:highlight w:val="yellow"/>
        </w:rPr>
        <w:t>(</w:t>
      </w:r>
      <w:r w:rsidRPr="00F947A2">
        <w:rPr>
          <w:color w:val="006666"/>
          <w:highlight w:val="yellow"/>
        </w:rPr>
        <w:t>34</w:t>
      </w:r>
      <w:r w:rsidRPr="00F947A2">
        <w:rPr>
          <w:highlight w:val="yellow"/>
        </w:rPr>
        <w:t>)</w:t>
      </w:r>
    </w:p>
    <w:p w:rsidR="00F3014A" w:rsidRPr="00F947A2" w:rsidRDefault="003F3669" w:rsidP="00F3014A">
      <w:pPr>
        <w:pStyle w:val="AltZ"/>
        <w:spacing w:before="156" w:after="156"/>
        <w:rPr>
          <w:highlight w:val="yellow"/>
        </w:rPr>
      </w:pPr>
      <w:r w:rsidRPr="00F947A2">
        <w:rPr>
          <w:highlight w:val="yellow"/>
        </w:rPr>
        <w:t xml:space="preserve">A.Company                       </w:t>
      </w:r>
    </w:p>
    <w:p w:rsidR="00F3014A" w:rsidRPr="00F947A2" w:rsidRDefault="003F3669" w:rsidP="00F3014A">
      <w:pPr>
        <w:pStyle w:val="AltZ"/>
        <w:spacing w:before="156" w:after="156"/>
        <w:rPr>
          <w:highlight w:val="yellow"/>
        </w:rPr>
      </w:pPr>
      <w:r w:rsidRPr="00F947A2">
        <w:rPr>
          <w:highlight w:val="yellow"/>
        </w:rPr>
        <w:t xml:space="preserve">B.FinanceDepartmen      </w:t>
      </w:r>
    </w:p>
    <w:p w:rsidR="00F3014A" w:rsidRPr="00F947A2" w:rsidRDefault="003F3669" w:rsidP="00F3014A">
      <w:pPr>
        <w:pStyle w:val="AltZ"/>
        <w:spacing w:before="156" w:after="156"/>
        <w:rPr>
          <w:highlight w:val="yellow"/>
        </w:rPr>
      </w:pPr>
      <w:r w:rsidRPr="00F947A2">
        <w:rPr>
          <w:highlight w:val="yellow"/>
        </w:rPr>
        <w:t xml:space="preserve">C.HRDepartment                 </w:t>
      </w:r>
    </w:p>
    <w:p w:rsidR="008D5CEE" w:rsidRPr="00F947A2" w:rsidRDefault="003F3669" w:rsidP="00F3014A">
      <w:pPr>
        <w:pStyle w:val="AltZ"/>
        <w:spacing w:before="156" w:after="156"/>
        <w:rPr>
          <w:highlight w:val="yellow"/>
        </w:rPr>
      </w:pPr>
      <w:r w:rsidRPr="00F947A2">
        <w:rPr>
          <w:highlight w:val="yellow"/>
        </w:rPr>
        <w:t>D.ConcreteCompany</w:t>
      </w:r>
    </w:p>
    <w:p w:rsidR="008D5CEE" w:rsidRPr="00F947A2" w:rsidRDefault="003F3669">
      <w:pPr>
        <w:jc w:val="center"/>
        <w:rPr>
          <w:highlight w:val="yellow"/>
        </w:rPr>
      </w:pPr>
      <w:bookmarkStart w:id="291" w:name="2869-1534675783558"/>
      <w:bookmarkStart w:id="292" w:name="5898-1534675783564"/>
      <w:bookmarkEnd w:id="291"/>
      <w:bookmarkEnd w:id="292"/>
      <w:r w:rsidRPr="00F947A2">
        <w:rPr>
          <w:noProof/>
          <w:highlight w:val="yellow"/>
        </w:rPr>
        <w:drawing>
          <wp:inline distT="0" distB="0" distL="0" distR="0" wp14:anchorId="192FB95C" wp14:editId="56E6AF20">
            <wp:extent cx="5267325" cy="2702607"/>
            <wp:effectExtent l="0" t="0" r="0" b="0"/>
            <wp:docPr id="9" name="Drawing 8" descr="77E09F61D2094310BCC3BAF0706D92FF.png"/>
            <wp:cNvGraphicFramePr/>
            <a:graphic xmlns:a="http://schemas.openxmlformats.org/drawingml/2006/main">
              <a:graphicData uri="http://schemas.openxmlformats.org/drawingml/2006/picture">
                <pic:pic xmlns:pic="http://schemas.openxmlformats.org/drawingml/2006/picture">
                  <pic:nvPicPr>
                    <pic:cNvPr id="0" name="Picture 8" descr="77E09F61D2094310BCC3BAF0706D92FF.png"/>
                    <pic:cNvPicPr>
                      <a:picLocks noChangeAspect="1"/>
                    </pic:cNvPicPr>
                  </pic:nvPicPr>
                  <pic:blipFill>
                    <a:blip r:embed="rId16"/>
                    <a:stretch>
                      <a:fillRect/>
                    </a:stretch>
                  </pic:blipFill>
                  <pic:spPr>
                    <a:xfrm>
                      <a:off x="0" y="0"/>
                      <a:ext cx="5267325" cy="2702607"/>
                    </a:xfrm>
                    <a:prstGeom prst="rect">
                      <a:avLst/>
                    </a:prstGeom>
                  </pic:spPr>
                </pic:pic>
              </a:graphicData>
            </a:graphic>
          </wp:inline>
        </w:drawing>
      </w:r>
    </w:p>
    <w:p w:rsidR="008D5CEE" w:rsidRPr="00F947A2" w:rsidRDefault="003F3669">
      <w:pPr>
        <w:spacing w:line="251" w:lineRule="auto"/>
        <w:ind w:left="420"/>
        <w:rPr>
          <w:highlight w:val="yellow"/>
        </w:rPr>
      </w:pPr>
      <w:bookmarkStart w:id="293" w:name="7096-1534675783565"/>
      <w:bookmarkEnd w:id="293"/>
      <w:r w:rsidRPr="00F947A2">
        <w:rPr>
          <w:color w:val="999999"/>
          <w:highlight w:val="yellow"/>
        </w:rPr>
        <w:t>【答案】</w:t>
      </w:r>
      <w:r w:rsidRPr="00F947A2">
        <w:rPr>
          <w:color w:val="999999"/>
          <w:highlight w:val="yellow"/>
        </w:rPr>
        <w:t xml:space="preserve">A D </w:t>
      </w:r>
      <w:r w:rsidRPr="00F947A2">
        <w:rPr>
          <w:color w:val="999999"/>
          <w:highlight w:val="yellow"/>
        </w:rPr>
        <w:t>【解析】</w:t>
      </w:r>
    </w:p>
    <w:p w:rsidR="008D5CEE" w:rsidRPr="00F947A2" w:rsidRDefault="008D5CEE">
      <w:pPr>
        <w:rPr>
          <w:highlight w:val="yellow"/>
        </w:rPr>
      </w:pPr>
      <w:bookmarkStart w:id="294" w:name="2019-1534675784255"/>
      <w:bookmarkEnd w:id="294"/>
    </w:p>
    <w:p w:rsidR="008D5CEE" w:rsidRPr="00F947A2" w:rsidRDefault="003F3669">
      <w:pPr>
        <w:spacing w:line="251" w:lineRule="auto"/>
        <w:ind w:left="420"/>
        <w:rPr>
          <w:highlight w:val="yellow"/>
        </w:rPr>
      </w:pPr>
      <w:bookmarkStart w:id="295" w:name="6878-1534675783565"/>
      <w:bookmarkEnd w:id="295"/>
      <w:r w:rsidRPr="00F947A2">
        <w:rPr>
          <w:color w:val="999999"/>
          <w:highlight w:val="yellow"/>
        </w:rPr>
        <w:t>组合（</w:t>
      </w:r>
      <w:r w:rsidRPr="00F947A2">
        <w:rPr>
          <w:color w:val="999999"/>
          <w:highlight w:val="yellow"/>
        </w:rPr>
        <w:t>Composite)</w:t>
      </w:r>
      <w:r w:rsidRPr="00F947A2">
        <w:rPr>
          <w:color w:val="999999"/>
          <w:highlight w:val="yellow"/>
        </w:rPr>
        <w:t>模式又称为整体</w:t>
      </w:r>
      <w:r w:rsidRPr="00F947A2">
        <w:rPr>
          <w:color w:val="999999"/>
          <w:highlight w:val="yellow"/>
        </w:rPr>
        <w:t>-</w:t>
      </w:r>
      <w:r w:rsidRPr="00F947A2">
        <w:rPr>
          <w:color w:val="999999"/>
          <w:highlight w:val="yellow"/>
        </w:rPr>
        <w:t>部分（</w:t>
      </w:r>
      <w:r w:rsidRPr="00F947A2">
        <w:rPr>
          <w:color w:val="999999"/>
          <w:highlight w:val="yellow"/>
        </w:rPr>
        <w:t>Part-whole)</w:t>
      </w:r>
      <w:r w:rsidRPr="00F947A2">
        <w:rPr>
          <w:color w:val="999999"/>
          <w:highlight w:val="yellow"/>
        </w:rPr>
        <w:t>模式，属于对象的结构模式。在组合模式中，通过组合多个对象形成树形结构以表示整体</w:t>
      </w:r>
      <w:r w:rsidRPr="00F947A2">
        <w:rPr>
          <w:color w:val="999999"/>
          <w:highlight w:val="yellow"/>
        </w:rPr>
        <w:t>-</w:t>
      </w:r>
      <w:r w:rsidRPr="00F947A2">
        <w:rPr>
          <w:color w:val="999999"/>
          <w:highlight w:val="yellow"/>
        </w:rPr>
        <w:t>部分的结构层次。组合模式对单个对象（即叶子对象）和组合对象（即容器对象）的使用具有一致性。</w:t>
      </w:r>
      <w:r w:rsidRPr="00F947A2">
        <w:rPr>
          <w:color w:val="999999"/>
          <w:highlight w:val="yellow"/>
        </w:rPr>
        <w:t>Composite</w:t>
      </w:r>
    </w:p>
    <w:p w:rsidR="008D5CEE" w:rsidRPr="00F947A2" w:rsidRDefault="008D5CEE">
      <w:pPr>
        <w:rPr>
          <w:highlight w:val="yellow"/>
        </w:rPr>
      </w:pPr>
      <w:bookmarkStart w:id="296" w:name="5012-1534675784255"/>
      <w:bookmarkEnd w:id="296"/>
    </w:p>
    <w:p w:rsidR="008D5CEE" w:rsidRPr="00F947A2" w:rsidRDefault="003F3669">
      <w:pPr>
        <w:spacing w:line="251" w:lineRule="auto"/>
        <w:ind w:left="420"/>
        <w:rPr>
          <w:highlight w:val="yellow"/>
        </w:rPr>
      </w:pPr>
      <w:bookmarkStart w:id="297" w:name="6713-1534675783569"/>
      <w:bookmarkEnd w:id="297"/>
      <w:r w:rsidRPr="00F947A2">
        <w:rPr>
          <w:color w:val="999999"/>
          <w:highlight w:val="yellow"/>
        </w:rPr>
        <w:t>模式的结构如下图所示。</w:t>
      </w:r>
    </w:p>
    <w:p w:rsidR="008D5CEE" w:rsidRPr="00F947A2" w:rsidRDefault="008D5CEE">
      <w:pPr>
        <w:rPr>
          <w:highlight w:val="yellow"/>
        </w:rPr>
      </w:pPr>
      <w:bookmarkStart w:id="298" w:name="2761-1534675784255"/>
      <w:bookmarkEnd w:id="298"/>
    </w:p>
    <w:p w:rsidR="008D5CEE" w:rsidRPr="00F947A2" w:rsidRDefault="003F3669">
      <w:pPr>
        <w:spacing w:line="251" w:lineRule="auto"/>
        <w:ind w:left="420"/>
        <w:rPr>
          <w:highlight w:val="yellow"/>
        </w:rPr>
      </w:pPr>
      <w:bookmarkStart w:id="299" w:name="7311-1534675783569"/>
      <w:bookmarkEnd w:id="299"/>
      <w:r w:rsidRPr="00F947A2">
        <w:rPr>
          <w:color w:val="999999"/>
          <w:highlight w:val="yellow"/>
        </w:rPr>
        <w:t>•</w:t>
      </w:r>
      <w:r w:rsidRPr="00F947A2">
        <w:rPr>
          <w:color w:val="999999"/>
          <w:highlight w:val="yellow"/>
        </w:rPr>
        <w:t>类</w:t>
      </w:r>
      <w:r w:rsidRPr="00F947A2">
        <w:rPr>
          <w:color w:val="999999"/>
          <w:highlight w:val="yellow"/>
        </w:rPr>
        <w:t>Component</w:t>
      </w:r>
      <w:r w:rsidRPr="00F947A2">
        <w:rPr>
          <w:color w:val="999999"/>
          <w:highlight w:val="yellow"/>
        </w:rPr>
        <w:t>为组合中的对象声明接口，在适当的情况下，实现所有类共有接口的缺省行为，声明一个接口用于访问和管理</w:t>
      </w:r>
      <w:r w:rsidRPr="00F947A2">
        <w:rPr>
          <w:color w:val="999999"/>
          <w:highlight w:val="yellow"/>
        </w:rPr>
        <w:t>Component</w:t>
      </w:r>
      <w:r w:rsidRPr="00F947A2">
        <w:rPr>
          <w:color w:val="999999"/>
          <w:highlight w:val="yellow"/>
        </w:rPr>
        <w:t>的子部件；</w:t>
      </w:r>
    </w:p>
    <w:p w:rsidR="008D5CEE" w:rsidRPr="00F947A2" w:rsidRDefault="008D5CEE">
      <w:pPr>
        <w:rPr>
          <w:highlight w:val="yellow"/>
        </w:rPr>
      </w:pPr>
      <w:bookmarkStart w:id="300" w:name="3187-1534675784255"/>
      <w:bookmarkEnd w:id="300"/>
    </w:p>
    <w:p w:rsidR="008D5CEE" w:rsidRPr="00F947A2" w:rsidRDefault="003F3669">
      <w:pPr>
        <w:spacing w:line="251" w:lineRule="auto"/>
        <w:ind w:left="420"/>
        <w:rPr>
          <w:highlight w:val="yellow"/>
        </w:rPr>
      </w:pPr>
      <w:bookmarkStart w:id="301" w:name="1443-1534675783571"/>
      <w:bookmarkEnd w:id="301"/>
      <w:r w:rsidRPr="00F947A2">
        <w:rPr>
          <w:color w:val="999999"/>
          <w:highlight w:val="yellow"/>
        </w:rPr>
        <w:t>•</w:t>
      </w:r>
      <w:r w:rsidRPr="00F947A2">
        <w:rPr>
          <w:color w:val="999999"/>
          <w:highlight w:val="yellow"/>
        </w:rPr>
        <w:t>类</w:t>
      </w:r>
      <w:r w:rsidRPr="00F947A2">
        <w:rPr>
          <w:color w:val="999999"/>
          <w:highlight w:val="yellow"/>
        </w:rPr>
        <w:t>Leaf</w:t>
      </w:r>
      <w:r w:rsidRPr="00F947A2">
        <w:rPr>
          <w:color w:val="999999"/>
          <w:highlight w:val="yellow"/>
        </w:rPr>
        <w:t>在组合中表示叶结点对象，叶结点没有子结点；并在组合中定义图元对象的行为：</w:t>
      </w:r>
    </w:p>
    <w:p w:rsidR="008D5CEE" w:rsidRPr="00F947A2" w:rsidRDefault="003F3669">
      <w:pPr>
        <w:jc w:val="center"/>
        <w:rPr>
          <w:highlight w:val="yellow"/>
        </w:rPr>
      </w:pPr>
      <w:bookmarkStart w:id="302" w:name="2318-1534675783573"/>
      <w:bookmarkEnd w:id="302"/>
      <w:r w:rsidRPr="00F947A2">
        <w:rPr>
          <w:noProof/>
          <w:highlight w:val="yellow"/>
        </w:rPr>
        <w:lastRenderedPageBreak/>
        <w:drawing>
          <wp:inline distT="0" distB="0" distL="0" distR="0" wp14:anchorId="6AD93B02" wp14:editId="2AB9BA82">
            <wp:extent cx="5267325" cy="2413110"/>
            <wp:effectExtent l="0" t="0" r="0" b="0"/>
            <wp:docPr id="10" name="Drawing 9" descr="A7BD8FE77B8745539358E0FD85C12D7F.png"/>
            <wp:cNvGraphicFramePr/>
            <a:graphic xmlns:a="http://schemas.openxmlformats.org/drawingml/2006/main">
              <a:graphicData uri="http://schemas.openxmlformats.org/drawingml/2006/picture">
                <pic:pic xmlns:pic="http://schemas.openxmlformats.org/drawingml/2006/picture">
                  <pic:nvPicPr>
                    <pic:cNvPr id="0" name="Picture 9" descr="A7BD8FE77B8745539358E0FD85C12D7F.png"/>
                    <pic:cNvPicPr>
                      <a:picLocks noChangeAspect="1"/>
                    </pic:cNvPicPr>
                  </pic:nvPicPr>
                  <pic:blipFill>
                    <a:blip r:embed="rId17"/>
                    <a:stretch>
                      <a:fillRect/>
                    </a:stretch>
                  </pic:blipFill>
                  <pic:spPr>
                    <a:xfrm>
                      <a:off x="0" y="0"/>
                      <a:ext cx="5267325" cy="2413110"/>
                    </a:xfrm>
                    <a:prstGeom prst="rect">
                      <a:avLst/>
                    </a:prstGeom>
                  </pic:spPr>
                </pic:pic>
              </a:graphicData>
            </a:graphic>
          </wp:inline>
        </w:drawing>
      </w:r>
    </w:p>
    <w:p w:rsidR="008D5CEE" w:rsidRPr="00F947A2" w:rsidRDefault="008D5CEE">
      <w:pPr>
        <w:spacing w:line="251" w:lineRule="auto"/>
        <w:ind w:left="420"/>
        <w:rPr>
          <w:highlight w:val="yellow"/>
        </w:rPr>
      </w:pPr>
      <w:bookmarkStart w:id="303" w:name="2671-1534675783573"/>
      <w:bookmarkEnd w:id="303"/>
    </w:p>
    <w:p w:rsidR="008D5CEE" w:rsidRPr="00F947A2" w:rsidRDefault="003F3669">
      <w:pPr>
        <w:spacing w:line="251" w:lineRule="auto"/>
        <w:ind w:left="420"/>
        <w:rPr>
          <w:highlight w:val="yellow"/>
        </w:rPr>
      </w:pPr>
      <w:bookmarkStart w:id="304" w:name="2454-1534675783573"/>
      <w:bookmarkEnd w:id="304"/>
      <w:r w:rsidRPr="00F947A2">
        <w:rPr>
          <w:color w:val="999999"/>
          <w:highlight w:val="yellow"/>
        </w:rPr>
        <w:t>•</w:t>
      </w:r>
      <w:r w:rsidRPr="00F947A2">
        <w:rPr>
          <w:color w:val="999999"/>
          <w:highlight w:val="yellow"/>
        </w:rPr>
        <w:t>类</w:t>
      </w:r>
      <w:r w:rsidRPr="00F947A2">
        <w:rPr>
          <w:color w:val="999999"/>
          <w:highlight w:val="yellow"/>
        </w:rPr>
        <w:t>Composite</w:t>
      </w:r>
      <w:r w:rsidRPr="00F947A2">
        <w:rPr>
          <w:color w:val="999999"/>
          <w:highlight w:val="yellow"/>
        </w:rPr>
        <w:t>定义有子部件的那些部件的行为，存储子部件，并在</w:t>
      </w:r>
      <w:r w:rsidRPr="00F947A2">
        <w:rPr>
          <w:color w:val="999999"/>
          <w:highlight w:val="yellow"/>
        </w:rPr>
        <w:t>Component</w:t>
      </w:r>
      <w:r w:rsidRPr="00F947A2">
        <w:rPr>
          <w:color w:val="999999"/>
          <w:highlight w:val="yellow"/>
        </w:rPr>
        <w:t>接口中实现与子部件有关的操作；</w:t>
      </w:r>
    </w:p>
    <w:p w:rsidR="008D5CEE" w:rsidRPr="00F947A2" w:rsidRDefault="008D5CEE">
      <w:pPr>
        <w:rPr>
          <w:highlight w:val="yellow"/>
        </w:rPr>
      </w:pPr>
      <w:bookmarkStart w:id="305" w:name="8053-1534675784255"/>
      <w:bookmarkEnd w:id="305"/>
    </w:p>
    <w:p w:rsidR="008D5CEE" w:rsidRPr="00F947A2" w:rsidRDefault="003F3669">
      <w:pPr>
        <w:spacing w:line="251" w:lineRule="auto"/>
        <w:ind w:left="420"/>
        <w:rPr>
          <w:highlight w:val="yellow"/>
        </w:rPr>
      </w:pPr>
      <w:bookmarkStart w:id="306" w:name="3898-1534675783574"/>
      <w:bookmarkEnd w:id="306"/>
      <w:r w:rsidRPr="00F947A2">
        <w:rPr>
          <w:color w:val="999999"/>
          <w:highlight w:val="yellow"/>
        </w:rPr>
        <w:t>•</w:t>
      </w:r>
      <w:r w:rsidRPr="00F947A2">
        <w:rPr>
          <w:color w:val="999999"/>
          <w:highlight w:val="yellow"/>
        </w:rPr>
        <w:t>类</w:t>
      </w:r>
      <w:r w:rsidRPr="00F947A2">
        <w:rPr>
          <w:color w:val="999999"/>
          <w:highlight w:val="yellow"/>
        </w:rPr>
        <w:t>Client</w:t>
      </w:r>
      <w:r w:rsidRPr="00F947A2">
        <w:rPr>
          <w:color w:val="999999"/>
          <w:highlight w:val="yellow"/>
        </w:rPr>
        <w:t>通过</w:t>
      </w:r>
      <w:r w:rsidRPr="00F947A2">
        <w:rPr>
          <w:color w:val="999999"/>
          <w:highlight w:val="yellow"/>
        </w:rPr>
        <w:t>Component</w:t>
      </w:r>
      <w:r w:rsidRPr="00F947A2">
        <w:rPr>
          <w:color w:val="999999"/>
          <w:highlight w:val="yellow"/>
        </w:rPr>
        <w:t>接口操纵组合部件的对象。</w:t>
      </w:r>
    </w:p>
    <w:p w:rsidR="008D5CEE" w:rsidRPr="00F947A2" w:rsidRDefault="008D5CEE">
      <w:pPr>
        <w:rPr>
          <w:highlight w:val="yellow"/>
        </w:rPr>
      </w:pPr>
      <w:bookmarkStart w:id="307" w:name="2529-1534675784255"/>
      <w:bookmarkEnd w:id="307"/>
    </w:p>
    <w:p w:rsidR="008D5CEE" w:rsidRPr="00F947A2" w:rsidRDefault="003F3669">
      <w:pPr>
        <w:spacing w:line="251" w:lineRule="auto"/>
        <w:ind w:left="420"/>
        <w:rPr>
          <w:highlight w:val="yellow"/>
        </w:rPr>
      </w:pPr>
      <w:bookmarkStart w:id="308" w:name="8280-1534675783575"/>
      <w:bookmarkEnd w:id="308"/>
      <w:r w:rsidRPr="00F947A2">
        <w:rPr>
          <w:color w:val="999999"/>
          <w:highlight w:val="yellow"/>
        </w:rPr>
        <w:t>根据上述描述可知，与</w:t>
      </w:r>
      <w:r w:rsidRPr="00F947A2">
        <w:rPr>
          <w:color w:val="999999"/>
          <w:highlight w:val="yellow"/>
        </w:rPr>
        <w:t>Composite</w:t>
      </w:r>
      <w:r w:rsidRPr="00F947A2">
        <w:rPr>
          <w:color w:val="999999"/>
          <w:highlight w:val="yellow"/>
        </w:rPr>
        <w:t>模式中的</w:t>
      </w:r>
      <w:r w:rsidRPr="00F947A2">
        <w:rPr>
          <w:color w:val="999999"/>
          <w:highlight w:val="yellow"/>
        </w:rPr>
        <w:t>“Component”</w:t>
      </w:r>
      <w:r w:rsidRPr="00F947A2">
        <w:rPr>
          <w:color w:val="999999"/>
          <w:highlight w:val="yellow"/>
        </w:rPr>
        <w:t>角色相对应的类是</w:t>
      </w:r>
      <w:r w:rsidRPr="00F947A2">
        <w:rPr>
          <w:color w:val="999999"/>
          <w:highlight w:val="yellow"/>
        </w:rPr>
        <w:t>Company,</w:t>
      </w:r>
      <w:r w:rsidRPr="00F947A2">
        <w:rPr>
          <w:color w:val="999999"/>
          <w:highlight w:val="yellow"/>
        </w:rPr>
        <w:t>与</w:t>
      </w:r>
      <w:r w:rsidRPr="00F947A2">
        <w:rPr>
          <w:color w:val="999999"/>
          <w:highlight w:val="yellow"/>
        </w:rPr>
        <w:t xml:space="preserve"> “Composite”</w:t>
      </w:r>
    </w:p>
    <w:p w:rsidR="008D5CEE" w:rsidRPr="00F947A2" w:rsidRDefault="008D5CEE">
      <w:pPr>
        <w:rPr>
          <w:highlight w:val="yellow"/>
        </w:rPr>
      </w:pPr>
      <w:bookmarkStart w:id="309" w:name="1171-1534675784255"/>
      <w:bookmarkEnd w:id="309"/>
    </w:p>
    <w:p w:rsidR="008D5CEE" w:rsidRDefault="003F3669">
      <w:pPr>
        <w:spacing w:line="251" w:lineRule="auto"/>
        <w:ind w:left="420"/>
      </w:pPr>
      <w:bookmarkStart w:id="310" w:name="5292-1534675783575"/>
      <w:bookmarkEnd w:id="310"/>
      <w:r w:rsidRPr="00F947A2">
        <w:rPr>
          <w:color w:val="999999"/>
          <w:highlight w:val="yellow"/>
        </w:rPr>
        <w:t>角色相对应的类是</w:t>
      </w:r>
      <w:r w:rsidRPr="00F947A2">
        <w:rPr>
          <w:color w:val="999999"/>
          <w:highlight w:val="yellow"/>
        </w:rPr>
        <w:t>ConcreteCompany</w:t>
      </w:r>
      <w:r w:rsidRPr="00F947A2">
        <w:rPr>
          <w:color w:val="999999"/>
          <w:highlight w:val="yellow"/>
        </w:rPr>
        <w:t>。</w:t>
      </w:r>
    </w:p>
    <w:p w:rsidR="008D5CEE" w:rsidRDefault="008D5CEE">
      <w:bookmarkStart w:id="311" w:name="2760-1534675784255"/>
      <w:bookmarkEnd w:id="311"/>
    </w:p>
    <w:p w:rsidR="003F3669" w:rsidRPr="00682CA9" w:rsidRDefault="003F3669" w:rsidP="003F3669">
      <w:pPr>
        <w:pStyle w:val="2"/>
        <w:spacing w:before="156" w:after="156"/>
        <w:rPr>
          <w:highlight w:val="yellow"/>
        </w:rPr>
      </w:pPr>
      <w:bookmarkStart w:id="312" w:name="9492-1534675783577"/>
      <w:bookmarkEnd w:id="312"/>
      <w:r w:rsidRPr="00682CA9">
        <w:rPr>
          <w:highlight w:val="yellow"/>
        </w:rPr>
        <w:t>企业战略数据模型可分为两种类型：</w:t>
      </w:r>
      <w:r w:rsidRPr="00682CA9">
        <w:rPr>
          <w:highlight w:val="yellow"/>
        </w:rPr>
        <w:t>(</w:t>
      </w:r>
      <w:r w:rsidRPr="00682CA9">
        <w:rPr>
          <w:color w:val="006666"/>
          <w:highlight w:val="yellow"/>
        </w:rPr>
        <w:t>35</w:t>
      </w:r>
      <w:r w:rsidRPr="00682CA9">
        <w:rPr>
          <w:highlight w:val="yellow"/>
        </w:rPr>
        <w:t>)</w:t>
      </w:r>
      <w:r w:rsidRPr="00682CA9">
        <w:rPr>
          <w:highlight w:val="yellow"/>
        </w:rPr>
        <w:t>描述日常事务处理中的数据及其关系；</w:t>
      </w:r>
      <w:r w:rsidRPr="00682CA9">
        <w:rPr>
          <w:highlight w:val="yellow"/>
        </w:rPr>
        <w:t>(</w:t>
      </w:r>
      <w:r w:rsidRPr="00682CA9">
        <w:rPr>
          <w:color w:val="006666"/>
          <w:highlight w:val="yellow"/>
        </w:rPr>
        <w:t>36</w:t>
      </w:r>
      <w:r w:rsidRPr="00682CA9">
        <w:rPr>
          <w:highlight w:val="yellow"/>
        </w:rPr>
        <w:t>)</w:t>
      </w:r>
      <w:r w:rsidRPr="00682CA9">
        <w:rPr>
          <w:highlight w:val="yellow"/>
        </w:rPr>
        <w:t>描述企业管理决策者所需信息及其关系。</w:t>
      </w:r>
    </w:p>
    <w:p w:rsidR="00C17F7D" w:rsidRPr="00682CA9" w:rsidRDefault="00C17F7D" w:rsidP="003F3669">
      <w:pPr>
        <w:pStyle w:val="AltZ"/>
        <w:spacing w:before="156" w:after="156"/>
        <w:rPr>
          <w:highlight w:val="yellow"/>
        </w:rPr>
      </w:pPr>
      <w:r w:rsidRPr="00682CA9">
        <w:rPr>
          <w:highlight w:val="yellow"/>
        </w:rPr>
        <w:t>2011</w:t>
      </w:r>
      <w:r w:rsidRPr="00682CA9">
        <w:rPr>
          <w:highlight w:val="yellow"/>
        </w:rPr>
        <w:t>年</w:t>
      </w:r>
      <w:r w:rsidRPr="00682CA9">
        <w:rPr>
          <w:highlight w:val="yellow"/>
        </w:rPr>
        <w:t>(</w:t>
      </w:r>
      <w:r w:rsidRPr="00682CA9">
        <w:rPr>
          <w:color w:val="006666"/>
          <w:highlight w:val="yellow"/>
        </w:rPr>
        <w:t>35</w:t>
      </w:r>
      <w:r w:rsidRPr="00682CA9">
        <w:rPr>
          <w:highlight w:val="yellow"/>
        </w:rPr>
        <w:t>)</w:t>
      </w:r>
    </w:p>
    <w:p w:rsidR="003F3669" w:rsidRPr="00682CA9" w:rsidRDefault="003F3669" w:rsidP="003F3669">
      <w:pPr>
        <w:pStyle w:val="AltZ"/>
        <w:spacing w:before="156" w:after="156"/>
        <w:rPr>
          <w:highlight w:val="yellow"/>
        </w:rPr>
      </w:pPr>
      <w:r w:rsidRPr="00682CA9">
        <w:rPr>
          <w:highlight w:val="yellow"/>
        </w:rPr>
        <w:t>A.</w:t>
      </w:r>
      <w:r w:rsidRPr="00682CA9">
        <w:rPr>
          <w:highlight w:val="yellow"/>
        </w:rPr>
        <w:t>元数据模型</w:t>
      </w:r>
      <w:r w:rsidRPr="00682CA9">
        <w:rPr>
          <w:highlight w:val="yellow"/>
        </w:rPr>
        <w:t xml:space="preserve"> </w:t>
      </w:r>
    </w:p>
    <w:p w:rsidR="003F3669" w:rsidRPr="00682CA9" w:rsidRDefault="003F3669" w:rsidP="003F3669">
      <w:pPr>
        <w:pStyle w:val="AltZ"/>
        <w:spacing w:before="156" w:after="156"/>
        <w:rPr>
          <w:highlight w:val="yellow"/>
        </w:rPr>
      </w:pPr>
      <w:r w:rsidRPr="00682CA9">
        <w:rPr>
          <w:highlight w:val="yellow"/>
        </w:rPr>
        <w:t>B.</w:t>
      </w:r>
      <w:r w:rsidRPr="00682CA9">
        <w:rPr>
          <w:highlight w:val="yellow"/>
        </w:rPr>
        <w:t>数据库模型</w:t>
      </w:r>
      <w:r w:rsidRPr="00682CA9">
        <w:rPr>
          <w:highlight w:val="yellow"/>
        </w:rPr>
        <w:t xml:space="preserve">     </w:t>
      </w:r>
    </w:p>
    <w:p w:rsidR="003F3669" w:rsidRPr="00682CA9" w:rsidRDefault="003F3669" w:rsidP="003F3669">
      <w:pPr>
        <w:pStyle w:val="AltZ"/>
        <w:spacing w:before="156" w:after="156"/>
        <w:rPr>
          <w:highlight w:val="yellow"/>
        </w:rPr>
      </w:pPr>
      <w:r w:rsidRPr="00682CA9">
        <w:rPr>
          <w:color w:val="000088"/>
          <w:highlight w:val="yellow"/>
        </w:rPr>
        <w:t>C</w:t>
      </w:r>
      <w:r w:rsidRPr="00682CA9">
        <w:rPr>
          <w:highlight w:val="yellow"/>
        </w:rPr>
        <w:t>.</w:t>
      </w:r>
      <w:r w:rsidRPr="00682CA9">
        <w:rPr>
          <w:highlight w:val="yellow"/>
        </w:rPr>
        <w:t>数据仓库模型</w:t>
      </w:r>
      <w:r w:rsidRPr="00682CA9">
        <w:rPr>
          <w:highlight w:val="yellow"/>
        </w:rPr>
        <w:t xml:space="preserve">     </w:t>
      </w:r>
    </w:p>
    <w:p w:rsidR="003F3669" w:rsidRPr="00682CA9" w:rsidRDefault="003F3669" w:rsidP="003F3669">
      <w:pPr>
        <w:pStyle w:val="AltZ"/>
        <w:spacing w:before="156" w:after="156"/>
        <w:rPr>
          <w:highlight w:val="yellow"/>
        </w:rPr>
      </w:pPr>
      <w:r w:rsidRPr="00682CA9">
        <w:rPr>
          <w:color w:val="000088"/>
          <w:highlight w:val="yellow"/>
        </w:rPr>
        <w:t>D</w:t>
      </w:r>
      <w:r w:rsidRPr="00682CA9">
        <w:rPr>
          <w:highlight w:val="yellow"/>
        </w:rPr>
        <w:t>.</w:t>
      </w:r>
      <w:r w:rsidRPr="00682CA9">
        <w:rPr>
          <w:highlight w:val="yellow"/>
        </w:rPr>
        <w:t>组织架构模型</w:t>
      </w:r>
      <w:r w:rsidRPr="00682CA9">
        <w:rPr>
          <w:highlight w:val="yellow"/>
        </w:rPr>
        <w:t xml:space="preserve">  </w:t>
      </w:r>
    </w:p>
    <w:p w:rsidR="00C17F7D" w:rsidRPr="00682CA9" w:rsidRDefault="00C17F7D" w:rsidP="003F3669">
      <w:pPr>
        <w:pStyle w:val="AltZ"/>
        <w:spacing w:before="156" w:after="156"/>
        <w:rPr>
          <w:highlight w:val="yellow"/>
        </w:rPr>
      </w:pPr>
      <w:r w:rsidRPr="00682CA9">
        <w:rPr>
          <w:highlight w:val="yellow"/>
        </w:rPr>
        <w:t>2011</w:t>
      </w:r>
      <w:r w:rsidRPr="00682CA9">
        <w:rPr>
          <w:highlight w:val="yellow"/>
        </w:rPr>
        <w:t>年</w:t>
      </w:r>
      <w:r w:rsidRPr="00682CA9">
        <w:rPr>
          <w:highlight w:val="yellow"/>
        </w:rPr>
        <w:t>(</w:t>
      </w:r>
      <w:r w:rsidRPr="00682CA9">
        <w:rPr>
          <w:color w:val="006666"/>
          <w:highlight w:val="yellow"/>
        </w:rPr>
        <w:t>36</w:t>
      </w:r>
      <w:r w:rsidRPr="00682CA9">
        <w:rPr>
          <w:highlight w:val="yellow"/>
        </w:rPr>
        <w:t>)</w:t>
      </w:r>
    </w:p>
    <w:p w:rsidR="003F3669" w:rsidRPr="00682CA9" w:rsidRDefault="003F3669" w:rsidP="003F3669">
      <w:pPr>
        <w:pStyle w:val="AltZ"/>
        <w:spacing w:before="156" w:after="156"/>
        <w:rPr>
          <w:highlight w:val="yellow"/>
        </w:rPr>
      </w:pPr>
      <w:r w:rsidRPr="00682CA9">
        <w:rPr>
          <w:highlight w:val="yellow"/>
        </w:rPr>
        <w:t>A.</w:t>
      </w:r>
      <w:r w:rsidRPr="00682CA9">
        <w:rPr>
          <w:highlight w:val="yellow"/>
        </w:rPr>
        <w:t>元数据模型</w:t>
      </w:r>
      <w:r w:rsidRPr="00682CA9">
        <w:rPr>
          <w:highlight w:val="yellow"/>
        </w:rPr>
        <w:t xml:space="preserve"> </w:t>
      </w:r>
    </w:p>
    <w:p w:rsidR="003F3669" w:rsidRPr="00682CA9" w:rsidRDefault="003F3669" w:rsidP="003F3669">
      <w:pPr>
        <w:pStyle w:val="AltZ"/>
        <w:spacing w:before="156" w:after="156"/>
        <w:rPr>
          <w:highlight w:val="yellow"/>
        </w:rPr>
      </w:pPr>
      <w:r w:rsidRPr="00682CA9">
        <w:rPr>
          <w:highlight w:val="yellow"/>
        </w:rPr>
        <w:t>B.</w:t>
      </w:r>
      <w:r w:rsidRPr="00682CA9">
        <w:rPr>
          <w:highlight w:val="yellow"/>
        </w:rPr>
        <w:t>数据库模型</w:t>
      </w:r>
      <w:r w:rsidRPr="00682CA9">
        <w:rPr>
          <w:highlight w:val="yellow"/>
        </w:rPr>
        <w:t xml:space="preserve">     </w:t>
      </w:r>
    </w:p>
    <w:p w:rsidR="003F3669" w:rsidRPr="00682CA9" w:rsidRDefault="003F3669" w:rsidP="003F3669">
      <w:pPr>
        <w:pStyle w:val="AltZ"/>
        <w:spacing w:before="156" w:after="156"/>
        <w:rPr>
          <w:highlight w:val="yellow"/>
        </w:rPr>
      </w:pPr>
      <w:r w:rsidRPr="00682CA9">
        <w:rPr>
          <w:color w:val="000088"/>
          <w:highlight w:val="yellow"/>
        </w:rPr>
        <w:lastRenderedPageBreak/>
        <w:t>C</w:t>
      </w:r>
      <w:r w:rsidRPr="00682CA9">
        <w:rPr>
          <w:highlight w:val="yellow"/>
        </w:rPr>
        <w:t>.</w:t>
      </w:r>
      <w:r w:rsidRPr="00682CA9">
        <w:rPr>
          <w:highlight w:val="yellow"/>
        </w:rPr>
        <w:t>数据仓库模型</w:t>
      </w:r>
      <w:r w:rsidRPr="00682CA9">
        <w:rPr>
          <w:highlight w:val="yellow"/>
        </w:rPr>
        <w:t xml:space="preserve">     </w:t>
      </w:r>
    </w:p>
    <w:p w:rsidR="008D5CEE" w:rsidRPr="00682CA9" w:rsidRDefault="003F3669" w:rsidP="003F3669">
      <w:pPr>
        <w:pStyle w:val="AltZ"/>
        <w:spacing w:before="156" w:after="156"/>
        <w:rPr>
          <w:highlight w:val="yellow"/>
        </w:rPr>
      </w:pPr>
      <w:r w:rsidRPr="00682CA9">
        <w:rPr>
          <w:color w:val="000088"/>
          <w:highlight w:val="yellow"/>
        </w:rPr>
        <w:t>D</w:t>
      </w:r>
      <w:r w:rsidRPr="00682CA9">
        <w:rPr>
          <w:highlight w:val="yellow"/>
        </w:rPr>
        <w:t>.</w:t>
      </w:r>
      <w:r w:rsidRPr="00682CA9">
        <w:rPr>
          <w:highlight w:val="yellow"/>
        </w:rPr>
        <w:t>组织架构模型</w:t>
      </w:r>
      <w:r w:rsidRPr="00682CA9">
        <w:rPr>
          <w:highlight w:val="yellow"/>
        </w:rPr>
        <w:t xml:space="preserve">  </w:t>
      </w:r>
    </w:p>
    <w:p w:rsidR="008D5CEE" w:rsidRPr="00682CA9" w:rsidRDefault="003F3669">
      <w:pPr>
        <w:spacing w:line="251" w:lineRule="auto"/>
        <w:ind w:left="420"/>
        <w:rPr>
          <w:highlight w:val="yellow"/>
        </w:rPr>
      </w:pPr>
      <w:bookmarkStart w:id="313" w:name="7656-1534675783577"/>
      <w:bookmarkStart w:id="314" w:name="3410-1534675783579"/>
      <w:bookmarkEnd w:id="313"/>
      <w:bookmarkEnd w:id="314"/>
      <w:r w:rsidRPr="00682CA9">
        <w:rPr>
          <w:color w:val="999999"/>
          <w:highlight w:val="yellow"/>
        </w:rPr>
        <w:t>【答案】</w:t>
      </w:r>
      <w:r w:rsidRPr="00682CA9">
        <w:rPr>
          <w:color w:val="999999"/>
          <w:highlight w:val="yellow"/>
        </w:rPr>
        <w:t xml:space="preserve">B C </w:t>
      </w:r>
      <w:r w:rsidRPr="00682CA9">
        <w:rPr>
          <w:color w:val="999999"/>
          <w:highlight w:val="yellow"/>
        </w:rPr>
        <w:t>【解析】本题考查企业信息化规划的基础知识。</w:t>
      </w:r>
    </w:p>
    <w:p w:rsidR="008D5CEE" w:rsidRPr="00682CA9" w:rsidRDefault="008D5CEE">
      <w:pPr>
        <w:rPr>
          <w:highlight w:val="yellow"/>
        </w:rPr>
      </w:pPr>
      <w:bookmarkStart w:id="315" w:name="3086-1534675784255"/>
      <w:bookmarkEnd w:id="315"/>
    </w:p>
    <w:p w:rsidR="008D5CEE" w:rsidRDefault="003F3669">
      <w:pPr>
        <w:spacing w:line="251" w:lineRule="auto"/>
        <w:ind w:left="420"/>
      </w:pPr>
      <w:bookmarkStart w:id="316" w:name="6818-1534675783579"/>
      <w:bookmarkEnd w:id="316"/>
      <w:r w:rsidRPr="00682CA9">
        <w:rPr>
          <w:color w:val="999999"/>
          <w:highlight w:val="yellow"/>
        </w:rPr>
        <w:t>企业战略数据模型可分为数据库模型和数据仓库模型，数据库模型用来描述日常事务处理中的数据及其关系</w:t>
      </w:r>
      <w:r w:rsidRPr="00682CA9">
        <w:rPr>
          <w:color w:val="999999"/>
          <w:highlight w:val="yellow"/>
        </w:rPr>
        <w:t>;</w:t>
      </w:r>
      <w:r w:rsidRPr="00682CA9">
        <w:rPr>
          <w:color w:val="999999"/>
          <w:highlight w:val="yellow"/>
        </w:rPr>
        <w:t>数据仓库模型则描述企业髙层管理决策者所需信息及其关系。在企业信息化过程中，数据库模型是基础，一个好的数据库模型应该客观地反映企业生产经营的内在联系。</w:t>
      </w:r>
    </w:p>
    <w:p w:rsidR="008D5CEE" w:rsidRDefault="008D5CEE">
      <w:bookmarkStart w:id="317" w:name="3462-1534675784255"/>
      <w:bookmarkEnd w:id="317"/>
    </w:p>
    <w:p w:rsidR="00BA458A" w:rsidRPr="00DA08D7" w:rsidRDefault="003F3669" w:rsidP="00BA458A">
      <w:pPr>
        <w:pStyle w:val="2"/>
        <w:spacing w:before="156" w:after="156"/>
        <w:rPr>
          <w:highlight w:val="yellow"/>
        </w:rPr>
      </w:pPr>
      <w:bookmarkStart w:id="318" w:name="7293-1534675783582"/>
      <w:bookmarkEnd w:id="318"/>
      <w:r w:rsidRPr="00DA08D7">
        <w:rPr>
          <w:highlight w:val="yellow"/>
        </w:rPr>
        <w:t>运用信息技术进行知识的挖掘和（</w:t>
      </w:r>
      <w:r w:rsidRPr="00DA08D7">
        <w:rPr>
          <w:color w:val="006666"/>
          <w:highlight w:val="yellow"/>
        </w:rPr>
        <w:t>37</w:t>
      </w:r>
      <w:r w:rsidRPr="00DA08D7">
        <w:rPr>
          <w:highlight w:val="yellow"/>
        </w:rPr>
        <w:t>)</w:t>
      </w:r>
      <w:r w:rsidRPr="00DA08D7">
        <w:rPr>
          <w:highlight w:val="yellow"/>
        </w:rPr>
        <w:t>的管理是企业信息化建设的重要活动。</w:t>
      </w:r>
    </w:p>
    <w:p w:rsidR="00C17F7D" w:rsidRPr="00DA08D7" w:rsidRDefault="00C17F7D" w:rsidP="00BA458A">
      <w:pPr>
        <w:pStyle w:val="AltZ"/>
        <w:spacing w:before="156" w:after="156"/>
        <w:rPr>
          <w:highlight w:val="yellow"/>
        </w:rPr>
      </w:pPr>
      <w:r w:rsidRPr="00DA08D7">
        <w:rPr>
          <w:highlight w:val="yellow"/>
        </w:rPr>
        <w:t>2011</w:t>
      </w:r>
      <w:r w:rsidRPr="00DA08D7">
        <w:rPr>
          <w:highlight w:val="yellow"/>
        </w:rPr>
        <w:t>年</w:t>
      </w:r>
      <w:r w:rsidRPr="00DA08D7">
        <w:rPr>
          <w:highlight w:val="yellow"/>
        </w:rPr>
        <w:t>(</w:t>
      </w:r>
      <w:r w:rsidRPr="00DA08D7">
        <w:rPr>
          <w:color w:val="006666"/>
          <w:highlight w:val="yellow"/>
        </w:rPr>
        <w:t>37</w:t>
      </w:r>
      <w:r w:rsidRPr="00DA08D7">
        <w:rPr>
          <w:highlight w:val="yellow"/>
        </w:rPr>
        <w:t>)</w:t>
      </w:r>
    </w:p>
    <w:p w:rsidR="00BA458A" w:rsidRPr="00DA08D7" w:rsidRDefault="003F3669" w:rsidP="00BA458A">
      <w:pPr>
        <w:pStyle w:val="AltZ"/>
        <w:spacing w:before="156" w:after="156"/>
        <w:rPr>
          <w:highlight w:val="yellow"/>
        </w:rPr>
      </w:pPr>
      <w:r w:rsidRPr="00DA08D7">
        <w:rPr>
          <w:highlight w:val="yellow"/>
        </w:rPr>
        <w:t>A.</w:t>
      </w:r>
      <w:r w:rsidRPr="00DA08D7">
        <w:rPr>
          <w:highlight w:val="yellow"/>
        </w:rPr>
        <w:t>业务流程</w:t>
      </w:r>
      <w:r w:rsidRPr="00DA08D7">
        <w:rPr>
          <w:highlight w:val="yellow"/>
        </w:rPr>
        <w:t xml:space="preserve">      </w:t>
      </w:r>
    </w:p>
    <w:p w:rsidR="00BA458A" w:rsidRPr="00DA08D7" w:rsidRDefault="003F3669" w:rsidP="00BA458A">
      <w:pPr>
        <w:pStyle w:val="AltZ"/>
        <w:spacing w:before="156" w:after="156"/>
        <w:rPr>
          <w:highlight w:val="yellow"/>
        </w:rPr>
      </w:pPr>
      <w:r w:rsidRPr="00DA08D7">
        <w:rPr>
          <w:highlight w:val="yellow"/>
        </w:rPr>
        <w:t>B.IT</w:t>
      </w:r>
      <w:r w:rsidRPr="00DA08D7">
        <w:rPr>
          <w:highlight w:val="yellow"/>
        </w:rPr>
        <w:t>基础设施</w:t>
      </w:r>
      <w:r w:rsidRPr="00DA08D7">
        <w:rPr>
          <w:highlight w:val="yellow"/>
        </w:rPr>
        <w:t xml:space="preserve">    </w:t>
      </w:r>
    </w:p>
    <w:p w:rsidR="00BA458A" w:rsidRPr="00DA08D7" w:rsidRDefault="003F3669" w:rsidP="00BA458A">
      <w:pPr>
        <w:pStyle w:val="AltZ"/>
        <w:spacing w:before="156" w:after="156"/>
        <w:rPr>
          <w:highlight w:val="yellow"/>
        </w:rPr>
      </w:pPr>
      <w:r w:rsidRPr="00DA08D7">
        <w:rPr>
          <w:color w:val="000088"/>
          <w:highlight w:val="yellow"/>
        </w:rPr>
        <w:t>C</w:t>
      </w:r>
      <w:r w:rsidRPr="00DA08D7">
        <w:rPr>
          <w:highlight w:val="yellow"/>
        </w:rPr>
        <w:t>.</w:t>
      </w:r>
      <w:r w:rsidRPr="00DA08D7">
        <w:rPr>
          <w:highlight w:val="yellow"/>
        </w:rPr>
        <w:t>数据架构</w:t>
      </w:r>
      <w:r w:rsidRPr="00DA08D7">
        <w:rPr>
          <w:highlight w:val="yellow"/>
        </w:rPr>
        <w:t xml:space="preserve">      </w:t>
      </w:r>
    </w:p>
    <w:p w:rsidR="008D5CEE" w:rsidRPr="00DA08D7" w:rsidRDefault="003F3669" w:rsidP="00BA458A">
      <w:pPr>
        <w:pStyle w:val="AltZ"/>
        <w:spacing w:before="156" w:after="156"/>
        <w:rPr>
          <w:highlight w:val="yellow"/>
        </w:rPr>
      </w:pPr>
      <w:r w:rsidRPr="00DA08D7">
        <w:rPr>
          <w:color w:val="000088"/>
          <w:highlight w:val="yellow"/>
        </w:rPr>
        <w:t>D</w:t>
      </w:r>
      <w:r w:rsidRPr="00DA08D7">
        <w:rPr>
          <w:highlight w:val="yellow"/>
        </w:rPr>
        <w:t>.</w:t>
      </w:r>
      <w:r w:rsidRPr="00DA08D7">
        <w:rPr>
          <w:highlight w:val="yellow"/>
        </w:rPr>
        <w:t>规章制度</w:t>
      </w:r>
    </w:p>
    <w:p w:rsidR="008D5CEE" w:rsidRPr="00DA08D7" w:rsidRDefault="003F3669">
      <w:pPr>
        <w:spacing w:line="251" w:lineRule="auto"/>
        <w:ind w:left="420"/>
        <w:rPr>
          <w:highlight w:val="yellow"/>
        </w:rPr>
      </w:pPr>
      <w:bookmarkStart w:id="319" w:name="2418-1534675783582"/>
      <w:bookmarkStart w:id="320" w:name="1622-1534675783583"/>
      <w:bookmarkEnd w:id="319"/>
      <w:bookmarkEnd w:id="320"/>
      <w:r w:rsidRPr="00DA08D7">
        <w:rPr>
          <w:color w:val="999999"/>
          <w:highlight w:val="yellow"/>
        </w:rPr>
        <w:t>【答案】</w:t>
      </w:r>
      <w:r w:rsidRPr="00DA08D7">
        <w:rPr>
          <w:color w:val="999999"/>
          <w:highlight w:val="yellow"/>
        </w:rPr>
        <w:t xml:space="preserve">A </w:t>
      </w:r>
      <w:r w:rsidRPr="00DA08D7">
        <w:rPr>
          <w:color w:val="999999"/>
          <w:highlight w:val="yellow"/>
        </w:rPr>
        <w:t>【解析】本题考查企业信息化概念的基础知识。</w:t>
      </w:r>
    </w:p>
    <w:p w:rsidR="008D5CEE" w:rsidRPr="00DA08D7" w:rsidRDefault="008D5CEE">
      <w:pPr>
        <w:rPr>
          <w:highlight w:val="yellow"/>
        </w:rPr>
      </w:pPr>
      <w:bookmarkStart w:id="321" w:name="4443-1534675784256"/>
      <w:bookmarkEnd w:id="321"/>
    </w:p>
    <w:p w:rsidR="008D5CEE" w:rsidRDefault="003F3669">
      <w:pPr>
        <w:spacing w:line="251" w:lineRule="auto"/>
        <w:ind w:left="420"/>
      </w:pPr>
      <w:bookmarkStart w:id="322" w:name="5242-1534675783583"/>
      <w:bookmarkEnd w:id="322"/>
      <w:r w:rsidRPr="00DA08D7">
        <w:rPr>
          <w:color w:val="999999"/>
          <w:highlight w:val="yellow"/>
        </w:rPr>
        <w:t>企业信息化建设的核心和本质是企业运用信息技术，进行知识的挖掘，对业务流程进行管理。企业信息化的实施，可以沿两个方向进行，自上而下方法必须与企业的制度创新、组织创新和管理创新相结合；自下而上方法必须以作为企业主体的业务人员的直接收益和使用水平逐步提高为基础。</w:t>
      </w:r>
    </w:p>
    <w:p w:rsidR="008D5CEE" w:rsidRDefault="008D5CEE">
      <w:bookmarkStart w:id="323" w:name="7029-1534675784256"/>
      <w:bookmarkEnd w:id="323"/>
    </w:p>
    <w:p w:rsidR="001C53EB" w:rsidRPr="00DA08D7" w:rsidRDefault="003F3669" w:rsidP="001C53EB">
      <w:pPr>
        <w:pStyle w:val="2"/>
        <w:spacing w:before="156" w:after="156"/>
        <w:rPr>
          <w:highlight w:val="yellow"/>
        </w:rPr>
      </w:pPr>
      <w:bookmarkStart w:id="324" w:name="1872-1534675783586"/>
      <w:bookmarkEnd w:id="324"/>
      <w:r w:rsidRPr="00DA08D7">
        <w:rPr>
          <w:highlight w:val="yellow"/>
        </w:rPr>
        <w:t>以下关于企业信息化方法的叙述中，正确的是（</w:t>
      </w:r>
      <w:r w:rsidRPr="00DA08D7">
        <w:rPr>
          <w:color w:val="006666"/>
          <w:highlight w:val="yellow"/>
        </w:rPr>
        <w:t>38</w:t>
      </w:r>
      <w:r w:rsidRPr="00DA08D7">
        <w:rPr>
          <w:highlight w:val="yellow"/>
        </w:rPr>
        <w:t>)</w:t>
      </w:r>
      <w:r w:rsidRPr="00DA08D7">
        <w:rPr>
          <w:highlight w:val="yellow"/>
        </w:rPr>
        <w:t>。</w:t>
      </w:r>
      <w:r w:rsidRPr="00DA08D7">
        <w:rPr>
          <w:highlight w:val="yellow"/>
        </w:rPr>
        <w:t xml:space="preserve">    </w:t>
      </w:r>
    </w:p>
    <w:p w:rsidR="00C17F7D" w:rsidRPr="00DA08D7" w:rsidRDefault="00C17F7D" w:rsidP="001C53EB">
      <w:pPr>
        <w:pStyle w:val="AltZ"/>
        <w:spacing w:before="156" w:after="156"/>
        <w:rPr>
          <w:highlight w:val="yellow"/>
        </w:rPr>
      </w:pPr>
      <w:r w:rsidRPr="00DA08D7">
        <w:rPr>
          <w:highlight w:val="yellow"/>
        </w:rPr>
        <w:t>2011</w:t>
      </w:r>
      <w:r w:rsidRPr="00DA08D7">
        <w:rPr>
          <w:highlight w:val="yellow"/>
        </w:rPr>
        <w:t>年</w:t>
      </w:r>
      <w:r w:rsidRPr="00DA08D7">
        <w:rPr>
          <w:highlight w:val="yellow"/>
        </w:rPr>
        <w:t>(</w:t>
      </w:r>
      <w:r w:rsidRPr="00DA08D7">
        <w:rPr>
          <w:color w:val="006666"/>
          <w:highlight w:val="yellow"/>
        </w:rPr>
        <w:t>38</w:t>
      </w:r>
      <w:r w:rsidRPr="00DA08D7">
        <w:rPr>
          <w:highlight w:val="yellow"/>
        </w:rPr>
        <w:t>)</w:t>
      </w:r>
    </w:p>
    <w:p w:rsidR="001C53EB" w:rsidRPr="00DA08D7" w:rsidRDefault="003F3669" w:rsidP="001C53EB">
      <w:pPr>
        <w:pStyle w:val="AltZ"/>
        <w:spacing w:before="156" w:after="156"/>
        <w:rPr>
          <w:highlight w:val="yellow"/>
        </w:rPr>
      </w:pPr>
      <w:r w:rsidRPr="00DA08D7">
        <w:rPr>
          <w:highlight w:val="yellow"/>
        </w:rPr>
        <w:t>A.</w:t>
      </w:r>
      <w:r w:rsidRPr="00DA08D7">
        <w:rPr>
          <w:highlight w:val="yellow"/>
        </w:rPr>
        <w:t>业务流程重构是对企业的组织结构和工作方法进行重新设计，</w:t>
      </w:r>
      <w:r w:rsidRPr="00DA08D7">
        <w:rPr>
          <w:highlight w:val="yellow"/>
        </w:rPr>
        <w:t>SCM (</w:t>
      </w:r>
      <w:r w:rsidRPr="00DA08D7">
        <w:rPr>
          <w:highlight w:val="yellow"/>
        </w:rPr>
        <w:t>供应链管理）是一种重要的实现手段</w:t>
      </w:r>
    </w:p>
    <w:p w:rsidR="001C53EB" w:rsidRPr="00DA08D7" w:rsidRDefault="003F3669" w:rsidP="001C53EB">
      <w:pPr>
        <w:pStyle w:val="AltZ"/>
        <w:spacing w:before="156" w:after="156"/>
        <w:rPr>
          <w:highlight w:val="yellow"/>
        </w:rPr>
      </w:pPr>
      <w:r w:rsidRPr="00DA08D7">
        <w:rPr>
          <w:highlight w:val="yellow"/>
        </w:rPr>
        <w:t>B.</w:t>
      </w:r>
      <w:r w:rsidRPr="00DA08D7">
        <w:rPr>
          <w:highlight w:val="yellow"/>
        </w:rPr>
        <w:t>在业务数量浩繁且流程错综复杂的大型企业里，主题数据库方法往往形成许多</w:t>
      </w:r>
      <w:r w:rsidRPr="00DA08D7">
        <w:rPr>
          <w:highlight w:val="yellow"/>
        </w:rPr>
        <w:t>“</w:t>
      </w:r>
      <w:r w:rsidRPr="00DA08D7">
        <w:rPr>
          <w:highlight w:val="yellow"/>
        </w:rPr>
        <w:t>信息孤岛</w:t>
      </w:r>
      <w:r w:rsidRPr="00DA08D7">
        <w:rPr>
          <w:highlight w:val="yellow"/>
        </w:rPr>
        <w:t>”</w:t>
      </w:r>
      <w:r w:rsidRPr="00DA08D7">
        <w:rPr>
          <w:highlight w:val="yellow"/>
        </w:rPr>
        <w:t>，造成大量的无效或低效投资</w:t>
      </w:r>
      <w:r w:rsidRPr="00DA08D7">
        <w:rPr>
          <w:highlight w:val="yellow"/>
        </w:rPr>
        <w:t xml:space="preserve">        </w:t>
      </w:r>
    </w:p>
    <w:p w:rsidR="001C53EB" w:rsidRPr="00DA08D7" w:rsidRDefault="003F3669" w:rsidP="001C53EB">
      <w:pPr>
        <w:pStyle w:val="AltZ"/>
        <w:spacing w:before="156" w:after="156"/>
        <w:rPr>
          <w:highlight w:val="yellow"/>
        </w:rPr>
      </w:pPr>
      <w:r w:rsidRPr="00DA08D7">
        <w:rPr>
          <w:color w:val="000088"/>
          <w:highlight w:val="yellow"/>
        </w:rPr>
        <w:lastRenderedPageBreak/>
        <w:t>C</w:t>
      </w:r>
      <w:r w:rsidRPr="00DA08D7">
        <w:rPr>
          <w:highlight w:val="yellow"/>
        </w:rPr>
        <w:t>.</w:t>
      </w:r>
      <w:r w:rsidRPr="00DA08D7">
        <w:rPr>
          <w:highlight w:val="yellow"/>
        </w:rPr>
        <w:t>人力资源管理把企业的部分优秀员工看作是一种资本，能够取得投资收益</w:t>
      </w:r>
      <w:r w:rsidRPr="00DA08D7">
        <w:rPr>
          <w:highlight w:val="yellow"/>
        </w:rPr>
        <w:t xml:space="preserve">        </w:t>
      </w:r>
    </w:p>
    <w:p w:rsidR="008D5CEE" w:rsidRPr="00DA08D7" w:rsidRDefault="003F3669" w:rsidP="001C53EB">
      <w:pPr>
        <w:pStyle w:val="AltZ"/>
        <w:spacing w:before="156" w:after="156"/>
        <w:rPr>
          <w:highlight w:val="yellow"/>
        </w:rPr>
      </w:pPr>
      <w:r w:rsidRPr="00DA08D7">
        <w:rPr>
          <w:color w:val="000088"/>
          <w:highlight w:val="yellow"/>
        </w:rPr>
        <w:t>D</w:t>
      </w:r>
      <w:r w:rsidRPr="00DA08D7">
        <w:rPr>
          <w:highlight w:val="yellow"/>
        </w:rPr>
        <w:t>.</w:t>
      </w:r>
      <w:r w:rsidRPr="00DA08D7">
        <w:rPr>
          <w:highlight w:val="yellow"/>
        </w:rPr>
        <w:t>围绕核心业务应用计算机和网络技术是企业信息化建设的有效途径</w:t>
      </w:r>
      <w:r w:rsidRPr="00DA08D7">
        <w:rPr>
          <w:highlight w:val="yellow"/>
        </w:rPr>
        <w:t xml:space="preserve">  </w:t>
      </w:r>
    </w:p>
    <w:p w:rsidR="008D5CEE" w:rsidRPr="00DA08D7" w:rsidRDefault="003F3669">
      <w:pPr>
        <w:spacing w:line="251" w:lineRule="auto"/>
        <w:ind w:left="420"/>
        <w:rPr>
          <w:highlight w:val="yellow"/>
        </w:rPr>
      </w:pPr>
      <w:bookmarkStart w:id="325" w:name="1346-1534675783586"/>
      <w:bookmarkStart w:id="326" w:name="8198-1534675783588"/>
      <w:bookmarkEnd w:id="325"/>
      <w:bookmarkEnd w:id="326"/>
      <w:r w:rsidRPr="00DA08D7">
        <w:rPr>
          <w:color w:val="999999"/>
          <w:highlight w:val="yellow"/>
        </w:rPr>
        <w:t>【答案】</w:t>
      </w:r>
      <w:r w:rsidRPr="00DA08D7">
        <w:rPr>
          <w:color w:val="999999"/>
          <w:highlight w:val="yellow"/>
        </w:rPr>
        <w:t xml:space="preserve">D </w:t>
      </w:r>
      <w:r w:rsidRPr="00DA08D7">
        <w:rPr>
          <w:color w:val="999999"/>
          <w:highlight w:val="yellow"/>
        </w:rPr>
        <w:t>【解析】本题考查企业信息化方法的基础知识。</w:t>
      </w:r>
    </w:p>
    <w:p w:rsidR="008D5CEE" w:rsidRPr="00DA08D7" w:rsidRDefault="008D5CEE">
      <w:pPr>
        <w:rPr>
          <w:highlight w:val="yellow"/>
        </w:rPr>
      </w:pPr>
      <w:bookmarkStart w:id="327" w:name="6499-1534675784256"/>
      <w:bookmarkEnd w:id="327"/>
    </w:p>
    <w:p w:rsidR="008D5CEE" w:rsidRDefault="003F3669">
      <w:pPr>
        <w:spacing w:line="251" w:lineRule="auto"/>
        <w:ind w:left="420"/>
      </w:pPr>
      <w:bookmarkStart w:id="328" w:name="8429-1534675783589"/>
      <w:bookmarkEnd w:id="328"/>
      <w:r w:rsidRPr="00DA08D7">
        <w:rPr>
          <w:color w:val="999999"/>
          <w:highlight w:val="yellow"/>
        </w:rPr>
        <w:t>企业业务流程重构是利用信息和网络技术，对企业的组织结构和工作方法进行</w:t>
      </w:r>
      <w:r w:rsidRPr="00DA08D7">
        <w:rPr>
          <w:color w:val="999999"/>
          <w:highlight w:val="yellow"/>
        </w:rPr>
        <w:t>“</w:t>
      </w:r>
      <w:r w:rsidRPr="00DA08D7">
        <w:rPr>
          <w:color w:val="999999"/>
          <w:highlight w:val="yellow"/>
        </w:rPr>
        <w:t>彻底的、根本性的</w:t>
      </w:r>
      <w:r w:rsidRPr="00DA08D7">
        <w:rPr>
          <w:color w:val="999999"/>
          <w:highlight w:val="yellow"/>
        </w:rPr>
        <w:t>”</w:t>
      </w:r>
      <w:r w:rsidRPr="00DA08D7">
        <w:rPr>
          <w:color w:val="999999"/>
          <w:highlight w:val="yellow"/>
        </w:rPr>
        <w:t>重新设计，以适应当今市场发展和信息社会的需求。核心业务应用方法是围绕核心业务应用计算机和网络技术，这是很多企业信息化成功的秘诀和有效途径。在业务数量浩繁且流程错综复杂的大型企业里，建设覆盖整个企业的信息系统往往很难成功，各个部门的局部开发和应用又有很大的弊端，会造成系统严重分割，形成许多</w:t>
      </w:r>
      <w:r w:rsidRPr="00DA08D7">
        <w:rPr>
          <w:color w:val="999999"/>
          <w:highlight w:val="yellow"/>
        </w:rPr>
        <w:t>“</w:t>
      </w:r>
      <w:r w:rsidRPr="00DA08D7">
        <w:rPr>
          <w:color w:val="999999"/>
          <w:highlight w:val="yellow"/>
        </w:rPr>
        <w:t>信息孤岛</w:t>
      </w:r>
      <w:r w:rsidRPr="00DA08D7">
        <w:rPr>
          <w:color w:val="999999"/>
          <w:highlight w:val="yellow"/>
        </w:rPr>
        <w:t>”</w:t>
      </w:r>
      <w:r w:rsidRPr="00DA08D7">
        <w:rPr>
          <w:color w:val="999999"/>
          <w:highlight w:val="yellow"/>
        </w:rPr>
        <w:t>，造成大量的无效或低效投资。常见的资源管理方法有</w:t>
      </w:r>
      <w:r w:rsidRPr="00DA08D7">
        <w:rPr>
          <w:color w:val="999999"/>
          <w:highlight w:val="yellow"/>
        </w:rPr>
        <w:t>ERP</w:t>
      </w:r>
      <w:bookmarkStart w:id="329" w:name="4984-1534675784256"/>
      <w:bookmarkStart w:id="330" w:name="4370-1534675783592"/>
      <w:bookmarkEnd w:id="329"/>
      <w:bookmarkEnd w:id="330"/>
      <w:r w:rsidRPr="00DA08D7">
        <w:rPr>
          <w:color w:val="999999"/>
          <w:highlight w:val="yellow"/>
        </w:rPr>
        <w:t>(</w:t>
      </w:r>
      <w:r w:rsidRPr="00DA08D7">
        <w:rPr>
          <w:color w:val="999999"/>
          <w:highlight w:val="yellow"/>
        </w:rPr>
        <w:t>企业资源规划）和</w:t>
      </w:r>
      <w:r w:rsidRPr="00DA08D7">
        <w:rPr>
          <w:color w:val="999999"/>
          <w:highlight w:val="yellow"/>
        </w:rPr>
        <w:t>SCM (</w:t>
      </w:r>
      <w:r w:rsidRPr="00DA08D7">
        <w:rPr>
          <w:color w:val="999999"/>
          <w:highlight w:val="yellow"/>
        </w:rPr>
        <w:t>供应链管理）。人力资本与人力资源的主要区别是人力资本理论把一部分企业的优秀员工看作是一种投资，能够取得投资收益。</w:t>
      </w:r>
    </w:p>
    <w:p w:rsidR="008D5CEE" w:rsidRDefault="008D5CEE">
      <w:bookmarkStart w:id="331" w:name="2890-1534675784256"/>
      <w:bookmarkEnd w:id="331"/>
    </w:p>
    <w:p w:rsidR="00684938" w:rsidRPr="00C907A8" w:rsidRDefault="003F3669" w:rsidP="00684938">
      <w:pPr>
        <w:pStyle w:val="2"/>
        <w:spacing w:before="156" w:after="156"/>
        <w:rPr>
          <w:highlight w:val="yellow"/>
        </w:rPr>
      </w:pPr>
      <w:bookmarkStart w:id="332" w:name="2620-1534675783593"/>
      <w:bookmarkEnd w:id="332"/>
      <w:r w:rsidRPr="00C907A8">
        <w:rPr>
          <w:highlight w:val="yellow"/>
        </w:rPr>
        <w:t>系统设计是软件开发的重要阶段，</w:t>
      </w:r>
      <w:r w:rsidRPr="00C907A8">
        <w:rPr>
          <w:highlight w:val="yellow"/>
        </w:rPr>
        <w:t>(</w:t>
      </w:r>
      <w:r w:rsidRPr="00C907A8">
        <w:rPr>
          <w:color w:val="006666"/>
          <w:highlight w:val="yellow"/>
        </w:rPr>
        <w:t>39</w:t>
      </w:r>
      <w:r w:rsidRPr="00C907A8">
        <w:rPr>
          <w:highlight w:val="yellow"/>
        </w:rPr>
        <w:t>)</w:t>
      </w:r>
      <w:r w:rsidRPr="00C907A8">
        <w:rPr>
          <w:highlight w:val="yellow"/>
        </w:rPr>
        <w:t>主要是按系统需求说明来确定此系统的软件结构，并设计出各个部分的功能和接口。</w:t>
      </w:r>
      <w:r w:rsidRPr="00C907A8">
        <w:rPr>
          <w:highlight w:val="yellow"/>
        </w:rPr>
        <w:t xml:space="preserve">     </w:t>
      </w:r>
    </w:p>
    <w:p w:rsidR="00C17F7D" w:rsidRPr="00C907A8" w:rsidRDefault="00C17F7D" w:rsidP="00684938">
      <w:pPr>
        <w:pStyle w:val="AltZ"/>
        <w:spacing w:before="156" w:after="156"/>
        <w:rPr>
          <w:highlight w:val="yellow"/>
        </w:rPr>
      </w:pPr>
      <w:r w:rsidRPr="00C907A8">
        <w:rPr>
          <w:highlight w:val="yellow"/>
        </w:rPr>
        <w:t>2011</w:t>
      </w:r>
      <w:r w:rsidRPr="00C907A8">
        <w:rPr>
          <w:highlight w:val="yellow"/>
        </w:rPr>
        <w:t>年</w:t>
      </w:r>
      <w:r w:rsidRPr="00C907A8">
        <w:rPr>
          <w:highlight w:val="yellow"/>
        </w:rPr>
        <w:t>(</w:t>
      </w:r>
      <w:r w:rsidRPr="00C907A8">
        <w:rPr>
          <w:color w:val="006666"/>
          <w:highlight w:val="yellow"/>
        </w:rPr>
        <w:t>39</w:t>
      </w:r>
      <w:r w:rsidRPr="00C907A8">
        <w:rPr>
          <w:highlight w:val="yellow"/>
        </w:rPr>
        <w:t>)</w:t>
      </w:r>
    </w:p>
    <w:p w:rsidR="00684938" w:rsidRPr="00C907A8" w:rsidRDefault="003F3669" w:rsidP="00684938">
      <w:pPr>
        <w:pStyle w:val="AltZ"/>
        <w:spacing w:before="156" w:after="156"/>
        <w:rPr>
          <w:highlight w:val="yellow"/>
        </w:rPr>
      </w:pPr>
      <w:r w:rsidRPr="00C907A8">
        <w:rPr>
          <w:highlight w:val="yellow"/>
        </w:rPr>
        <w:t>A.</w:t>
      </w:r>
      <w:r w:rsidRPr="00C907A8">
        <w:rPr>
          <w:highlight w:val="yellow"/>
        </w:rPr>
        <w:t>外部设计</w:t>
      </w:r>
      <w:r w:rsidRPr="00C907A8">
        <w:rPr>
          <w:highlight w:val="yellow"/>
        </w:rPr>
        <w:t xml:space="preserve">      </w:t>
      </w:r>
    </w:p>
    <w:p w:rsidR="00684938" w:rsidRPr="00C907A8" w:rsidRDefault="003F3669" w:rsidP="00684938">
      <w:pPr>
        <w:pStyle w:val="AltZ"/>
        <w:spacing w:before="156" w:after="156"/>
        <w:rPr>
          <w:highlight w:val="yellow"/>
        </w:rPr>
      </w:pPr>
      <w:r w:rsidRPr="00C907A8">
        <w:rPr>
          <w:highlight w:val="yellow"/>
        </w:rPr>
        <w:t>B.</w:t>
      </w:r>
      <w:r w:rsidRPr="00C907A8">
        <w:rPr>
          <w:highlight w:val="yellow"/>
        </w:rPr>
        <w:t>内部设计</w:t>
      </w:r>
      <w:r w:rsidRPr="00C907A8">
        <w:rPr>
          <w:highlight w:val="yellow"/>
        </w:rPr>
        <w:t xml:space="preserve">     </w:t>
      </w:r>
    </w:p>
    <w:p w:rsidR="00684938" w:rsidRPr="00C907A8" w:rsidRDefault="003F3669" w:rsidP="00684938">
      <w:pPr>
        <w:pStyle w:val="AltZ"/>
        <w:spacing w:before="156" w:after="156"/>
        <w:rPr>
          <w:highlight w:val="yellow"/>
        </w:rPr>
      </w:pPr>
      <w:r w:rsidRPr="00C907A8">
        <w:rPr>
          <w:color w:val="000088"/>
          <w:highlight w:val="yellow"/>
        </w:rPr>
        <w:t>C</w:t>
      </w:r>
      <w:r w:rsidRPr="00C907A8">
        <w:rPr>
          <w:highlight w:val="yellow"/>
        </w:rPr>
        <w:t>.</w:t>
      </w:r>
      <w:r w:rsidRPr="00C907A8">
        <w:rPr>
          <w:highlight w:val="yellow"/>
        </w:rPr>
        <w:t>程序设计</w:t>
      </w:r>
      <w:r w:rsidRPr="00C907A8">
        <w:rPr>
          <w:highlight w:val="yellow"/>
        </w:rPr>
        <w:t xml:space="preserve">      </w:t>
      </w:r>
    </w:p>
    <w:p w:rsidR="008D5CEE" w:rsidRPr="00C907A8" w:rsidRDefault="003F3669" w:rsidP="00684938">
      <w:pPr>
        <w:pStyle w:val="AltZ"/>
        <w:spacing w:before="156" w:after="156"/>
        <w:rPr>
          <w:highlight w:val="yellow"/>
        </w:rPr>
      </w:pPr>
      <w:r w:rsidRPr="00C907A8">
        <w:rPr>
          <w:color w:val="000088"/>
          <w:highlight w:val="yellow"/>
        </w:rPr>
        <w:t>D</w:t>
      </w:r>
      <w:r w:rsidRPr="00C907A8">
        <w:rPr>
          <w:highlight w:val="yellow"/>
        </w:rPr>
        <w:t>.</w:t>
      </w:r>
      <w:r w:rsidRPr="00C907A8">
        <w:rPr>
          <w:highlight w:val="yellow"/>
        </w:rPr>
        <w:t>输入</w:t>
      </w:r>
      <w:r w:rsidRPr="00C907A8">
        <w:rPr>
          <w:highlight w:val="yellow"/>
        </w:rPr>
        <w:t>/</w:t>
      </w:r>
      <w:r w:rsidRPr="00C907A8">
        <w:rPr>
          <w:highlight w:val="yellow"/>
        </w:rPr>
        <w:t>输出设计</w:t>
      </w:r>
    </w:p>
    <w:p w:rsidR="008D5CEE" w:rsidRPr="00C907A8" w:rsidRDefault="003F3669">
      <w:pPr>
        <w:spacing w:line="251" w:lineRule="auto"/>
        <w:ind w:left="420"/>
        <w:rPr>
          <w:highlight w:val="yellow"/>
        </w:rPr>
      </w:pPr>
      <w:bookmarkStart w:id="333" w:name="9035-1534675783593"/>
      <w:bookmarkStart w:id="334" w:name="6580-1534675783595"/>
      <w:bookmarkEnd w:id="333"/>
      <w:bookmarkEnd w:id="334"/>
      <w:r w:rsidRPr="00C907A8">
        <w:rPr>
          <w:color w:val="999999"/>
          <w:highlight w:val="yellow"/>
        </w:rPr>
        <w:t>【答案】</w:t>
      </w:r>
      <w:r w:rsidRPr="00C907A8">
        <w:rPr>
          <w:color w:val="999999"/>
          <w:highlight w:val="yellow"/>
        </w:rPr>
        <w:t xml:space="preserve">A </w:t>
      </w:r>
      <w:r w:rsidRPr="00C907A8">
        <w:rPr>
          <w:color w:val="999999"/>
          <w:highlight w:val="yellow"/>
        </w:rPr>
        <w:t>【解析】</w:t>
      </w:r>
    </w:p>
    <w:p w:rsidR="008D5CEE" w:rsidRPr="00C907A8" w:rsidRDefault="008D5CEE">
      <w:pPr>
        <w:rPr>
          <w:highlight w:val="yellow"/>
        </w:rPr>
      </w:pPr>
      <w:bookmarkStart w:id="335" w:name="5364-1534675784256"/>
      <w:bookmarkEnd w:id="335"/>
    </w:p>
    <w:p w:rsidR="008D5CEE" w:rsidRDefault="003F3669">
      <w:pPr>
        <w:spacing w:line="251" w:lineRule="auto"/>
        <w:ind w:left="420"/>
      </w:pPr>
      <w:bookmarkStart w:id="336" w:name="7742-1534675783595"/>
      <w:bookmarkEnd w:id="336"/>
      <w:r w:rsidRPr="00C907A8">
        <w:rPr>
          <w:color w:val="999999"/>
          <w:highlight w:val="yellow"/>
        </w:rPr>
        <w:t>外部设计处于软件设计的开始阶段，主要是按系统需求说明来确定此系统的软件结构和对应于系统需求说明，设计出各个功能部分的功能和接口。内部设计处于软件工程中的概要设计阶段，按照外部设计中确立的系统软件结构，来细化此系统各个功能部件以及各个部件接口的设计，并且详细给出各个功能部件详细的数据输入、输出设计。内部设计细化外部设计中的各种功能。</w:t>
      </w:r>
    </w:p>
    <w:p w:rsidR="008D5CEE" w:rsidRDefault="008D5CEE">
      <w:bookmarkStart w:id="337" w:name="2028-1534675784257"/>
      <w:bookmarkEnd w:id="337"/>
    </w:p>
    <w:p w:rsidR="00C96410" w:rsidRPr="00C907A8" w:rsidRDefault="003F3669" w:rsidP="00C96410">
      <w:pPr>
        <w:pStyle w:val="2"/>
        <w:spacing w:before="156" w:after="156"/>
        <w:rPr>
          <w:highlight w:val="yellow"/>
        </w:rPr>
      </w:pPr>
      <w:bookmarkStart w:id="338" w:name="8347-1534675783598"/>
      <w:bookmarkEnd w:id="338"/>
      <w:r w:rsidRPr="00C907A8">
        <w:rPr>
          <w:highlight w:val="yellow"/>
        </w:rPr>
        <w:lastRenderedPageBreak/>
        <w:t>快速迭代式的原型开发能够有效控制成本，</w:t>
      </w:r>
      <w:r w:rsidRPr="00C907A8">
        <w:rPr>
          <w:highlight w:val="yellow"/>
        </w:rPr>
        <w:t>(</w:t>
      </w:r>
      <w:r w:rsidRPr="00C907A8">
        <w:rPr>
          <w:color w:val="006666"/>
          <w:highlight w:val="yellow"/>
        </w:rPr>
        <w:t>40</w:t>
      </w:r>
      <w:r w:rsidRPr="00C907A8">
        <w:rPr>
          <w:highlight w:val="yellow"/>
        </w:rPr>
        <w:t>)</w:t>
      </w:r>
      <w:r w:rsidRPr="00C907A8">
        <w:rPr>
          <w:highlight w:val="yellow"/>
        </w:rPr>
        <w:t>是指在开发过程中逐步改进和细化原型直至产生出目标系统。</w:t>
      </w:r>
    </w:p>
    <w:p w:rsidR="00C17F7D" w:rsidRPr="00C907A8" w:rsidRDefault="00C17F7D" w:rsidP="00C96410">
      <w:pPr>
        <w:pStyle w:val="AltZ"/>
        <w:spacing w:before="156" w:after="156"/>
        <w:rPr>
          <w:highlight w:val="yellow"/>
        </w:rPr>
      </w:pPr>
      <w:r w:rsidRPr="00C907A8">
        <w:rPr>
          <w:highlight w:val="yellow"/>
        </w:rPr>
        <w:t>2011</w:t>
      </w:r>
      <w:r w:rsidRPr="00C907A8">
        <w:rPr>
          <w:highlight w:val="yellow"/>
        </w:rPr>
        <w:t>年</w:t>
      </w:r>
      <w:r w:rsidRPr="00C907A8">
        <w:rPr>
          <w:highlight w:val="yellow"/>
        </w:rPr>
        <w:t>(</w:t>
      </w:r>
      <w:r w:rsidRPr="00C907A8">
        <w:rPr>
          <w:color w:val="006666"/>
          <w:highlight w:val="yellow"/>
        </w:rPr>
        <w:t>40</w:t>
      </w:r>
      <w:r w:rsidRPr="00C907A8">
        <w:rPr>
          <w:highlight w:val="yellow"/>
        </w:rPr>
        <w:t>)</w:t>
      </w:r>
    </w:p>
    <w:p w:rsidR="00C96410" w:rsidRPr="00C907A8" w:rsidRDefault="003F3669" w:rsidP="00C96410">
      <w:pPr>
        <w:pStyle w:val="AltZ"/>
        <w:spacing w:before="156" w:after="156"/>
        <w:rPr>
          <w:highlight w:val="yellow"/>
        </w:rPr>
      </w:pPr>
      <w:r w:rsidRPr="00C907A8">
        <w:rPr>
          <w:highlight w:val="yellow"/>
        </w:rPr>
        <w:t>A.</w:t>
      </w:r>
      <w:r w:rsidRPr="00C907A8">
        <w:rPr>
          <w:highlight w:val="yellow"/>
        </w:rPr>
        <w:t>可视化原型开发</w:t>
      </w:r>
      <w:r w:rsidRPr="00C907A8">
        <w:rPr>
          <w:highlight w:val="yellow"/>
        </w:rPr>
        <w:t xml:space="preserve">               </w:t>
      </w:r>
    </w:p>
    <w:p w:rsidR="00C96410" w:rsidRPr="00C907A8" w:rsidRDefault="003F3669" w:rsidP="00C96410">
      <w:pPr>
        <w:pStyle w:val="AltZ"/>
        <w:spacing w:before="156" w:after="156"/>
        <w:rPr>
          <w:highlight w:val="yellow"/>
        </w:rPr>
      </w:pPr>
      <w:r w:rsidRPr="00C907A8">
        <w:rPr>
          <w:highlight w:val="yellow"/>
        </w:rPr>
        <w:t>B.</w:t>
      </w:r>
      <w:r w:rsidRPr="00C907A8">
        <w:rPr>
          <w:highlight w:val="yellow"/>
        </w:rPr>
        <w:t>抛弃式原型开发</w:t>
      </w:r>
      <w:r w:rsidRPr="00C907A8">
        <w:rPr>
          <w:highlight w:val="yellow"/>
        </w:rPr>
        <w:t xml:space="preserve">          </w:t>
      </w:r>
    </w:p>
    <w:p w:rsidR="00C96410" w:rsidRPr="00C907A8" w:rsidRDefault="003F3669" w:rsidP="00C96410">
      <w:pPr>
        <w:pStyle w:val="AltZ"/>
        <w:spacing w:before="156" w:after="156"/>
        <w:rPr>
          <w:highlight w:val="yellow"/>
        </w:rPr>
      </w:pPr>
      <w:r w:rsidRPr="00C907A8">
        <w:rPr>
          <w:color w:val="000088"/>
          <w:highlight w:val="yellow"/>
        </w:rPr>
        <w:t>C</w:t>
      </w:r>
      <w:r w:rsidRPr="00C907A8">
        <w:rPr>
          <w:highlight w:val="yellow"/>
        </w:rPr>
        <w:t>.</w:t>
      </w:r>
      <w:r w:rsidRPr="00C907A8">
        <w:rPr>
          <w:highlight w:val="yellow"/>
        </w:rPr>
        <w:t>演化式原型开发</w:t>
      </w:r>
      <w:r w:rsidRPr="00C907A8">
        <w:rPr>
          <w:highlight w:val="yellow"/>
        </w:rPr>
        <w:t xml:space="preserve">               </w:t>
      </w:r>
    </w:p>
    <w:p w:rsidR="008D5CEE" w:rsidRPr="00C907A8" w:rsidRDefault="003F3669" w:rsidP="00C96410">
      <w:pPr>
        <w:pStyle w:val="AltZ"/>
        <w:spacing w:before="156" w:after="156"/>
        <w:rPr>
          <w:highlight w:val="yellow"/>
        </w:rPr>
      </w:pPr>
      <w:r w:rsidRPr="00C907A8">
        <w:rPr>
          <w:color w:val="000088"/>
          <w:highlight w:val="yellow"/>
        </w:rPr>
        <w:t>D</w:t>
      </w:r>
      <w:r w:rsidRPr="00C907A8">
        <w:rPr>
          <w:highlight w:val="yellow"/>
        </w:rPr>
        <w:t>.</w:t>
      </w:r>
      <w:r w:rsidRPr="00C907A8">
        <w:rPr>
          <w:highlight w:val="yellow"/>
        </w:rPr>
        <w:t>量式原型开发</w:t>
      </w:r>
      <w:r w:rsidRPr="00C907A8">
        <w:rPr>
          <w:highlight w:val="yellow"/>
        </w:rPr>
        <w:t xml:space="preserve">  </w:t>
      </w:r>
    </w:p>
    <w:p w:rsidR="008D5CEE" w:rsidRPr="00C907A8" w:rsidRDefault="003F3669">
      <w:pPr>
        <w:spacing w:line="251" w:lineRule="auto"/>
        <w:ind w:left="420"/>
        <w:rPr>
          <w:highlight w:val="yellow"/>
        </w:rPr>
      </w:pPr>
      <w:bookmarkStart w:id="339" w:name="4357-1534675783598"/>
      <w:bookmarkStart w:id="340" w:name="6378-1534675783600"/>
      <w:bookmarkEnd w:id="339"/>
      <w:bookmarkEnd w:id="340"/>
      <w:r w:rsidRPr="00C907A8">
        <w:rPr>
          <w:color w:val="999999"/>
          <w:highlight w:val="yellow"/>
        </w:rPr>
        <w:t>【答案】</w:t>
      </w:r>
      <w:r w:rsidRPr="00C907A8">
        <w:rPr>
          <w:color w:val="999999"/>
          <w:highlight w:val="yellow"/>
        </w:rPr>
        <w:t xml:space="preserve">C </w:t>
      </w:r>
      <w:r w:rsidRPr="00C907A8">
        <w:rPr>
          <w:color w:val="999999"/>
          <w:highlight w:val="yellow"/>
        </w:rPr>
        <w:t>【解析】本题考查应用系统开发方法的基础知识。</w:t>
      </w:r>
    </w:p>
    <w:p w:rsidR="008D5CEE" w:rsidRPr="00C907A8" w:rsidRDefault="008D5CEE">
      <w:pPr>
        <w:rPr>
          <w:highlight w:val="yellow"/>
        </w:rPr>
      </w:pPr>
      <w:bookmarkStart w:id="341" w:name="9454-1534675784257"/>
      <w:bookmarkEnd w:id="341"/>
    </w:p>
    <w:p w:rsidR="008D5CEE" w:rsidRDefault="003F3669">
      <w:pPr>
        <w:spacing w:line="251" w:lineRule="auto"/>
        <w:ind w:left="420"/>
      </w:pPr>
      <w:bookmarkStart w:id="342" w:name="2615-1534675783600"/>
      <w:bookmarkEnd w:id="342"/>
      <w:r w:rsidRPr="00C907A8">
        <w:rPr>
          <w:color w:val="999999"/>
          <w:highlight w:val="yellow"/>
        </w:rPr>
        <w:t>原型是软件系统的初始版本，用来演示概念并尝试设计选择，通常用来发现更多的问题和可能的解决方案。快速迭代式的原型开发能够有效控制成本，根据原型与最终产品之间的关系，原型开发分为三类：抛弃式原型开发利用原型验证和澄清系统的需求描述，重新构造系统：演化式原型开发逐步改进和细化原型，将原型进化直至产生出目标系统；增量式原型开发在建立软件总体设计的基础上，采用增量开发方法，使原型成为最终系统。</w:t>
      </w:r>
    </w:p>
    <w:p w:rsidR="008D5CEE" w:rsidRDefault="008D5CEE">
      <w:bookmarkStart w:id="343" w:name="5522-1534675784257"/>
      <w:bookmarkEnd w:id="343"/>
    </w:p>
    <w:p w:rsidR="00EE25FE" w:rsidRDefault="003F3669" w:rsidP="00EE25FE">
      <w:pPr>
        <w:pStyle w:val="2"/>
        <w:spacing w:before="156" w:after="156"/>
      </w:pPr>
      <w:bookmarkStart w:id="344" w:name="2936-1534675783603"/>
      <w:bookmarkEnd w:id="344"/>
      <w:r>
        <w:t>静态分析通过解析程序文本从而识别出程序语句中可能存在的缺陷和异常之处；静态分析所包含的阶段中，</w:t>
      </w:r>
      <w:r>
        <w:t>(</w:t>
      </w:r>
      <w:r>
        <w:rPr>
          <w:color w:val="006666"/>
        </w:rPr>
        <w:t>41</w:t>
      </w:r>
      <w:r>
        <w:t>)</w:t>
      </w:r>
      <w:r>
        <w:t>的主要工作是找出输入变量和输出变量之间的依赖关系。</w:t>
      </w:r>
    </w:p>
    <w:p w:rsidR="00C17F7D" w:rsidRDefault="00C17F7D" w:rsidP="00EE25FE">
      <w:pPr>
        <w:pStyle w:val="AltZ"/>
        <w:spacing w:before="156" w:after="156"/>
      </w:pPr>
      <w:r>
        <w:t>2011</w:t>
      </w:r>
      <w:r>
        <w:t>年</w:t>
      </w:r>
      <w:r>
        <w:t>(</w:t>
      </w:r>
      <w:r>
        <w:rPr>
          <w:color w:val="006666"/>
        </w:rPr>
        <w:t>41</w:t>
      </w:r>
      <w:r>
        <w:t>)</w:t>
      </w:r>
    </w:p>
    <w:p w:rsidR="00EE25FE" w:rsidRDefault="003F3669" w:rsidP="00EE25FE">
      <w:pPr>
        <w:pStyle w:val="AltZ"/>
        <w:spacing w:before="156" w:after="156"/>
      </w:pPr>
      <w:r>
        <w:t>A.</w:t>
      </w:r>
      <w:r>
        <w:t>控制流分析</w:t>
      </w:r>
      <w:r>
        <w:t xml:space="preserve">     </w:t>
      </w:r>
    </w:p>
    <w:p w:rsidR="00EE25FE" w:rsidRDefault="003F3669" w:rsidP="00EE25FE">
      <w:pPr>
        <w:pStyle w:val="AltZ"/>
        <w:spacing w:before="156" w:after="156"/>
      </w:pPr>
      <w:r>
        <w:t>B.</w:t>
      </w:r>
      <w:r>
        <w:t>数据使用分析</w:t>
      </w:r>
      <w:r>
        <w:t xml:space="preserve">        </w:t>
      </w:r>
    </w:p>
    <w:p w:rsidR="00EE25FE" w:rsidRDefault="003F3669" w:rsidP="00EE25FE">
      <w:pPr>
        <w:pStyle w:val="AltZ"/>
        <w:spacing w:before="156" w:after="156"/>
      </w:pPr>
      <w:r>
        <w:rPr>
          <w:color w:val="000088"/>
        </w:rPr>
        <w:t>C</w:t>
      </w:r>
      <w:r>
        <w:t>.</w:t>
      </w:r>
      <w:r>
        <w:t>接口分析</w:t>
      </w:r>
      <w:r>
        <w:t xml:space="preserve">      </w:t>
      </w:r>
    </w:p>
    <w:p w:rsidR="008D5CEE" w:rsidRDefault="003F3669" w:rsidP="00EE25FE">
      <w:pPr>
        <w:pStyle w:val="AltZ"/>
        <w:spacing w:before="156" w:after="156"/>
      </w:pPr>
      <w:r>
        <w:rPr>
          <w:color w:val="000088"/>
        </w:rPr>
        <w:t>D</w:t>
      </w:r>
      <w:r>
        <w:t>.</w:t>
      </w:r>
      <w:r>
        <w:t>信息流分析</w:t>
      </w:r>
    </w:p>
    <w:p w:rsidR="008D5CEE" w:rsidRDefault="003F3669">
      <w:pPr>
        <w:spacing w:line="251" w:lineRule="auto"/>
        <w:ind w:left="420"/>
      </w:pPr>
      <w:bookmarkStart w:id="345" w:name="5677-1534675783603"/>
      <w:bookmarkStart w:id="346" w:name="6611-1534675783605"/>
      <w:bookmarkEnd w:id="345"/>
      <w:bookmarkEnd w:id="346"/>
      <w:r>
        <w:rPr>
          <w:color w:val="999999"/>
        </w:rPr>
        <w:t>【答案】</w:t>
      </w:r>
      <w:r>
        <w:rPr>
          <w:color w:val="999999"/>
        </w:rPr>
        <w:t xml:space="preserve">D </w:t>
      </w:r>
      <w:r>
        <w:rPr>
          <w:color w:val="999999"/>
        </w:rPr>
        <w:t>【解析】本题考查应用系统测试的基础知识。</w:t>
      </w:r>
    </w:p>
    <w:p w:rsidR="008D5CEE" w:rsidRDefault="008D5CEE">
      <w:bookmarkStart w:id="347" w:name="8924-1534675784257"/>
      <w:bookmarkEnd w:id="347"/>
    </w:p>
    <w:p w:rsidR="008D5CEE" w:rsidRDefault="003F3669">
      <w:pPr>
        <w:spacing w:line="251" w:lineRule="auto"/>
        <w:ind w:left="420"/>
      </w:pPr>
      <w:bookmarkStart w:id="348" w:name="9993-1534675783605"/>
      <w:bookmarkEnd w:id="348"/>
      <w:r>
        <w:rPr>
          <w:color w:val="999999"/>
        </w:rPr>
        <w:t>静态分析通过解析程序文本从而识别出程序语句的各个部分，审查可能的缺陷和异常之处，静态分析包括五个阶段：控制流分析阶段找出并突出显示那些带有多重出口或入口的循环以及不可达到的代码段；数据使用分析</w:t>
      </w:r>
      <w:r>
        <w:rPr>
          <w:color w:val="999999"/>
        </w:rPr>
        <w:lastRenderedPageBreak/>
        <w:t>阶段突出程序中变量的使用情况；接口分析阶段检查子程序和过程声明及它们使用的一致性；信息流分析阶段找出输入变量和输出变量之间的依赖关系：路径分析阶段找出程序中所有可能的路径并画出在此路径中执行的语句。</w:t>
      </w:r>
    </w:p>
    <w:p w:rsidR="008D5CEE" w:rsidRDefault="008D5CEE">
      <w:bookmarkStart w:id="349" w:name="1246-1534675784257"/>
      <w:bookmarkEnd w:id="349"/>
    </w:p>
    <w:p w:rsidR="006A0F8A" w:rsidRDefault="003F3669" w:rsidP="006A0F8A">
      <w:pPr>
        <w:pStyle w:val="2"/>
        <w:spacing w:before="156" w:after="156"/>
      </w:pPr>
      <w:bookmarkStart w:id="350" w:name="6550-1534675783608"/>
      <w:bookmarkEnd w:id="350"/>
      <w:r>
        <w:t>确认测试主要用于验证软件的功能、性能和其他特性是否与用户需求一致。下述各种测试中，</w:t>
      </w:r>
      <w:r>
        <w:t>(</w:t>
      </w:r>
      <w:r>
        <w:rPr>
          <w:color w:val="006666"/>
        </w:rPr>
        <w:t>42</w:t>
      </w:r>
      <w:r>
        <w:t>)</w:t>
      </w:r>
      <w:r>
        <w:t>为确认测试。</w:t>
      </w:r>
    </w:p>
    <w:p w:rsidR="00C17F7D" w:rsidRDefault="00C17F7D" w:rsidP="006A0F8A">
      <w:pPr>
        <w:pStyle w:val="AltZ"/>
        <w:spacing w:before="156" w:after="156"/>
      </w:pPr>
      <w:r>
        <w:t>2011</w:t>
      </w:r>
      <w:r>
        <w:t>年</w:t>
      </w:r>
      <w:r>
        <w:t>(</w:t>
      </w:r>
      <w:r>
        <w:rPr>
          <w:color w:val="006666"/>
        </w:rPr>
        <w:t>42</w:t>
      </w:r>
      <w:r>
        <w:t>)</w:t>
      </w:r>
    </w:p>
    <w:p w:rsidR="006A0F8A" w:rsidRDefault="003F3669" w:rsidP="006A0F8A">
      <w:pPr>
        <w:pStyle w:val="AltZ"/>
        <w:spacing w:before="156" w:after="156"/>
      </w:pPr>
      <w:r>
        <w:t>A.</w:t>
      </w:r>
      <w:r>
        <w:t>负载测试和压力测试</w:t>
      </w:r>
      <w:r>
        <w:t xml:space="preserve">                 </w:t>
      </w:r>
    </w:p>
    <w:p w:rsidR="006A0F8A" w:rsidRDefault="003F3669" w:rsidP="006A0F8A">
      <w:pPr>
        <w:pStyle w:val="AltZ"/>
        <w:spacing w:before="156" w:after="156"/>
      </w:pPr>
      <w:r>
        <w:t>B.α</w:t>
      </w:r>
      <w:r>
        <w:t>测试和</w:t>
      </w:r>
      <w:r>
        <w:t>β</w:t>
      </w:r>
      <w:r>
        <w:t>测试</w:t>
      </w:r>
      <w:r>
        <w:t xml:space="preserve"> </w:t>
      </w:r>
    </w:p>
    <w:p w:rsidR="006A0F8A" w:rsidRDefault="003F3669" w:rsidP="006A0F8A">
      <w:pPr>
        <w:pStyle w:val="AltZ"/>
        <w:spacing w:before="156" w:after="156"/>
      </w:pPr>
      <w:r>
        <w:rPr>
          <w:color w:val="000088"/>
        </w:rPr>
        <w:t>C</w:t>
      </w:r>
      <w:r>
        <w:t>.</w:t>
      </w:r>
      <w:proofErr w:type="gramStart"/>
      <w:r>
        <w:t>畴</w:t>
      </w:r>
      <w:proofErr w:type="gramEnd"/>
      <w:r>
        <w:t>机测试和功能测试</w:t>
      </w:r>
      <w:r>
        <w:t xml:space="preserve">                 </w:t>
      </w:r>
    </w:p>
    <w:p w:rsidR="008D5CEE" w:rsidRDefault="003F3669" w:rsidP="006A0F8A">
      <w:pPr>
        <w:pStyle w:val="AltZ"/>
        <w:spacing w:before="156" w:after="156"/>
      </w:pPr>
      <w:r>
        <w:rPr>
          <w:color w:val="000088"/>
        </w:rPr>
        <w:t>D</w:t>
      </w:r>
      <w:r>
        <w:t>.</w:t>
      </w:r>
      <w:r>
        <w:t>可靠性测试和性能测试</w:t>
      </w:r>
    </w:p>
    <w:p w:rsidR="008D5CEE" w:rsidRDefault="003F3669">
      <w:pPr>
        <w:spacing w:line="251" w:lineRule="auto"/>
        <w:ind w:left="420"/>
      </w:pPr>
      <w:bookmarkStart w:id="351" w:name="7240-1534675783608"/>
      <w:bookmarkStart w:id="352" w:name="1930-1534675783612"/>
      <w:bookmarkEnd w:id="351"/>
      <w:bookmarkEnd w:id="352"/>
      <w:r>
        <w:rPr>
          <w:color w:val="999999"/>
        </w:rPr>
        <w:t>【答案】</w:t>
      </w:r>
      <w:r>
        <w:rPr>
          <w:color w:val="999999"/>
        </w:rPr>
        <w:t xml:space="preserve">B </w:t>
      </w:r>
      <w:r>
        <w:rPr>
          <w:color w:val="999999"/>
        </w:rPr>
        <w:t>【解析】本题考查软件测试方面的基础知识。</w:t>
      </w:r>
    </w:p>
    <w:p w:rsidR="008D5CEE" w:rsidRDefault="008D5CEE">
      <w:bookmarkStart w:id="353" w:name="5421-1534675784257"/>
      <w:bookmarkEnd w:id="353"/>
    </w:p>
    <w:p w:rsidR="008D5CEE" w:rsidRDefault="003F3669">
      <w:pPr>
        <w:spacing w:line="251" w:lineRule="auto"/>
        <w:ind w:left="420"/>
      </w:pPr>
      <w:bookmarkStart w:id="354" w:name="3025-1534675783612"/>
      <w:bookmarkEnd w:id="354"/>
      <w:r>
        <w:rPr>
          <w:color w:val="999999"/>
        </w:rPr>
        <w:t>确认测试主要用于验证软件的功能、性能和其他特性是否与用户需求一致。根据用户的参与程度，通常包括以下</w:t>
      </w:r>
      <w:r>
        <w:rPr>
          <w:color w:val="999999"/>
        </w:rPr>
        <w:t>4</w:t>
      </w:r>
      <w:r>
        <w:rPr>
          <w:color w:val="999999"/>
        </w:rPr>
        <w:t>种类型。</w:t>
      </w:r>
    </w:p>
    <w:p w:rsidR="008D5CEE" w:rsidRDefault="008D5CEE">
      <w:bookmarkStart w:id="355" w:name="5155-1534675784257"/>
      <w:bookmarkEnd w:id="355"/>
    </w:p>
    <w:p w:rsidR="008D5CEE" w:rsidRDefault="003F3669">
      <w:pPr>
        <w:spacing w:line="251" w:lineRule="auto"/>
        <w:ind w:left="420"/>
      </w:pPr>
      <w:bookmarkStart w:id="356" w:name="2886-1534675783613"/>
      <w:bookmarkEnd w:id="356"/>
      <w:r>
        <w:rPr>
          <w:color w:val="999999"/>
        </w:rPr>
        <w:t>①</w:t>
      </w:r>
      <w:r>
        <w:rPr>
          <w:color w:val="999999"/>
        </w:rPr>
        <w:t>内部确认测试。内部确认测试主要由软件开发组织内部按照软件需求规格说明书进行测试。</w:t>
      </w:r>
    </w:p>
    <w:p w:rsidR="008D5CEE" w:rsidRDefault="008D5CEE">
      <w:bookmarkStart w:id="357" w:name="3348-1534675784258"/>
      <w:bookmarkEnd w:id="357"/>
    </w:p>
    <w:p w:rsidR="008D5CEE" w:rsidRDefault="003F3669">
      <w:pPr>
        <w:spacing w:line="251" w:lineRule="auto"/>
        <w:ind w:left="420"/>
      </w:pPr>
      <w:bookmarkStart w:id="358" w:name="1666-1534675783613"/>
      <w:bookmarkEnd w:id="358"/>
      <w:r>
        <w:rPr>
          <w:color w:val="999999"/>
        </w:rPr>
        <w:t>②</w:t>
      </w:r>
    </w:p>
    <w:p w:rsidR="008D5CEE" w:rsidRDefault="008D5CEE">
      <w:bookmarkStart w:id="359" w:name="9367-1534675784258"/>
      <w:bookmarkEnd w:id="359"/>
    </w:p>
    <w:p w:rsidR="00023812" w:rsidRDefault="003F3669" w:rsidP="00023812">
      <w:pPr>
        <w:pStyle w:val="2"/>
        <w:spacing w:before="156" w:after="156"/>
      </w:pPr>
      <w:bookmarkStart w:id="360" w:name="6852-1534675783614"/>
      <w:bookmarkEnd w:id="360"/>
      <w:r>
        <w:t>软件（</w:t>
      </w:r>
      <w:r>
        <w:rPr>
          <w:color w:val="006666"/>
        </w:rPr>
        <w:t>43</w:t>
      </w:r>
      <w:r>
        <w:t>)</w:t>
      </w:r>
      <w:r>
        <w:t>是指改正产生于系统开发阶段而在系统测试阶段尚未发现的错误。</w:t>
      </w:r>
    </w:p>
    <w:p w:rsidR="00C17F7D" w:rsidRDefault="00C17F7D" w:rsidP="00023812">
      <w:pPr>
        <w:pStyle w:val="AltZ"/>
        <w:spacing w:before="156" w:after="156"/>
      </w:pPr>
      <w:r>
        <w:t>2011</w:t>
      </w:r>
      <w:r>
        <w:t>年</w:t>
      </w:r>
      <w:r>
        <w:t>(</w:t>
      </w:r>
      <w:r>
        <w:rPr>
          <w:color w:val="006666"/>
        </w:rPr>
        <w:t>43</w:t>
      </w:r>
      <w:r>
        <w:t>)</w:t>
      </w:r>
    </w:p>
    <w:p w:rsidR="00023812" w:rsidRDefault="003F3669" w:rsidP="00023812">
      <w:pPr>
        <w:pStyle w:val="AltZ"/>
        <w:spacing w:before="156" w:after="156"/>
      </w:pPr>
      <w:r>
        <w:t>A.</w:t>
      </w:r>
      <w:r>
        <w:t>完善性维护</w:t>
      </w:r>
      <w:r>
        <w:t xml:space="preserve"> </w:t>
      </w:r>
    </w:p>
    <w:p w:rsidR="00023812" w:rsidRDefault="003F3669" w:rsidP="00023812">
      <w:pPr>
        <w:pStyle w:val="AltZ"/>
        <w:spacing w:before="156" w:after="156"/>
      </w:pPr>
      <w:r>
        <w:t>B.</w:t>
      </w:r>
      <w:r>
        <w:t>适应性维护</w:t>
      </w:r>
      <w:r>
        <w:t xml:space="preserve"> </w:t>
      </w:r>
    </w:p>
    <w:p w:rsidR="00023812" w:rsidRDefault="003F3669" w:rsidP="00023812">
      <w:pPr>
        <w:pStyle w:val="AltZ"/>
        <w:spacing w:before="156" w:after="156"/>
      </w:pPr>
      <w:r>
        <w:rPr>
          <w:color w:val="000088"/>
        </w:rPr>
        <w:t>C</w:t>
      </w:r>
      <w:r>
        <w:t>.</w:t>
      </w:r>
      <w:r>
        <w:t>正确性维护</w:t>
      </w:r>
      <w:r>
        <w:t xml:space="preserve"> </w:t>
      </w:r>
    </w:p>
    <w:p w:rsidR="008D5CEE" w:rsidRDefault="003F3669" w:rsidP="00023812">
      <w:pPr>
        <w:pStyle w:val="AltZ"/>
        <w:spacing w:before="156" w:after="156"/>
      </w:pPr>
      <w:r>
        <w:rPr>
          <w:color w:val="000088"/>
        </w:rPr>
        <w:t>D</w:t>
      </w:r>
      <w:r>
        <w:t>.</w:t>
      </w:r>
      <w:r>
        <w:t>预防性维护</w:t>
      </w:r>
    </w:p>
    <w:p w:rsidR="008D5CEE" w:rsidRDefault="003F3669">
      <w:pPr>
        <w:spacing w:line="251" w:lineRule="auto"/>
        <w:ind w:left="420"/>
      </w:pPr>
      <w:bookmarkStart w:id="361" w:name="8212-1534675783614"/>
      <w:bookmarkStart w:id="362" w:name="6080-1534675783616"/>
      <w:bookmarkEnd w:id="361"/>
      <w:bookmarkEnd w:id="362"/>
      <w:r>
        <w:rPr>
          <w:color w:val="999999"/>
        </w:rPr>
        <w:lastRenderedPageBreak/>
        <w:t>【答案】</w:t>
      </w:r>
      <w:r>
        <w:rPr>
          <w:color w:val="999999"/>
        </w:rPr>
        <w:t xml:space="preserve">C </w:t>
      </w:r>
      <w:r>
        <w:rPr>
          <w:color w:val="999999"/>
        </w:rPr>
        <w:t>【解析】本题考查软件维护方面的基础知识。</w:t>
      </w:r>
    </w:p>
    <w:p w:rsidR="008D5CEE" w:rsidRDefault="008D5CEE">
      <w:bookmarkStart w:id="363" w:name="9864-1534675784258"/>
      <w:bookmarkEnd w:id="363"/>
    </w:p>
    <w:p w:rsidR="008D5CEE" w:rsidRDefault="003F3669">
      <w:pPr>
        <w:spacing w:line="251" w:lineRule="auto"/>
        <w:ind w:left="420"/>
      </w:pPr>
      <w:bookmarkStart w:id="364" w:name="5873-1534675783616"/>
      <w:bookmarkEnd w:id="364"/>
      <w:r>
        <w:rPr>
          <w:color w:val="999999"/>
        </w:rPr>
        <w:t>在系统交付使用后，改变系统的任何工作，都可以被称为维护。在系统运行过程中，软件需要维护的原因是多样的，根据维护的原因不同，可以将软件维护分为以下</w:t>
      </w:r>
      <w:r>
        <w:rPr>
          <w:color w:val="999999"/>
        </w:rPr>
        <w:t>4</w:t>
      </w:r>
      <w:r>
        <w:rPr>
          <w:color w:val="999999"/>
        </w:rPr>
        <w:t>种：</w:t>
      </w:r>
    </w:p>
    <w:p w:rsidR="008D5CEE" w:rsidRDefault="008D5CEE">
      <w:bookmarkStart w:id="365" w:name="5724-1534675784258"/>
      <w:bookmarkEnd w:id="365"/>
    </w:p>
    <w:p w:rsidR="008D5CEE" w:rsidRDefault="003F3669">
      <w:pPr>
        <w:spacing w:line="251" w:lineRule="auto"/>
        <w:ind w:left="420"/>
      </w:pPr>
      <w:bookmarkStart w:id="366" w:name="3030-1534675783617"/>
      <w:bookmarkEnd w:id="366"/>
      <w:r>
        <w:rPr>
          <w:color w:val="999999"/>
        </w:rPr>
        <w:t>①</w:t>
      </w:r>
      <w:r>
        <w:rPr>
          <w:color w:val="999999"/>
        </w:rPr>
        <w:t>正确性（改正性）维护。改正在系统开发阶段已发生而系统测试阶段尚未发现的错误。</w:t>
      </w:r>
    </w:p>
    <w:p w:rsidR="008D5CEE" w:rsidRDefault="008D5CEE">
      <w:bookmarkStart w:id="367" w:name="9043-1534675784258"/>
      <w:bookmarkEnd w:id="367"/>
    </w:p>
    <w:p w:rsidR="008D5CEE" w:rsidRDefault="003F3669">
      <w:pPr>
        <w:spacing w:line="251" w:lineRule="auto"/>
        <w:ind w:left="420"/>
      </w:pPr>
      <w:bookmarkStart w:id="368" w:name="1478-1534675783618"/>
      <w:bookmarkEnd w:id="368"/>
      <w:r>
        <w:rPr>
          <w:color w:val="999999"/>
        </w:rPr>
        <w:t>②</w:t>
      </w:r>
      <w:r>
        <w:rPr>
          <w:color w:val="999999"/>
        </w:rPr>
        <w:t>适应性维护。在使用过程中，外部环境（新的硬、软件配置</w:t>
      </w:r>
      <w:r>
        <w:rPr>
          <w:color w:val="999999"/>
        </w:rPr>
        <w:t>)</w:t>
      </w:r>
      <w:r>
        <w:rPr>
          <w:color w:val="999999"/>
        </w:rPr>
        <w:t>、数据环境（数据库、数据格式、数据输入</w:t>
      </w:r>
      <w:r>
        <w:rPr>
          <w:color w:val="999999"/>
        </w:rPr>
        <w:t>/</w:t>
      </w:r>
      <w:r>
        <w:rPr>
          <w:color w:val="999999"/>
        </w:rPr>
        <w:t>输出方式、数据存储介质）可能发生变化。为使软件适应这种变化，而去修改软件的过程就称为适应性维护。</w:t>
      </w:r>
    </w:p>
    <w:p w:rsidR="008D5CEE" w:rsidRDefault="008D5CEE">
      <w:bookmarkStart w:id="369" w:name="9124-1534675784258"/>
      <w:bookmarkEnd w:id="369"/>
    </w:p>
    <w:p w:rsidR="008D5CEE" w:rsidRDefault="003F3669">
      <w:pPr>
        <w:spacing w:line="251" w:lineRule="auto"/>
        <w:ind w:left="420"/>
      </w:pPr>
      <w:bookmarkStart w:id="370" w:name="5227-1534675783619"/>
      <w:bookmarkEnd w:id="370"/>
      <w:r>
        <w:rPr>
          <w:color w:val="999999"/>
        </w:rPr>
        <w:t>③</w:t>
      </w:r>
      <w:r>
        <w:rPr>
          <w:color w:val="999999"/>
        </w:rPr>
        <w:t>完善性维护。在软件的使用过程中，用户往往会对软件提出新的功能与性能要求。为了满足这些要求，需要修改或再开发软件，以扩充软件功能、增强软件性能、改进加工效率、提高软件的可维护性。这种情况下进行的维护活动称为完善性维护。</w:t>
      </w:r>
    </w:p>
    <w:p w:rsidR="008D5CEE" w:rsidRDefault="008D5CEE">
      <w:bookmarkStart w:id="371" w:name="4152-1534675784258"/>
      <w:bookmarkEnd w:id="371"/>
    </w:p>
    <w:p w:rsidR="008D5CEE" w:rsidRDefault="003F3669">
      <w:pPr>
        <w:spacing w:line="251" w:lineRule="auto"/>
        <w:ind w:left="420"/>
      </w:pPr>
      <w:bookmarkStart w:id="372" w:name="8131-1534675783620"/>
      <w:bookmarkEnd w:id="372"/>
      <w:r>
        <w:rPr>
          <w:color w:val="999999"/>
        </w:rPr>
        <w:t>④</w:t>
      </w:r>
      <w:r>
        <w:rPr>
          <w:color w:val="999999"/>
        </w:rPr>
        <w:t>预防性维护。这是指为了适应未来的软硬件环境的变化，应主动增加预防性的新的功能，以使应用系统适应各类变化而不被淘汰。</w:t>
      </w:r>
    </w:p>
    <w:p w:rsidR="008D5CEE" w:rsidRDefault="008D5CEE">
      <w:bookmarkStart w:id="373" w:name="4117-1534675784258"/>
      <w:bookmarkEnd w:id="373"/>
    </w:p>
    <w:p w:rsidR="003C13E2" w:rsidRPr="00671428" w:rsidRDefault="003F3669" w:rsidP="003C13E2">
      <w:pPr>
        <w:pStyle w:val="2"/>
        <w:spacing w:before="156" w:after="156"/>
        <w:rPr>
          <w:highlight w:val="yellow"/>
        </w:rPr>
      </w:pPr>
      <w:bookmarkStart w:id="374" w:name="9747-1534675783622"/>
      <w:bookmarkEnd w:id="374"/>
      <w:r w:rsidRPr="00671428">
        <w:rPr>
          <w:highlight w:val="yellow"/>
        </w:rPr>
        <w:t>(</w:t>
      </w:r>
      <w:r w:rsidRPr="00671428">
        <w:rPr>
          <w:color w:val="006666"/>
          <w:highlight w:val="yellow"/>
        </w:rPr>
        <w:t>44</w:t>
      </w:r>
      <w:r w:rsidRPr="00671428">
        <w:rPr>
          <w:highlight w:val="yellow"/>
        </w:rPr>
        <w:t xml:space="preserve">) </w:t>
      </w:r>
      <w:r w:rsidRPr="00671428">
        <w:rPr>
          <w:highlight w:val="yellow"/>
        </w:rPr>
        <w:t>描述了一类软件架构的特征，它独立于实际问题，强调软件系统中通用的组织结构选择。垃圾回收机制是</w:t>
      </w:r>
      <w:r w:rsidRPr="00671428">
        <w:rPr>
          <w:highlight w:val="yellow"/>
        </w:rPr>
        <w:t>Java</w:t>
      </w:r>
      <w:r w:rsidRPr="00671428">
        <w:rPr>
          <w:highlight w:val="yellow"/>
        </w:rPr>
        <w:t>语言管理内存资源时常用的一种（</w:t>
      </w:r>
      <w:r w:rsidRPr="00671428">
        <w:rPr>
          <w:color w:val="006666"/>
          <w:highlight w:val="yellow"/>
        </w:rPr>
        <w:t>45</w:t>
      </w:r>
      <w:r w:rsidRPr="00671428">
        <w:rPr>
          <w:highlight w:val="yellow"/>
        </w:rPr>
        <w:t>)</w:t>
      </w:r>
      <w:r w:rsidRPr="00671428">
        <w:rPr>
          <w:highlight w:val="yellow"/>
        </w:rPr>
        <w:t>。</w:t>
      </w:r>
    </w:p>
    <w:p w:rsidR="00C17F7D" w:rsidRPr="00671428" w:rsidRDefault="00C17F7D" w:rsidP="003C13E2">
      <w:pPr>
        <w:pStyle w:val="AltZ"/>
        <w:spacing w:before="156" w:after="156"/>
        <w:rPr>
          <w:highlight w:val="yellow"/>
        </w:rPr>
      </w:pPr>
      <w:r w:rsidRPr="00671428">
        <w:rPr>
          <w:highlight w:val="yellow"/>
        </w:rPr>
        <w:t>2011</w:t>
      </w:r>
      <w:r w:rsidRPr="00671428">
        <w:rPr>
          <w:highlight w:val="yellow"/>
        </w:rPr>
        <w:t>年</w:t>
      </w:r>
      <w:r w:rsidRPr="00671428">
        <w:rPr>
          <w:highlight w:val="yellow"/>
        </w:rPr>
        <w:t>(</w:t>
      </w:r>
      <w:r w:rsidRPr="00671428">
        <w:rPr>
          <w:color w:val="006666"/>
          <w:highlight w:val="yellow"/>
        </w:rPr>
        <w:t>44</w:t>
      </w:r>
      <w:r w:rsidRPr="00671428">
        <w:rPr>
          <w:highlight w:val="yellow"/>
        </w:rPr>
        <w:t>)</w:t>
      </w:r>
    </w:p>
    <w:p w:rsidR="003C13E2" w:rsidRPr="00671428" w:rsidRDefault="003F3669" w:rsidP="003C13E2">
      <w:pPr>
        <w:pStyle w:val="AltZ"/>
        <w:spacing w:before="156" w:after="156"/>
        <w:rPr>
          <w:highlight w:val="yellow"/>
        </w:rPr>
      </w:pPr>
      <w:r w:rsidRPr="00671428">
        <w:rPr>
          <w:highlight w:val="yellow"/>
        </w:rPr>
        <w:t>A.</w:t>
      </w:r>
      <w:r w:rsidRPr="00671428">
        <w:rPr>
          <w:highlight w:val="yellow"/>
        </w:rPr>
        <w:t>架构风格</w:t>
      </w:r>
      <w:r w:rsidRPr="00671428">
        <w:rPr>
          <w:highlight w:val="yellow"/>
        </w:rPr>
        <w:t xml:space="preserve">      </w:t>
      </w:r>
    </w:p>
    <w:p w:rsidR="003C13E2" w:rsidRPr="00671428" w:rsidRDefault="003F3669" w:rsidP="003C13E2">
      <w:pPr>
        <w:pStyle w:val="AltZ"/>
        <w:spacing w:before="156" w:after="156"/>
        <w:rPr>
          <w:highlight w:val="yellow"/>
        </w:rPr>
      </w:pPr>
      <w:r w:rsidRPr="00671428">
        <w:rPr>
          <w:highlight w:val="yellow"/>
        </w:rPr>
        <w:t>B.</w:t>
      </w:r>
      <w:r w:rsidRPr="00671428">
        <w:rPr>
          <w:highlight w:val="yellow"/>
        </w:rPr>
        <w:t>开发方法</w:t>
      </w:r>
      <w:r w:rsidRPr="00671428">
        <w:rPr>
          <w:highlight w:val="yellow"/>
        </w:rPr>
        <w:t xml:space="preserve">      </w:t>
      </w:r>
    </w:p>
    <w:p w:rsidR="003C13E2" w:rsidRPr="00671428" w:rsidRDefault="003F3669" w:rsidP="003C13E2">
      <w:pPr>
        <w:pStyle w:val="AltZ"/>
        <w:spacing w:before="156" w:after="156"/>
        <w:rPr>
          <w:highlight w:val="yellow"/>
        </w:rPr>
      </w:pPr>
      <w:r w:rsidRPr="00671428">
        <w:rPr>
          <w:color w:val="000088"/>
          <w:highlight w:val="yellow"/>
        </w:rPr>
        <w:t>C</w:t>
      </w:r>
      <w:r w:rsidRPr="00671428">
        <w:rPr>
          <w:highlight w:val="yellow"/>
        </w:rPr>
        <w:t>.</w:t>
      </w:r>
      <w:r w:rsidRPr="00671428">
        <w:rPr>
          <w:highlight w:val="yellow"/>
        </w:rPr>
        <w:t>设计模式</w:t>
      </w:r>
      <w:r w:rsidRPr="00671428">
        <w:rPr>
          <w:highlight w:val="yellow"/>
        </w:rPr>
        <w:t xml:space="preserve">      </w:t>
      </w:r>
    </w:p>
    <w:p w:rsidR="003C13E2" w:rsidRPr="00671428" w:rsidRDefault="003F3669" w:rsidP="003C13E2">
      <w:pPr>
        <w:pStyle w:val="AltZ"/>
        <w:spacing w:before="156" w:after="156"/>
        <w:rPr>
          <w:highlight w:val="yellow"/>
        </w:rPr>
      </w:pPr>
      <w:r w:rsidRPr="00671428">
        <w:rPr>
          <w:color w:val="000088"/>
          <w:highlight w:val="yellow"/>
        </w:rPr>
        <w:t>D</w:t>
      </w:r>
      <w:r w:rsidRPr="00671428">
        <w:rPr>
          <w:highlight w:val="yellow"/>
        </w:rPr>
        <w:t>.</w:t>
      </w:r>
      <w:r w:rsidRPr="00671428">
        <w:rPr>
          <w:highlight w:val="yellow"/>
        </w:rPr>
        <w:t>分析模式</w:t>
      </w:r>
    </w:p>
    <w:p w:rsidR="00C17F7D" w:rsidRPr="00671428" w:rsidRDefault="00C17F7D" w:rsidP="003C13E2">
      <w:pPr>
        <w:pStyle w:val="AltZ"/>
        <w:spacing w:before="156" w:after="156"/>
        <w:rPr>
          <w:highlight w:val="yellow"/>
        </w:rPr>
      </w:pPr>
      <w:r w:rsidRPr="00671428">
        <w:rPr>
          <w:highlight w:val="yellow"/>
        </w:rPr>
        <w:t>2011</w:t>
      </w:r>
      <w:r w:rsidRPr="00671428">
        <w:rPr>
          <w:highlight w:val="yellow"/>
        </w:rPr>
        <w:t>年</w:t>
      </w:r>
      <w:r w:rsidRPr="00671428">
        <w:rPr>
          <w:highlight w:val="yellow"/>
        </w:rPr>
        <w:t>(</w:t>
      </w:r>
      <w:r w:rsidRPr="00671428">
        <w:rPr>
          <w:color w:val="006666"/>
          <w:highlight w:val="yellow"/>
        </w:rPr>
        <w:t>45</w:t>
      </w:r>
      <w:r w:rsidRPr="00671428">
        <w:rPr>
          <w:highlight w:val="yellow"/>
        </w:rPr>
        <w:t>)</w:t>
      </w:r>
    </w:p>
    <w:p w:rsidR="003C13E2" w:rsidRPr="00671428" w:rsidRDefault="003F3669" w:rsidP="003C13E2">
      <w:pPr>
        <w:pStyle w:val="AltZ"/>
        <w:spacing w:before="156" w:after="156"/>
        <w:rPr>
          <w:highlight w:val="yellow"/>
        </w:rPr>
      </w:pPr>
      <w:r w:rsidRPr="00671428">
        <w:rPr>
          <w:highlight w:val="yellow"/>
        </w:rPr>
        <w:t>A.</w:t>
      </w:r>
      <w:r w:rsidRPr="00671428">
        <w:rPr>
          <w:highlight w:val="yellow"/>
        </w:rPr>
        <w:t>架构风格</w:t>
      </w:r>
      <w:r w:rsidRPr="00671428">
        <w:rPr>
          <w:highlight w:val="yellow"/>
        </w:rPr>
        <w:t xml:space="preserve">      </w:t>
      </w:r>
    </w:p>
    <w:p w:rsidR="003C13E2" w:rsidRPr="00671428" w:rsidRDefault="003F3669" w:rsidP="003C13E2">
      <w:pPr>
        <w:pStyle w:val="AltZ"/>
        <w:spacing w:before="156" w:after="156"/>
        <w:rPr>
          <w:highlight w:val="yellow"/>
        </w:rPr>
      </w:pPr>
      <w:r w:rsidRPr="00671428">
        <w:rPr>
          <w:highlight w:val="yellow"/>
        </w:rPr>
        <w:t>B.</w:t>
      </w:r>
      <w:r w:rsidRPr="00671428">
        <w:rPr>
          <w:highlight w:val="yellow"/>
        </w:rPr>
        <w:t>开发方法</w:t>
      </w:r>
      <w:r w:rsidRPr="00671428">
        <w:rPr>
          <w:highlight w:val="yellow"/>
        </w:rPr>
        <w:t xml:space="preserve">      </w:t>
      </w:r>
    </w:p>
    <w:p w:rsidR="003C13E2" w:rsidRPr="00671428" w:rsidRDefault="003F3669" w:rsidP="003C13E2">
      <w:pPr>
        <w:pStyle w:val="AltZ"/>
        <w:spacing w:before="156" w:after="156"/>
        <w:rPr>
          <w:highlight w:val="yellow"/>
        </w:rPr>
      </w:pPr>
      <w:r w:rsidRPr="00671428">
        <w:rPr>
          <w:color w:val="000088"/>
          <w:highlight w:val="yellow"/>
        </w:rPr>
        <w:lastRenderedPageBreak/>
        <w:t>C</w:t>
      </w:r>
      <w:r w:rsidRPr="00671428">
        <w:rPr>
          <w:highlight w:val="yellow"/>
        </w:rPr>
        <w:t>.</w:t>
      </w:r>
      <w:r w:rsidRPr="00671428">
        <w:rPr>
          <w:highlight w:val="yellow"/>
        </w:rPr>
        <w:t>设计模式</w:t>
      </w:r>
      <w:r w:rsidRPr="00671428">
        <w:rPr>
          <w:highlight w:val="yellow"/>
        </w:rPr>
        <w:t xml:space="preserve">      </w:t>
      </w:r>
    </w:p>
    <w:p w:rsidR="008D5CEE" w:rsidRPr="00671428" w:rsidRDefault="003F3669" w:rsidP="003C13E2">
      <w:pPr>
        <w:pStyle w:val="AltZ"/>
        <w:spacing w:before="156" w:after="156"/>
        <w:rPr>
          <w:highlight w:val="yellow"/>
        </w:rPr>
      </w:pPr>
      <w:r w:rsidRPr="00671428">
        <w:rPr>
          <w:color w:val="000088"/>
          <w:highlight w:val="yellow"/>
        </w:rPr>
        <w:t>D</w:t>
      </w:r>
      <w:r w:rsidRPr="00671428">
        <w:rPr>
          <w:highlight w:val="yellow"/>
        </w:rPr>
        <w:t>.</w:t>
      </w:r>
      <w:r w:rsidRPr="00671428">
        <w:rPr>
          <w:highlight w:val="yellow"/>
        </w:rPr>
        <w:t>分析模式</w:t>
      </w:r>
    </w:p>
    <w:p w:rsidR="008D5CEE" w:rsidRPr="00671428" w:rsidRDefault="003F3669">
      <w:pPr>
        <w:spacing w:line="251" w:lineRule="auto"/>
        <w:ind w:left="420"/>
        <w:rPr>
          <w:highlight w:val="yellow"/>
        </w:rPr>
      </w:pPr>
      <w:bookmarkStart w:id="375" w:name="4067-1534675783622"/>
      <w:bookmarkStart w:id="376" w:name="2856-1534675783624"/>
      <w:bookmarkEnd w:id="375"/>
      <w:bookmarkEnd w:id="376"/>
      <w:r w:rsidRPr="00671428">
        <w:rPr>
          <w:color w:val="999999"/>
          <w:highlight w:val="yellow"/>
        </w:rPr>
        <w:t>【答案】</w:t>
      </w:r>
      <w:r w:rsidRPr="00671428">
        <w:rPr>
          <w:color w:val="999999"/>
          <w:highlight w:val="yellow"/>
        </w:rPr>
        <w:t xml:space="preserve">A C </w:t>
      </w:r>
      <w:r w:rsidRPr="00671428">
        <w:rPr>
          <w:color w:val="999999"/>
          <w:highlight w:val="yellow"/>
        </w:rPr>
        <w:t>【解析】本题主要考查对软件架构风格和设计模式两个概念的掌握与区分。</w:t>
      </w:r>
    </w:p>
    <w:p w:rsidR="008D5CEE" w:rsidRPr="00671428" w:rsidRDefault="008D5CEE">
      <w:pPr>
        <w:rPr>
          <w:highlight w:val="yellow"/>
        </w:rPr>
      </w:pPr>
      <w:bookmarkStart w:id="377" w:name="1661-1534675784258"/>
      <w:bookmarkEnd w:id="377"/>
    </w:p>
    <w:p w:rsidR="008D5CEE" w:rsidRDefault="003F3669">
      <w:pPr>
        <w:spacing w:line="251" w:lineRule="auto"/>
        <w:ind w:left="420"/>
      </w:pPr>
      <w:bookmarkStart w:id="378" w:name="4343-1534675783625"/>
      <w:bookmarkEnd w:id="378"/>
      <w:r w:rsidRPr="00671428">
        <w:rPr>
          <w:color w:val="999999"/>
          <w:highlight w:val="yellow"/>
        </w:rPr>
        <w:t>架构风格描述了一类软件架构的特征，它独立于实际问题，强调软件系统中通用的组织结构选择。垃圾回收机制是</w:t>
      </w:r>
      <w:r w:rsidRPr="00671428">
        <w:rPr>
          <w:color w:val="999999"/>
          <w:highlight w:val="yellow"/>
        </w:rPr>
        <w:t>Java</w:t>
      </w:r>
      <w:r w:rsidRPr="00671428">
        <w:rPr>
          <w:color w:val="999999"/>
          <w:highlight w:val="yellow"/>
        </w:rPr>
        <w:t>语言管理内存资源时常用的一种设计模式。</w:t>
      </w:r>
    </w:p>
    <w:p w:rsidR="008D5CEE" w:rsidRDefault="008D5CEE">
      <w:bookmarkStart w:id="379" w:name="7951-1534675784258"/>
      <w:bookmarkEnd w:id="379"/>
    </w:p>
    <w:p w:rsidR="004C029C" w:rsidRPr="00671428" w:rsidRDefault="003F3669" w:rsidP="004C029C">
      <w:pPr>
        <w:pStyle w:val="2"/>
        <w:spacing w:before="156" w:after="156"/>
        <w:rPr>
          <w:highlight w:val="yellow"/>
        </w:rPr>
      </w:pPr>
      <w:bookmarkStart w:id="380" w:name="2467-1534675783628"/>
      <w:bookmarkEnd w:id="380"/>
      <w:r w:rsidRPr="00671428">
        <w:rPr>
          <w:color w:val="006666"/>
          <w:highlight w:val="yellow"/>
        </w:rPr>
        <w:t>1995</w:t>
      </w:r>
      <w:r w:rsidRPr="00671428">
        <w:rPr>
          <w:highlight w:val="yellow"/>
        </w:rPr>
        <w:t>年</w:t>
      </w:r>
      <w:r w:rsidRPr="00671428">
        <w:rPr>
          <w:highlight w:val="yellow"/>
        </w:rPr>
        <w:t>Kruchten</w:t>
      </w:r>
      <w:r w:rsidRPr="00671428">
        <w:rPr>
          <w:highlight w:val="yellow"/>
        </w:rPr>
        <w:t>提出了著名的</w:t>
      </w:r>
      <w:r w:rsidRPr="00671428">
        <w:rPr>
          <w:highlight w:val="yellow"/>
        </w:rPr>
        <w:t>“</w:t>
      </w:r>
      <w:r w:rsidRPr="00671428">
        <w:rPr>
          <w:color w:val="006666"/>
          <w:highlight w:val="yellow"/>
        </w:rPr>
        <w:t>4</w:t>
      </w:r>
      <w:r w:rsidRPr="00671428">
        <w:rPr>
          <w:highlight w:val="yellow"/>
        </w:rPr>
        <w:t>+</w:t>
      </w:r>
      <w:r w:rsidRPr="00671428">
        <w:rPr>
          <w:color w:val="006666"/>
          <w:highlight w:val="yellow"/>
        </w:rPr>
        <w:t>1</w:t>
      </w:r>
      <w:r w:rsidRPr="00671428">
        <w:rPr>
          <w:highlight w:val="yellow"/>
        </w:rPr>
        <w:t>”</w:t>
      </w:r>
      <w:r w:rsidRPr="00671428">
        <w:rPr>
          <w:highlight w:val="yellow"/>
        </w:rPr>
        <w:t>视图，用来描述软件系统的架构。在</w:t>
      </w:r>
      <w:r w:rsidRPr="00671428">
        <w:rPr>
          <w:highlight w:val="yellow"/>
        </w:rPr>
        <w:t>“</w:t>
      </w:r>
      <w:r w:rsidRPr="00671428">
        <w:rPr>
          <w:color w:val="006666"/>
          <w:highlight w:val="yellow"/>
        </w:rPr>
        <w:t>4</w:t>
      </w:r>
      <w:r w:rsidRPr="00671428">
        <w:rPr>
          <w:highlight w:val="yellow"/>
        </w:rPr>
        <w:t>+</w:t>
      </w:r>
      <w:r w:rsidRPr="00671428">
        <w:rPr>
          <w:color w:val="006666"/>
          <w:highlight w:val="yellow"/>
        </w:rPr>
        <w:t>1</w:t>
      </w:r>
      <w:r w:rsidRPr="00671428">
        <w:rPr>
          <w:highlight w:val="yellow"/>
        </w:rPr>
        <w:t xml:space="preserve">” </w:t>
      </w:r>
      <w:r w:rsidRPr="00671428">
        <w:rPr>
          <w:highlight w:val="yellow"/>
        </w:rPr>
        <w:t>视图中，</w:t>
      </w:r>
      <w:r w:rsidRPr="00671428">
        <w:rPr>
          <w:highlight w:val="yellow"/>
        </w:rPr>
        <w:t>(</w:t>
      </w:r>
      <w:r w:rsidRPr="00671428">
        <w:rPr>
          <w:color w:val="006666"/>
          <w:highlight w:val="yellow"/>
        </w:rPr>
        <w:t>46</w:t>
      </w:r>
      <w:r w:rsidRPr="00671428">
        <w:rPr>
          <w:highlight w:val="yellow"/>
        </w:rPr>
        <w:t>)</w:t>
      </w:r>
      <w:r w:rsidRPr="00671428">
        <w:rPr>
          <w:highlight w:val="yellow"/>
        </w:rPr>
        <w:t>用来描述设计的对象模型和对象之间的关系</w:t>
      </w:r>
      <w:r w:rsidRPr="00671428">
        <w:rPr>
          <w:highlight w:val="yellow"/>
        </w:rPr>
        <w:t>;(</w:t>
      </w:r>
      <w:r w:rsidRPr="00671428">
        <w:rPr>
          <w:color w:val="006666"/>
          <w:highlight w:val="yellow"/>
        </w:rPr>
        <w:t>47</w:t>
      </w:r>
      <w:r w:rsidRPr="00671428">
        <w:rPr>
          <w:highlight w:val="yellow"/>
        </w:rPr>
        <w:t>)</w:t>
      </w:r>
      <w:r w:rsidRPr="00671428">
        <w:rPr>
          <w:highlight w:val="yellow"/>
        </w:rPr>
        <w:t>描述了软件模</w:t>
      </w:r>
      <w:r w:rsidRPr="00671428">
        <w:rPr>
          <w:highlight w:val="yellow"/>
        </w:rPr>
        <w:t xml:space="preserve"> </w:t>
      </w:r>
      <w:r w:rsidRPr="00671428">
        <w:rPr>
          <w:highlight w:val="yellow"/>
        </w:rPr>
        <w:t>块的组织与管理；</w:t>
      </w:r>
      <w:r w:rsidRPr="00671428">
        <w:rPr>
          <w:highlight w:val="yellow"/>
        </w:rPr>
        <w:t>(</w:t>
      </w:r>
      <w:r w:rsidRPr="00671428">
        <w:rPr>
          <w:color w:val="006666"/>
          <w:highlight w:val="yellow"/>
        </w:rPr>
        <w:t>48</w:t>
      </w:r>
      <w:r w:rsidRPr="00671428">
        <w:rPr>
          <w:highlight w:val="yellow"/>
        </w:rPr>
        <w:t>)</w:t>
      </w:r>
      <w:r w:rsidRPr="00671428">
        <w:rPr>
          <w:highlight w:val="yellow"/>
        </w:rPr>
        <w:t>描述设计的并发和同步特征。</w:t>
      </w:r>
    </w:p>
    <w:p w:rsidR="00C17F7D" w:rsidRPr="00671428" w:rsidRDefault="00C17F7D" w:rsidP="004C029C">
      <w:pPr>
        <w:pStyle w:val="AltZ"/>
        <w:spacing w:before="156" w:after="156"/>
        <w:rPr>
          <w:highlight w:val="yellow"/>
        </w:rPr>
      </w:pPr>
      <w:r w:rsidRPr="00671428">
        <w:rPr>
          <w:highlight w:val="yellow"/>
        </w:rPr>
        <w:t>2011</w:t>
      </w:r>
      <w:r w:rsidRPr="00671428">
        <w:rPr>
          <w:highlight w:val="yellow"/>
        </w:rPr>
        <w:t>年</w:t>
      </w:r>
      <w:r w:rsidRPr="00671428">
        <w:rPr>
          <w:highlight w:val="yellow"/>
        </w:rPr>
        <w:t>(</w:t>
      </w:r>
      <w:r w:rsidRPr="00671428">
        <w:rPr>
          <w:color w:val="006666"/>
          <w:highlight w:val="yellow"/>
        </w:rPr>
        <w:t>46</w:t>
      </w:r>
      <w:r w:rsidRPr="00671428">
        <w:rPr>
          <w:highlight w:val="yellow"/>
        </w:rPr>
        <w:t>)</w:t>
      </w:r>
    </w:p>
    <w:p w:rsidR="004C029C" w:rsidRPr="00671428" w:rsidRDefault="003F3669" w:rsidP="004C029C">
      <w:pPr>
        <w:pStyle w:val="AltZ"/>
        <w:spacing w:before="156" w:after="156"/>
        <w:rPr>
          <w:highlight w:val="yellow"/>
        </w:rPr>
      </w:pPr>
      <w:r w:rsidRPr="00671428">
        <w:rPr>
          <w:highlight w:val="yellow"/>
        </w:rPr>
        <w:t>A.</w:t>
      </w:r>
      <w:r w:rsidRPr="00671428">
        <w:rPr>
          <w:highlight w:val="yellow"/>
        </w:rPr>
        <w:t>逻辑视图</w:t>
      </w:r>
      <w:r w:rsidRPr="00671428">
        <w:rPr>
          <w:highlight w:val="yellow"/>
        </w:rPr>
        <w:t xml:space="preserve">          </w:t>
      </w:r>
    </w:p>
    <w:p w:rsidR="004C029C" w:rsidRPr="00671428" w:rsidRDefault="003F3669" w:rsidP="004C029C">
      <w:pPr>
        <w:pStyle w:val="AltZ"/>
        <w:spacing w:before="156" w:after="156"/>
        <w:rPr>
          <w:highlight w:val="yellow"/>
        </w:rPr>
      </w:pPr>
      <w:r w:rsidRPr="00671428">
        <w:rPr>
          <w:highlight w:val="yellow"/>
        </w:rPr>
        <w:t>B.</w:t>
      </w:r>
      <w:r w:rsidRPr="00671428">
        <w:rPr>
          <w:highlight w:val="yellow"/>
        </w:rPr>
        <w:t>用例视图</w:t>
      </w:r>
      <w:r w:rsidRPr="00671428">
        <w:rPr>
          <w:highlight w:val="yellow"/>
        </w:rPr>
        <w:t xml:space="preserve">          </w:t>
      </w:r>
    </w:p>
    <w:p w:rsidR="004C029C" w:rsidRPr="00671428" w:rsidRDefault="003F3669" w:rsidP="004C029C">
      <w:pPr>
        <w:pStyle w:val="AltZ"/>
        <w:spacing w:before="156" w:after="156"/>
        <w:rPr>
          <w:highlight w:val="yellow"/>
        </w:rPr>
      </w:pPr>
      <w:r w:rsidRPr="00671428">
        <w:rPr>
          <w:color w:val="000088"/>
          <w:highlight w:val="yellow"/>
        </w:rPr>
        <w:t>C</w:t>
      </w:r>
      <w:r w:rsidRPr="00671428">
        <w:rPr>
          <w:highlight w:val="yellow"/>
        </w:rPr>
        <w:t>.</w:t>
      </w:r>
      <w:r w:rsidRPr="00671428">
        <w:rPr>
          <w:highlight w:val="yellow"/>
        </w:rPr>
        <w:t>过程视图</w:t>
      </w:r>
      <w:r w:rsidRPr="00671428">
        <w:rPr>
          <w:highlight w:val="yellow"/>
        </w:rPr>
        <w:t xml:space="preserve">          </w:t>
      </w:r>
    </w:p>
    <w:p w:rsidR="004C029C" w:rsidRPr="00671428" w:rsidRDefault="003F3669" w:rsidP="004C029C">
      <w:pPr>
        <w:pStyle w:val="AltZ"/>
        <w:spacing w:before="156" w:after="156"/>
        <w:rPr>
          <w:highlight w:val="yellow"/>
        </w:rPr>
      </w:pPr>
      <w:r w:rsidRPr="00671428">
        <w:rPr>
          <w:color w:val="000088"/>
          <w:highlight w:val="yellow"/>
        </w:rPr>
        <w:t>D</w:t>
      </w:r>
      <w:r w:rsidRPr="00671428">
        <w:rPr>
          <w:highlight w:val="yellow"/>
        </w:rPr>
        <w:t>.</w:t>
      </w:r>
      <w:r w:rsidRPr="00671428">
        <w:rPr>
          <w:highlight w:val="yellow"/>
        </w:rPr>
        <w:t>开发视图</w:t>
      </w:r>
    </w:p>
    <w:p w:rsidR="00C17F7D" w:rsidRPr="00671428" w:rsidRDefault="00C17F7D" w:rsidP="004C029C">
      <w:pPr>
        <w:pStyle w:val="AltZ"/>
        <w:spacing w:before="156" w:after="156"/>
        <w:rPr>
          <w:highlight w:val="yellow"/>
        </w:rPr>
      </w:pPr>
      <w:r w:rsidRPr="00671428">
        <w:rPr>
          <w:highlight w:val="yellow"/>
        </w:rPr>
        <w:t>2011</w:t>
      </w:r>
      <w:r w:rsidRPr="00671428">
        <w:rPr>
          <w:highlight w:val="yellow"/>
        </w:rPr>
        <w:t>年</w:t>
      </w:r>
      <w:r w:rsidRPr="00671428">
        <w:rPr>
          <w:highlight w:val="yellow"/>
        </w:rPr>
        <w:t>(</w:t>
      </w:r>
      <w:r w:rsidRPr="00671428">
        <w:rPr>
          <w:color w:val="006666"/>
          <w:highlight w:val="yellow"/>
        </w:rPr>
        <w:t>47</w:t>
      </w:r>
      <w:r w:rsidRPr="00671428">
        <w:rPr>
          <w:highlight w:val="yellow"/>
        </w:rPr>
        <w:t>)</w:t>
      </w:r>
    </w:p>
    <w:p w:rsidR="004C029C" w:rsidRPr="00671428" w:rsidRDefault="003F3669" w:rsidP="004C029C">
      <w:pPr>
        <w:pStyle w:val="AltZ"/>
        <w:spacing w:before="156" w:after="156"/>
        <w:rPr>
          <w:highlight w:val="yellow"/>
        </w:rPr>
      </w:pPr>
      <w:r w:rsidRPr="00671428">
        <w:rPr>
          <w:highlight w:val="yellow"/>
        </w:rPr>
        <w:t>A.</w:t>
      </w:r>
      <w:r w:rsidRPr="00671428">
        <w:rPr>
          <w:highlight w:val="yellow"/>
        </w:rPr>
        <w:t>逻辑视图</w:t>
      </w:r>
      <w:r w:rsidRPr="00671428">
        <w:rPr>
          <w:highlight w:val="yellow"/>
        </w:rPr>
        <w:t xml:space="preserve">          </w:t>
      </w:r>
    </w:p>
    <w:p w:rsidR="004C029C" w:rsidRPr="00671428" w:rsidRDefault="003F3669" w:rsidP="004C029C">
      <w:pPr>
        <w:pStyle w:val="AltZ"/>
        <w:spacing w:before="156" w:after="156"/>
        <w:rPr>
          <w:highlight w:val="yellow"/>
        </w:rPr>
      </w:pPr>
      <w:r w:rsidRPr="00671428">
        <w:rPr>
          <w:highlight w:val="yellow"/>
        </w:rPr>
        <w:t>B.</w:t>
      </w:r>
      <w:r w:rsidRPr="00671428">
        <w:rPr>
          <w:highlight w:val="yellow"/>
        </w:rPr>
        <w:t>用例视图</w:t>
      </w:r>
      <w:r w:rsidRPr="00671428">
        <w:rPr>
          <w:highlight w:val="yellow"/>
        </w:rPr>
        <w:t xml:space="preserve">          </w:t>
      </w:r>
    </w:p>
    <w:p w:rsidR="004C029C" w:rsidRPr="00671428" w:rsidRDefault="003F3669" w:rsidP="004C029C">
      <w:pPr>
        <w:pStyle w:val="AltZ"/>
        <w:spacing w:before="156" w:after="156"/>
        <w:rPr>
          <w:highlight w:val="yellow"/>
        </w:rPr>
      </w:pPr>
      <w:r w:rsidRPr="00671428">
        <w:rPr>
          <w:color w:val="000088"/>
          <w:highlight w:val="yellow"/>
        </w:rPr>
        <w:t>C</w:t>
      </w:r>
      <w:r w:rsidRPr="00671428">
        <w:rPr>
          <w:highlight w:val="yellow"/>
        </w:rPr>
        <w:t>.</w:t>
      </w:r>
      <w:r w:rsidRPr="00671428">
        <w:rPr>
          <w:highlight w:val="yellow"/>
        </w:rPr>
        <w:t>过程视图</w:t>
      </w:r>
      <w:r w:rsidRPr="00671428">
        <w:rPr>
          <w:highlight w:val="yellow"/>
        </w:rPr>
        <w:t xml:space="preserve">          </w:t>
      </w:r>
    </w:p>
    <w:p w:rsidR="004C029C" w:rsidRPr="00671428" w:rsidRDefault="003F3669" w:rsidP="004C029C">
      <w:pPr>
        <w:pStyle w:val="AltZ"/>
        <w:spacing w:before="156" w:after="156"/>
        <w:rPr>
          <w:highlight w:val="yellow"/>
        </w:rPr>
      </w:pPr>
      <w:r w:rsidRPr="00671428">
        <w:rPr>
          <w:color w:val="000088"/>
          <w:highlight w:val="yellow"/>
        </w:rPr>
        <w:t>D</w:t>
      </w:r>
      <w:r w:rsidRPr="00671428">
        <w:rPr>
          <w:highlight w:val="yellow"/>
        </w:rPr>
        <w:t>.</w:t>
      </w:r>
      <w:r w:rsidRPr="00671428">
        <w:rPr>
          <w:highlight w:val="yellow"/>
        </w:rPr>
        <w:t>开发视图</w:t>
      </w:r>
    </w:p>
    <w:p w:rsidR="00C17F7D" w:rsidRPr="00671428" w:rsidRDefault="00C17F7D" w:rsidP="004C029C">
      <w:pPr>
        <w:pStyle w:val="AltZ"/>
        <w:spacing w:before="156" w:after="156"/>
        <w:rPr>
          <w:highlight w:val="yellow"/>
        </w:rPr>
      </w:pPr>
      <w:r w:rsidRPr="00671428">
        <w:rPr>
          <w:highlight w:val="yellow"/>
        </w:rPr>
        <w:t>2011</w:t>
      </w:r>
      <w:r w:rsidRPr="00671428">
        <w:rPr>
          <w:highlight w:val="yellow"/>
        </w:rPr>
        <w:t>年</w:t>
      </w:r>
      <w:r w:rsidRPr="00671428">
        <w:rPr>
          <w:highlight w:val="yellow"/>
        </w:rPr>
        <w:t>(</w:t>
      </w:r>
      <w:r w:rsidRPr="00671428">
        <w:rPr>
          <w:color w:val="006666"/>
          <w:highlight w:val="yellow"/>
        </w:rPr>
        <w:t>48</w:t>
      </w:r>
      <w:r w:rsidRPr="00671428">
        <w:rPr>
          <w:highlight w:val="yellow"/>
        </w:rPr>
        <w:t>)</w:t>
      </w:r>
    </w:p>
    <w:p w:rsidR="004C029C" w:rsidRPr="00671428" w:rsidRDefault="003F3669" w:rsidP="004C029C">
      <w:pPr>
        <w:pStyle w:val="AltZ"/>
        <w:spacing w:before="156" w:after="156"/>
        <w:rPr>
          <w:highlight w:val="yellow"/>
        </w:rPr>
      </w:pPr>
      <w:r w:rsidRPr="00671428">
        <w:rPr>
          <w:highlight w:val="yellow"/>
        </w:rPr>
        <w:t>A.</w:t>
      </w:r>
      <w:r w:rsidRPr="00671428">
        <w:rPr>
          <w:highlight w:val="yellow"/>
        </w:rPr>
        <w:t>逻辑视图</w:t>
      </w:r>
      <w:r w:rsidRPr="00671428">
        <w:rPr>
          <w:highlight w:val="yellow"/>
        </w:rPr>
        <w:t xml:space="preserve">          </w:t>
      </w:r>
    </w:p>
    <w:p w:rsidR="004C029C" w:rsidRPr="00671428" w:rsidRDefault="003F3669" w:rsidP="004C029C">
      <w:pPr>
        <w:pStyle w:val="AltZ"/>
        <w:spacing w:before="156" w:after="156"/>
        <w:rPr>
          <w:highlight w:val="yellow"/>
        </w:rPr>
      </w:pPr>
      <w:r w:rsidRPr="00671428">
        <w:rPr>
          <w:highlight w:val="yellow"/>
        </w:rPr>
        <w:t>B.</w:t>
      </w:r>
      <w:r w:rsidRPr="00671428">
        <w:rPr>
          <w:highlight w:val="yellow"/>
        </w:rPr>
        <w:t>用例视图</w:t>
      </w:r>
      <w:r w:rsidRPr="00671428">
        <w:rPr>
          <w:highlight w:val="yellow"/>
        </w:rPr>
        <w:t xml:space="preserve">          </w:t>
      </w:r>
    </w:p>
    <w:p w:rsidR="004C029C" w:rsidRPr="00671428" w:rsidRDefault="003F3669" w:rsidP="004C029C">
      <w:pPr>
        <w:pStyle w:val="AltZ"/>
        <w:spacing w:before="156" w:after="156"/>
        <w:rPr>
          <w:highlight w:val="yellow"/>
        </w:rPr>
      </w:pPr>
      <w:r w:rsidRPr="00671428">
        <w:rPr>
          <w:color w:val="000088"/>
          <w:highlight w:val="yellow"/>
        </w:rPr>
        <w:t>C</w:t>
      </w:r>
      <w:r w:rsidRPr="00671428">
        <w:rPr>
          <w:highlight w:val="yellow"/>
        </w:rPr>
        <w:t>.</w:t>
      </w:r>
      <w:r w:rsidRPr="00671428">
        <w:rPr>
          <w:highlight w:val="yellow"/>
        </w:rPr>
        <w:t>过程视图</w:t>
      </w:r>
      <w:r w:rsidRPr="00671428">
        <w:rPr>
          <w:highlight w:val="yellow"/>
        </w:rPr>
        <w:t xml:space="preserve">          </w:t>
      </w:r>
    </w:p>
    <w:p w:rsidR="008D5CEE" w:rsidRPr="00671428" w:rsidRDefault="003F3669" w:rsidP="004C029C">
      <w:pPr>
        <w:pStyle w:val="AltZ"/>
        <w:spacing w:before="156" w:after="156"/>
        <w:rPr>
          <w:highlight w:val="yellow"/>
        </w:rPr>
      </w:pPr>
      <w:r w:rsidRPr="00671428">
        <w:rPr>
          <w:color w:val="000088"/>
          <w:highlight w:val="yellow"/>
        </w:rPr>
        <w:lastRenderedPageBreak/>
        <w:t>D</w:t>
      </w:r>
      <w:r w:rsidRPr="00671428">
        <w:rPr>
          <w:highlight w:val="yellow"/>
        </w:rPr>
        <w:t>.</w:t>
      </w:r>
      <w:r w:rsidRPr="00671428">
        <w:rPr>
          <w:highlight w:val="yellow"/>
        </w:rPr>
        <w:t>开发视图</w:t>
      </w:r>
    </w:p>
    <w:p w:rsidR="008D5CEE" w:rsidRPr="00671428" w:rsidRDefault="003F3669">
      <w:pPr>
        <w:spacing w:line="251" w:lineRule="auto"/>
        <w:ind w:left="420"/>
        <w:rPr>
          <w:highlight w:val="yellow"/>
        </w:rPr>
      </w:pPr>
      <w:bookmarkStart w:id="381" w:name="8974-1534675783627"/>
      <w:bookmarkStart w:id="382" w:name="6765-1534675783631"/>
      <w:bookmarkEnd w:id="381"/>
      <w:bookmarkEnd w:id="382"/>
      <w:r w:rsidRPr="00671428">
        <w:rPr>
          <w:color w:val="999999"/>
          <w:highlight w:val="yellow"/>
        </w:rPr>
        <w:t>【答案】</w:t>
      </w:r>
      <w:r w:rsidRPr="00671428">
        <w:rPr>
          <w:color w:val="999999"/>
          <w:highlight w:val="yellow"/>
        </w:rPr>
        <w:t xml:space="preserve">A D C </w:t>
      </w:r>
      <w:r w:rsidRPr="00671428">
        <w:rPr>
          <w:color w:val="999999"/>
          <w:highlight w:val="yellow"/>
        </w:rPr>
        <w:t>【解析】本题主要考查对</w:t>
      </w:r>
      <w:r w:rsidRPr="00671428">
        <w:rPr>
          <w:color w:val="999999"/>
          <w:highlight w:val="yellow"/>
        </w:rPr>
        <w:t>“4+1”</w:t>
      </w:r>
      <w:r w:rsidRPr="00671428">
        <w:rPr>
          <w:color w:val="999999"/>
          <w:highlight w:val="yellow"/>
        </w:rPr>
        <w:t>视图概念的掌握。</w:t>
      </w:r>
      <w:r w:rsidRPr="00671428">
        <w:rPr>
          <w:color w:val="999999"/>
          <w:highlight w:val="yellow"/>
        </w:rPr>
        <w:t xml:space="preserve"> 1995</w:t>
      </w:r>
      <w:r w:rsidRPr="00671428">
        <w:rPr>
          <w:color w:val="999999"/>
          <w:highlight w:val="yellow"/>
        </w:rPr>
        <w:t>年</w:t>
      </w:r>
      <w:r w:rsidRPr="00671428">
        <w:rPr>
          <w:color w:val="999999"/>
          <w:highlight w:val="yellow"/>
        </w:rPr>
        <w:t>Kruchten</w:t>
      </w:r>
      <w:r w:rsidRPr="00671428">
        <w:rPr>
          <w:color w:val="999999"/>
          <w:highlight w:val="yellow"/>
        </w:rPr>
        <w:t>提出了著名的</w:t>
      </w:r>
      <w:r w:rsidRPr="00671428">
        <w:rPr>
          <w:color w:val="999999"/>
          <w:highlight w:val="yellow"/>
        </w:rPr>
        <w:t>“4+1”</w:t>
      </w:r>
    </w:p>
    <w:p w:rsidR="008D5CEE" w:rsidRPr="00671428" w:rsidRDefault="008D5CEE">
      <w:pPr>
        <w:rPr>
          <w:highlight w:val="yellow"/>
        </w:rPr>
      </w:pPr>
      <w:bookmarkStart w:id="383" w:name="7149-1534675784259"/>
      <w:bookmarkEnd w:id="383"/>
    </w:p>
    <w:p w:rsidR="008D5CEE" w:rsidRDefault="003F3669">
      <w:pPr>
        <w:spacing w:line="251" w:lineRule="auto"/>
        <w:ind w:left="420"/>
      </w:pPr>
      <w:bookmarkStart w:id="384" w:name="2098-1534675783633"/>
      <w:bookmarkEnd w:id="384"/>
      <w:r w:rsidRPr="00671428">
        <w:rPr>
          <w:color w:val="999999"/>
          <w:highlight w:val="yellow"/>
        </w:rPr>
        <w:t>视图，用来描述软件系统的架构。在</w:t>
      </w:r>
      <w:r w:rsidRPr="00671428">
        <w:rPr>
          <w:color w:val="999999"/>
          <w:highlight w:val="yellow"/>
        </w:rPr>
        <w:t>“4+1”</w:t>
      </w:r>
      <w:r w:rsidRPr="00671428">
        <w:rPr>
          <w:color w:val="999999"/>
          <w:highlight w:val="yellow"/>
        </w:rPr>
        <w:t>视图中，逻辑视图用来描述设计的对象模型和对象之间的关系；开发视图描述了软件模块的组织与管理；过程视图描述设计的并发和同步特征。</w:t>
      </w:r>
    </w:p>
    <w:p w:rsidR="008D5CEE" w:rsidRDefault="008D5CEE">
      <w:bookmarkStart w:id="385" w:name="9273-1534675784259"/>
      <w:bookmarkEnd w:id="385"/>
    </w:p>
    <w:p w:rsidR="00C0321E" w:rsidRPr="00671428" w:rsidRDefault="003F3669" w:rsidP="00C0321E">
      <w:pPr>
        <w:pStyle w:val="2"/>
        <w:spacing w:before="156" w:after="156"/>
        <w:rPr>
          <w:highlight w:val="yellow"/>
        </w:rPr>
      </w:pPr>
      <w:bookmarkStart w:id="386" w:name="7750-1534675783637"/>
      <w:bookmarkEnd w:id="386"/>
      <w:r w:rsidRPr="00671428">
        <w:rPr>
          <w:highlight w:val="yellow"/>
        </w:rPr>
        <w:t>基于架构的软件设计（</w:t>
      </w:r>
      <w:r w:rsidRPr="00671428">
        <w:rPr>
          <w:highlight w:val="yellow"/>
        </w:rPr>
        <w:t>ABSD)</w:t>
      </w:r>
      <w:r w:rsidRPr="00671428">
        <w:rPr>
          <w:highlight w:val="yellow"/>
        </w:rPr>
        <w:t>强调由商业、质量和功能需求的组合驱动软件架构设计。</w:t>
      </w:r>
      <w:r w:rsidRPr="00671428">
        <w:rPr>
          <w:highlight w:val="yellow"/>
        </w:rPr>
        <w:t>ABSD</w:t>
      </w:r>
      <w:r w:rsidRPr="00671428">
        <w:rPr>
          <w:highlight w:val="yellow"/>
        </w:rPr>
        <w:t>方法有三个基础：功能分解、</w:t>
      </w:r>
      <w:r w:rsidRPr="00671428">
        <w:rPr>
          <w:highlight w:val="yellow"/>
        </w:rPr>
        <w:t>(</w:t>
      </w:r>
      <w:r w:rsidRPr="00671428">
        <w:rPr>
          <w:color w:val="006666"/>
          <w:highlight w:val="yellow"/>
        </w:rPr>
        <w:t>49</w:t>
      </w:r>
      <w:r w:rsidRPr="00671428">
        <w:rPr>
          <w:highlight w:val="yellow"/>
        </w:rPr>
        <w:t>)</w:t>
      </w:r>
      <w:r w:rsidRPr="00671428">
        <w:rPr>
          <w:highlight w:val="yellow"/>
        </w:rPr>
        <w:t>和软件模板的使用。</w:t>
      </w:r>
    </w:p>
    <w:p w:rsidR="00C17F7D" w:rsidRPr="00671428" w:rsidRDefault="00C17F7D" w:rsidP="00C0321E">
      <w:pPr>
        <w:pStyle w:val="AltZ"/>
        <w:spacing w:before="156" w:after="156"/>
        <w:rPr>
          <w:highlight w:val="yellow"/>
        </w:rPr>
      </w:pPr>
      <w:r w:rsidRPr="00671428">
        <w:rPr>
          <w:highlight w:val="yellow"/>
        </w:rPr>
        <w:t>2011</w:t>
      </w:r>
      <w:r w:rsidRPr="00671428">
        <w:rPr>
          <w:highlight w:val="yellow"/>
        </w:rPr>
        <w:t>年</w:t>
      </w:r>
      <w:r w:rsidRPr="00671428">
        <w:rPr>
          <w:highlight w:val="yellow"/>
        </w:rPr>
        <w:t>(</w:t>
      </w:r>
      <w:r w:rsidRPr="00671428">
        <w:rPr>
          <w:color w:val="006666"/>
          <w:highlight w:val="yellow"/>
        </w:rPr>
        <w:t>49</w:t>
      </w:r>
      <w:r w:rsidRPr="00671428">
        <w:rPr>
          <w:highlight w:val="yellow"/>
        </w:rPr>
        <w:t>)</w:t>
      </w:r>
    </w:p>
    <w:p w:rsidR="00C0321E" w:rsidRPr="00671428" w:rsidRDefault="003F3669" w:rsidP="00C0321E">
      <w:pPr>
        <w:pStyle w:val="AltZ"/>
        <w:spacing w:before="156" w:after="156"/>
        <w:rPr>
          <w:highlight w:val="yellow"/>
        </w:rPr>
      </w:pPr>
      <w:r w:rsidRPr="00671428">
        <w:rPr>
          <w:highlight w:val="yellow"/>
        </w:rPr>
        <w:t>A.</w:t>
      </w:r>
      <w:r w:rsidRPr="00671428">
        <w:rPr>
          <w:highlight w:val="yellow"/>
        </w:rPr>
        <w:t>对需求进行优先级排列</w:t>
      </w:r>
      <w:r w:rsidRPr="00671428">
        <w:rPr>
          <w:highlight w:val="yellow"/>
        </w:rPr>
        <w:t xml:space="preserve">                </w:t>
      </w:r>
    </w:p>
    <w:p w:rsidR="00C0321E" w:rsidRPr="00671428" w:rsidRDefault="003F3669" w:rsidP="00C0321E">
      <w:pPr>
        <w:pStyle w:val="AltZ"/>
        <w:spacing w:before="156" w:after="156"/>
        <w:rPr>
          <w:highlight w:val="yellow"/>
        </w:rPr>
      </w:pPr>
      <w:r w:rsidRPr="00671428">
        <w:rPr>
          <w:highlight w:val="yellow"/>
        </w:rPr>
        <w:t>B.</w:t>
      </w:r>
      <w:r w:rsidRPr="00671428">
        <w:rPr>
          <w:highlight w:val="yellow"/>
        </w:rPr>
        <w:t>根据需求自行设计系统的总体架构</w:t>
      </w:r>
      <w:r w:rsidRPr="00671428">
        <w:rPr>
          <w:highlight w:val="yellow"/>
        </w:rPr>
        <w:t xml:space="preserve">        </w:t>
      </w:r>
    </w:p>
    <w:p w:rsidR="00C0321E" w:rsidRPr="00671428" w:rsidRDefault="003F3669" w:rsidP="00C0321E">
      <w:pPr>
        <w:pStyle w:val="AltZ"/>
        <w:spacing w:before="156" w:after="156"/>
        <w:rPr>
          <w:highlight w:val="yellow"/>
        </w:rPr>
      </w:pPr>
      <w:r w:rsidRPr="00671428">
        <w:rPr>
          <w:color w:val="000088"/>
          <w:highlight w:val="yellow"/>
        </w:rPr>
        <w:t>C</w:t>
      </w:r>
      <w:r w:rsidRPr="00671428">
        <w:rPr>
          <w:highlight w:val="yellow"/>
        </w:rPr>
        <w:t>.</w:t>
      </w:r>
      <w:r w:rsidRPr="00671428">
        <w:rPr>
          <w:highlight w:val="yellow"/>
        </w:rPr>
        <w:t>选择架构风格实现质量及商业需求</w:t>
      </w:r>
      <w:r w:rsidRPr="00671428">
        <w:rPr>
          <w:highlight w:val="yellow"/>
        </w:rPr>
        <w:t xml:space="preserve">   </w:t>
      </w:r>
    </w:p>
    <w:p w:rsidR="008D5CEE" w:rsidRPr="00671428" w:rsidRDefault="003F3669" w:rsidP="00C0321E">
      <w:pPr>
        <w:pStyle w:val="AltZ"/>
        <w:spacing w:before="156" w:after="156"/>
        <w:rPr>
          <w:highlight w:val="yellow"/>
        </w:rPr>
      </w:pPr>
      <w:r w:rsidRPr="00671428">
        <w:rPr>
          <w:color w:val="000088"/>
          <w:highlight w:val="yellow"/>
        </w:rPr>
        <w:t>D</w:t>
      </w:r>
      <w:r w:rsidRPr="00671428">
        <w:rPr>
          <w:highlight w:val="yellow"/>
        </w:rPr>
        <w:t>.</w:t>
      </w:r>
      <w:r w:rsidRPr="00671428">
        <w:rPr>
          <w:highlight w:val="yellow"/>
        </w:rPr>
        <w:t>开发系统原型用于测试</w:t>
      </w:r>
    </w:p>
    <w:p w:rsidR="008D5CEE" w:rsidRPr="00671428" w:rsidRDefault="003F3669">
      <w:pPr>
        <w:spacing w:line="251" w:lineRule="auto"/>
        <w:ind w:left="420"/>
        <w:rPr>
          <w:highlight w:val="yellow"/>
        </w:rPr>
      </w:pPr>
      <w:bookmarkStart w:id="387" w:name="7695-1534675783637"/>
      <w:bookmarkStart w:id="388" w:name="7844-1534675783641"/>
      <w:bookmarkEnd w:id="387"/>
      <w:bookmarkEnd w:id="388"/>
      <w:r w:rsidRPr="00671428">
        <w:rPr>
          <w:color w:val="999999"/>
          <w:highlight w:val="yellow"/>
        </w:rPr>
        <w:t>【答案】</w:t>
      </w:r>
      <w:r w:rsidRPr="00671428">
        <w:rPr>
          <w:color w:val="999999"/>
          <w:highlight w:val="yellow"/>
        </w:rPr>
        <w:t xml:space="preserve">C </w:t>
      </w:r>
      <w:r w:rsidRPr="00671428">
        <w:rPr>
          <w:color w:val="999999"/>
          <w:highlight w:val="yellow"/>
        </w:rPr>
        <w:t>【解析】本题主要考查考生对基于架构的软件设计（</w:t>
      </w:r>
      <w:r w:rsidRPr="00671428">
        <w:rPr>
          <w:color w:val="999999"/>
          <w:highlight w:val="yellow"/>
        </w:rPr>
        <w:t>ABSD)</w:t>
      </w:r>
      <w:r w:rsidRPr="00671428">
        <w:rPr>
          <w:color w:val="999999"/>
          <w:highlight w:val="yellow"/>
        </w:rPr>
        <w:t>的理解与掌握</w:t>
      </w:r>
    </w:p>
    <w:p w:rsidR="008D5CEE" w:rsidRPr="00671428" w:rsidRDefault="008D5CEE">
      <w:pPr>
        <w:rPr>
          <w:highlight w:val="yellow"/>
        </w:rPr>
      </w:pPr>
      <w:bookmarkStart w:id="389" w:name="7023-1534675784259"/>
      <w:bookmarkEnd w:id="389"/>
    </w:p>
    <w:p w:rsidR="008D5CEE" w:rsidRDefault="003F3669">
      <w:pPr>
        <w:spacing w:line="251" w:lineRule="auto"/>
        <w:ind w:left="420"/>
      </w:pPr>
      <w:bookmarkStart w:id="390" w:name="6325-1534675783642"/>
      <w:bookmarkEnd w:id="390"/>
      <w:r w:rsidRPr="00671428">
        <w:rPr>
          <w:color w:val="999999"/>
          <w:highlight w:val="yellow"/>
        </w:rPr>
        <w:t>ABSD</w:t>
      </w:r>
      <w:r w:rsidRPr="00671428">
        <w:rPr>
          <w:color w:val="999999"/>
          <w:highlight w:val="yellow"/>
        </w:rPr>
        <w:t>以架构风格和</w:t>
      </w:r>
      <w:proofErr w:type="gramStart"/>
      <w:r w:rsidRPr="00671428">
        <w:rPr>
          <w:color w:val="999999"/>
          <w:highlight w:val="yellow"/>
        </w:rPr>
        <w:t>质童</w:t>
      </w:r>
      <w:proofErr w:type="gramEnd"/>
      <w:r w:rsidRPr="00671428">
        <w:rPr>
          <w:color w:val="999999"/>
          <w:highlight w:val="yellow"/>
        </w:rPr>
        <w:t>属性为中心，强调由商业、质量和功能需求的组合驱动软件架构设计。</w:t>
      </w:r>
      <w:r w:rsidRPr="00671428">
        <w:rPr>
          <w:color w:val="999999"/>
          <w:highlight w:val="yellow"/>
        </w:rPr>
        <w:t>ABSD</w:t>
      </w:r>
      <w:r w:rsidRPr="00671428">
        <w:rPr>
          <w:color w:val="999999"/>
          <w:highlight w:val="yellow"/>
        </w:rPr>
        <w:t>方法有三个基础：功能分解、选择架构风格实现质量及商业需求和软件模板的使用。</w:t>
      </w:r>
    </w:p>
    <w:p w:rsidR="008D5CEE" w:rsidRDefault="008D5CEE">
      <w:bookmarkStart w:id="391" w:name="3043-1534675784259"/>
      <w:bookmarkEnd w:id="391"/>
    </w:p>
    <w:p w:rsidR="00237BAB" w:rsidRPr="00671428" w:rsidRDefault="003F3669" w:rsidP="00237BAB">
      <w:pPr>
        <w:pStyle w:val="2"/>
        <w:spacing w:before="156" w:after="156"/>
        <w:rPr>
          <w:highlight w:val="yellow"/>
        </w:rPr>
      </w:pPr>
      <w:bookmarkStart w:id="392" w:name="1432-1534675783646"/>
      <w:bookmarkEnd w:id="392"/>
      <w:r w:rsidRPr="00671428">
        <w:rPr>
          <w:highlight w:val="yellow"/>
        </w:rPr>
        <w:t>某公司研发一种语音识别软件系统，需要对用户的语音指令进行音节分割、重音判断、语法分析和语义分析，最终对用户的意图进行推断。针对上述功能需求，该语音识别软件应该采用（</w:t>
      </w:r>
      <w:r w:rsidRPr="00671428">
        <w:rPr>
          <w:color w:val="006666"/>
          <w:highlight w:val="yellow"/>
        </w:rPr>
        <w:t>50</w:t>
      </w:r>
      <w:r w:rsidRPr="00671428">
        <w:rPr>
          <w:highlight w:val="yellow"/>
        </w:rPr>
        <w:t>)</w:t>
      </w:r>
      <w:r w:rsidRPr="00671428">
        <w:rPr>
          <w:highlight w:val="yellow"/>
        </w:rPr>
        <w:t>架构风格最为合适。</w:t>
      </w:r>
    </w:p>
    <w:p w:rsidR="00C17F7D" w:rsidRPr="00671428" w:rsidRDefault="00C17F7D" w:rsidP="00237BAB">
      <w:pPr>
        <w:pStyle w:val="AltZ"/>
        <w:spacing w:before="156" w:after="156"/>
        <w:rPr>
          <w:highlight w:val="yellow"/>
        </w:rPr>
      </w:pPr>
      <w:r w:rsidRPr="00671428">
        <w:rPr>
          <w:highlight w:val="yellow"/>
        </w:rPr>
        <w:t>2011</w:t>
      </w:r>
      <w:r w:rsidRPr="00671428">
        <w:rPr>
          <w:highlight w:val="yellow"/>
        </w:rPr>
        <w:t>年</w:t>
      </w:r>
      <w:r w:rsidRPr="00671428">
        <w:rPr>
          <w:highlight w:val="yellow"/>
        </w:rPr>
        <w:t>(</w:t>
      </w:r>
      <w:r w:rsidRPr="00671428">
        <w:rPr>
          <w:color w:val="006666"/>
          <w:highlight w:val="yellow"/>
        </w:rPr>
        <w:t>50</w:t>
      </w:r>
      <w:r w:rsidRPr="00671428">
        <w:rPr>
          <w:highlight w:val="yellow"/>
        </w:rPr>
        <w:t>)</w:t>
      </w:r>
    </w:p>
    <w:p w:rsidR="00237BAB" w:rsidRPr="00671428" w:rsidRDefault="003F3669" w:rsidP="00237BAB">
      <w:pPr>
        <w:pStyle w:val="AltZ"/>
        <w:spacing w:before="156" w:after="156"/>
        <w:rPr>
          <w:highlight w:val="yellow"/>
        </w:rPr>
      </w:pPr>
      <w:r w:rsidRPr="00671428">
        <w:rPr>
          <w:highlight w:val="yellow"/>
        </w:rPr>
        <w:t>A.</w:t>
      </w:r>
      <w:r w:rsidRPr="00671428">
        <w:rPr>
          <w:highlight w:val="yellow"/>
        </w:rPr>
        <w:t>隐式调用</w:t>
      </w:r>
      <w:r w:rsidRPr="00671428">
        <w:rPr>
          <w:highlight w:val="yellow"/>
        </w:rPr>
        <w:t xml:space="preserve">          </w:t>
      </w:r>
    </w:p>
    <w:p w:rsidR="00237BAB" w:rsidRPr="00671428" w:rsidRDefault="003F3669" w:rsidP="00237BAB">
      <w:pPr>
        <w:pStyle w:val="AltZ"/>
        <w:spacing w:before="156" w:after="156"/>
        <w:rPr>
          <w:highlight w:val="yellow"/>
        </w:rPr>
      </w:pPr>
      <w:r w:rsidRPr="00671428">
        <w:rPr>
          <w:highlight w:val="yellow"/>
        </w:rPr>
        <w:t>B.</w:t>
      </w:r>
      <w:r w:rsidRPr="00671428">
        <w:rPr>
          <w:highlight w:val="yellow"/>
        </w:rPr>
        <w:t>管道</w:t>
      </w:r>
      <w:r w:rsidRPr="00671428">
        <w:rPr>
          <w:highlight w:val="yellow"/>
        </w:rPr>
        <w:t>-</w:t>
      </w:r>
      <w:r w:rsidRPr="00671428">
        <w:rPr>
          <w:highlight w:val="yellow"/>
        </w:rPr>
        <w:t>过滤器</w:t>
      </w:r>
      <w:r w:rsidRPr="00671428">
        <w:rPr>
          <w:highlight w:val="yellow"/>
        </w:rPr>
        <w:t xml:space="preserve">           </w:t>
      </w:r>
    </w:p>
    <w:p w:rsidR="00237BAB" w:rsidRPr="00671428" w:rsidRDefault="003F3669" w:rsidP="00237BAB">
      <w:pPr>
        <w:pStyle w:val="AltZ"/>
        <w:spacing w:before="156" w:after="156"/>
        <w:rPr>
          <w:highlight w:val="yellow"/>
        </w:rPr>
      </w:pPr>
      <w:r w:rsidRPr="00671428">
        <w:rPr>
          <w:color w:val="000088"/>
          <w:highlight w:val="yellow"/>
        </w:rPr>
        <w:lastRenderedPageBreak/>
        <w:t>C</w:t>
      </w:r>
      <w:r w:rsidRPr="00671428">
        <w:rPr>
          <w:highlight w:val="yellow"/>
        </w:rPr>
        <w:t>.</w:t>
      </w:r>
      <w:r w:rsidRPr="00671428">
        <w:rPr>
          <w:highlight w:val="yellow"/>
        </w:rPr>
        <w:t>解释器</w:t>
      </w:r>
      <w:r w:rsidRPr="00671428">
        <w:rPr>
          <w:highlight w:val="yellow"/>
        </w:rPr>
        <w:t xml:space="preserve">           </w:t>
      </w:r>
    </w:p>
    <w:p w:rsidR="008D5CEE" w:rsidRPr="00671428" w:rsidRDefault="003F3669" w:rsidP="00237BAB">
      <w:pPr>
        <w:pStyle w:val="AltZ"/>
        <w:spacing w:before="156" w:after="156"/>
        <w:rPr>
          <w:highlight w:val="yellow"/>
        </w:rPr>
      </w:pPr>
      <w:r w:rsidRPr="00671428">
        <w:rPr>
          <w:color w:val="000088"/>
          <w:highlight w:val="yellow"/>
        </w:rPr>
        <w:t>D</w:t>
      </w:r>
      <w:r w:rsidRPr="00671428">
        <w:rPr>
          <w:highlight w:val="yellow"/>
        </w:rPr>
        <w:t>.</w:t>
      </w:r>
      <w:r w:rsidRPr="00671428">
        <w:rPr>
          <w:highlight w:val="yellow"/>
        </w:rPr>
        <w:t>黑板</w:t>
      </w:r>
    </w:p>
    <w:p w:rsidR="008D5CEE" w:rsidRPr="00671428" w:rsidRDefault="003F3669">
      <w:pPr>
        <w:spacing w:line="251" w:lineRule="auto"/>
        <w:ind w:left="420"/>
        <w:rPr>
          <w:highlight w:val="yellow"/>
        </w:rPr>
      </w:pPr>
      <w:bookmarkStart w:id="393" w:name="2958-1534675783646"/>
      <w:bookmarkStart w:id="394" w:name="9758-1534675783648"/>
      <w:bookmarkEnd w:id="393"/>
      <w:bookmarkEnd w:id="394"/>
      <w:r w:rsidRPr="00671428">
        <w:rPr>
          <w:color w:val="999999"/>
          <w:highlight w:val="yellow"/>
        </w:rPr>
        <w:t>【答案】</w:t>
      </w:r>
      <w:r w:rsidRPr="00671428">
        <w:rPr>
          <w:color w:val="999999"/>
          <w:highlight w:val="yellow"/>
        </w:rPr>
        <w:t xml:space="preserve">C </w:t>
      </w:r>
      <w:r w:rsidRPr="00671428">
        <w:rPr>
          <w:color w:val="999999"/>
          <w:highlight w:val="yellow"/>
        </w:rPr>
        <w:t>【解析】本题主要考查对架构风格的理解和掌握。</w:t>
      </w:r>
    </w:p>
    <w:p w:rsidR="008D5CEE" w:rsidRPr="00671428" w:rsidRDefault="008D5CEE">
      <w:pPr>
        <w:rPr>
          <w:highlight w:val="yellow"/>
        </w:rPr>
      </w:pPr>
      <w:bookmarkStart w:id="395" w:name="5051-1534675784259"/>
      <w:bookmarkEnd w:id="395"/>
    </w:p>
    <w:p w:rsidR="008D5CEE" w:rsidRPr="00671428" w:rsidRDefault="003F3669">
      <w:pPr>
        <w:spacing w:line="251" w:lineRule="auto"/>
        <w:ind w:left="420"/>
        <w:rPr>
          <w:highlight w:val="yellow"/>
        </w:rPr>
      </w:pPr>
      <w:bookmarkStart w:id="396" w:name="4060-1534675783648"/>
      <w:bookmarkEnd w:id="396"/>
      <w:r w:rsidRPr="00671428">
        <w:rPr>
          <w:color w:val="999999"/>
          <w:highlight w:val="yellow"/>
        </w:rPr>
        <w:t>根据题干描述，语音识别软件需要对用户的语音指令进行音节分割、重音判断、语法分析和语义分析，最终对用户的意图进行推断。由于语音识别具有不确定性，需要人工智能技术的支持和专家意见的汇总和决策，</w:t>
      </w:r>
    </w:p>
    <w:p w:rsidR="008D5CEE" w:rsidRPr="00671428" w:rsidRDefault="008D5CEE">
      <w:pPr>
        <w:rPr>
          <w:highlight w:val="yellow"/>
        </w:rPr>
      </w:pPr>
      <w:bookmarkStart w:id="397" w:name="6110-1534675784259"/>
      <w:bookmarkEnd w:id="397"/>
    </w:p>
    <w:p w:rsidR="008D5CEE" w:rsidRDefault="003F3669">
      <w:pPr>
        <w:spacing w:line="251" w:lineRule="auto"/>
        <w:ind w:left="420"/>
      </w:pPr>
      <w:bookmarkStart w:id="398" w:name="6578-1534675783649"/>
      <w:bookmarkEnd w:id="398"/>
      <w:r w:rsidRPr="00671428">
        <w:rPr>
          <w:color w:val="999999"/>
          <w:highlight w:val="yellow"/>
        </w:rPr>
        <w:t>并且需要支持识别过程中的推理和决策。根据上述分析，选项中列举的架构风格中，黑板风格最符合要求。</w:t>
      </w:r>
    </w:p>
    <w:p w:rsidR="008D5CEE" w:rsidRDefault="008D5CEE">
      <w:bookmarkStart w:id="399" w:name="2058-1534675784259"/>
      <w:bookmarkEnd w:id="399"/>
    </w:p>
    <w:p w:rsidR="00186DF4" w:rsidRPr="002026B1" w:rsidRDefault="003F3669" w:rsidP="00186DF4">
      <w:pPr>
        <w:pStyle w:val="2"/>
        <w:spacing w:before="156" w:after="156"/>
        <w:rPr>
          <w:highlight w:val="yellow"/>
        </w:rPr>
      </w:pPr>
      <w:bookmarkStart w:id="400" w:name="8669-1534675783651"/>
      <w:bookmarkEnd w:id="400"/>
      <w:r w:rsidRPr="002026B1">
        <w:rPr>
          <w:highlight w:val="yellow"/>
        </w:rPr>
        <w:t>某企业内部现有的主要业务功能己经封装为</w:t>
      </w:r>
      <w:r w:rsidRPr="002026B1">
        <w:rPr>
          <w:highlight w:val="yellow"/>
        </w:rPr>
        <w:t>Web</w:t>
      </w:r>
      <w:r w:rsidRPr="002026B1">
        <w:rPr>
          <w:highlight w:val="yellow"/>
        </w:rPr>
        <w:t>服务。为了拓展业务范围，需要将现有的业务功能进行多种组合，形成新的业务功能。针对业务灵活组合这一要求，采用</w:t>
      </w:r>
      <w:r w:rsidRPr="002026B1">
        <w:rPr>
          <w:highlight w:val="yellow"/>
        </w:rPr>
        <w:t>(</w:t>
      </w:r>
      <w:r w:rsidRPr="002026B1">
        <w:rPr>
          <w:color w:val="006666"/>
          <w:highlight w:val="yellow"/>
        </w:rPr>
        <w:t>51</w:t>
      </w:r>
      <w:r w:rsidRPr="002026B1">
        <w:rPr>
          <w:highlight w:val="yellow"/>
        </w:rPr>
        <w:t>)</w:t>
      </w:r>
      <w:r w:rsidRPr="002026B1">
        <w:rPr>
          <w:highlight w:val="yellow"/>
        </w:rPr>
        <w:t>架构风格最为合适。</w:t>
      </w:r>
    </w:p>
    <w:p w:rsidR="00C17F7D" w:rsidRPr="002026B1" w:rsidRDefault="00C17F7D" w:rsidP="00186DF4">
      <w:pPr>
        <w:pStyle w:val="AltZ"/>
        <w:spacing w:before="156" w:after="156"/>
        <w:rPr>
          <w:highlight w:val="yellow"/>
        </w:rPr>
      </w:pPr>
      <w:r w:rsidRPr="002026B1">
        <w:rPr>
          <w:highlight w:val="yellow"/>
        </w:rPr>
        <w:t>2011</w:t>
      </w:r>
      <w:r w:rsidRPr="002026B1">
        <w:rPr>
          <w:highlight w:val="yellow"/>
        </w:rPr>
        <w:t>年</w:t>
      </w:r>
      <w:r w:rsidRPr="002026B1">
        <w:rPr>
          <w:highlight w:val="yellow"/>
        </w:rPr>
        <w:t>(</w:t>
      </w:r>
      <w:r w:rsidRPr="002026B1">
        <w:rPr>
          <w:color w:val="006666"/>
          <w:highlight w:val="yellow"/>
        </w:rPr>
        <w:t>51</w:t>
      </w:r>
      <w:r w:rsidRPr="002026B1">
        <w:rPr>
          <w:highlight w:val="yellow"/>
        </w:rPr>
        <w:t>)</w:t>
      </w:r>
    </w:p>
    <w:p w:rsidR="00186DF4" w:rsidRPr="002026B1" w:rsidRDefault="003F3669" w:rsidP="00186DF4">
      <w:pPr>
        <w:pStyle w:val="AltZ"/>
        <w:spacing w:before="156" w:after="156"/>
        <w:rPr>
          <w:highlight w:val="yellow"/>
        </w:rPr>
      </w:pPr>
      <w:r w:rsidRPr="002026B1">
        <w:rPr>
          <w:highlight w:val="yellow"/>
        </w:rPr>
        <w:t>A.</w:t>
      </w:r>
      <w:r w:rsidRPr="002026B1">
        <w:rPr>
          <w:highlight w:val="yellow"/>
        </w:rPr>
        <w:t>管道</w:t>
      </w:r>
      <w:r w:rsidRPr="002026B1">
        <w:rPr>
          <w:highlight w:val="yellow"/>
        </w:rPr>
        <w:t>-</w:t>
      </w:r>
      <w:r w:rsidRPr="002026B1">
        <w:rPr>
          <w:highlight w:val="yellow"/>
        </w:rPr>
        <w:t>过滤器</w:t>
      </w:r>
      <w:r w:rsidRPr="002026B1">
        <w:rPr>
          <w:highlight w:val="yellow"/>
        </w:rPr>
        <w:t xml:space="preserve">        </w:t>
      </w:r>
    </w:p>
    <w:p w:rsidR="00186DF4" w:rsidRPr="002026B1" w:rsidRDefault="003F3669" w:rsidP="00186DF4">
      <w:pPr>
        <w:pStyle w:val="AltZ"/>
        <w:spacing w:before="156" w:after="156"/>
        <w:rPr>
          <w:highlight w:val="yellow"/>
        </w:rPr>
      </w:pPr>
      <w:r w:rsidRPr="002026B1">
        <w:rPr>
          <w:highlight w:val="yellow"/>
        </w:rPr>
        <w:t>B.</w:t>
      </w:r>
      <w:r w:rsidRPr="002026B1">
        <w:rPr>
          <w:highlight w:val="yellow"/>
        </w:rPr>
        <w:t>解释器</w:t>
      </w:r>
      <w:r w:rsidRPr="002026B1">
        <w:rPr>
          <w:highlight w:val="yellow"/>
        </w:rPr>
        <w:t xml:space="preserve">       </w:t>
      </w:r>
    </w:p>
    <w:p w:rsidR="00186DF4" w:rsidRPr="002026B1" w:rsidRDefault="003F3669" w:rsidP="00186DF4">
      <w:pPr>
        <w:pStyle w:val="AltZ"/>
        <w:spacing w:before="156" w:after="156"/>
        <w:rPr>
          <w:highlight w:val="yellow"/>
        </w:rPr>
      </w:pPr>
      <w:r w:rsidRPr="002026B1">
        <w:rPr>
          <w:color w:val="000088"/>
          <w:highlight w:val="yellow"/>
        </w:rPr>
        <w:t>C</w:t>
      </w:r>
      <w:r w:rsidRPr="002026B1">
        <w:rPr>
          <w:highlight w:val="yellow"/>
        </w:rPr>
        <w:t>.</w:t>
      </w:r>
      <w:r w:rsidRPr="002026B1">
        <w:rPr>
          <w:highlight w:val="yellow"/>
        </w:rPr>
        <w:t>显式调用</w:t>
      </w:r>
      <w:r w:rsidRPr="002026B1">
        <w:rPr>
          <w:highlight w:val="yellow"/>
        </w:rPr>
        <w:t xml:space="preserve">      </w:t>
      </w:r>
    </w:p>
    <w:p w:rsidR="008D5CEE" w:rsidRPr="002026B1" w:rsidRDefault="003F3669" w:rsidP="00186DF4">
      <w:pPr>
        <w:pStyle w:val="AltZ"/>
        <w:spacing w:before="156" w:after="156"/>
        <w:rPr>
          <w:highlight w:val="yellow"/>
        </w:rPr>
      </w:pPr>
      <w:r w:rsidRPr="002026B1">
        <w:rPr>
          <w:color w:val="000088"/>
          <w:highlight w:val="yellow"/>
        </w:rPr>
        <w:t>D</w:t>
      </w:r>
      <w:r w:rsidRPr="002026B1">
        <w:rPr>
          <w:highlight w:val="yellow"/>
        </w:rPr>
        <w:t>.</w:t>
      </w:r>
      <w:r w:rsidRPr="002026B1">
        <w:rPr>
          <w:highlight w:val="yellow"/>
        </w:rPr>
        <w:t>黑板</w:t>
      </w:r>
    </w:p>
    <w:p w:rsidR="008D5CEE" w:rsidRPr="002026B1" w:rsidRDefault="003F3669">
      <w:pPr>
        <w:spacing w:line="251" w:lineRule="auto"/>
        <w:ind w:left="420"/>
        <w:rPr>
          <w:highlight w:val="yellow"/>
        </w:rPr>
      </w:pPr>
      <w:bookmarkStart w:id="401" w:name="5416-1534675783651"/>
      <w:bookmarkStart w:id="402" w:name="3379-1534675783652"/>
      <w:bookmarkEnd w:id="401"/>
      <w:bookmarkEnd w:id="402"/>
      <w:r w:rsidRPr="002026B1">
        <w:rPr>
          <w:color w:val="999999"/>
          <w:highlight w:val="yellow"/>
        </w:rPr>
        <w:t>【答案】</w:t>
      </w:r>
      <w:r w:rsidRPr="002026B1">
        <w:rPr>
          <w:color w:val="999999"/>
          <w:highlight w:val="yellow"/>
        </w:rPr>
        <w:t xml:space="preserve">B </w:t>
      </w:r>
      <w:r w:rsidRPr="002026B1">
        <w:rPr>
          <w:color w:val="999999"/>
          <w:highlight w:val="yellow"/>
        </w:rPr>
        <w:t>【解析】本题主要考查对架构风格的理解和掌握。</w:t>
      </w:r>
    </w:p>
    <w:p w:rsidR="008D5CEE" w:rsidRPr="002026B1" w:rsidRDefault="008D5CEE">
      <w:pPr>
        <w:rPr>
          <w:highlight w:val="yellow"/>
        </w:rPr>
      </w:pPr>
      <w:bookmarkStart w:id="403" w:name="3594-1534675784260"/>
      <w:bookmarkEnd w:id="403"/>
    </w:p>
    <w:p w:rsidR="008D5CEE" w:rsidRDefault="003F3669">
      <w:pPr>
        <w:spacing w:line="251" w:lineRule="auto"/>
        <w:ind w:left="420"/>
      </w:pPr>
      <w:bookmarkStart w:id="404" w:name="6887-1534675783653"/>
      <w:bookmarkEnd w:id="404"/>
      <w:r w:rsidRPr="002026B1">
        <w:rPr>
          <w:color w:val="999999"/>
          <w:highlight w:val="yellow"/>
        </w:rPr>
        <w:t>根据题干描述，需要将现有的业务功能进行多种组合，形成新的业务功能。这种情况下，可以将业务功能封装成服务，并通过某种语言对业务流程进行描述，通过一个解释引擎对流程描述进行解释和执行。根据上述分析，选项中列举的架构风格中，解释器风格最符合要求。</w:t>
      </w:r>
    </w:p>
    <w:p w:rsidR="008D5CEE" w:rsidRDefault="008D5CEE">
      <w:bookmarkStart w:id="405" w:name="5034-1534675784260"/>
      <w:bookmarkEnd w:id="405"/>
    </w:p>
    <w:p w:rsidR="00404D02" w:rsidRPr="00971EF9" w:rsidRDefault="003F3669" w:rsidP="00404D02">
      <w:pPr>
        <w:pStyle w:val="2"/>
        <w:spacing w:before="156" w:after="156"/>
        <w:rPr>
          <w:highlight w:val="yellow"/>
        </w:rPr>
      </w:pPr>
      <w:bookmarkStart w:id="406" w:name="9143-1534675783655"/>
      <w:bookmarkEnd w:id="406"/>
      <w:r w:rsidRPr="00971EF9">
        <w:rPr>
          <w:highlight w:val="yellow"/>
        </w:rPr>
        <w:t>编译器的主要工作过程是将以文本形式输入的代码逐步转化为各种形式，最终生成可执行代码。现代编译器主要关注编译过程和程序的中间表示，围绕程序的各种形态进行转化与处理。针对这种特征，现代编译器应该采用（</w:t>
      </w:r>
      <w:r w:rsidRPr="00971EF9">
        <w:rPr>
          <w:color w:val="006666"/>
          <w:highlight w:val="yellow"/>
        </w:rPr>
        <w:t>52</w:t>
      </w:r>
      <w:r w:rsidRPr="00971EF9">
        <w:rPr>
          <w:highlight w:val="yellow"/>
        </w:rPr>
        <w:t>)</w:t>
      </w:r>
      <w:r w:rsidRPr="00971EF9">
        <w:rPr>
          <w:highlight w:val="yellow"/>
        </w:rPr>
        <w:t>架构风格最为合适。</w:t>
      </w:r>
    </w:p>
    <w:p w:rsidR="00C17F7D" w:rsidRPr="00971EF9" w:rsidRDefault="00C17F7D" w:rsidP="00404D02">
      <w:pPr>
        <w:pStyle w:val="AltZ"/>
        <w:spacing w:before="156" w:after="156"/>
        <w:rPr>
          <w:highlight w:val="yellow"/>
        </w:rPr>
      </w:pPr>
      <w:r w:rsidRPr="00971EF9">
        <w:rPr>
          <w:highlight w:val="yellow"/>
        </w:rPr>
        <w:lastRenderedPageBreak/>
        <w:t>2011</w:t>
      </w:r>
      <w:r w:rsidRPr="00971EF9">
        <w:rPr>
          <w:highlight w:val="yellow"/>
        </w:rPr>
        <w:t>年</w:t>
      </w:r>
      <w:r w:rsidRPr="00971EF9">
        <w:rPr>
          <w:highlight w:val="yellow"/>
        </w:rPr>
        <w:t>(</w:t>
      </w:r>
      <w:r w:rsidRPr="00971EF9">
        <w:rPr>
          <w:color w:val="006666"/>
          <w:highlight w:val="yellow"/>
        </w:rPr>
        <w:t>52</w:t>
      </w:r>
      <w:r w:rsidRPr="00971EF9">
        <w:rPr>
          <w:highlight w:val="yellow"/>
        </w:rPr>
        <w:t>)</w:t>
      </w:r>
    </w:p>
    <w:p w:rsidR="00404D02" w:rsidRPr="00971EF9" w:rsidRDefault="003F3669" w:rsidP="00404D02">
      <w:pPr>
        <w:pStyle w:val="AltZ"/>
        <w:spacing w:before="156" w:after="156"/>
        <w:rPr>
          <w:highlight w:val="yellow"/>
        </w:rPr>
      </w:pPr>
      <w:r w:rsidRPr="00971EF9">
        <w:rPr>
          <w:highlight w:val="yellow"/>
        </w:rPr>
        <w:t>A.</w:t>
      </w:r>
      <w:r w:rsidRPr="00971EF9">
        <w:rPr>
          <w:highlight w:val="yellow"/>
        </w:rPr>
        <w:t>数据共享</w:t>
      </w:r>
      <w:r w:rsidRPr="00971EF9">
        <w:rPr>
          <w:highlight w:val="yellow"/>
        </w:rPr>
        <w:t xml:space="preserve">          </w:t>
      </w:r>
    </w:p>
    <w:p w:rsidR="00404D02" w:rsidRPr="00971EF9" w:rsidRDefault="003F3669" w:rsidP="00404D02">
      <w:pPr>
        <w:pStyle w:val="AltZ"/>
        <w:spacing w:before="156" w:after="156"/>
        <w:rPr>
          <w:highlight w:val="yellow"/>
        </w:rPr>
      </w:pPr>
      <w:r w:rsidRPr="00971EF9">
        <w:rPr>
          <w:highlight w:val="yellow"/>
        </w:rPr>
        <w:t>B.</w:t>
      </w:r>
      <w:r w:rsidRPr="00971EF9">
        <w:rPr>
          <w:highlight w:val="yellow"/>
        </w:rPr>
        <w:t>虚拟机</w:t>
      </w:r>
      <w:r w:rsidRPr="00971EF9">
        <w:rPr>
          <w:highlight w:val="yellow"/>
        </w:rPr>
        <w:t xml:space="preserve">       </w:t>
      </w:r>
    </w:p>
    <w:p w:rsidR="00404D02" w:rsidRPr="00971EF9" w:rsidRDefault="003F3669" w:rsidP="00404D02">
      <w:pPr>
        <w:pStyle w:val="AltZ"/>
        <w:spacing w:before="156" w:after="156"/>
        <w:rPr>
          <w:highlight w:val="yellow"/>
        </w:rPr>
      </w:pPr>
      <w:r w:rsidRPr="00971EF9">
        <w:rPr>
          <w:color w:val="000088"/>
          <w:highlight w:val="yellow"/>
        </w:rPr>
        <w:t>C</w:t>
      </w:r>
      <w:r w:rsidRPr="00971EF9">
        <w:rPr>
          <w:highlight w:val="yellow"/>
        </w:rPr>
        <w:t>.</w:t>
      </w:r>
      <w:r w:rsidRPr="00971EF9">
        <w:rPr>
          <w:highlight w:val="yellow"/>
        </w:rPr>
        <w:t>隐式调用</w:t>
      </w:r>
      <w:r w:rsidRPr="00971EF9">
        <w:rPr>
          <w:highlight w:val="yellow"/>
        </w:rPr>
        <w:t xml:space="preserve">      </w:t>
      </w:r>
    </w:p>
    <w:p w:rsidR="008D5CEE" w:rsidRPr="00971EF9" w:rsidRDefault="003F3669" w:rsidP="00404D02">
      <w:pPr>
        <w:pStyle w:val="AltZ"/>
        <w:spacing w:before="156" w:after="156"/>
        <w:rPr>
          <w:highlight w:val="yellow"/>
        </w:rPr>
      </w:pPr>
      <w:r w:rsidRPr="00971EF9">
        <w:rPr>
          <w:color w:val="000088"/>
          <w:highlight w:val="yellow"/>
        </w:rPr>
        <w:t>D</w:t>
      </w:r>
      <w:r w:rsidRPr="00971EF9">
        <w:rPr>
          <w:highlight w:val="yellow"/>
        </w:rPr>
        <w:t>.</w:t>
      </w:r>
      <w:r w:rsidRPr="00971EF9">
        <w:rPr>
          <w:highlight w:val="yellow"/>
        </w:rPr>
        <w:t>管道</w:t>
      </w:r>
      <w:r w:rsidRPr="00971EF9">
        <w:rPr>
          <w:highlight w:val="yellow"/>
        </w:rPr>
        <w:t>-</w:t>
      </w:r>
      <w:r w:rsidRPr="00971EF9">
        <w:rPr>
          <w:highlight w:val="yellow"/>
        </w:rPr>
        <w:t>过滤器</w:t>
      </w:r>
    </w:p>
    <w:p w:rsidR="008D5CEE" w:rsidRPr="00971EF9" w:rsidRDefault="003F3669">
      <w:pPr>
        <w:spacing w:line="251" w:lineRule="auto"/>
        <w:ind w:left="420"/>
        <w:rPr>
          <w:highlight w:val="yellow"/>
        </w:rPr>
      </w:pPr>
      <w:bookmarkStart w:id="407" w:name="8929-1534675783655"/>
      <w:bookmarkStart w:id="408" w:name="6235-1534675783657"/>
      <w:bookmarkEnd w:id="407"/>
      <w:bookmarkEnd w:id="408"/>
      <w:r w:rsidRPr="00971EF9">
        <w:rPr>
          <w:color w:val="999999"/>
          <w:highlight w:val="yellow"/>
        </w:rPr>
        <w:t>【答案】</w:t>
      </w:r>
      <w:r w:rsidRPr="00971EF9">
        <w:rPr>
          <w:color w:val="999999"/>
          <w:highlight w:val="yellow"/>
        </w:rPr>
        <w:t xml:space="preserve">A </w:t>
      </w:r>
      <w:r w:rsidRPr="00971EF9">
        <w:rPr>
          <w:color w:val="999999"/>
          <w:highlight w:val="yellow"/>
        </w:rPr>
        <w:t>【解析】本题主要考查对架构风格的理解和掌握。</w:t>
      </w:r>
    </w:p>
    <w:p w:rsidR="008D5CEE" w:rsidRPr="00971EF9" w:rsidRDefault="008D5CEE">
      <w:pPr>
        <w:rPr>
          <w:highlight w:val="yellow"/>
        </w:rPr>
      </w:pPr>
      <w:bookmarkStart w:id="409" w:name="9498-1534675784260"/>
      <w:bookmarkEnd w:id="409"/>
    </w:p>
    <w:p w:rsidR="008D5CEE" w:rsidRDefault="003F3669">
      <w:pPr>
        <w:spacing w:line="251" w:lineRule="auto"/>
        <w:ind w:left="420"/>
      </w:pPr>
      <w:bookmarkStart w:id="410" w:name="4695-1534675783657"/>
      <w:bookmarkEnd w:id="410"/>
      <w:r w:rsidRPr="00971EF9">
        <w:rPr>
          <w:color w:val="999999"/>
          <w:highlight w:val="yellow"/>
        </w:rPr>
        <w:t>根据题干描述，现代编译器主要关注编译过程和程序的中间表示，围绕程序的各种形态进行转化与处理。这种情况下，可以针对程序的各种形态构建数据库，通过中心数据库进行转换与处理。根据上述分析，选项中列举的架构风格中，数据共享风格最符合要求。</w:t>
      </w:r>
    </w:p>
    <w:p w:rsidR="008D5CEE" w:rsidRDefault="008D5CEE">
      <w:bookmarkStart w:id="411" w:name="7998-1534675784260"/>
      <w:bookmarkEnd w:id="411"/>
    </w:p>
    <w:p w:rsidR="00DE00CA" w:rsidRPr="00F947A2" w:rsidRDefault="003F3669" w:rsidP="00DE00CA">
      <w:pPr>
        <w:pStyle w:val="2"/>
        <w:spacing w:before="156" w:after="156"/>
        <w:rPr>
          <w:highlight w:val="yellow"/>
        </w:rPr>
      </w:pPr>
      <w:bookmarkStart w:id="412" w:name="7337-1534675783659"/>
      <w:bookmarkEnd w:id="412"/>
      <w:r w:rsidRPr="00F947A2">
        <w:rPr>
          <w:highlight w:val="yellow"/>
        </w:rPr>
        <w:t>某软件公司正在设计一个通用的嵌入式数据处理平台，需要支持多种数据处理芯片之间的数据传递与交换。该平台的核心功能之一要求能够屏蔽芯片之间的数据交互，使其耦合松散，并且可以独立改变芯片之间的交互过程。针对上述需求，采用（</w:t>
      </w:r>
      <w:r w:rsidRPr="00F947A2">
        <w:rPr>
          <w:color w:val="006666"/>
          <w:highlight w:val="yellow"/>
        </w:rPr>
        <w:t>53</w:t>
      </w:r>
      <w:r w:rsidRPr="00F947A2">
        <w:rPr>
          <w:highlight w:val="yellow"/>
        </w:rPr>
        <w:t>)</w:t>
      </w:r>
      <w:r w:rsidRPr="00F947A2">
        <w:rPr>
          <w:highlight w:val="yellow"/>
        </w:rPr>
        <w:t>最为合适。</w:t>
      </w:r>
    </w:p>
    <w:p w:rsidR="00C17F7D" w:rsidRPr="00F947A2" w:rsidRDefault="00C17F7D" w:rsidP="00DE00CA">
      <w:pPr>
        <w:pStyle w:val="AltZ"/>
        <w:spacing w:before="156" w:after="156"/>
        <w:rPr>
          <w:highlight w:val="yellow"/>
        </w:rPr>
      </w:pPr>
      <w:r w:rsidRPr="00F947A2">
        <w:rPr>
          <w:highlight w:val="yellow"/>
        </w:rPr>
        <w:t>2011</w:t>
      </w:r>
      <w:r w:rsidRPr="00F947A2">
        <w:rPr>
          <w:highlight w:val="yellow"/>
        </w:rPr>
        <w:t>年</w:t>
      </w:r>
      <w:r w:rsidRPr="00F947A2">
        <w:rPr>
          <w:highlight w:val="yellow"/>
        </w:rPr>
        <w:t>(</w:t>
      </w:r>
      <w:r w:rsidRPr="00F947A2">
        <w:rPr>
          <w:color w:val="006666"/>
          <w:highlight w:val="yellow"/>
        </w:rPr>
        <w:t>53</w:t>
      </w:r>
      <w:r w:rsidRPr="00F947A2">
        <w:rPr>
          <w:highlight w:val="yellow"/>
        </w:rPr>
        <w:t>)</w:t>
      </w:r>
    </w:p>
    <w:p w:rsidR="00DE00CA" w:rsidRPr="00F947A2" w:rsidRDefault="003F3669" w:rsidP="00DE00CA">
      <w:pPr>
        <w:pStyle w:val="AltZ"/>
        <w:spacing w:before="156" w:after="156"/>
        <w:rPr>
          <w:highlight w:val="yellow"/>
        </w:rPr>
      </w:pPr>
      <w:r w:rsidRPr="00F947A2">
        <w:rPr>
          <w:highlight w:val="yellow"/>
        </w:rPr>
        <w:t>A.</w:t>
      </w:r>
      <w:r w:rsidRPr="00F947A2">
        <w:rPr>
          <w:highlight w:val="yellow"/>
        </w:rPr>
        <w:t>抽象工厂模式</w:t>
      </w:r>
      <w:r w:rsidRPr="00F947A2">
        <w:rPr>
          <w:highlight w:val="yellow"/>
        </w:rPr>
        <w:t xml:space="preserve">        </w:t>
      </w:r>
    </w:p>
    <w:p w:rsidR="00DE00CA" w:rsidRPr="00F947A2" w:rsidRDefault="003F3669" w:rsidP="00DE00CA">
      <w:pPr>
        <w:pStyle w:val="AltZ"/>
        <w:spacing w:before="156" w:after="156"/>
        <w:rPr>
          <w:highlight w:val="yellow"/>
        </w:rPr>
      </w:pPr>
      <w:r w:rsidRPr="00F947A2">
        <w:rPr>
          <w:highlight w:val="yellow"/>
        </w:rPr>
        <w:t>B.</w:t>
      </w:r>
      <w:r w:rsidRPr="00F947A2">
        <w:rPr>
          <w:highlight w:val="yellow"/>
        </w:rPr>
        <w:t>中介者模式</w:t>
      </w:r>
      <w:r w:rsidRPr="00F947A2">
        <w:rPr>
          <w:highlight w:val="yellow"/>
        </w:rPr>
        <w:t xml:space="preserve"> </w:t>
      </w:r>
    </w:p>
    <w:p w:rsidR="00DE00CA" w:rsidRPr="00F947A2" w:rsidRDefault="003F3669" w:rsidP="00DE00CA">
      <w:pPr>
        <w:pStyle w:val="AltZ"/>
        <w:spacing w:before="156" w:after="156"/>
        <w:rPr>
          <w:highlight w:val="yellow"/>
        </w:rPr>
      </w:pPr>
      <w:r w:rsidRPr="00F947A2">
        <w:rPr>
          <w:color w:val="000088"/>
          <w:highlight w:val="yellow"/>
        </w:rPr>
        <w:t>C</w:t>
      </w:r>
      <w:r w:rsidRPr="00F947A2">
        <w:rPr>
          <w:highlight w:val="yellow"/>
        </w:rPr>
        <w:t>.</w:t>
      </w:r>
      <w:r w:rsidRPr="00F947A2">
        <w:rPr>
          <w:highlight w:val="yellow"/>
        </w:rPr>
        <w:t>策略模式</w:t>
      </w:r>
      <w:r w:rsidRPr="00F947A2">
        <w:rPr>
          <w:highlight w:val="yellow"/>
        </w:rPr>
        <w:t xml:space="preserve">      </w:t>
      </w:r>
    </w:p>
    <w:p w:rsidR="008D5CEE" w:rsidRPr="00F947A2" w:rsidRDefault="003F3669" w:rsidP="00DE00CA">
      <w:pPr>
        <w:pStyle w:val="AltZ"/>
        <w:spacing w:before="156" w:after="156"/>
        <w:rPr>
          <w:highlight w:val="yellow"/>
        </w:rPr>
      </w:pPr>
      <w:r w:rsidRPr="00F947A2">
        <w:rPr>
          <w:color w:val="000088"/>
          <w:highlight w:val="yellow"/>
        </w:rPr>
        <w:t>D</w:t>
      </w:r>
      <w:r w:rsidRPr="00F947A2">
        <w:rPr>
          <w:highlight w:val="yellow"/>
        </w:rPr>
        <w:t>.</w:t>
      </w:r>
      <w:r w:rsidRPr="00F947A2">
        <w:rPr>
          <w:highlight w:val="yellow"/>
        </w:rPr>
        <w:t>状态模式</w:t>
      </w:r>
    </w:p>
    <w:p w:rsidR="008D5CEE" w:rsidRPr="00F947A2" w:rsidRDefault="003F3669">
      <w:pPr>
        <w:spacing w:line="251" w:lineRule="auto"/>
        <w:ind w:left="420"/>
        <w:rPr>
          <w:highlight w:val="yellow"/>
        </w:rPr>
      </w:pPr>
      <w:bookmarkStart w:id="413" w:name="4727-1534675783659"/>
      <w:bookmarkStart w:id="414" w:name="9420-1534675783663"/>
      <w:bookmarkEnd w:id="413"/>
      <w:bookmarkEnd w:id="414"/>
      <w:r w:rsidRPr="00F947A2">
        <w:rPr>
          <w:color w:val="999999"/>
          <w:highlight w:val="yellow"/>
        </w:rPr>
        <w:t>【答案】</w:t>
      </w:r>
      <w:r w:rsidRPr="00F947A2">
        <w:rPr>
          <w:color w:val="999999"/>
          <w:highlight w:val="yellow"/>
        </w:rPr>
        <w:t xml:space="preserve">B </w:t>
      </w:r>
      <w:r w:rsidRPr="00F947A2">
        <w:rPr>
          <w:color w:val="999999"/>
          <w:highlight w:val="yellow"/>
        </w:rPr>
        <w:t>【解析】本题主要考查对设计模式的理解和掌握。</w:t>
      </w:r>
    </w:p>
    <w:p w:rsidR="008D5CEE" w:rsidRPr="00F947A2" w:rsidRDefault="008D5CEE">
      <w:pPr>
        <w:rPr>
          <w:highlight w:val="yellow"/>
        </w:rPr>
      </w:pPr>
      <w:bookmarkStart w:id="415" w:name="9439-1534675784260"/>
      <w:bookmarkEnd w:id="415"/>
    </w:p>
    <w:p w:rsidR="008D5CEE" w:rsidRPr="00F947A2" w:rsidRDefault="003F3669">
      <w:pPr>
        <w:spacing w:line="251" w:lineRule="auto"/>
        <w:ind w:left="420"/>
        <w:rPr>
          <w:highlight w:val="yellow"/>
        </w:rPr>
      </w:pPr>
      <w:bookmarkStart w:id="416" w:name="9066-1534675783663"/>
      <w:bookmarkEnd w:id="416"/>
      <w:r w:rsidRPr="00F947A2">
        <w:rPr>
          <w:color w:val="999999"/>
          <w:highlight w:val="yellow"/>
        </w:rPr>
        <w:t>根据题干描述，该系统需要能够支持不同芯片之间的数据交互，并能够独立改变芯片之间的数据交互过程。这种情况下，可以引入一个中介层，通过中介层屏蔽不同芯片之间的两两交互。根据上述分析，选项中列举的设计模式中，中介</w:t>
      </w:r>
      <w:proofErr w:type="gramStart"/>
      <w:r w:rsidRPr="00F947A2">
        <w:rPr>
          <w:color w:val="999999"/>
          <w:highlight w:val="yellow"/>
        </w:rPr>
        <w:t>者模式</w:t>
      </w:r>
      <w:proofErr w:type="gramEnd"/>
      <w:r w:rsidRPr="00F947A2">
        <w:rPr>
          <w:color w:val="999999"/>
          <w:highlight w:val="yellow"/>
        </w:rPr>
        <w:t>最符合要求。</w:t>
      </w:r>
    </w:p>
    <w:p w:rsidR="008D5CEE" w:rsidRPr="00F947A2" w:rsidRDefault="008D5CEE">
      <w:pPr>
        <w:rPr>
          <w:highlight w:val="yellow"/>
        </w:rPr>
      </w:pPr>
      <w:bookmarkStart w:id="417" w:name="3187-1534675784260"/>
      <w:bookmarkEnd w:id="417"/>
    </w:p>
    <w:p w:rsidR="004342AF" w:rsidRPr="00F947A2" w:rsidRDefault="003F3669" w:rsidP="004342AF">
      <w:pPr>
        <w:pStyle w:val="2"/>
        <w:spacing w:before="156" w:after="156"/>
        <w:rPr>
          <w:highlight w:val="yellow"/>
        </w:rPr>
      </w:pPr>
      <w:bookmarkStart w:id="418" w:name="2012-1534675783666"/>
      <w:bookmarkEnd w:id="418"/>
      <w:r w:rsidRPr="00F947A2">
        <w:rPr>
          <w:highlight w:val="yellow"/>
        </w:rPr>
        <w:lastRenderedPageBreak/>
        <w:t>某软件公司正在设计一个图像处理软件，该软件需要支持用户在图像处理过程中的撤销和重做等动作，为了实现该功能，采用（</w:t>
      </w:r>
      <w:r w:rsidRPr="00F947A2">
        <w:rPr>
          <w:color w:val="006666"/>
          <w:highlight w:val="yellow"/>
        </w:rPr>
        <w:t>54</w:t>
      </w:r>
      <w:r w:rsidRPr="00F947A2">
        <w:rPr>
          <w:highlight w:val="yellow"/>
        </w:rPr>
        <w:t>)</w:t>
      </w:r>
      <w:r w:rsidRPr="00F947A2">
        <w:rPr>
          <w:highlight w:val="yellow"/>
        </w:rPr>
        <w:t>最为合适。</w:t>
      </w:r>
    </w:p>
    <w:p w:rsidR="00C17F7D" w:rsidRPr="00F947A2" w:rsidRDefault="00C17F7D" w:rsidP="004342AF">
      <w:pPr>
        <w:pStyle w:val="AltZ"/>
        <w:spacing w:before="156" w:after="156"/>
        <w:rPr>
          <w:highlight w:val="yellow"/>
        </w:rPr>
      </w:pPr>
      <w:r w:rsidRPr="00F947A2">
        <w:rPr>
          <w:highlight w:val="yellow"/>
        </w:rPr>
        <w:t>2011</w:t>
      </w:r>
      <w:r w:rsidRPr="00F947A2">
        <w:rPr>
          <w:highlight w:val="yellow"/>
        </w:rPr>
        <w:t>年</w:t>
      </w:r>
      <w:r w:rsidRPr="00F947A2">
        <w:rPr>
          <w:highlight w:val="yellow"/>
        </w:rPr>
        <w:t>(</w:t>
      </w:r>
      <w:r w:rsidRPr="00F947A2">
        <w:rPr>
          <w:color w:val="006666"/>
          <w:highlight w:val="yellow"/>
        </w:rPr>
        <w:t>54</w:t>
      </w:r>
      <w:r w:rsidRPr="00F947A2">
        <w:rPr>
          <w:highlight w:val="yellow"/>
        </w:rPr>
        <w:t>)</w:t>
      </w:r>
    </w:p>
    <w:p w:rsidR="004342AF" w:rsidRPr="00F947A2" w:rsidRDefault="003F3669" w:rsidP="004342AF">
      <w:pPr>
        <w:pStyle w:val="AltZ"/>
        <w:spacing w:before="156" w:after="156"/>
        <w:rPr>
          <w:highlight w:val="yellow"/>
        </w:rPr>
      </w:pPr>
      <w:r w:rsidRPr="00F947A2">
        <w:rPr>
          <w:highlight w:val="yellow"/>
        </w:rPr>
        <w:t>A.</w:t>
      </w:r>
      <w:proofErr w:type="gramStart"/>
      <w:r w:rsidRPr="00F947A2">
        <w:rPr>
          <w:highlight w:val="yellow"/>
        </w:rPr>
        <w:t>单例模式</w:t>
      </w:r>
      <w:proofErr w:type="gramEnd"/>
      <w:r w:rsidRPr="00F947A2">
        <w:rPr>
          <w:highlight w:val="yellow"/>
        </w:rPr>
        <w:t xml:space="preserve">          </w:t>
      </w:r>
    </w:p>
    <w:p w:rsidR="004342AF" w:rsidRPr="00F947A2" w:rsidRDefault="003F3669" w:rsidP="004342AF">
      <w:pPr>
        <w:pStyle w:val="AltZ"/>
        <w:spacing w:before="156" w:after="156"/>
        <w:rPr>
          <w:highlight w:val="yellow"/>
        </w:rPr>
      </w:pPr>
      <w:r w:rsidRPr="00F947A2">
        <w:rPr>
          <w:highlight w:val="yellow"/>
        </w:rPr>
        <w:t>B.</w:t>
      </w:r>
      <w:r w:rsidRPr="00F947A2">
        <w:rPr>
          <w:highlight w:val="yellow"/>
        </w:rPr>
        <w:t>命令模式</w:t>
      </w:r>
      <w:r w:rsidRPr="00F947A2">
        <w:rPr>
          <w:highlight w:val="yellow"/>
        </w:rPr>
        <w:t xml:space="preserve">          </w:t>
      </w:r>
    </w:p>
    <w:p w:rsidR="004342AF" w:rsidRPr="00F947A2" w:rsidRDefault="003F3669" w:rsidP="004342AF">
      <w:pPr>
        <w:pStyle w:val="AltZ"/>
        <w:spacing w:before="156" w:after="156"/>
        <w:rPr>
          <w:highlight w:val="yellow"/>
        </w:rPr>
      </w:pPr>
      <w:r w:rsidRPr="00F947A2">
        <w:rPr>
          <w:color w:val="000088"/>
          <w:highlight w:val="yellow"/>
        </w:rPr>
        <w:t>C</w:t>
      </w:r>
      <w:r w:rsidRPr="00F947A2">
        <w:rPr>
          <w:highlight w:val="yellow"/>
        </w:rPr>
        <w:t>.</w:t>
      </w:r>
      <w:r w:rsidRPr="00F947A2">
        <w:rPr>
          <w:highlight w:val="yellow"/>
        </w:rPr>
        <w:t>访问者模式</w:t>
      </w:r>
      <w:r w:rsidRPr="00F947A2">
        <w:rPr>
          <w:highlight w:val="yellow"/>
        </w:rPr>
        <w:t xml:space="preserve">    </w:t>
      </w:r>
    </w:p>
    <w:p w:rsidR="008D5CEE" w:rsidRPr="00F947A2" w:rsidRDefault="003F3669" w:rsidP="004342AF">
      <w:pPr>
        <w:pStyle w:val="AltZ"/>
        <w:spacing w:before="156" w:after="156"/>
        <w:rPr>
          <w:highlight w:val="yellow"/>
        </w:rPr>
      </w:pPr>
      <w:r w:rsidRPr="00F947A2">
        <w:rPr>
          <w:color w:val="000088"/>
          <w:highlight w:val="yellow"/>
        </w:rPr>
        <w:t>D</w:t>
      </w:r>
      <w:r w:rsidRPr="00F947A2">
        <w:rPr>
          <w:highlight w:val="yellow"/>
        </w:rPr>
        <w:t>.</w:t>
      </w:r>
      <w:r w:rsidRPr="00F947A2">
        <w:rPr>
          <w:highlight w:val="yellow"/>
        </w:rPr>
        <w:t>适配器模式</w:t>
      </w:r>
    </w:p>
    <w:p w:rsidR="008D5CEE" w:rsidRPr="00F947A2" w:rsidRDefault="003F3669">
      <w:pPr>
        <w:spacing w:line="251" w:lineRule="auto"/>
        <w:ind w:left="420"/>
        <w:rPr>
          <w:highlight w:val="yellow"/>
        </w:rPr>
      </w:pPr>
      <w:bookmarkStart w:id="419" w:name="6188-1534675783666"/>
      <w:bookmarkStart w:id="420" w:name="5625-1534675783667"/>
      <w:bookmarkEnd w:id="419"/>
      <w:bookmarkEnd w:id="420"/>
      <w:r w:rsidRPr="00F947A2">
        <w:rPr>
          <w:color w:val="999999"/>
          <w:highlight w:val="yellow"/>
        </w:rPr>
        <w:t>【答案】</w:t>
      </w:r>
      <w:r w:rsidRPr="00F947A2">
        <w:rPr>
          <w:color w:val="999999"/>
          <w:highlight w:val="yellow"/>
        </w:rPr>
        <w:t xml:space="preserve">B </w:t>
      </w:r>
      <w:r w:rsidRPr="00F947A2">
        <w:rPr>
          <w:color w:val="999999"/>
          <w:highlight w:val="yellow"/>
        </w:rPr>
        <w:t>【解析】本题主要考查对设计模式的理解和掌握。</w:t>
      </w:r>
    </w:p>
    <w:p w:rsidR="008D5CEE" w:rsidRPr="00F947A2" w:rsidRDefault="008D5CEE">
      <w:pPr>
        <w:rPr>
          <w:highlight w:val="yellow"/>
        </w:rPr>
      </w:pPr>
      <w:bookmarkStart w:id="421" w:name="1635-1534675784260"/>
      <w:bookmarkEnd w:id="421"/>
    </w:p>
    <w:p w:rsidR="008D5CEE" w:rsidRPr="00F947A2" w:rsidRDefault="003F3669">
      <w:pPr>
        <w:spacing w:line="251" w:lineRule="auto"/>
        <w:ind w:left="420"/>
        <w:rPr>
          <w:highlight w:val="yellow"/>
        </w:rPr>
      </w:pPr>
      <w:bookmarkStart w:id="422" w:name="5611-1534675783667"/>
      <w:bookmarkEnd w:id="422"/>
      <w:r w:rsidRPr="00F947A2">
        <w:rPr>
          <w:color w:val="999999"/>
          <w:highlight w:val="yellow"/>
        </w:rPr>
        <w:t>根据题干描述，系统需要支持用户在图像处理过程中的撤销和重做的动作，因此可以将用户动作封装成对象，通过对象之间的传递和转换实现撤销和重做等动作。根据上述分析，选项中列举的设计模式中，命令模式最符合要求。</w:t>
      </w:r>
    </w:p>
    <w:p w:rsidR="008D5CEE" w:rsidRPr="00F947A2" w:rsidRDefault="008D5CEE">
      <w:pPr>
        <w:rPr>
          <w:highlight w:val="yellow"/>
        </w:rPr>
      </w:pPr>
      <w:bookmarkStart w:id="423" w:name="7040-1534675784261"/>
      <w:bookmarkEnd w:id="423"/>
    </w:p>
    <w:p w:rsidR="00B076D6" w:rsidRPr="00F947A2" w:rsidRDefault="003F3669" w:rsidP="00B076D6">
      <w:pPr>
        <w:pStyle w:val="2"/>
        <w:spacing w:before="156" w:after="156"/>
        <w:rPr>
          <w:highlight w:val="yellow"/>
        </w:rPr>
      </w:pPr>
      <w:bookmarkStart w:id="424" w:name="8333-1534675783670"/>
      <w:bookmarkEnd w:id="424"/>
      <w:r w:rsidRPr="00F947A2">
        <w:rPr>
          <w:highlight w:val="yellow"/>
        </w:rPr>
        <w:t>某互联网公司正在设计一套网络聊天系统，为了限制用户在使用该系统时发表不恰当言论，需要对聊天内容进行特定敏感词的过滤。针对上述功能需求，采用（</w:t>
      </w:r>
      <w:r w:rsidRPr="00F947A2">
        <w:rPr>
          <w:color w:val="006666"/>
          <w:highlight w:val="yellow"/>
        </w:rPr>
        <w:t>55</w:t>
      </w:r>
      <w:r w:rsidRPr="00F947A2">
        <w:rPr>
          <w:highlight w:val="yellow"/>
        </w:rPr>
        <w:t>)</w:t>
      </w:r>
      <w:r w:rsidRPr="00F947A2">
        <w:rPr>
          <w:highlight w:val="yellow"/>
        </w:rPr>
        <w:t>能够灵活配置敏感词的过滤过程。</w:t>
      </w:r>
    </w:p>
    <w:p w:rsidR="00C17F7D" w:rsidRPr="00F947A2" w:rsidRDefault="00C17F7D" w:rsidP="00B076D6">
      <w:pPr>
        <w:pStyle w:val="AltZ"/>
        <w:spacing w:before="156" w:after="156"/>
        <w:rPr>
          <w:highlight w:val="yellow"/>
        </w:rPr>
      </w:pPr>
      <w:r w:rsidRPr="00F947A2">
        <w:rPr>
          <w:highlight w:val="yellow"/>
        </w:rPr>
        <w:t>2011</w:t>
      </w:r>
      <w:r w:rsidRPr="00F947A2">
        <w:rPr>
          <w:highlight w:val="yellow"/>
        </w:rPr>
        <w:t>年</w:t>
      </w:r>
      <w:r w:rsidRPr="00F947A2">
        <w:rPr>
          <w:highlight w:val="yellow"/>
        </w:rPr>
        <w:t>(</w:t>
      </w:r>
      <w:r w:rsidRPr="00F947A2">
        <w:rPr>
          <w:color w:val="006666"/>
          <w:highlight w:val="yellow"/>
        </w:rPr>
        <w:t>55</w:t>
      </w:r>
      <w:r w:rsidRPr="00F947A2">
        <w:rPr>
          <w:highlight w:val="yellow"/>
        </w:rPr>
        <w:t>)</w:t>
      </w:r>
    </w:p>
    <w:p w:rsidR="00B076D6" w:rsidRPr="00F947A2" w:rsidRDefault="003F3669" w:rsidP="00B076D6">
      <w:pPr>
        <w:pStyle w:val="AltZ"/>
        <w:spacing w:before="156" w:after="156"/>
        <w:rPr>
          <w:highlight w:val="yellow"/>
        </w:rPr>
      </w:pPr>
      <w:r w:rsidRPr="00F947A2">
        <w:rPr>
          <w:highlight w:val="yellow"/>
        </w:rPr>
        <w:t>A.</w:t>
      </w:r>
      <w:r w:rsidRPr="00F947A2">
        <w:rPr>
          <w:highlight w:val="yellow"/>
        </w:rPr>
        <w:t>责任链模式</w:t>
      </w:r>
      <w:r w:rsidRPr="00F947A2">
        <w:rPr>
          <w:highlight w:val="yellow"/>
        </w:rPr>
        <w:t xml:space="preserve">         </w:t>
      </w:r>
    </w:p>
    <w:p w:rsidR="00B076D6" w:rsidRPr="00F947A2" w:rsidRDefault="003F3669" w:rsidP="00B076D6">
      <w:pPr>
        <w:pStyle w:val="AltZ"/>
        <w:spacing w:before="156" w:after="156"/>
        <w:rPr>
          <w:highlight w:val="yellow"/>
        </w:rPr>
      </w:pPr>
      <w:r w:rsidRPr="00F947A2">
        <w:rPr>
          <w:highlight w:val="yellow"/>
        </w:rPr>
        <w:t>B.</w:t>
      </w:r>
      <w:r w:rsidRPr="00F947A2">
        <w:rPr>
          <w:highlight w:val="yellow"/>
        </w:rPr>
        <w:t>工厂模式</w:t>
      </w:r>
      <w:r w:rsidRPr="00F947A2">
        <w:rPr>
          <w:highlight w:val="yellow"/>
        </w:rPr>
        <w:t xml:space="preserve">          </w:t>
      </w:r>
    </w:p>
    <w:p w:rsidR="00B076D6" w:rsidRPr="00F947A2" w:rsidRDefault="003F3669" w:rsidP="00B076D6">
      <w:pPr>
        <w:pStyle w:val="AltZ"/>
        <w:spacing w:before="156" w:after="156"/>
        <w:rPr>
          <w:highlight w:val="yellow"/>
        </w:rPr>
      </w:pPr>
      <w:r w:rsidRPr="00F947A2">
        <w:rPr>
          <w:color w:val="000088"/>
          <w:highlight w:val="yellow"/>
        </w:rPr>
        <w:t>C</w:t>
      </w:r>
      <w:r w:rsidRPr="00F947A2">
        <w:rPr>
          <w:highlight w:val="yellow"/>
        </w:rPr>
        <w:t>.</w:t>
      </w:r>
      <w:r w:rsidRPr="00F947A2">
        <w:rPr>
          <w:highlight w:val="yellow"/>
        </w:rPr>
        <w:t>组合模式</w:t>
      </w:r>
      <w:r w:rsidRPr="00F947A2">
        <w:rPr>
          <w:highlight w:val="yellow"/>
        </w:rPr>
        <w:t xml:space="preserve">       </w:t>
      </w:r>
    </w:p>
    <w:p w:rsidR="008D5CEE" w:rsidRPr="00F947A2" w:rsidRDefault="003F3669" w:rsidP="00B076D6">
      <w:pPr>
        <w:pStyle w:val="AltZ"/>
        <w:spacing w:before="156" w:after="156"/>
        <w:rPr>
          <w:highlight w:val="yellow"/>
        </w:rPr>
      </w:pPr>
      <w:r w:rsidRPr="00F947A2">
        <w:rPr>
          <w:color w:val="000088"/>
          <w:highlight w:val="yellow"/>
        </w:rPr>
        <w:t>D</w:t>
      </w:r>
      <w:r w:rsidRPr="00F947A2">
        <w:rPr>
          <w:highlight w:val="yellow"/>
        </w:rPr>
        <w:t>.</w:t>
      </w:r>
      <w:r w:rsidRPr="00F947A2">
        <w:rPr>
          <w:highlight w:val="yellow"/>
        </w:rPr>
        <w:t>装饰模式</w:t>
      </w:r>
    </w:p>
    <w:p w:rsidR="008D5CEE" w:rsidRPr="00F947A2" w:rsidRDefault="003F3669">
      <w:pPr>
        <w:spacing w:line="251" w:lineRule="auto"/>
        <w:ind w:left="420"/>
        <w:rPr>
          <w:highlight w:val="yellow"/>
        </w:rPr>
      </w:pPr>
      <w:bookmarkStart w:id="425" w:name="6120-1534675783669"/>
      <w:bookmarkStart w:id="426" w:name="1564-1534675783671"/>
      <w:bookmarkEnd w:id="425"/>
      <w:bookmarkEnd w:id="426"/>
      <w:r w:rsidRPr="00F947A2">
        <w:rPr>
          <w:color w:val="999999"/>
          <w:highlight w:val="yellow"/>
        </w:rPr>
        <w:t>【答案】</w:t>
      </w:r>
      <w:r w:rsidRPr="00F947A2">
        <w:rPr>
          <w:color w:val="999999"/>
          <w:highlight w:val="yellow"/>
        </w:rPr>
        <w:t xml:space="preserve">A </w:t>
      </w:r>
      <w:r w:rsidRPr="00F947A2">
        <w:rPr>
          <w:color w:val="999999"/>
          <w:highlight w:val="yellow"/>
        </w:rPr>
        <w:t>【解析】本题主要考查对设计模式的理解和掌握。</w:t>
      </w:r>
    </w:p>
    <w:p w:rsidR="008D5CEE" w:rsidRPr="00F947A2" w:rsidRDefault="008D5CEE">
      <w:pPr>
        <w:rPr>
          <w:highlight w:val="yellow"/>
        </w:rPr>
      </w:pPr>
      <w:bookmarkStart w:id="427" w:name="2351-1534675784261"/>
      <w:bookmarkEnd w:id="427"/>
    </w:p>
    <w:p w:rsidR="008D5CEE" w:rsidRDefault="003F3669">
      <w:pPr>
        <w:spacing w:line="251" w:lineRule="auto"/>
        <w:ind w:left="420"/>
      </w:pPr>
      <w:bookmarkStart w:id="428" w:name="2368-1534675783671"/>
      <w:bookmarkEnd w:id="428"/>
      <w:r w:rsidRPr="00F947A2">
        <w:rPr>
          <w:color w:val="999999"/>
          <w:highlight w:val="yellow"/>
        </w:rPr>
        <w:t>根据题干描述，系统需要对不同的敏感词进行过滤，针对每一个</w:t>
      </w:r>
      <w:proofErr w:type="gramStart"/>
      <w:r w:rsidRPr="00F947A2">
        <w:rPr>
          <w:color w:val="999999"/>
          <w:highlight w:val="yellow"/>
        </w:rPr>
        <w:t>词需要</w:t>
      </w:r>
      <w:proofErr w:type="gramEnd"/>
      <w:r w:rsidRPr="00F947A2">
        <w:rPr>
          <w:color w:val="999999"/>
          <w:highlight w:val="yellow"/>
        </w:rPr>
        <w:t>对内容进行分析与过滤，而且需要支持敏感词处理的灵活添加。根据上述分析，选项中列举的设计模式中，责任</w:t>
      </w:r>
      <w:proofErr w:type="gramStart"/>
      <w:r w:rsidRPr="00F947A2">
        <w:rPr>
          <w:color w:val="999999"/>
          <w:highlight w:val="yellow"/>
        </w:rPr>
        <w:t>链模式</w:t>
      </w:r>
      <w:proofErr w:type="gramEnd"/>
      <w:r w:rsidRPr="00F947A2">
        <w:rPr>
          <w:color w:val="999999"/>
          <w:highlight w:val="yellow"/>
        </w:rPr>
        <w:t>最符合要求。</w:t>
      </w:r>
    </w:p>
    <w:p w:rsidR="008D5CEE" w:rsidRDefault="008D5CEE">
      <w:bookmarkStart w:id="429" w:name="7130-1534675784261"/>
      <w:bookmarkEnd w:id="429"/>
    </w:p>
    <w:p w:rsidR="00B076D6" w:rsidRPr="0089776F" w:rsidRDefault="003F3669" w:rsidP="00B076D6">
      <w:pPr>
        <w:pStyle w:val="2"/>
        <w:spacing w:before="156" w:after="156"/>
        <w:rPr>
          <w:highlight w:val="yellow"/>
        </w:rPr>
      </w:pPr>
      <w:bookmarkStart w:id="430" w:name="5085-1534675783674"/>
      <w:bookmarkEnd w:id="430"/>
      <w:r w:rsidRPr="0089776F">
        <w:rPr>
          <w:highlight w:val="yellow"/>
        </w:rPr>
        <w:lastRenderedPageBreak/>
        <w:t>某公司在对一家用车库门嵌入式软件系统进行架构设计时，识别出两个关键的质量属性场景，其中</w:t>
      </w:r>
      <w:r w:rsidRPr="0089776F">
        <w:rPr>
          <w:highlight w:val="yellow"/>
        </w:rPr>
        <w:t>“</w:t>
      </w:r>
      <w:r w:rsidRPr="0089776F">
        <w:rPr>
          <w:highlight w:val="yellow"/>
        </w:rPr>
        <w:t>当车库门正常下降时，如果发现下面有障碍物，则系统停止下降的时间需要控制在</w:t>
      </w:r>
      <w:r w:rsidRPr="0089776F">
        <w:rPr>
          <w:color w:val="006666"/>
          <w:highlight w:val="yellow"/>
        </w:rPr>
        <w:t>0.1</w:t>
      </w:r>
      <w:r w:rsidRPr="0089776F">
        <w:rPr>
          <w:highlight w:val="yellow"/>
        </w:rPr>
        <w:t>秒内</w:t>
      </w:r>
      <w:r w:rsidRPr="0089776F">
        <w:rPr>
          <w:highlight w:val="yellow"/>
        </w:rPr>
        <w:t>”</w:t>
      </w:r>
      <w:r w:rsidRPr="0089776F">
        <w:rPr>
          <w:highlight w:val="yellow"/>
        </w:rPr>
        <w:t>与</w:t>
      </w:r>
      <w:r w:rsidRPr="0089776F">
        <w:rPr>
          <w:highlight w:val="yellow"/>
        </w:rPr>
        <w:t>(</w:t>
      </w:r>
      <w:r w:rsidRPr="0089776F">
        <w:rPr>
          <w:color w:val="006666"/>
          <w:highlight w:val="yellow"/>
        </w:rPr>
        <w:t>56</w:t>
      </w:r>
      <w:r w:rsidRPr="0089776F">
        <w:rPr>
          <w:highlight w:val="yellow"/>
        </w:rPr>
        <w:t>)</w:t>
      </w:r>
      <w:r w:rsidRPr="0089776F">
        <w:rPr>
          <w:highlight w:val="yellow"/>
        </w:rPr>
        <w:t>质量属性相关</w:t>
      </w:r>
      <w:r w:rsidRPr="0089776F">
        <w:rPr>
          <w:highlight w:val="yellow"/>
        </w:rPr>
        <w:t>:“</w:t>
      </w:r>
      <w:r w:rsidRPr="0089776F">
        <w:rPr>
          <w:highlight w:val="yellow"/>
        </w:rPr>
        <w:t>系统需要为部署在远程</w:t>
      </w:r>
      <w:r w:rsidRPr="0089776F">
        <w:rPr>
          <w:highlight w:val="yellow"/>
        </w:rPr>
        <w:t>PC</w:t>
      </w:r>
      <w:r w:rsidRPr="0089776F">
        <w:rPr>
          <w:highlight w:val="yellow"/>
        </w:rPr>
        <w:t>机上的智能家居系统留有控制接口，并支持在智能家居系统中对该系统进行远程错误诊断与调试</w:t>
      </w:r>
      <w:r w:rsidRPr="0089776F">
        <w:rPr>
          <w:highlight w:val="yellow"/>
        </w:rPr>
        <w:t>”</w:t>
      </w:r>
      <w:r w:rsidRPr="0089776F">
        <w:rPr>
          <w:highlight w:val="yellow"/>
        </w:rPr>
        <w:t>与（</w:t>
      </w:r>
      <w:r w:rsidRPr="0089776F">
        <w:rPr>
          <w:color w:val="006666"/>
          <w:highlight w:val="yellow"/>
        </w:rPr>
        <w:t>57</w:t>
      </w:r>
      <w:r w:rsidRPr="0089776F">
        <w:rPr>
          <w:highlight w:val="yellow"/>
        </w:rPr>
        <w:t>)</w:t>
      </w:r>
      <w:r w:rsidRPr="0089776F">
        <w:rPr>
          <w:highlight w:val="yellow"/>
        </w:rPr>
        <w:t>质量属性相关。</w:t>
      </w:r>
    </w:p>
    <w:p w:rsidR="00C17F7D" w:rsidRPr="0089776F" w:rsidRDefault="00C17F7D" w:rsidP="00B076D6">
      <w:pPr>
        <w:pStyle w:val="AltZ"/>
        <w:spacing w:before="156" w:after="156"/>
        <w:rPr>
          <w:highlight w:val="yellow"/>
        </w:rPr>
      </w:pPr>
      <w:r w:rsidRPr="0089776F">
        <w:rPr>
          <w:highlight w:val="yellow"/>
        </w:rPr>
        <w:t>2011</w:t>
      </w:r>
      <w:r w:rsidRPr="0089776F">
        <w:rPr>
          <w:highlight w:val="yellow"/>
        </w:rPr>
        <w:t>年</w:t>
      </w:r>
      <w:r w:rsidRPr="0089776F">
        <w:rPr>
          <w:highlight w:val="yellow"/>
        </w:rPr>
        <w:t>(</w:t>
      </w:r>
      <w:r w:rsidRPr="0089776F">
        <w:rPr>
          <w:color w:val="006666"/>
          <w:highlight w:val="yellow"/>
        </w:rPr>
        <w:t>56</w:t>
      </w:r>
      <w:r w:rsidRPr="0089776F">
        <w:rPr>
          <w:highlight w:val="yellow"/>
        </w:rPr>
        <w:t>)</w:t>
      </w:r>
    </w:p>
    <w:p w:rsidR="00B076D6" w:rsidRPr="0089776F" w:rsidRDefault="003F3669" w:rsidP="00B076D6">
      <w:pPr>
        <w:pStyle w:val="AltZ"/>
        <w:spacing w:before="156" w:after="156"/>
        <w:rPr>
          <w:highlight w:val="yellow"/>
        </w:rPr>
      </w:pPr>
      <w:r w:rsidRPr="0089776F">
        <w:rPr>
          <w:highlight w:val="yellow"/>
        </w:rPr>
        <w:t>A.</w:t>
      </w:r>
      <w:r w:rsidRPr="0089776F">
        <w:rPr>
          <w:highlight w:val="yellow"/>
        </w:rPr>
        <w:t>可用性</w:t>
      </w:r>
      <w:r w:rsidRPr="0089776F">
        <w:rPr>
          <w:highlight w:val="yellow"/>
        </w:rPr>
        <w:t xml:space="preserve">       </w:t>
      </w:r>
    </w:p>
    <w:p w:rsidR="00B076D6" w:rsidRPr="0089776F" w:rsidRDefault="003F3669" w:rsidP="00B076D6">
      <w:pPr>
        <w:pStyle w:val="AltZ"/>
        <w:spacing w:before="156" w:after="156"/>
        <w:rPr>
          <w:highlight w:val="yellow"/>
        </w:rPr>
      </w:pPr>
      <w:r w:rsidRPr="0089776F">
        <w:rPr>
          <w:highlight w:val="yellow"/>
        </w:rPr>
        <w:t>B.</w:t>
      </w:r>
      <w:r w:rsidRPr="0089776F">
        <w:rPr>
          <w:highlight w:val="yellow"/>
        </w:rPr>
        <w:t>性能</w:t>
      </w:r>
      <w:r w:rsidRPr="0089776F">
        <w:rPr>
          <w:highlight w:val="yellow"/>
        </w:rPr>
        <w:t xml:space="preserve">            </w:t>
      </w:r>
    </w:p>
    <w:p w:rsidR="00B076D6" w:rsidRPr="0089776F" w:rsidRDefault="003F3669" w:rsidP="00B076D6">
      <w:pPr>
        <w:pStyle w:val="AltZ"/>
        <w:spacing w:before="156" w:after="156"/>
        <w:rPr>
          <w:highlight w:val="yellow"/>
        </w:rPr>
      </w:pPr>
      <w:r w:rsidRPr="0089776F">
        <w:rPr>
          <w:color w:val="000088"/>
          <w:highlight w:val="yellow"/>
        </w:rPr>
        <w:t>C</w:t>
      </w:r>
      <w:r w:rsidRPr="0089776F">
        <w:rPr>
          <w:highlight w:val="yellow"/>
        </w:rPr>
        <w:t>.</w:t>
      </w:r>
      <w:r w:rsidRPr="0089776F">
        <w:rPr>
          <w:highlight w:val="yellow"/>
        </w:rPr>
        <w:t>可修改性</w:t>
      </w:r>
      <w:r w:rsidRPr="0089776F">
        <w:rPr>
          <w:highlight w:val="yellow"/>
        </w:rPr>
        <w:t xml:space="preserve">          </w:t>
      </w:r>
    </w:p>
    <w:p w:rsidR="00B076D6" w:rsidRPr="0089776F" w:rsidRDefault="003F3669" w:rsidP="00B076D6">
      <w:pPr>
        <w:pStyle w:val="AltZ"/>
        <w:spacing w:before="156" w:after="156"/>
        <w:rPr>
          <w:highlight w:val="yellow"/>
        </w:rPr>
      </w:pPr>
      <w:r w:rsidRPr="0089776F">
        <w:rPr>
          <w:color w:val="000088"/>
          <w:highlight w:val="yellow"/>
        </w:rPr>
        <w:t>D</w:t>
      </w:r>
      <w:r w:rsidRPr="0089776F">
        <w:rPr>
          <w:highlight w:val="yellow"/>
        </w:rPr>
        <w:t>.</w:t>
      </w:r>
      <w:r w:rsidRPr="0089776F">
        <w:rPr>
          <w:highlight w:val="yellow"/>
        </w:rPr>
        <w:t>可测试性</w:t>
      </w:r>
    </w:p>
    <w:p w:rsidR="00C17F7D" w:rsidRPr="0089776F" w:rsidRDefault="00C17F7D" w:rsidP="00B076D6">
      <w:pPr>
        <w:pStyle w:val="AltZ"/>
        <w:spacing w:before="156" w:after="156"/>
        <w:rPr>
          <w:highlight w:val="yellow"/>
        </w:rPr>
      </w:pPr>
      <w:r w:rsidRPr="0089776F">
        <w:rPr>
          <w:highlight w:val="yellow"/>
        </w:rPr>
        <w:t>2011</w:t>
      </w:r>
      <w:r w:rsidRPr="0089776F">
        <w:rPr>
          <w:highlight w:val="yellow"/>
        </w:rPr>
        <w:t>年</w:t>
      </w:r>
      <w:r w:rsidRPr="0089776F">
        <w:rPr>
          <w:highlight w:val="yellow"/>
        </w:rPr>
        <w:t>(</w:t>
      </w:r>
      <w:r w:rsidRPr="0089776F">
        <w:rPr>
          <w:color w:val="006666"/>
          <w:highlight w:val="yellow"/>
        </w:rPr>
        <w:t>57</w:t>
      </w:r>
      <w:r w:rsidRPr="0089776F">
        <w:rPr>
          <w:highlight w:val="yellow"/>
        </w:rPr>
        <w:t>)</w:t>
      </w:r>
    </w:p>
    <w:p w:rsidR="00B076D6" w:rsidRPr="0089776F" w:rsidRDefault="003F3669" w:rsidP="00B076D6">
      <w:pPr>
        <w:pStyle w:val="AltZ"/>
        <w:spacing w:before="156" w:after="156"/>
        <w:rPr>
          <w:highlight w:val="yellow"/>
        </w:rPr>
      </w:pPr>
      <w:r w:rsidRPr="0089776F">
        <w:rPr>
          <w:highlight w:val="yellow"/>
        </w:rPr>
        <w:t>A.</w:t>
      </w:r>
      <w:r w:rsidRPr="0089776F">
        <w:rPr>
          <w:highlight w:val="yellow"/>
        </w:rPr>
        <w:t>可用性</w:t>
      </w:r>
      <w:r w:rsidRPr="0089776F">
        <w:rPr>
          <w:highlight w:val="yellow"/>
        </w:rPr>
        <w:t xml:space="preserve">       </w:t>
      </w:r>
    </w:p>
    <w:p w:rsidR="00B076D6" w:rsidRPr="0089776F" w:rsidRDefault="003F3669" w:rsidP="00B076D6">
      <w:pPr>
        <w:pStyle w:val="AltZ"/>
        <w:spacing w:before="156" w:after="156"/>
        <w:rPr>
          <w:highlight w:val="yellow"/>
        </w:rPr>
      </w:pPr>
      <w:r w:rsidRPr="0089776F">
        <w:rPr>
          <w:highlight w:val="yellow"/>
        </w:rPr>
        <w:t>B.</w:t>
      </w:r>
      <w:r w:rsidRPr="0089776F">
        <w:rPr>
          <w:highlight w:val="yellow"/>
        </w:rPr>
        <w:t>性能</w:t>
      </w:r>
      <w:r w:rsidRPr="0089776F">
        <w:rPr>
          <w:highlight w:val="yellow"/>
        </w:rPr>
        <w:t xml:space="preserve">            </w:t>
      </w:r>
    </w:p>
    <w:p w:rsidR="00B076D6" w:rsidRPr="0089776F" w:rsidRDefault="003F3669" w:rsidP="00B076D6">
      <w:pPr>
        <w:pStyle w:val="AltZ"/>
        <w:spacing w:before="156" w:after="156"/>
        <w:rPr>
          <w:highlight w:val="yellow"/>
        </w:rPr>
      </w:pPr>
      <w:r w:rsidRPr="0089776F">
        <w:rPr>
          <w:color w:val="000088"/>
          <w:highlight w:val="yellow"/>
        </w:rPr>
        <w:t>C</w:t>
      </w:r>
      <w:r w:rsidRPr="0089776F">
        <w:rPr>
          <w:highlight w:val="yellow"/>
        </w:rPr>
        <w:t>.</w:t>
      </w:r>
      <w:r w:rsidRPr="0089776F">
        <w:rPr>
          <w:highlight w:val="yellow"/>
        </w:rPr>
        <w:t>可修改性</w:t>
      </w:r>
      <w:r w:rsidRPr="0089776F">
        <w:rPr>
          <w:highlight w:val="yellow"/>
        </w:rPr>
        <w:t xml:space="preserve">          </w:t>
      </w:r>
    </w:p>
    <w:p w:rsidR="008D5CEE" w:rsidRPr="0089776F" w:rsidRDefault="003F3669" w:rsidP="00B076D6">
      <w:pPr>
        <w:pStyle w:val="AltZ"/>
        <w:spacing w:before="156" w:after="156"/>
        <w:rPr>
          <w:highlight w:val="yellow"/>
        </w:rPr>
      </w:pPr>
      <w:r w:rsidRPr="0089776F">
        <w:rPr>
          <w:color w:val="000088"/>
          <w:highlight w:val="yellow"/>
        </w:rPr>
        <w:t>D</w:t>
      </w:r>
      <w:r w:rsidRPr="0089776F">
        <w:rPr>
          <w:highlight w:val="yellow"/>
        </w:rPr>
        <w:t>.</w:t>
      </w:r>
      <w:r w:rsidRPr="0089776F">
        <w:rPr>
          <w:highlight w:val="yellow"/>
        </w:rPr>
        <w:t>可测试性</w:t>
      </w:r>
    </w:p>
    <w:p w:rsidR="008D5CEE" w:rsidRPr="0089776F" w:rsidRDefault="003F3669">
      <w:pPr>
        <w:spacing w:line="251" w:lineRule="auto"/>
        <w:ind w:left="420"/>
        <w:rPr>
          <w:highlight w:val="yellow"/>
        </w:rPr>
      </w:pPr>
      <w:bookmarkStart w:id="431" w:name="3622-1534675783674"/>
      <w:bookmarkStart w:id="432" w:name="6199-1534675783677"/>
      <w:bookmarkEnd w:id="431"/>
      <w:bookmarkEnd w:id="432"/>
      <w:r w:rsidRPr="0089776F">
        <w:rPr>
          <w:color w:val="999999"/>
          <w:highlight w:val="yellow"/>
        </w:rPr>
        <w:t>【答案】</w:t>
      </w:r>
      <w:r w:rsidRPr="0089776F">
        <w:rPr>
          <w:color w:val="999999"/>
          <w:highlight w:val="yellow"/>
        </w:rPr>
        <w:t xml:space="preserve">B D </w:t>
      </w:r>
      <w:r w:rsidRPr="0089776F">
        <w:rPr>
          <w:color w:val="999999"/>
          <w:highlight w:val="yellow"/>
        </w:rPr>
        <w:t>【解析】本题主要考查对质量属性的理解。</w:t>
      </w:r>
    </w:p>
    <w:p w:rsidR="008D5CEE" w:rsidRPr="0089776F" w:rsidRDefault="008D5CEE">
      <w:pPr>
        <w:rPr>
          <w:highlight w:val="yellow"/>
        </w:rPr>
      </w:pPr>
      <w:bookmarkStart w:id="433" w:name="4043-1534675784261"/>
      <w:bookmarkEnd w:id="433"/>
    </w:p>
    <w:p w:rsidR="008D5CEE" w:rsidRDefault="003F3669">
      <w:pPr>
        <w:spacing w:line="251" w:lineRule="auto"/>
        <w:ind w:left="420"/>
      </w:pPr>
      <w:bookmarkStart w:id="434" w:name="5328-1534675783677"/>
      <w:bookmarkEnd w:id="434"/>
      <w:r w:rsidRPr="0089776F">
        <w:rPr>
          <w:color w:val="999999"/>
          <w:highlight w:val="yellow"/>
        </w:rPr>
        <w:t>题干中描述</w:t>
      </w:r>
      <w:r w:rsidRPr="0089776F">
        <w:rPr>
          <w:color w:val="999999"/>
          <w:highlight w:val="yellow"/>
        </w:rPr>
        <w:t>“</w:t>
      </w:r>
      <w:r w:rsidRPr="0089776F">
        <w:rPr>
          <w:color w:val="999999"/>
          <w:highlight w:val="yellow"/>
        </w:rPr>
        <w:t>当车库门正常下降时，如果发现下面有障碍物，则系统停止下降的时间需要控制在</w:t>
      </w:r>
      <w:r w:rsidRPr="0089776F">
        <w:rPr>
          <w:color w:val="999999"/>
          <w:highlight w:val="yellow"/>
        </w:rPr>
        <w:t>0.1</w:t>
      </w:r>
      <w:r w:rsidRPr="0089776F">
        <w:rPr>
          <w:color w:val="999999"/>
          <w:highlight w:val="yellow"/>
        </w:rPr>
        <w:t>秒内</w:t>
      </w:r>
      <w:r w:rsidRPr="0089776F">
        <w:rPr>
          <w:color w:val="999999"/>
          <w:highlight w:val="yellow"/>
        </w:rPr>
        <w:t>”</w:t>
      </w:r>
      <w:r w:rsidRPr="0089776F">
        <w:rPr>
          <w:color w:val="999999"/>
          <w:highlight w:val="yellow"/>
        </w:rPr>
        <w:t>这是对系统响应时间的要求，属于性能质量属性；</w:t>
      </w:r>
      <w:r w:rsidRPr="0089776F">
        <w:rPr>
          <w:color w:val="999999"/>
          <w:highlight w:val="yellow"/>
        </w:rPr>
        <w:t>“</w:t>
      </w:r>
      <w:r w:rsidRPr="0089776F">
        <w:rPr>
          <w:color w:val="999999"/>
          <w:highlight w:val="yellow"/>
        </w:rPr>
        <w:t>系统需要为部署在远程</w:t>
      </w:r>
      <w:r w:rsidRPr="0089776F">
        <w:rPr>
          <w:color w:val="999999"/>
          <w:highlight w:val="yellow"/>
        </w:rPr>
        <w:t>PC</w:t>
      </w:r>
      <w:r w:rsidRPr="0089776F">
        <w:rPr>
          <w:color w:val="999999"/>
          <w:highlight w:val="yellow"/>
        </w:rPr>
        <w:t>机上的智能家居系统留有控制接口，并支持在智能家居系统中对该系统进行远程错误诊断与调试</w:t>
      </w:r>
      <w:r w:rsidRPr="0089776F">
        <w:rPr>
          <w:color w:val="999999"/>
          <w:highlight w:val="yellow"/>
        </w:rPr>
        <w:t>”</w:t>
      </w:r>
      <w:r w:rsidRPr="0089776F">
        <w:rPr>
          <w:color w:val="999999"/>
          <w:highlight w:val="yellow"/>
        </w:rPr>
        <w:t>，这是对系统测试和调试方面的描述，属于系统的可测试性质量属性。</w:t>
      </w:r>
    </w:p>
    <w:p w:rsidR="008D5CEE" w:rsidRDefault="008D5CEE">
      <w:bookmarkStart w:id="435" w:name="8423-1534675784261"/>
      <w:bookmarkEnd w:id="435"/>
    </w:p>
    <w:p w:rsidR="006B551E" w:rsidRPr="00971EF9" w:rsidRDefault="003F3669" w:rsidP="006B551E">
      <w:pPr>
        <w:pStyle w:val="2"/>
        <w:spacing w:before="156" w:after="156"/>
        <w:rPr>
          <w:highlight w:val="yellow"/>
        </w:rPr>
      </w:pPr>
      <w:bookmarkStart w:id="436" w:name="3761-1534675783680"/>
      <w:bookmarkEnd w:id="436"/>
      <w:r w:rsidRPr="00971EF9">
        <w:rPr>
          <w:highlight w:val="yellow"/>
        </w:rPr>
        <w:t>软件质量属性通常需要采用特定的设计策略实现。例如，</w:t>
      </w:r>
      <w:r w:rsidRPr="00971EF9">
        <w:rPr>
          <w:highlight w:val="yellow"/>
        </w:rPr>
        <w:t>(</w:t>
      </w:r>
      <w:r w:rsidRPr="00971EF9">
        <w:rPr>
          <w:color w:val="006666"/>
          <w:highlight w:val="yellow"/>
        </w:rPr>
        <w:t>58</w:t>
      </w:r>
      <w:r w:rsidRPr="00971EF9">
        <w:rPr>
          <w:highlight w:val="yellow"/>
        </w:rPr>
        <w:t>)</w:t>
      </w:r>
      <w:r w:rsidRPr="00971EF9">
        <w:rPr>
          <w:highlight w:val="yellow"/>
        </w:rPr>
        <w:t>设计策略能提高该系统的可用性，</w:t>
      </w:r>
      <w:r w:rsidRPr="00971EF9">
        <w:rPr>
          <w:highlight w:val="yellow"/>
        </w:rPr>
        <w:t>(</w:t>
      </w:r>
      <w:r w:rsidRPr="00971EF9">
        <w:rPr>
          <w:color w:val="006666"/>
          <w:highlight w:val="yellow"/>
        </w:rPr>
        <w:t>59</w:t>
      </w:r>
      <w:r w:rsidRPr="00971EF9">
        <w:rPr>
          <w:highlight w:val="yellow"/>
        </w:rPr>
        <w:t>)</w:t>
      </w:r>
      <w:r w:rsidRPr="00971EF9">
        <w:rPr>
          <w:highlight w:val="yellow"/>
        </w:rPr>
        <w:t>设计策略能够提髙该系统的性能，</w:t>
      </w:r>
      <w:r w:rsidRPr="00971EF9">
        <w:rPr>
          <w:highlight w:val="yellow"/>
        </w:rPr>
        <w:t>(</w:t>
      </w:r>
      <w:r w:rsidRPr="00971EF9">
        <w:rPr>
          <w:color w:val="006666"/>
          <w:highlight w:val="yellow"/>
        </w:rPr>
        <w:t>60</w:t>
      </w:r>
      <w:r w:rsidRPr="00971EF9">
        <w:rPr>
          <w:highlight w:val="yellow"/>
        </w:rPr>
        <w:t>)</w:t>
      </w:r>
      <w:r w:rsidRPr="00971EF9">
        <w:rPr>
          <w:highlight w:val="yellow"/>
        </w:rPr>
        <w:t>设计策略能够提高该系统的安全性。</w:t>
      </w:r>
    </w:p>
    <w:p w:rsidR="00C17F7D" w:rsidRPr="00971EF9" w:rsidRDefault="00C17F7D" w:rsidP="006B551E">
      <w:pPr>
        <w:pStyle w:val="AltZ"/>
        <w:spacing w:before="156" w:after="156"/>
        <w:rPr>
          <w:highlight w:val="yellow"/>
        </w:rPr>
      </w:pPr>
      <w:r w:rsidRPr="00971EF9">
        <w:rPr>
          <w:highlight w:val="yellow"/>
        </w:rPr>
        <w:lastRenderedPageBreak/>
        <w:t>2011</w:t>
      </w:r>
      <w:r w:rsidRPr="00971EF9">
        <w:rPr>
          <w:highlight w:val="yellow"/>
        </w:rPr>
        <w:t>年</w:t>
      </w:r>
      <w:r w:rsidRPr="00971EF9">
        <w:rPr>
          <w:highlight w:val="yellow"/>
        </w:rPr>
        <w:t>(</w:t>
      </w:r>
      <w:r w:rsidRPr="00971EF9">
        <w:rPr>
          <w:color w:val="006666"/>
          <w:highlight w:val="yellow"/>
        </w:rPr>
        <w:t>58</w:t>
      </w:r>
      <w:r w:rsidRPr="00971EF9">
        <w:rPr>
          <w:highlight w:val="yellow"/>
        </w:rPr>
        <w:t>)</w:t>
      </w:r>
    </w:p>
    <w:p w:rsidR="006B551E" w:rsidRPr="00971EF9" w:rsidRDefault="003F3669" w:rsidP="006B551E">
      <w:pPr>
        <w:pStyle w:val="AltZ"/>
        <w:spacing w:before="156" w:after="156"/>
        <w:rPr>
          <w:highlight w:val="yellow"/>
        </w:rPr>
      </w:pPr>
      <w:r w:rsidRPr="00971EF9">
        <w:rPr>
          <w:highlight w:val="yellow"/>
        </w:rPr>
        <w:t>A.</w:t>
      </w:r>
      <w:r w:rsidRPr="00971EF9">
        <w:rPr>
          <w:highlight w:val="yellow"/>
        </w:rPr>
        <w:t>心跳机制</w:t>
      </w:r>
      <w:r w:rsidRPr="00971EF9">
        <w:rPr>
          <w:highlight w:val="yellow"/>
        </w:rPr>
        <w:t xml:space="preserve">      </w:t>
      </w:r>
    </w:p>
    <w:p w:rsidR="006B551E" w:rsidRPr="00971EF9" w:rsidRDefault="003F3669" w:rsidP="006B551E">
      <w:pPr>
        <w:pStyle w:val="AltZ"/>
        <w:spacing w:before="156" w:after="156"/>
        <w:rPr>
          <w:highlight w:val="yellow"/>
        </w:rPr>
      </w:pPr>
      <w:r w:rsidRPr="00971EF9">
        <w:rPr>
          <w:highlight w:val="yellow"/>
        </w:rPr>
        <w:t>B.</w:t>
      </w:r>
      <w:r w:rsidRPr="00971EF9">
        <w:rPr>
          <w:highlight w:val="yellow"/>
        </w:rPr>
        <w:t>数据驱动</w:t>
      </w:r>
      <w:r w:rsidRPr="00971EF9">
        <w:rPr>
          <w:highlight w:val="yellow"/>
        </w:rPr>
        <w:t xml:space="preserve">      </w:t>
      </w:r>
    </w:p>
    <w:p w:rsidR="006B551E" w:rsidRPr="00971EF9" w:rsidRDefault="003F3669" w:rsidP="006B551E">
      <w:pPr>
        <w:pStyle w:val="AltZ"/>
        <w:spacing w:before="156" w:after="156"/>
        <w:rPr>
          <w:highlight w:val="yellow"/>
        </w:rPr>
      </w:pPr>
      <w:r w:rsidRPr="00971EF9">
        <w:rPr>
          <w:color w:val="000088"/>
          <w:highlight w:val="yellow"/>
        </w:rPr>
        <w:t>C</w:t>
      </w:r>
      <w:r w:rsidRPr="00971EF9">
        <w:rPr>
          <w:highlight w:val="yellow"/>
        </w:rPr>
        <w:t>.</w:t>
      </w:r>
      <w:r w:rsidRPr="00971EF9">
        <w:rPr>
          <w:highlight w:val="yellow"/>
        </w:rPr>
        <w:t>关注点分离</w:t>
      </w:r>
      <w:r w:rsidRPr="00971EF9">
        <w:rPr>
          <w:highlight w:val="yellow"/>
        </w:rPr>
        <w:t xml:space="preserve">     </w:t>
      </w:r>
    </w:p>
    <w:p w:rsidR="006B551E" w:rsidRPr="00971EF9" w:rsidRDefault="003F3669" w:rsidP="006B551E">
      <w:pPr>
        <w:pStyle w:val="AltZ"/>
        <w:spacing w:before="156" w:after="156"/>
        <w:rPr>
          <w:highlight w:val="yellow"/>
        </w:rPr>
      </w:pPr>
      <w:r w:rsidRPr="00971EF9">
        <w:rPr>
          <w:color w:val="000088"/>
          <w:highlight w:val="yellow"/>
        </w:rPr>
        <w:t>D</w:t>
      </w:r>
      <w:r w:rsidRPr="00971EF9">
        <w:rPr>
          <w:highlight w:val="yellow"/>
        </w:rPr>
        <w:t>.</w:t>
      </w:r>
      <w:r w:rsidRPr="00971EF9">
        <w:rPr>
          <w:highlight w:val="yellow"/>
        </w:rPr>
        <w:t>信息隐藏</w:t>
      </w:r>
    </w:p>
    <w:p w:rsidR="00C17F7D" w:rsidRPr="00971EF9" w:rsidRDefault="00C17F7D" w:rsidP="006B551E">
      <w:pPr>
        <w:pStyle w:val="AltZ"/>
        <w:spacing w:before="156" w:after="156"/>
        <w:rPr>
          <w:highlight w:val="yellow"/>
        </w:rPr>
      </w:pPr>
      <w:r w:rsidRPr="00971EF9">
        <w:rPr>
          <w:highlight w:val="yellow"/>
        </w:rPr>
        <w:t>2011</w:t>
      </w:r>
      <w:r w:rsidRPr="00971EF9">
        <w:rPr>
          <w:highlight w:val="yellow"/>
        </w:rPr>
        <w:t>年</w:t>
      </w:r>
      <w:r w:rsidRPr="00971EF9">
        <w:rPr>
          <w:highlight w:val="yellow"/>
        </w:rPr>
        <w:t>(</w:t>
      </w:r>
      <w:r w:rsidRPr="00971EF9">
        <w:rPr>
          <w:color w:val="006666"/>
          <w:highlight w:val="yellow"/>
        </w:rPr>
        <w:t>59</w:t>
      </w:r>
      <w:r w:rsidRPr="00971EF9">
        <w:rPr>
          <w:highlight w:val="yellow"/>
        </w:rPr>
        <w:t>)</w:t>
      </w:r>
    </w:p>
    <w:p w:rsidR="006B551E" w:rsidRPr="00971EF9" w:rsidRDefault="003F3669" w:rsidP="006B551E">
      <w:pPr>
        <w:pStyle w:val="AltZ"/>
        <w:spacing w:before="156" w:after="156"/>
        <w:rPr>
          <w:highlight w:val="yellow"/>
        </w:rPr>
      </w:pPr>
      <w:r w:rsidRPr="00971EF9">
        <w:rPr>
          <w:highlight w:val="yellow"/>
        </w:rPr>
        <w:t>A.</w:t>
      </w:r>
      <w:r w:rsidRPr="00971EF9">
        <w:rPr>
          <w:highlight w:val="yellow"/>
        </w:rPr>
        <w:t>引入中间层</w:t>
      </w:r>
      <w:r w:rsidRPr="00971EF9">
        <w:rPr>
          <w:highlight w:val="yellow"/>
        </w:rPr>
        <w:t xml:space="preserve"> </w:t>
      </w:r>
    </w:p>
    <w:p w:rsidR="006B551E" w:rsidRPr="00971EF9" w:rsidRDefault="003F3669" w:rsidP="006B551E">
      <w:pPr>
        <w:pStyle w:val="AltZ"/>
        <w:spacing w:before="156" w:after="156"/>
        <w:rPr>
          <w:highlight w:val="yellow"/>
        </w:rPr>
      </w:pPr>
      <w:r w:rsidRPr="00971EF9">
        <w:rPr>
          <w:highlight w:val="yellow"/>
        </w:rPr>
        <w:t>B.</w:t>
      </w:r>
      <w:r w:rsidRPr="00971EF9">
        <w:rPr>
          <w:highlight w:val="yellow"/>
        </w:rPr>
        <w:t>事务机制</w:t>
      </w:r>
      <w:r w:rsidRPr="00971EF9">
        <w:rPr>
          <w:highlight w:val="yellow"/>
        </w:rPr>
        <w:t xml:space="preserve">      </w:t>
      </w:r>
    </w:p>
    <w:p w:rsidR="006B551E" w:rsidRPr="00971EF9" w:rsidRDefault="003F3669" w:rsidP="006B551E">
      <w:pPr>
        <w:pStyle w:val="AltZ"/>
        <w:spacing w:before="156" w:after="156"/>
        <w:rPr>
          <w:highlight w:val="yellow"/>
        </w:rPr>
      </w:pPr>
      <w:r w:rsidRPr="00971EF9">
        <w:rPr>
          <w:color w:val="000088"/>
          <w:highlight w:val="yellow"/>
        </w:rPr>
        <w:t>C</w:t>
      </w:r>
      <w:r w:rsidRPr="00971EF9">
        <w:rPr>
          <w:highlight w:val="yellow"/>
        </w:rPr>
        <w:t>.</w:t>
      </w:r>
      <w:r w:rsidRPr="00971EF9">
        <w:rPr>
          <w:highlight w:val="yellow"/>
        </w:rPr>
        <w:t>主动冗余</w:t>
      </w:r>
      <w:r w:rsidRPr="00971EF9">
        <w:rPr>
          <w:highlight w:val="yellow"/>
        </w:rPr>
        <w:t xml:space="preserve">          </w:t>
      </w:r>
    </w:p>
    <w:p w:rsidR="006B551E" w:rsidRPr="00971EF9" w:rsidRDefault="003F3669" w:rsidP="006B551E">
      <w:pPr>
        <w:pStyle w:val="AltZ"/>
        <w:spacing w:before="156" w:after="156"/>
        <w:rPr>
          <w:highlight w:val="yellow"/>
        </w:rPr>
      </w:pPr>
      <w:r w:rsidRPr="00971EF9">
        <w:rPr>
          <w:color w:val="000088"/>
          <w:highlight w:val="yellow"/>
        </w:rPr>
        <w:t>D</w:t>
      </w:r>
      <w:r w:rsidRPr="00971EF9">
        <w:rPr>
          <w:highlight w:val="yellow"/>
        </w:rPr>
        <w:t>.</w:t>
      </w:r>
      <w:r w:rsidRPr="00971EF9">
        <w:rPr>
          <w:highlight w:val="yellow"/>
        </w:rPr>
        <w:t>优先级队列</w:t>
      </w:r>
    </w:p>
    <w:p w:rsidR="00C17F7D" w:rsidRPr="00971EF9" w:rsidRDefault="00C17F7D" w:rsidP="006B551E">
      <w:pPr>
        <w:pStyle w:val="AltZ"/>
        <w:spacing w:before="156" w:after="156"/>
        <w:rPr>
          <w:highlight w:val="yellow"/>
        </w:rPr>
      </w:pPr>
      <w:r w:rsidRPr="00971EF9">
        <w:rPr>
          <w:highlight w:val="yellow"/>
        </w:rPr>
        <w:t>2011</w:t>
      </w:r>
      <w:r w:rsidRPr="00971EF9">
        <w:rPr>
          <w:highlight w:val="yellow"/>
        </w:rPr>
        <w:t>年</w:t>
      </w:r>
      <w:r w:rsidRPr="00971EF9">
        <w:rPr>
          <w:highlight w:val="yellow"/>
        </w:rPr>
        <w:t>(</w:t>
      </w:r>
      <w:r w:rsidRPr="00971EF9">
        <w:rPr>
          <w:color w:val="006666"/>
          <w:highlight w:val="yellow"/>
        </w:rPr>
        <w:t>60</w:t>
      </w:r>
      <w:r w:rsidRPr="00971EF9">
        <w:rPr>
          <w:highlight w:val="yellow"/>
        </w:rPr>
        <w:t>)</w:t>
      </w:r>
    </w:p>
    <w:p w:rsidR="006B551E" w:rsidRPr="00971EF9" w:rsidRDefault="003F3669" w:rsidP="006B551E">
      <w:pPr>
        <w:pStyle w:val="AltZ"/>
        <w:spacing w:before="156" w:after="156"/>
        <w:rPr>
          <w:highlight w:val="yellow"/>
        </w:rPr>
      </w:pPr>
      <w:r w:rsidRPr="00971EF9">
        <w:rPr>
          <w:highlight w:val="yellow"/>
        </w:rPr>
        <w:t>A.</w:t>
      </w:r>
      <w:r w:rsidRPr="00971EF9">
        <w:rPr>
          <w:highlight w:val="yellow"/>
        </w:rPr>
        <w:t>信息隐藏</w:t>
      </w:r>
      <w:r w:rsidRPr="00971EF9">
        <w:rPr>
          <w:highlight w:val="yellow"/>
        </w:rPr>
        <w:t xml:space="preserve">      </w:t>
      </w:r>
    </w:p>
    <w:p w:rsidR="006B551E" w:rsidRPr="00971EF9" w:rsidRDefault="003F3669" w:rsidP="006B551E">
      <w:pPr>
        <w:pStyle w:val="AltZ"/>
        <w:spacing w:before="156" w:after="156"/>
        <w:rPr>
          <w:highlight w:val="yellow"/>
        </w:rPr>
      </w:pPr>
      <w:r w:rsidRPr="00971EF9">
        <w:rPr>
          <w:highlight w:val="yellow"/>
        </w:rPr>
        <w:t>B.</w:t>
      </w:r>
      <w:r w:rsidRPr="00971EF9">
        <w:rPr>
          <w:highlight w:val="yellow"/>
        </w:rPr>
        <w:t>内置监控器</w:t>
      </w:r>
      <w:r w:rsidRPr="00971EF9">
        <w:rPr>
          <w:highlight w:val="yellow"/>
        </w:rPr>
        <w:t xml:space="preserve"> </w:t>
      </w:r>
    </w:p>
    <w:p w:rsidR="006B551E" w:rsidRPr="00971EF9" w:rsidRDefault="003F3669" w:rsidP="006B551E">
      <w:pPr>
        <w:pStyle w:val="AltZ"/>
        <w:spacing w:before="156" w:after="156"/>
        <w:rPr>
          <w:highlight w:val="yellow"/>
        </w:rPr>
      </w:pPr>
      <w:r w:rsidRPr="00971EF9">
        <w:rPr>
          <w:color w:val="000088"/>
          <w:highlight w:val="yellow"/>
        </w:rPr>
        <w:t>C</w:t>
      </w:r>
      <w:r w:rsidRPr="00971EF9">
        <w:rPr>
          <w:highlight w:val="yellow"/>
        </w:rPr>
        <w:t>.</w:t>
      </w:r>
      <w:r w:rsidRPr="00971EF9">
        <w:rPr>
          <w:highlight w:val="yellow"/>
        </w:rPr>
        <w:t>限制访问</w:t>
      </w:r>
      <w:r w:rsidRPr="00971EF9">
        <w:rPr>
          <w:highlight w:val="yellow"/>
        </w:rPr>
        <w:t xml:space="preserve">          </w:t>
      </w:r>
    </w:p>
    <w:p w:rsidR="008D5CEE" w:rsidRPr="00971EF9" w:rsidRDefault="003F3669" w:rsidP="006B551E">
      <w:pPr>
        <w:pStyle w:val="AltZ"/>
        <w:spacing w:before="156" w:after="156"/>
        <w:rPr>
          <w:highlight w:val="yellow"/>
        </w:rPr>
      </w:pPr>
      <w:r w:rsidRPr="00971EF9">
        <w:rPr>
          <w:color w:val="000088"/>
          <w:highlight w:val="yellow"/>
        </w:rPr>
        <w:t>D</w:t>
      </w:r>
      <w:r w:rsidRPr="00971EF9">
        <w:rPr>
          <w:highlight w:val="yellow"/>
        </w:rPr>
        <w:t>.</w:t>
      </w:r>
      <w:r w:rsidRPr="00971EF9">
        <w:rPr>
          <w:highlight w:val="yellow"/>
        </w:rPr>
        <w:t>检查点</w:t>
      </w:r>
    </w:p>
    <w:p w:rsidR="008D5CEE" w:rsidRPr="00971EF9" w:rsidRDefault="003F3669">
      <w:pPr>
        <w:spacing w:line="251" w:lineRule="auto"/>
        <w:ind w:left="420"/>
        <w:rPr>
          <w:highlight w:val="yellow"/>
        </w:rPr>
      </w:pPr>
      <w:bookmarkStart w:id="437" w:name="4785-1534675783680"/>
      <w:bookmarkStart w:id="438" w:name="5594-1534675783683"/>
      <w:bookmarkEnd w:id="437"/>
      <w:bookmarkEnd w:id="438"/>
      <w:r w:rsidRPr="00971EF9">
        <w:rPr>
          <w:color w:val="999999"/>
          <w:highlight w:val="yellow"/>
        </w:rPr>
        <w:t>【答案】</w:t>
      </w:r>
      <w:r w:rsidRPr="00971EF9">
        <w:rPr>
          <w:color w:val="999999"/>
          <w:highlight w:val="yellow"/>
        </w:rPr>
        <w:t xml:space="preserve">A D C </w:t>
      </w:r>
      <w:r w:rsidRPr="00971EF9">
        <w:rPr>
          <w:color w:val="999999"/>
          <w:highlight w:val="yellow"/>
        </w:rPr>
        <w:t>【解析】本题主要考</w:t>
      </w:r>
      <w:proofErr w:type="gramStart"/>
      <w:r w:rsidRPr="00971EF9">
        <w:rPr>
          <w:color w:val="999999"/>
          <w:highlight w:val="yellow"/>
        </w:rPr>
        <w:t>査</w:t>
      </w:r>
      <w:proofErr w:type="gramEnd"/>
      <w:r w:rsidRPr="00971EF9">
        <w:rPr>
          <w:color w:val="999999"/>
          <w:highlight w:val="yellow"/>
        </w:rPr>
        <w:t>对架构设计策略和质量属性的理解。</w:t>
      </w:r>
    </w:p>
    <w:p w:rsidR="008D5CEE" w:rsidRPr="00971EF9" w:rsidRDefault="008D5CEE">
      <w:pPr>
        <w:rPr>
          <w:highlight w:val="yellow"/>
        </w:rPr>
      </w:pPr>
      <w:bookmarkStart w:id="439" w:name="5980-1534675784262"/>
      <w:bookmarkEnd w:id="439"/>
    </w:p>
    <w:p w:rsidR="008D5CEE" w:rsidRDefault="003F3669">
      <w:pPr>
        <w:spacing w:line="251" w:lineRule="auto"/>
        <w:ind w:left="420"/>
      </w:pPr>
      <w:bookmarkStart w:id="440" w:name="6532-1534675783684"/>
      <w:bookmarkEnd w:id="440"/>
      <w:r w:rsidRPr="00971EF9">
        <w:rPr>
          <w:color w:val="999999"/>
          <w:highlight w:val="yellow"/>
        </w:rPr>
        <w:t>软件质量属性通常需要采用特定的设计策略实现，并且设计策略会对其他的质量属性产生影响。例如，心跳机制策略能提高该系统的可用性，优先级队列策略能够提高该系统的性能，限制访问策略能够提髙该系统的安全性。</w:t>
      </w:r>
    </w:p>
    <w:p w:rsidR="008D5CEE" w:rsidRDefault="008D5CEE">
      <w:bookmarkStart w:id="441" w:name="3063-1534675784262"/>
      <w:bookmarkEnd w:id="441"/>
    </w:p>
    <w:p w:rsidR="006B551E" w:rsidRPr="00971EF9" w:rsidRDefault="003F3669" w:rsidP="006B551E">
      <w:pPr>
        <w:pStyle w:val="2"/>
        <w:spacing w:before="156" w:after="156"/>
        <w:rPr>
          <w:highlight w:val="yellow"/>
        </w:rPr>
      </w:pPr>
      <w:bookmarkStart w:id="442" w:name="1798-1534675783686"/>
      <w:bookmarkEnd w:id="442"/>
      <w:r w:rsidRPr="00971EF9">
        <w:rPr>
          <w:highlight w:val="yellow"/>
        </w:rPr>
        <w:t>架构权衡分析方法（</w:t>
      </w:r>
      <w:r w:rsidRPr="00971EF9">
        <w:rPr>
          <w:highlight w:val="yellow"/>
        </w:rPr>
        <w:t>ATAM)</w:t>
      </w:r>
      <w:r w:rsidRPr="00971EF9">
        <w:rPr>
          <w:highlight w:val="yellow"/>
        </w:rPr>
        <w:t>是一种常用的软件架构评估方法，下列关于该方法的叙述中，正确的是（</w:t>
      </w:r>
      <w:r w:rsidRPr="00971EF9">
        <w:rPr>
          <w:color w:val="006666"/>
          <w:highlight w:val="yellow"/>
        </w:rPr>
        <w:t>61</w:t>
      </w:r>
      <w:r w:rsidRPr="00971EF9">
        <w:rPr>
          <w:highlight w:val="yellow"/>
        </w:rPr>
        <w:t>).</w:t>
      </w:r>
    </w:p>
    <w:p w:rsidR="00C17F7D" w:rsidRPr="00971EF9" w:rsidRDefault="00C17F7D" w:rsidP="006B551E">
      <w:pPr>
        <w:pStyle w:val="AltZ"/>
        <w:spacing w:before="156" w:after="156"/>
        <w:rPr>
          <w:highlight w:val="yellow"/>
        </w:rPr>
      </w:pPr>
      <w:r w:rsidRPr="00971EF9">
        <w:rPr>
          <w:highlight w:val="yellow"/>
        </w:rPr>
        <w:t>2011</w:t>
      </w:r>
      <w:r w:rsidRPr="00971EF9">
        <w:rPr>
          <w:highlight w:val="yellow"/>
        </w:rPr>
        <w:t>年</w:t>
      </w:r>
      <w:r w:rsidRPr="00971EF9">
        <w:rPr>
          <w:highlight w:val="yellow"/>
        </w:rPr>
        <w:t>(</w:t>
      </w:r>
      <w:r w:rsidRPr="00971EF9">
        <w:rPr>
          <w:color w:val="006666"/>
          <w:highlight w:val="yellow"/>
        </w:rPr>
        <w:t>61</w:t>
      </w:r>
      <w:r w:rsidRPr="00971EF9">
        <w:rPr>
          <w:highlight w:val="yellow"/>
        </w:rPr>
        <w:t>)</w:t>
      </w:r>
    </w:p>
    <w:p w:rsidR="006B551E" w:rsidRPr="00971EF9" w:rsidRDefault="003F3669" w:rsidP="006B551E">
      <w:pPr>
        <w:pStyle w:val="AltZ"/>
        <w:spacing w:before="156" w:after="156"/>
        <w:rPr>
          <w:highlight w:val="yellow"/>
        </w:rPr>
      </w:pPr>
      <w:r w:rsidRPr="00971EF9">
        <w:rPr>
          <w:highlight w:val="yellow"/>
        </w:rPr>
        <w:t>A</w:t>
      </w:r>
      <w:r w:rsidRPr="00971EF9">
        <w:rPr>
          <w:color w:val="009900"/>
          <w:highlight w:val="yellow"/>
        </w:rPr>
        <w:t>.ATAM</w:t>
      </w:r>
      <w:r w:rsidRPr="00971EF9">
        <w:rPr>
          <w:highlight w:val="yellow"/>
        </w:rPr>
        <w:t>需要对代码的质量进行评估</w:t>
      </w:r>
    </w:p>
    <w:p w:rsidR="006B551E" w:rsidRPr="00971EF9" w:rsidRDefault="003F3669" w:rsidP="006B551E">
      <w:pPr>
        <w:pStyle w:val="AltZ"/>
        <w:spacing w:before="156" w:after="156"/>
        <w:rPr>
          <w:highlight w:val="yellow"/>
        </w:rPr>
      </w:pPr>
      <w:r w:rsidRPr="00971EF9">
        <w:rPr>
          <w:highlight w:val="yellow"/>
        </w:rPr>
        <w:lastRenderedPageBreak/>
        <w:t>B</w:t>
      </w:r>
      <w:r w:rsidRPr="00971EF9">
        <w:rPr>
          <w:color w:val="009900"/>
          <w:highlight w:val="yellow"/>
        </w:rPr>
        <w:t>.ATAM</w:t>
      </w:r>
      <w:r w:rsidRPr="00971EF9">
        <w:rPr>
          <w:highlight w:val="yellow"/>
        </w:rPr>
        <w:t>需要对软件系统需求的正确性进行评价</w:t>
      </w:r>
    </w:p>
    <w:p w:rsidR="006B551E" w:rsidRPr="00971EF9" w:rsidRDefault="003F3669" w:rsidP="006B551E">
      <w:pPr>
        <w:pStyle w:val="AltZ"/>
        <w:spacing w:before="156" w:after="156"/>
        <w:rPr>
          <w:highlight w:val="yellow"/>
        </w:rPr>
      </w:pPr>
      <w:r w:rsidRPr="00971EF9">
        <w:rPr>
          <w:highlight w:val="yellow"/>
        </w:rPr>
        <w:t>C</w:t>
      </w:r>
      <w:r w:rsidRPr="00971EF9">
        <w:rPr>
          <w:color w:val="009900"/>
          <w:highlight w:val="yellow"/>
        </w:rPr>
        <w:t>.ATAM</w:t>
      </w:r>
      <w:r w:rsidRPr="00971EF9">
        <w:rPr>
          <w:highlight w:val="yellow"/>
        </w:rPr>
        <w:t>需要对软件系统进行集成测试</w:t>
      </w:r>
    </w:p>
    <w:p w:rsidR="008D5CEE" w:rsidRPr="00971EF9" w:rsidRDefault="003F3669" w:rsidP="006B551E">
      <w:pPr>
        <w:pStyle w:val="AltZ"/>
        <w:spacing w:before="156" w:after="156"/>
        <w:rPr>
          <w:highlight w:val="yellow"/>
        </w:rPr>
      </w:pPr>
      <w:r w:rsidRPr="00971EF9">
        <w:rPr>
          <w:highlight w:val="yellow"/>
        </w:rPr>
        <w:t>D</w:t>
      </w:r>
      <w:r w:rsidRPr="00971EF9">
        <w:rPr>
          <w:color w:val="009900"/>
          <w:highlight w:val="yellow"/>
        </w:rPr>
        <w:t>.ATAM</w:t>
      </w:r>
      <w:r w:rsidRPr="00971EF9">
        <w:rPr>
          <w:highlight w:val="yellow"/>
        </w:rPr>
        <w:t>需要对软件质量属性进行优先级排序</w:t>
      </w:r>
    </w:p>
    <w:p w:rsidR="008D5CEE" w:rsidRPr="00971EF9" w:rsidRDefault="003F3669">
      <w:pPr>
        <w:spacing w:line="251" w:lineRule="auto"/>
        <w:ind w:left="420"/>
        <w:rPr>
          <w:highlight w:val="yellow"/>
        </w:rPr>
      </w:pPr>
      <w:bookmarkStart w:id="443" w:name="3446-1534675783686"/>
      <w:bookmarkStart w:id="444" w:name="9800-1534675783688"/>
      <w:bookmarkEnd w:id="443"/>
      <w:bookmarkEnd w:id="444"/>
      <w:r w:rsidRPr="00971EF9">
        <w:rPr>
          <w:color w:val="999999"/>
          <w:highlight w:val="yellow"/>
        </w:rPr>
        <w:t>【答案】</w:t>
      </w:r>
      <w:r w:rsidRPr="00971EF9">
        <w:rPr>
          <w:color w:val="999999"/>
          <w:highlight w:val="yellow"/>
        </w:rPr>
        <w:t xml:space="preserve">D </w:t>
      </w:r>
      <w:r w:rsidRPr="00971EF9">
        <w:rPr>
          <w:color w:val="999999"/>
          <w:highlight w:val="yellow"/>
        </w:rPr>
        <w:t>【解析】</w:t>
      </w:r>
    </w:p>
    <w:p w:rsidR="008D5CEE" w:rsidRPr="00971EF9" w:rsidRDefault="008D5CEE">
      <w:pPr>
        <w:rPr>
          <w:highlight w:val="yellow"/>
        </w:rPr>
      </w:pPr>
      <w:bookmarkStart w:id="445" w:name="4145-1534675784262"/>
      <w:bookmarkEnd w:id="445"/>
    </w:p>
    <w:p w:rsidR="008D5CEE" w:rsidRDefault="003F3669">
      <w:pPr>
        <w:spacing w:line="251" w:lineRule="auto"/>
        <w:ind w:left="420"/>
      </w:pPr>
      <w:bookmarkStart w:id="446" w:name="6635-1534675783688"/>
      <w:bookmarkEnd w:id="446"/>
      <w:r w:rsidRPr="00971EF9">
        <w:rPr>
          <w:color w:val="999999"/>
          <w:highlight w:val="yellow"/>
        </w:rPr>
        <w:t>ATAM</w:t>
      </w:r>
      <w:r w:rsidRPr="00971EF9">
        <w:rPr>
          <w:color w:val="999999"/>
          <w:highlight w:val="yellow"/>
        </w:rPr>
        <w:t>是一种常用的软件架构评估方法，该方法强调对软件的质量属性进行分析、分类和优先级排序等工作，在此基础上构建质量属性效用树，并对风险点、非风险点、敏感点和权衡点进行识别和分析。</w:t>
      </w:r>
    </w:p>
    <w:p w:rsidR="008D5CEE" w:rsidRDefault="008D5CEE">
      <w:bookmarkStart w:id="447" w:name="8227-1534675784262"/>
      <w:bookmarkEnd w:id="447"/>
    </w:p>
    <w:p w:rsidR="009301C4" w:rsidRPr="00971EF9" w:rsidRDefault="003F3669" w:rsidP="009301C4">
      <w:pPr>
        <w:pStyle w:val="2"/>
        <w:spacing w:before="156" w:after="156"/>
        <w:rPr>
          <w:highlight w:val="yellow"/>
        </w:rPr>
      </w:pPr>
      <w:bookmarkStart w:id="448" w:name="9176-1534675783691"/>
      <w:bookmarkEnd w:id="448"/>
      <w:r w:rsidRPr="00971EF9">
        <w:rPr>
          <w:highlight w:val="yellow"/>
        </w:rPr>
        <w:t>识别风险点、非风险点、敏感点和权衡点是软件架构评估过程中的关键步骤。针对某系统所作的架构设计中，</w:t>
      </w:r>
      <w:r w:rsidRPr="00971EF9">
        <w:rPr>
          <w:highlight w:val="yellow"/>
        </w:rPr>
        <w:t>“</w:t>
      </w:r>
      <w:r w:rsidRPr="00971EF9">
        <w:rPr>
          <w:highlight w:val="yellow"/>
        </w:rPr>
        <w:t>系统需要支持的最大并发用户数量直接影响传输协议和数据格式</w:t>
      </w:r>
      <w:r w:rsidRPr="00971EF9">
        <w:rPr>
          <w:highlight w:val="yellow"/>
        </w:rPr>
        <w:t>”</w:t>
      </w:r>
      <w:r w:rsidRPr="00971EF9">
        <w:rPr>
          <w:highlight w:val="yellow"/>
        </w:rPr>
        <w:t>描述了系统架构设计中的一个（</w:t>
      </w:r>
      <w:r w:rsidRPr="00971EF9">
        <w:rPr>
          <w:color w:val="006666"/>
          <w:highlight w:val="yellow"/>
        </w:rPr>
        <w:t>62</w:t>
      </w:r>
      <w:r w:rsidRPr="00971EF9">
        <w:rPr>
          <w:highlight w:val="yellow"/>
        </w:rPr>
        <w:t>)</w:t>
      </w:r>
      <w:r w:rsidRPr="00971EF9">
        <w:rPr>
          <w:highlight w:val="yellow"/>
        </w:rPr>
        <w:t>：</w:t>
      </w:r>
      <w:r w:rsidRPr="00971EF9">
        <w:rPr>
          <w:highlight w:val="yellow"/>
        </w:rPr>
        <w:t>“</w:t>
      </w:r>
      <w:r w:rsidRPr="00971EF9">
        <w:rPr>
          <w:highlight w:val="yellow"/>
        </w:rPr>
        <w:t>由于系统的业务逻辑目前尚不清楚，</w:t>
      </w:r>
      <w:r w:rsidRPr="00971EF9">
        <w:rPr>
          <w:highlight w:val="yellow"/>
        </w:rPr>
        <w:t xml:space="preserve"> </w:t>
      </w:r>
      <w:r w:rsidRPr="00971EF9">
        <w:rPr>
          <w:highlight w:val="yellow"/>
        </w:rPr>
        <w:t>因此现有系统三层架构中的第二层可能会出现功能重复，这会影响系统的可修改性</w:t>
      </w:r>
      <w:r w:rsidRPr="00971EF9">
        <w:rPr>
          <w:highlight w:val="yellow"/>
        </w:rPr>
        <w:t>”</w:t>
      </w:r>
      <w:r w:rsidRPr="00971EF9">
        <w:rPr>
          <w:highlight w:val="yellow"/>
        </w:rPr>
        <w:t>描述了系统架构设计中的一个（</w:t>
      </w:r>
      <w:r w:rsidRPr="00971EF9">
        <w:rPr>
          <w:color w:val="006666"/>
          <w:highlight w:val="yellow"/>
        </w:rPr>
        <w:t>63</w:t>
      </w:r>
      <w:r w:rsidRPr="00971EF9">
        <w:rPr>
          <w:highlight w:val="yellow"/>
        </w:rPr>
        <w:t>)</w:t>
      </w:r>
      <w:r w:rsidRPr="00971EF9">
        <w:rPr>
          <w:highlight w:val="yellow"/>
        </w:rPr>
        <w:t>。</w:t>
      </w:r>
    </w:p>
    <w:p w:rsidR="00C17F7D" w:rsidRPr="00971EF9" w:rsidRDefault="00C17F7D" w:rsidP="009301C4">
      <w:pPr>
        <w:pStyle w:val="AltZ"/>
        <w:spacing w:before="156" w:after="156"/>
        <w:rPr>
          <w:highlight w:val="yellow"/>
        </w:rPr>
      </w:pPr>
      <w:r w:rsidRPr="00971EF9">
        <w:rPr>
          <w:highlight w:val="yellow"/>
        </w:rPr>
        <w:t>2011</w:t>
      </w:r>
      <w:r w:rsidRPr="00971EF9">
        <w:rPr>
          <w:highlight w:val="yellow"/>
        </w:rPr>
        <w:t>年</w:t>
      </w:r>
      <w:r w:rsidRPr="00971EF9">
        <w:rPr>
          <w:highlight w:val="yellow"/>
        </w:rPr>
        <w:t>(</w:t>
      </w:r>
      <w:r w:rsidRPr="00971EF9">
        <w:rPr>
          <w:color w:val="006666"/>
          <w:highlight w:val="yellow"/>
        </w:rPr>
        <w:t>62</w:t>
      </w:r>
      <w:r w:rsidRPr="00971EF9">
        <w:rPr>
          <w:highlight w:val="yellow"/>
        </w:rPr>
        <w:t>)</w:t>
      </w:r>
    </w:p>
    <w:p w:rsidR="009301C4" w:rsidRPr="00971EF9" w:rsidRDefault="003F3669" w:rsidP="009301C4">
      <w:pPr>
        <w:pStyle w:val="AltZ"/>
        <w:spacing w:before="156" w:after="156"/>
        <w:rPr>
          <w:highlight w:val="yellow"/>
        </w:rPr>
      </w:pPr>
      <w:r w:rsidRPr="00971EF9">
        <w:rPr>
          <w:highlight w:val="yellow"/>
        </w:rPr>
        <w:t>A.</w:t>
      </w:r>
      <w:r w:rsidRPr="00971EF9">
        <w:rPr>
          <w:highlight w:val="yellow"/>
        </w:rPr>
        <w:t>敏感点</w:t>
      </w:r>
      <w:r w:rsidRPr="00971EF9">
        <w:rPr>
          <w:highlight w:val="yellow"/>
        </w:rPr>
        <w:t xml:space="preserve">       </w:t>
      </w:r>
    </w:p>
    <w:p w:rsidR="009301C4" w:rsidRPr="00971EF9" w:rsidRDefault="003F3669" w:rsidP="009301C4">
      <w:pPr>
        <w:pStyle w:val="AltZ"/>
        <w:spacing w:before="156" w:after="156"/>
        <w:rPr>
          <w:highlight w:val="yellow"/>
        </w:rPr>
      </w:pPr>
      <w:r w:rsidRPr="00971EF9">
        <w:rPr>
          <w:highlight w:val="yellow"/>
        </w:rPr>
        <w:t>B.</w:t>
      </w:r>
      <w:r w:rsidRPr="00971EF9">
        <w:rPr>
          <w:highlight w:val="yellow"/>
        </w:rPr>
        <w:t>风险点</w:t>
      </w:r>
      <w:r w:rsidRPr="00971EF9">
        <w:rPr>
          <w:highlight w:val="yellow"/>
        </w:rPr>
        <w:t xml:space="preserve">       </w:t>
      </w:r>
    </w:p>
    <w:p w:rsidR="009301C4" w:rsidRPr="00971EF9" w:rsidRDefault="003F3669" w:rsidP="009301C4">
      <w:pPr>
        <w:pStyle w:val="AltZ"/>
        <w:spacing w:before="156" w:after="156"/>
        <w:rPr>
          <w:highlight w:val="yellow"/>
        </w:rPr>
      </w:pPr>
      <w:r w:rsidRPr="00971EF9">
        <w:rPr>
          <w:color w:val="000088"/>
          <w:highlight w:val="yellow"/>
        </w:rPr>
        <w:t>C</w:t>
      </w:r>
      <w:r w:rsidRPr="00971EF9">
        <w:rPr>
          <w:highlight w:val="yellow"/>
        </w:rPr>
        <w:t>.</w:t>
      </w:r>
      <w:r w:rsidRPr="00971EF9">
        <w:rPr>
          <w:highlight w:val="yellow"/>
        </w:rPr>
        <w:t>非风险点</w:t>
      </w:r>
      <w:r w:rsidRPr="00971EF9">
        <w:rPr>
          <w:highlight w:val="yellow"/>
        </w:rPr>
        <w:t xml:space="preserve">          </w:t>
      </w:r>
    </w:p>
    <w:p w:rsidR="009301C4" w:rsidRPr="00971EF9" w:rsidRDefault="003F3669" w:rsidP="009301C4">
      <w:pPr>
        <w:pStyle w:val="AltZ"/>
        <w:spacing w:before="156" w:after="156"/>
        <w:rPr>
          <w:highlight w:val="yellow"/>
        </w:rPr>
      </w:pPr>
      <w:r w:rsidRPr="00971EF9">
        <w:rPr>
          <w:color w:val="000088"/>
          <w:highlight w:val="yellow"/>
        </w:rPr>
        <w:t>D</w:t>
      </w:r>
      <w:r w:rsidRPr="00971EF9">
        <w:rPr>
          <w:highlight w:val="yellow"/>
        </w:rPr>
        <w:t>.</w:t>
      </w:r>
      <w:r w:rsidRPr="00971EF9">
        <w:rPr>
          <w:highlight w:val="yellow"/>
        </w:rPr>
        <w:t>权衡点</w:t>
      </w:r>
    </w:p>
    <w:p w:rsidR="00C17F7D" w:rsidRPr="00971EF9" w:rsidRDefault="00C17F7D" w:rsidP="009301C4">
      <w:pPr>
        <w:pStyle w:val="AltZ"/>
        <w:spacing w:before="156" w:after="156"/>
        <w:rPr>
          <w:highlight w:val="yellow"/>
        </w:rPr>
      </w:pPr>
      <w:r w:rsidRPr="00971EF9">
        <w:rPr>
          <w:highlight w:val="yellow"/>
        </w:rPr>
        <w:t>2011</w:t>
      </w:r>
      <w:r w:rsidRPr="00971EF9">
        <w:rPr>
          <w:highlight w:val="yellow"/>
        </w:rPr>
        <w:t>年</w:t>
      </w:r>
      <w:r w:rsidRPr="00971EF9">
        <w:rPr>
          <w:highlight w:val="yellow"/>
        </w:rPr>
        <w:t>(</w:t>
      </w:r>
      <w:r w:rsidRPr="00971EF9">
        <w:rPr>
          <w:color w:val="006666"/>
          <w:highlight w:val="yellow"/>
        </w:rPr>
        <w:t>63</w:t>
      </w:r>
      <w:r w:rsidRPr="00971EF9">
        <w:rPr>
          <w:highlight w:val="yellow"/>
        </w:rPr>
        <w:t>)</w:t>
      </w:r>
    </w:p>
    <w:p w:rsidR="009301C4" w:rsidRPr="00971EF9" w:rsidRDefault="003F3669" w:rsidP="009301C4">
      <w:pPr>
        <w:pStyle w:val="AltZ"/>
        <w:spacing w:before="156" w:after="156"/>
        <w:rPr>
          <w:highlight w:val="yellow"/>
        </w:rPr>
      </w:pPr>
      <w:r w:rsidRPr="00971EF9">
        <w:rPr>
          <w:highlight w:val="yellow"/>
        </w:rPr>
        <w:t>A.</w:t>
      </w:r>
      <w:r w:rsidRPr="00971EF9">
        <w:rPr>
          <w:highlight w:val="yellow"/>
        </w:rPr>
        <w:t>敏感点</w:t>
      </w:r>
      <w:r w:rsidRPr="00971EF9">
        <w:rPr>
          <w:highlight w:val="yellow"/>
        </w:rPr>
        <w:t xml:space="preserve">       </w:t>
      </w:r>
    </w:p>
    <w:p w:rsidR="009301C4" w:rsidRPr="00971EF9" w:rsidRDefault="003F3669" w:rsidP="009301C4">
      <w:pPr>
        <w:pStyle w:val="AltZ"/>
        <w:spacing w:before="156" w:after="156"/>
        <w:rPr>
          <w:highlight w:val="yellow"/>
        </w:rPr>
      </w:pPr>
      <w:r w:rsidRPr="00971EF9">
        <w:rPr>
          <w:highlight w:val="yellow"/>
        </w:rPr>
        <w:t>B.</w:t>
      </w:r>
      <w:r w:rsidRPr="00971EF9">
        <w:rPr>
          <w:highlight w:val="yellow"/>
        </w:rPr>
        <w:t>风险点</w:t>
      </w:r>
      <w:r w:rsidRPr="00971EF9">
        <w:rPr>
          <w:highlight w:val="yellow"/>
        </w:rPr>
        <w:t xml:space="preserve">       </w:t>
      </w:r>
    </w:p>
    <w:p w:rsidR="009301C4" w:rsidRPr="00971EF9" w:rsidRDefault="003F3669" w:rsidP="009301C4">
      <w:pPr>
        <w:pStyle w:val="AltZ"/>
        <w:spacing w:before="156" w:after="156"/>
        <w:rPr>
          <w:highlight w:val="yellow"/>
        </w:rPr>
      </w:pPr>
      <w:r w:rsidRPr="00971EF9">
        <w:rPr>
          <w:color w:val="000088"/>
          <w:highlight w:val="yellow"/>
        </w:rPr>
        <w:t>C</w:t>
      </w:r>
      <w:r w:rsidRPr="00971EF9">
        <w:rPr>
          <w:highlight w:val="yellow"/>
        </w:rPr>
        <w:t>.</w:t>
      </w:r>
      <w:r w:rsidRPr="00971EF9">
        <w:rPr>
          <w:highlight w:val="yellow"/>
        </w:rPr>
        <w:t>非风险点</w:t>
      </w:r>
      <w:r w:rsidRPr="00971EF9">
        <w:rPr>
          <w:highlight w:val="yellow"/>
        </w:rPr>
        <w:t xml:space="preserve">          </w:t>
      </w:r>
    </w:p>
    <w:p w:rsidR="008D5CEE" w:rsidRPr="00971EF9" w:rsidRDefault="003F3669" w:rsidP="009301C4">
      <w:pPr>
        <w:pStyle w:val="AltZ"/>
        <w:spacing w:before="156" w:after="156"/>
        <w:rPr>
          <w:highlight w:val="yellow"/>
        </w:rPr>
      </w:pPr>
      <w:r w:rsidRPr="00971EF9">
        <w:rPr>
          <w:color w:val="000088"/>
          <w:highlight w:val="yellow"/>
        </w:rPr>
        <w:t>D</w:t>
      </w:r>
      <w:r w:rsidRPr="00971EF9">
        <w:rPr>
          <w:highlight w:val="yellow"/>
        </w:rPr>
        <w:t>.</w:t>
      </w:r>
      <w:r w:rsidRPr="00971EF9">
        <w:rPr>
          <w:highlight w:val="yellow"/>
        </w:rPr>
        <w:t>权衡点</w:t>
      </w:r>
    </w:p>
    <w:p w:rsidR="008D5CEE" w:rsidRPr="00971EF9" w:rsidRDefault="003F3669">
      <w:pPr>
        <w:spacing w:line="251" w:lineRule="auto"/>
        <w:ind w:left="420"/>
        <w:rPr>
          <w:highlight w:val="yellow"/>
        </w:rPr>
      </w:pPr>
      <w:bookmarkStart w:id="449" w:name="2912-1534675783691"/>
      <w:bookmarkStart w:id="450" w:name="9465-1534675783693"/>
      <w:bookmarkEnd w:id="449"/>
      <w:bookmarkEnd w:id="450"/>
      <w:r w:rsidRPr="00971EF9">
        <w:rPr>
          <w:color w:val="999999"/>
          <w:highlight w:val="yellow"/>
        </w:rPr>
        <w:t>【答案】</w:t>
      </w:r>
      <w:r w:rsidRPr="00971EF9">
        <w:rPr>
          <w:color w:val="999999"/>
          <w:highlight w:val="yellow"/>
        </w:rPr>
        <w:t xml:space="preserve">A B </w:t>
      </w:r>
      <w:r w:rsidRPr="00971EF9">
        <w:rPr>
          <w:color w:val="999999"/>
          <w:highlight w:val="yellow"/>
        </w:rPr>
        <w:t>【解析】本题考查对系统风险点、非风险点、敏感点和权衡点这些架构评估概念的理解和掌握。</w:t>
      </w:r>
    </w:p>
    <w:p w:rsidR="008D5CEE" w:rsidRPr="00971EF9" w:rsidRDefault="008D5CEE">
      <w:pPr>
        <w:rPr>
          <w:highlight w:val="yellow"/>
        </w:rPr>
      </w:pPr>
      <w:bookmarkStart w:id="451" w:name="6030-1534675784262"/>
      <w:bookmarkEnd w:id="451"/>
    </w:p>
    <w:p w:rsidR="008D5CEE" w:rsidRPr="00971EF9" w:rsidRDefault="003F3669">
      <w:pPr>
        <w:spacing w:line="251" w:lineRule="auto"/>
        <w:ind w:left="420"/>
        <w:rPr>
          <w:highlight w:val="yellow"/>
        </w:rPr>
      </w:pPr>
      <w:bookmarkStart w:id="452" w:name="9514-1534675783694"/>
      <w:bookmarkEnd w:id="452"/>
      <w:r w:rsidRPr="00971EF9">
        <w:rPr>
          <w:color w:val="999999"/>
          <w:highlight w:val="yellow"/>
        </w:rPr>
        <w:t>根据题干描述</w:t>
      </w:r>
      <w:r w:rsidRPr="00971EF9">
        <w:rPr>
          <w:color w:val="999999"/>
          <w:highlight w:val="yellow"/>
        </w:rPr>
        <w:t>“</w:t>
      </w:r>
      <w:r w:rsidRPr="00971EF9">
        <w:rPr>
          <w:color w:val="999999"/>
          <w:highlight w:val="yellow"/>
        </w:rPr>
        <w:t>系统需要支持的最大并发用户数量直接影响传输协议和数据格式</w:t>
      </w:r>
      <w:r w:rsidRPr="00971EF9">
        <w:rPr>
          <w:color w:val="999999"/>
          <w:highlight w:val="yellow"/>
        </w:rPr>
        <w:t>”</w:t>
      </w:r>
      <w:r w:rsidRPr="00971EF9">
        <w:rPr>
          <w:color w:val="999999"/>
          <w:highlight w:val="yellow"/>
        </w:rPr>
        <w:t>，</w:t>
      </w:r>
    </w:p>
    <w:p w:rsidR="008D5CEE" w:rsidRPr="00971EF9" w:rsidRDefault="008D5CEE">
      <w:pPr>
        <w:rPr>
          <w:highlight w:val="yellow"/>
        </w:rPr>
      </w:pPr>
      <w:bookmarkStart w:id="453" w:name="6436-1534675784262"/>
      <w:bookmarkEnd w:id="453"/>
    </w:p>
    <w:p w:rsidR="008D5CEE" w:rsidRDefault="003F3669">
      <w:pPr>
        <w:spacing w:line="251" w:lineRule="auto"/>
        <w:ind w:left="420"/>
      </w:pPr>
      <w:bookmarkStart w:id="454" w:name="3000-1534675783695"/>
      <w:bookmarkEnd w:id="454"/>
      <w:r w:rsidRPr="00971EF9">
        <w:rPr>
          <w:color w:val="999999"/>
          <w:highlight w:val="yellow"/>
        </w:rPr>
        <w:t>“</w:t>
      </w:r>
      <w:r w:rsidRPr="00971EF9">
        <w:rPr>
          <w:color w:val="999999"/>
          <w:highlight w:val="yellow"/>
        </w:rPr>
        <w:t>最大并发用户数量</w:t>
      </w:r>
      <w:r w:rsidRPr="00971EF9">
        <w:rPr>
          <w:color w:val="999999"/>
          <w:highlight w:val="yellow"/>
        </w:rPr>
        <w:t>”</w:t>
      </w:r>
      <w:r w:rsidRPr="00971EF9">
        <w:rPr>
          <w:color w:val="999999"/>
          <w:highlight w:val="yellow"/>
        </w:rPr>
        <w:t>这一个质量属性会同时影响</w:t>
      </w:r>
      <w:r w:rsidRPr="00971EF9">
        <w:rPr>
          <w:color w:val="999999"/>
          <w:highlight w:val="yellow"/>
        </w:rPr>
        <w:t>“</w:t>
      </w:r>
      <w:r w:rsidRPr="00971EF9">
        <w:rPr>
          <w:color w:val="999999"/>
          <w:highlight w:val="yellow"/>
        </w:rPr>
        <w:t>传输协议和数据格式</w:t>
      </w:r>
      <w:r w:rsidRPr="00971EF9">
        <w:rPr>
          <w:color w:val="999999"/>
          <w:highlight w:val="yellow"/>
        </w:rPr>
        <w:t>”</w:t>
      </w:r>
      <w:r w:rsidRPr="00971EF9">
        <w:rPr>
          <w:color w:val="999999"/>
          <w:highlight w:val="yellow"/>
        </w:rPr>
        <w:t>这两个质量属性，因此其描述的是一个敏感点；</w:t>
      </w:r>
      <w:r w:rsidRPr="00971EF9">
        <w:rPr>
          <w:color w:val="999999"/>
          <w:highlight w:val="yellow"/>
        </w:rPr>
        <w:t>“</w:t>
      </w:r>
      <w:r w:rsidRPr="00971EF9">
        <w:rPr>
          <w:color w:val="999999"/>
          <w:highlight w:val="yellow"/>
        </w:rPr>
        <w:t>由于系统的业务逻辑目前尚不清楚，因此现有系统三层架构中的第二层可能会出现功能重复，这会影响系统的可修改性</w:t>
      </w:r>
      <w:r w:rsidRPr="00971EF9">
        <w:rPr>
          <w:color w:val="999999"/>
          <w:highlight w:val="yellow"/>
        </w:rPr>
        <w:t>”</w:t>
      </w:r>
      <w:r w:rsidRPr="00971EF9">
        <w:rPr>
          <w:color w:val="999999"/>
          <w:highlight w:val="yellow"/>
        </w:rPr>
        <w:t>这段话描述了由于某种问题会影响系统的某种质量属性，这是一个系统的风险。</w:t>
      </w:r>
    </w:p>
    <w:p w:rsidR="008D5CEE" w:rsidRDefault="008D5CEE">
      <w:bookmarkStart w:id="455" w:name="9140-1534675784262"/>
      <w:bookmarkEnd w:id="455"/>
    </w:p>
    <w:p w:rsidR="00ED6704" w:rsidRDefault="003F3669" w:rsidP="00ED6704">
      <w:pPr>
        <w:pStyle w:val="2"/>
        <w:spacing w:before="156" w:after="156"/>
      </w:pPr>
      <w:bookmarkStart w:id="456" w:name="4049-1534675783697"/>
      <w:bookmarkEnd w:id="456"/>
      <w:r>
        <w:t>在网络管理中要防止各种安全威胁。在</w:t>
      </w:r>
      <w:r>
        <w:t>SNMPV3</w:t>
      </w:r>
      <w:r>
        <w:t>中，无法预防的安全威胁是（</w:t>
      </w:r>
      <w:r>
        <w:rPr>
          <w:color w:val="006666"/>
        </w:rPr>
        <w:t>64</w:t>
      </w:r>
      <w:r>
        <w:t>)</w:t>
      </w:r>
      <w:r>
        <w:t>。</w:t>
      </w:r>
    </w:p>
    <w:p w:rsidR="00C17F7D" w:rsidRDefault="00C17F7D" w:rsidP="00ED6704">
      <w:pPr>
        <w:pStyle w:val="AltZ"/>
        <w:spacing w:before="156" w:after="156"/>
      </w:pPr>
      <w:r>
        <w:t>2011</w:t>
      </w:r>
      <w:r>
        <w:t>年</w:t>
      </w:r>
      <w:r>
        <w:t>(</w:t>
      </w:r>
      <w:r>
        <w:rPr>
          <w:color w:val="006666"/>
        </w:rPr>
        <w:t>64</w:t>
      </w:r>
      <w:r>
        <w:t>)</w:t>
      </w:r>
    </w:p>
    <w:p w:rsidR="00ED6704" w:rsidRDefault="003F3669" w:rsidP="00ED6704">
      <w:pPr>
        <w:pStyle w:val="AltZ"/>
        <w:spacing w:before="156" w:after="156"/>
      </w:pPr>
      <w:r>
        <w:t>A.</w:t>
      </w:r>
      <w:r>
        <w:t>篡改管理信息：通过改变传输中的</w:t>
      </w:r>
      <w:r>
        <w:t>SNMP</w:t>
      </w:r>
      <w:r>
        <w:t>报文实施未经授权的管理操作</w:t>
      </w:r>
    </w:p>
    <w:p w:rsidR="00ED6704" w:rsidRDefault="003F3669" w:rsidP="00ED6704">
      <w:pPr>
        <w:pStyle w:val="AltZ"/>
        <w:spacing w:before="156" w:after="156"/>
      </w:pPr>
      <w:r>
        <w:t>B.</w:t>
      </w:r>
      <w:r>
        <w:t>通信分析：第三者分析管理实体之间的通信规律，从而获取管理信息</w:t>
      </w:r>
      <w:r>
        <w:t xml:space="preserve">        </w:t>
      </w:r>
    </w:p>
    <w:p w:rsidR="00ED6704" w:rsidRDefault="003F3669" w:rsidP="00ED6704">
      <w:pPr>
        <w:pStyle w:val="AltZ"/>
        <w:spacing w:before="156" w:after="156"/>
      </w:pPr>
      <w:r>
        <w:rPr>
          <w:color w:val="000088"/>
        </w:rPr>
        <w:t>C</w:t>
      </w:r>
      <w:r>
        <w:t>.</w:t>
      </w:r>
      <w:r>
        <w:t>假冒合法用户：未经授权的用户冒充授权用户，企图实施管理操作</w:t>
      </w:r>
      <w:r>
        <w:t xml:space="preserve">        </w:t>
      </w:r>
    </w:p>
    <w:p w:rsidR="008D5CEE" w:rsidRDefault="003F3669" w:rsidP="00ED6704">
      <w:pPr>
        <w:pStyle w:val="AltZ"/>
        <w:spacing w:before="156" w:after="156"/>
      </w:pPr>
      <w:r>
        <w:rPr>
          <w:color w:val="000088"/>
        </w:rPr>
        <w:t>D</w:t>
      </w:r>
      <w:r>
        <w:t>.</w:t>
      </w:r>
      <w:r>
        <w:t>消息泄露：</w:t>
      </w:r>
      <w:r>
        <w:t>SNMP</w:t>
      </w:r>
      <w:r>
        <w:t>引擎之间交换的信息被第三者偷听</w:t>
      </w:r>
    </w:p>
    <w:p w:rsidR="008D5CEE" w:rsidRDefault="003F3669">
      <w:pPr>
        <w:spacing w:line="251" w:lineRule="auto"/>
        <w:ind w:left="420"/>
      </w:pPr>
      <w:bookmarkStart w:id="457" w:name="8347-1534675783697"/>
      <w:bookmarkStart w:id="458" w:name="3283-1534675783700"/>
      <w:bookmarkEnd w:id="457"/>
      <w:bookmarkEnd w:id="458"/>
      <w:r>
        <w:rPr>
          <w:color w:val="999999"/>
        </w:rPr>
        <w:t>【答案】</w:t>
      </w:r>
      <w:r>
        <w:rPr>
          <w:color w:val="999999"/>
        </w:rPr>
        <w:t xml:space="preserve">B </w:t>
      </w:r>
      <w:r>
        <w:rPr>
          <w:color w:val="999999"/>
        </w:rPr>
        <w:t>【解析】</w:t>
      </w:r>
      <w:r>
        <w:rPr>
          <w:color w:val="999999"/>
        </w:rPr>
        <w:t xml:space="preserve"> SNMPv3</w:t>
      </w:r>
      <w:r>
        <w:rPr>
          <w:color w:val="999999"/>
        </w:rPr>
        <w:t>把对网络协议的安全威胁分为主要的和次要的两类。标准规定安全模块必须提供防护的两种主要威胁是：</w:t>
      </w:r>
    </w:p>
    <w:p w:rsidR="008D5CEE" w:rsidRDefault="008D5CEE">
      <w:bookmarkStart w:id="459" w:name="4749-1534675784263"/>
      <w:bookmarkEnd w:id="459"/>
    </w:p>
    <w:p w:rsidR="008D5CEE" w:rsidRDefault="003F3669">
      <w:pPr>
        <w:spacing w:line="251" w:lineRule="auto"/>
        <w:ind w:left="420"/>
      </w:pPr>
      <w:bookmarkStart w:id="460" w:name="4321-1534675783700"/>
      <w:bookmarkEnd w:id="460"/>
      <w:r>
        <w:rPr>
          <w:color w:val="999999"/>
        </w:rPr>
        <w:t>①</w:t>
      </w:r>
      <w:r>
        <w:rPr>
          <w:color w:val="999999"/>
        </w:rPr>
        <w:t>修改信息（</w:t>
      </w:r>
      <w:r>
        <w:rPr>
          <w:color w:val="999999"/>
        </w:rPr>
        <w:t>Modification of</w:t>
      </w:r>
    </w:p>
    <w:p w:rsidR="008D5CEE" w:rsidRDefault="008D5CEE">
      <w:bookmarkStart w:id="461" w:name="3725-1534675784263"/>
      <w:bookmarkEnd w:id="461"/>
    </w:p>
    <w:p w:rsidR="008D5CEE" w:rsidRDefault="003F3669">
      <w:pPr>
        <w:spacing w:line="251" w:lineRule="auto"/>
        <w:ind w:left="420"/>
      </w:pPr>
      <w:bookmarkStart w:id="462" w:name="8974-1534675783701"/>
      <w:bookmarkEnd w:id="462"/>
      <w:r>
        <w:rPr>
          <w:color w:val="999999"/>
        </w:rPr>
        <w:t>Information):</w:t>
      </w:r>
      <w:r>
        <w:rPr>
          <w:color w:val="999999"/>
        </w:rPr>
        <w:t>就是某些未经授权的实体改变了进来的</w:t>
      </w:r>
      <w:r>
        <w:rPr>
          <w:color w:val="999999"/>
        </w:rPr>
        <w:t>SNMP</w:t>
      </w:r>
      <w:r>
        <w:rPr>
          <w:color w:val="999999"/>
        </w:rPr>
        <w:t>报文，企图实施未经授权的管理操作，或者提供虚假的管理对象。</w:t>
      </w:r>
    </w:p>
    <w:p w:rsidR="008D5CEE" w:rsidRDefault="008D5CEE">
      <w:bookmarkStart w:id="463" w:name="7586-1534675784263"/>
      <w:bookmarkEnd w:id="463"/>
    </w:p>
    <w:p w:rsidR="008D5CEE" w:rsidRDefault="003F3669">
      <w:pPr>
        <w:spacing w:line="251" w:lineRule="auto"/>
        <w:ind w:left="420"/>
      </w:pPr>
      <w:bookmarkStart w:id="464" w:name="7829-1534675783702"/>
      <w:bookmarkEnd w:id="464"/>
      <w:r>
        <w:rPr>
          <w:color w:val="999999"/>
        </w:rPr>
        <w:t>②</w:t>
      </w:r>
      <w:r>
        <w:rPr>
          <w:color w:val="999999"/>
        </w:rPr>
        <w:t>假冒（</w:t>
      </w:r>
      <w:r>
        <w:rPr>
          <w:color w:val="999999"/>
        </w:rPr>
        <w:t>Masquerade):</w:t>
      </w:r>
      <w:r>
        <w:rPr>
          <w:color w:val="999999"/>
        </w:rPr>
        <w:t>即未经授权的用户冒充授权用户的标识，企图实施管理操作。</w:t>
      </w:r>
    </w:p>
    <w:p w:rsidR="008D5CEE" w:rsidRDefault="008D5CEE">
      <w:bookmarkStart w:id="465" w:name="4116-1534675784263"/>
      <w:bookmarkEnd w:id="465"/>
    </w:p>
    <w:p w:rsidR="008D5CEE" w:rsidRDefault="003F3669">
      <w:pPr>
        <w:spacing w:line="251" w:lineRule="auto"/>
        <w:ind w:left="420"/>
      </w:pPr>
      <w:bookmarkStart w:id="466" w:name="6640-1534675783702"/>
      <w:bookmarkEnd w:id="466"/>
      <w:r>
        <w:rPr>
          <w:color w:val="999999"/>
        </w:rPr>
        <w:t>SNMPv3</w:t>
      </w:r>
      <w:r>
        <w:rPr>
          <w:color w:val="999999"/>
        </w:rPr>
        <w:t>标准还规定安全模块必须对两种次要威胁提供防护：</w:t>
      </w:r>
      <w:r>
        <w:rPr>
          <w:color w:val="999999"/>
        </w:rPr>
        <w:t xml:space="preserve"> ①</w:t>
      </w:r>
      <w:r>
        <w:rPr>
          <w:color w:val="999999"/>
        </w:rPr>
        <w:t>修改报文流（</w:t>
      </w:r>
      <w:r>
        <w:rPr>
          <w:color w:val="999999"/>
        </w:rPr>
        <w:t>Message Stream</w:t>
      </w:r>
    </w:p>
    <w:p w:rsidR="008D5CEE" w:rsidRDefault="008D5CEE">
      <w:bookmarkStart w:id="467" w:name="9985-1534675784263"/>
      <w:bookmarkEnd w:id="467"/>
    </w:p>
    <w:p w:rsidR="008D5CEE" w:rsidRDefault="003F3669">
      <w:pPr>
        <w:spacing w:line="251" w:lineRule="auto"/>
        <w:ind w:left="420"/>
      </w:pPr>
      <w:bookmarkStart w:id="468" w:name="8462-1534675783703"/>
      <w:bookmarkEnd w:id="468"/>
      <w:r>
        <w:rPr>
          <w:color w:val="999999"/>
        </w:rPr>
        <w:t>Modificatiqn):</w:t>
      </w:r>
      <w:r>
        <w:rPr>
          <w:color w:val="999999"/>
        </w:rPr>
        <w:t>由于</w:t>
      </w:r>
      <w:r>
        <w:rPr>
          <w:color w:val="999999"/>
        </w:rPr>
        <w:t>SNMP</w:t>
      </w:r>
      <w:r>
        <w:rPr>
          <w:color w:val="999999"/>
        </w:rPr>
        <w:t>协议通常是基于无连接的传输服务，重新排序报文流、延迟或重放报文的威胁都可能出现。这种威胁的危害性在于通过报文流的修改可能实施非法的管理操作。</w:t>
      </w:r>
    </w:p>
    <w:p w:rsidR="008D5CEE" w:rsidRDefault="008D5CEE">
      <w:bookmarkStart w:id="469" w:name="5861-1534675784263"/>
      <w:bookmarkEnd w:id="469"/>
    </w:p>
    <w:p w:rsidR="008D5CEE" w:rsidRDefault="003F3669">
      <w:pPr>
        <w:spacing w:line="251" w:lineRule="auto"/>
        <w:ind w:left="420"/>
      </w:pPr>
      <w:bookmarkStart w:id="470" w:name="4367-1534675783706"/>
      <w:bookmarkEnd w:id="470"/>
      <w:r>
        <w:rPr>
          <w:color w:val="999999"/>
        </w:rPr>
        <w:t>②</w:t>
      </w:r>
      <w:r>
        <w:rPr>
          <w:color w:val="999999"/>
        </w:rPr>
        <w:t>消息泄露（</w:t>
      </w:r>
      <w:r>
        <w:rPr>
          <w:color w:val="999999"/>
        </w:rPr>
        <w:t>Disclosure): SNMP</w:t>
      </w:r>
      <w:r>
        <w:rPr>
          <w:color w:val="999999"/>
        </w:rPr>
        <w:t>引擎之间交换的信息可能被偷听，对这种威胁的防护应采取局部的策略。</w:t>
      </w:r>
    </w:p>
    <w:p w:rsidR="008D5CEE" w:rsidRDefault="008D5CEE">
      <w:bookmarkStart w:id="471" w:name="3161-1534675784263"/>
      <w:bookmarkEnd w:id="471"/>
    </w:p>
    <w:p w:rsidR="008D5CEE" w:rsidRDefault="003F3669">
      <w:pPr>
        <w:spacing w:line="251" w:lineRule="auto"/>
        <w:ind w:left="420"/>
      </w:pPr>
      <w:bookmarkStart w:id="472" w:name="2240-1534675783707"/>
      <w:bookmarkEnd w:id="472"/>
      <w:r>
        <w:rPr>
          <w:color w:val="999999"/>
        </w:rPr>
        <w:t>有两种威胁是安全体系结构不必防护的，因为它们不是很重要，或者这种防护没有多大作用：</w:t>
      </w:r>
      <w:r>
        <w:rPr>
          <w:color w:val="999999"/>
        </w:rPr>
        <w:t xml:space="preserve"> ①</w:t>
      </w:r>
      <w:r>
        <w:rPr>
          <w:color w:val="999999"/>
        </w:rPr>
        <w:t>拒绝服务（</w:t>
      </w:r>
      <w:r>
        <w:rPr>
          <w:color w:val="999999"/>
        </w:rPr>
        <w:t>Denial of</w:t>
      </w:r>
    </w:p>
    <w:p w:rsidR="008D5CEE" w:rsidRDefault="008D5CEE">
      <w:bookmarkStart w:id="473" w:name="1064-1534675784263"/>
      <w:bookmarkEnd w:id="473"/>
    </w:p>
    <w:p w:rsidR="008D5CEE" w:rsidRDefault="003F3669">
      <w:pPr>
        <w:spacing w:line="251" w:lineRule="auto"/>
        <w:ind w:left="420"/>
      </w:pPr>
      <w:bookmarkStart w:id="474" w:name="8732-1534675783707"/>
      <w:bookmarkEnd w:id="474"/>
      <w:r>
        <w:rPr>
          <w:color w:val="999999"/>
        </w:rPr>
        <w:t>Service):</w:t>
      </w:r>
      <w:r>
        <w:rPr>
          <w:color w:val="999999"/>
        </w:rPr>
        <w:t>因为在很多情况下拒绝服务和网络失效是无法区别的，所以可以由网络管理协议来处理，安全子系统不必采取措施。</w:t>
      </w:r>
    </w:p>
    <w:p w:rsidR="008D5CEE" w:rsidRDefault="008D5CEE">
      <w:bookmarkStart w:id="475" w:name="8968-1534675784263"/>
      <w:bookmarkEnd w:id="475"/>
    </w:p>
    <w:p w:rsidR="008D5CEE" w:rsidRDefault="003F3669">
      <w:pPr>
        <w:spacing w:line="251" w:lineRule="auto"/>
        <w:ind w:left="420"/>
      </w:pPr>
      <w:bookmarkStart w:id="476" w:name="7246-1534675783708"/>
      <w:bookmarkEnd w:id="476"/>
      <w:r>
        <w:rPr>
          <w:color w:val="999999"/>
        </w:rPr>
        <w:t>②</w:t>
      </w:r>
      <w:r>
        <w:rPr>
          <w:color w:val="999999"/>
        </w:rPr>
        <w:t>通信分析（</w:t>
      </w:r>
      <w:r>
        <w:rPr>
          <w:color w:val="999999"/>
        </w:rPr>
        <w:t>Traffic</w:t>
      </w:r>
    </w:p>
    <w:p w:rsidR="008D5CEE" w:rsidRDefault="008D5CEE">
      <w:bookmarkStart w:id="477" w:name="4922-1534675784263"/>
      <w:bookmarkEnd w:id="477"/>
    </w:p>
    <w:p w:rsidR="008D5CEE" w:rsidRDefault="003F3669">
      <w:pPr>
        <w:spacing w:line="251" w:lineRule="auto"/>
        <w:ind w:left="420"/>
      </w:pPr>
      <w:bookmarkStart w:id="478" w:name="1777-1534675783709"/>
      <w:bookmarkEnd w:id="478"/>
      <w:r>
        <w:rPr>
          <w:color w:val="999999"/>
        </w:rPr>
        <w:t>Analysis):</w:t>
      </w:r>
      <w:r>
        <w:rPr>
          <w:color w:val="999999"/>
        </w:rPr>
        <w:t>即由第三者分析管理实体之间的通信规律，从而获取需要的信息。由于通常都是由少数管理站来管理整个网络的，所以管理系统的通信模式是可预见的，防护通信分析就没有多大作用了。</w:t>
      </w:r>
    </w:p>
    <w:p w:rsidR="008D5CEE" w:rsidRDefault="008D5CEE">
      <w:bookmarkStart w:id="479" w:name="2135-1534675784263"/>
      <w:bookmarkEnd w:id="479"/>
    </w:p>
    <w:p w:rsidR="008F12F9" w:rsidRDefault="003F3669" w:rsidP="008F12F9">
      <w:pPr>
        <w:pStyle w:val="2"/>
        <w:spacing w:before="156" w:after="156"/>
      </w:pPr>
      <w:bookmarkStart w:id="480" w:name="2094-1534675783711"/>
      <w:bookmarkEnd w:id="480"/>
      <w:r>
        <w:t>下面安全协议中，用来实现安全电子邮件的协议是（</w:t>
      </w:r>
      <w:r>
        <w:rPr>
          <w:color w:val="006666"/>
        </w:rPr>
        <w:t>65</w:t>
      </w:r>
      <w:r>
        <w:t>)</w:t>
      </w:r>
      <w:r>
        <w:t>。</w:t>
      </w:r>
    </w:p>
    <w:p w:rsidR="00C17F7D" w:rsidRDefault="00C17F7D" w:rsidP="008F12F9">
      <w:pPr>
        <w:pStyle w:val="AltZ"/>
        <w:spacing w:before="156" w:after="156"/>
      </w:pPr>
      <w:r>
        <w:t>2011</w:t>
      </w:r>
      <w:r>
        <w:t>年</w:t>
      </w:r>
      <w:r>
        <w:t>(</w:t>
      </w:r>
      <w:r>
        <w:rPr>
          <w:color w:val="006666"/>
        </w:rPr>
        <w:t>65</w:t>
      </w:r>
      <w:r>
        <w:t>)</w:t>
      </w:r>
    </w:p>
    <w:p w:rsidR="008F12F9" w:rsidRDefault="003F3669" w:rsidP="008F12F9">
      <w:pPr>
        <w:pStyle w:val="AltZ"/>
        <w:spacing w:before="156" w:after="156"/>
      </w:pPr>
      <w:r>
        <w:t>A</w:t>
      </w:r>
      <w:r>
        <w:rPr>
          <w:color w:val="009900"/>
        </w:rPr>
        <w:t>.IPSec</w:t>
      </w:r>
      <w:r>
        <w:t xml:space="preserve">             </w:t>
      </w:r>
    </w:p>
    <w:p w:rsidR="008F12F9" w:rsidRDefault="003F3669" w:rsidP="008F12F9">
      <w:pPr>
        <w:pStyle w:val="AltZ"/>
        <w:spacing w:before="156" w:after="156"/>
      </w:pPr>
      <w:r>
        <w:t>B</w:t>
      </w:r>
      <w:r>
        <w:rPr>
          <w:color w:val="009900"/>
        </w:rPr>
        <w:t>.L</w:t>
      </w:r>
      <w:r>
        <w:t xml:space="preserve">2TP              </w:t>
      </w:r>
    </w:p>
    <w:p w:rsidR="008F12F9" w:rsidRDefault="003F3669" w:rsidP="008F12F9">
      <w:pPr>
        <w:pStyle w:val="AltZ"/>
        <w:spacing w:before="156" w:after="156"/>
      </w:pPr>
      <w:r>
        <w:t>C</w:t>
      </w:r>
      <w:r>
        <w:rPr>
          <w:color w:val="009900"/>
        </w:rPr>
        <w:t>.PGP</w:t>
      </w:r>
      <w:r>
        <w:t xml:space="preserve">               </w:t>
      </w:r>
    </w:p>
    <w:p w:rsidR="008D5CEE" w:rsidRDefault="003F3669" w:rsidP="008F12F9">
      <w:pPr>
        <w:pStyle w:val="AltZ"/>
        <w:spacing w:before="156" w:after="156"/>
      </w:pPr>
      <w:r>
        <w:t>D</w:t>
      </w:r>
      <w:r>
        <w:rPr>
          <w:color w:val="009900"/>
        </w:rPr>
        <w:t>.PPTP</w:t>
      </w:r>
    </w:p>
    <w:p w:rsidR="008D5CEE" w:rsidRDefault="003F3669">
      <w:pPr>
        <w:spacing w:line="251" w:lineRule="auto"/>
        <w:ind w:left="420"/>
      </w:pPr>
      <w:bookmarkStart w:id="481" w:name="2824-1534675783711"/>
      <w:bookmarkStart w:id="482" w:name="8564-1534675783712"/>
      <w:bookmarkEnd w:id="481"/>
      <w:bookmarkEnd w:id="482"/>
      <w:r>
        <w:rPr>
          <w:color w:val="999999"/>
        </w:rPr>
        <w:t>【答案】</w:t>
      </w:r>
      <w:r>
        <w:rPr>
          <w:color w:val="999999"/>
        </w:rPr>
        <w:t xml:space="preserve">C </w:t>
      </w:r>
      <w:r>
        <w:rPr>
          <w:color w:val="999999"/>
        </w:rPr>
        <w:t>【解析】</w:t>
      </w:r>
      <w:r>
        <w:rPr>
          <w:color w:val="999999"/>
        </w:rPr>
        <w:t xml:space="preserve"> PGP (Pretty Good Privacy)</w:t>
      </w:r>
      <w:r>
        <w:rPr>
          <w:color w:val="999999"/>
        </w:rPr>
        <w:t>是</w:t>
      </w:r>
      <w:r>
        <w:rPr>
          <w:color w:val="999999"/>
        </w:rPr>
        <w:t>Philip R.</w:t>
      </w:r>
    </w:p>
    <w:p w:rsidR="008D5CEE" w:rsidRDefault="008D5CEE">
      <w:bookmarkStart w:id="483" w:name="3141-1534675784263"/>
      <w:bookmarkEnd w:id="483"/>
    </w:p>
    <w:p w:rsidR="008D5CEE" w:rsidRDefault="003F3669">
      <w:pPr>
        <w:spacing w:line="251" w:lineRule="auto"/>
        <w:ind w:left="420"/>
      </w:pPr>
      <w:bookmarkStart w:id="484" w:name="7246-1534675783713"/>
      <w:bookmarkEnd w:id="484"/>
      <w:r>
        <w:rPr>
          <w:color w:val="999999"/>
        </w:rPr>
        <w:t>Zimmermann</w:t>
      </w:r>
      <w:r>
        <w:rPr>
          <w:color w:val="999999"/>
        </w:rPr>
        <w:t>在</w:t>
      </w:r>
      <w:r>
        <w:rPr>
          <w:color w:val="999999"/>
        </w:rPr>
        <w:t>1991</w:t>
      </w:r>
      <w:r>
        <w:rPr>
          <w:color w:val="999999"/>
        </w:rPr>
        <w:t>年开发的电子邮件加密软件包。</w:t>
      </w:r>
      <w:r>
        <w:rPr>
          <w:color w:val="999999"/>
        </w:rPr>
        <w:t>PGP</w:t>
      </w:r>
      <w:r>
        <w:rPr>
          <w:color w:val="999999"/>
        </w:rPr>
        <w:t>已经成为使用最广泛的电子邮件加密软件。</w:t>
      </w:r>
    </w:p>
    <w:p w:rsidR="008D5CEE" w:rsidRDefault="008D5CEE">
      <w:bookmarkStart w:id="485" w:name="6847-1534675784264"/>
      <w:bookmarkEnd w:id="485"/>
    </w:p>
    <w:p w:rsidR="00BE23D8" w:rsidRDefault="003F3669" w:rsidP="00BE23D8">
      <w:pPr>
        <w:pStyle w:val="2"/>
        <w:spacing w:before="156" w:after="156"/>
      </w:pPr>
      <w:bookmarkStart w:id="486" w:name="2800-1534675783714"/>
      <w:bookmarkEnd w:id="486"/>
      <w:r>
        <w:t>甲公司的某个注册商标是乙画家创作的绘画作品，</w:t>
      </w:r>
      <w:proofErr w:type="gramStart"/>
      <w:r>
        <w:t>甲申请</w:t>
      </w:r>
      <w:proofErr w:type="gramEnd"/>
      <w:r>
        <w:t>该商标注册时未经乙的许可，乙认为其著作权受到侵害。在乙可釆取的以下做法中，错误的是（</w:t>
      </w:r>
      <w:r>
        <w:rPr>
          <w:color w:val="006666"/>
        </w:rPr>
        <w:t>66</w:t>
      </w:r>
      <w:r>
        <w:t>)</w:t>
      </w:r>
      <w:r>
        <w:t>。</w:t>
      </w:r>
    </w:p>
    <w:p w:rsidR="00C17F7D" w:rsidRDefault="00C17F7D" w:rsidP="00BE23D8">
      <w:pPr>
        <w:pStyle w:val="AltZ"/>
        <w:spacing w:before="156" w:after="156"/>
      </w:pPr>
      <w:r>
        <w:t>2011</w:t>
      </w:r>
      <w:r>
        <w:t>年</w:t>
      </w:r>
      <w:r>
        <w:t>(</w:t>
      </w:r>
      <w:r>
        <w:rPr>
          <w:color w:val="006666"/>
        </w:rPr>
        <w:t>66</w:t>
      </w:r>
      <w:r>
        <w:t>)</w:t>
      </w:r>
    </w:p>
    <w:p w:rsidR="00BE23D8" w:rsidRDefault="003F3669" w:rsidP="00BE23D8">
      <w:pPr>
        <w:pStyle w:val="AltZ"/>
        <w:spacing w:before="156" w:after="156"/>
      </w:pPr>
      <w:r>
        <w:t>A.</w:t>
      </w:r>
      <w:r>
        <w:t>向甲公司所在地人民法院提起著作权侵权诉讼</w:t>
      </w:r>
    </w:p>
    <w:p w:rsidR="00BE23D8" w:rsidRDefault="003F3669" w:rsidP="00BE23D8">
      <w:pPr>
        <w:pStyle w:val="AltZ"/>
        <w:spacing w:before="156" w:after="156"/>
      </w:pPr>
      <w:r>
        <w:lastRenderedPageBreak/>
        <w:t>B.</w:t>
      </w:r>
      <w:r>
        <w:t>请求商标评审委员会裁定撤销甲的注册商标</w:t>
      </w:r>
    </w:p>
    <w:p w:rsidR="00BE23D8" w:rsidRDefault="003F3669" w:rsidP="00BE23D8">
      <w:pPr>
        <w:pStyle w:val="AltZ"/>
        <w:spacing w:before="156" w:after="156"/>
      </w:pPr>
      <w:r>
        <w:rPr>
          <w:color w:val="000088"/>
        </w:rPr>
        <w:t>C</w:t>
      </w:r>
      <w:r>
        <w:t>.</w:t>
      </w:r>
      <w:r>
        <w:t>首先提起诉讼，如对法院判决不服再请求商标评审委员会进行裁定</w:t>
      </w:r>
    </w:p>
    <w:p w:rsidR="008D5CEE" w:rsidRDefault="003F3669" w:rsidP="00BE23D8">
      <w:pPr>
        <w:pStyle w:val="AltZ"/>
        <w:spacing w:before="156" w:after="156"/>
      </w:pPr>
      <w:r>
        <w:rPr>
          <w:color w:val="000088"/>
        </w:rPr>
        <w:t>D</w:t>
      </w:r>
      <w:r>
        <w:t>.</w:t>
      </w:r>
      <w:r>
        <w:t>与甲交涉，釆取许可方式让</w:t>
      </w:r>
      <w:proofErr w:type="gramStart"/>
      <w:r>
        <w:t>甲继续</w:t>
      </w:r>
      <w:proofErr w:type="gramEnd"/>
      <w:r>
        <w:t>使用该注册商标</w:t>
      </w:r>
    </w:p>
    <w:p w:rsidR="008D5CEE" w:rsidRDefault="003F3669">
      <w:pPr>
        <w:spacing w:line="251" w:lineRule="auto"/>
        <w:ind w:left="420"/>
      </w:pPr>
      <w:bookmarkStart w:id="487" w:name="4079-1534675783714"/>
      <w:bookmarkStart w:id="488" w:name="5371-1534675783717"/>
      <w:bookmarkEnd w:id="487"/>
      <w:bookmarkEnd w:id="488"/>
      <w:r>
        <w:rPr>
          <w:color w:val="999999"/>
        </w:rPr>
        <w:t>【答案】</w:t>
      </w:r>
      <w:r>
        <w:rPr>
          <w:color w:val="999999"/>
        </w:rPr>
        <w:t xml:space="preserve">C </w:t>
      </w:r>
      <w:r>
        <w:rPr>
          <w:color w:val="999999"/>
        </w:rPr>
        <w:t>【解析】本题考查注册商标与在先权利的冲突及其解决方式。</w:t>
      </w:r>
    </w:p>
    <w:p w:rsidR="008D5CEE" w:rsidRDefault="008D5CEE">
      <w:bookmarkStart w:id="489" w:name="9957-1534675784264"/>
      <w:bookmarkEnd w:id="489"/>
    </w:p>
    <w:p w:rsidR="008D5CEE" w:rsidRDefault="003F3669">
      <w:pPr>
        <w:spacing w:line="251" w:lineRule="auto"/>
        <w:ind w:left="420"/>
      </w:pPr>
      <w:bookmarkStart w:id="490" w:name="8478-1534675783717"/>
      <w:bookmarkEnd w:id="490"/>
      <w:r>
        <w:rPr>
          <w:color w:val="999999"/>
        </w:rPr>
        <w:t>在先权利是指在申请商标注册之前已有的合法权利，包括著作权、地理标志权、商号权、外观设计专利权、姓名权、肖像权等。本题涉及的注册商标是享有著作权的绘画作品，商标注册人应当经许可后才能作为商标注册，否则将侵害他人的在先著作权。</w:t>
      </w:r>
    </w:p>
    <w:p w:rsidR="008D5CEE" w:rsidRDefault="008D5CEE">
      <w:bookmarkStart w:id="491" w:name="7976-1534675784264"/>
      <w:bookmarkEnd w:id="491"/>
    </w:p>
    <w:p w:rsidR="008D5CEE" w:rsidRDefault="003F3669">
      <w:pPr>
        <w:spacing w:line="251" w:lineRule="auto"/>
        <w:ind w:left="420"/>
      </w:pPr>
      <w:bookmarkStart w:id="492" w:name="3181-1534675783719"/>
      <w:bookmarkEnd w:id="492"/>
      <w:r>
        <w:rPr>
          <w:color w:val="999999"/>
        </w:rPr>
        <w:t>甲公司的注册行为正是侵犯了乙画家的著作权。侵犯著作权属于民事纠纷，当事人可向法院起诉。</w:t>
      </w:r>
    </w:p>
    <w:p w:rsidR="008D5CEE" w:rsidRDefault="008D5CEE">
      <w:bookmarkStart w:id="493" w:name="6410-1534675784264"/>
      <w:bookmarkEnd w:id="493"/>
    </w:p>
    <w:p w:rsidR="008D5CEE" w:rsidRDefault="003F3669">
      <w:pPr>
        <w:spacing w:line="251" w:lineRule="auto"/>
        <w:ind w:left="420"/>
      </w:pPr>
      <w:bookmarkStart w:id="494" w:name="1962-1534675783719"/>
      <w:bookmarkEnd w:id="494"/>
      <w:r>
        <w:rPr>
          <w:color w:val="999999"/>
        </w:rPr>
        <w:t>侵犯他人在先权利取得商标注册的属于注册不当的商标，当事人应请求商标评审委员会受理。</w:t>
      </w:r>
    </w:p>
    <w:p w:rsidR="008D5CEE" w:rsidRDefault="008D5CEE">
      <w:bookmarkStart w:id="495" w:name="7258-1534675784264"/>
      <w:bookmarkEnd w:id="495"/>
    </w:p>
    <w:p w:rsidR="008D5CEE" w:rsidRDefault="003F3669">
      <w:pPr>
        <w:spacing w:line="251" w:lineRule="auto"/>
        <w:ind w:left="420"/>
      </w:pPr>
      <w:bookmarkStart w:id="496" w:name="2281-1534675783720"/>
      <w:bookmarkEnd w:id="496"/>
      <w:r>
        <w:rPr>
          <w:color w:val="999999"/>
        </w:rPr>
        <w:t>已经注册的商标，违反商标法规定的，利害关系人可请求商标评审委员会受理，对商标评审委员会的裁定，当事人不服可以向法院起诉。</w:t>
      </w:r>
    </w:p>
    <w:p w:rsidR="008D5CEE" w:rsidRDefault="008D5CEE">
      <w:bookmarkStart w:id="497" w:name="8969-1534675784264"/>
      <w:bookmarkEnd w:id="497"/>
    </w:p>
    <w:p w:rsidR="008D5CEE" w:rsidRDefault="003F3669">
      <w:pPr>
        <w:spacing w:line="251" w:lineRule="auto"/>
        <w:ind w:left="420"/>
      </w:pPr>
      <w:bookmarkStart w:id="498" w:name="9445-1534675783721"/>
      <w:bookmarkEnd w:id="498"/>
      <w:r>
        <w:rPr>
          <w:color w:val="999999"/>
        </w:rPr>
        <w:t>至于双方当事人之间的协商，只要不损害国家和社会公共利益，法律是允许的。</w:t>
      </w:r>
    </w:p>
    <w:p w:rsidR="008D5CEE" w:rsidRDefault="008D5CEE">
      <w:bookmarkStart w:id="499" w:name="6090-1534675784264"/>
      <w:bookmarkEnd w:id="499"/>
    </w:p>
    <w:p w:rsidR="00BE23D8" w:rsidRDefault="003F3669" w:rsidP="00BE23D8">
      <w:pPr>
        <w:pStyle w:val="2"/>
        <w:spacing w:before="156" w:after="156"/>
      </w:pPr>
      <w:bookmarkStart w:id="500" w:name="3690-1534675783722"/>
      <w:bookmarkEnd w:id="500"/>
      <w:r>
        <w:t>利用（</w:t>
      </w:r>
      <w:r>
        <w:rPr>
          <w:color w:val="006666"/>
        </w:rPr>
        <w:t>67</w:t>
      </w:r>
      <w:r>
        <w:t>)</w:t>
      </w:r>
      <w:r>
        <w:t>可以对软件的技术信息、经营信息提供保护。</w:t>
      </w:r>
    </w:p>
    <w:p w:rsidR="00C17F7D" w:rsidRDefault="00C17F7D" w:rsidP="00BE23D8">
      <w:pPr>
        <w:pStyle w:val="AltZ"/>
        <w:spacing w:before="156" w:after="156"/>
      </w:pPr>
      <w:r>
        <w:t>2011</w:t>
      </w:r>
      <w:r>
        <w:t>年</w:t>
      </w:r>
      <w:r>
        <w:t>(</w:t>
      </w:r>
      <w:r>
        <w:rPr>
          <w:color w:val="006666"/>
        </w:rPr>
        <w:t>67</w:t>
      </w:r>
      <w:r>
        <w:t>)</w:t>
      </w:r>
    </w:p>
    <w:p w:rsidR="00BE23D8" w:rsidRDefault="003F3669" w:rsidP="00BE23D8">
      <w:pPr>
        <w:pStyle w:val="AltZ"/>
        <w:spacing w:before="156" w:after="156"/>
      </w:pPr>
      <w:r>
        <w:t>A.</w:t>
      </w:r>
      <w:r>
        <w:t>著作权</w:t>
      </w:r>
      <w:r>
        <w:t xml:space="preserve">           </w:t>
      </w:r>
    </w:p>
    <w:p w:rsidR="00BE23D8" w:rsidRDefault="003F3669" w:rsidP="00BE23D8">
      <w:pPr>
        <w:pStyle w:val="AltZ"/>
        <w:spacing w:before="156" w:after="156"/>
      </w:pPr>
      <w:r>
        <w:t>B.</w:t>
      </w:r>
      <w:r>
        <w:t>专利权</w:t>
      </w:r>
      <w:r>
        <w:t xml:space="preserve">           </w:t>
      </w:r>
    </w:p>
    <w:p w:rsidR="00BE23D8" w:rsidRDefault="003F3669" w:rsidP="00BE23D8">
      <w:pPr>
        <w:pStyle w:val="AltZ"/>
        <w:spacing w:before="156" w:after="156"/>
      </w:pPr>
      <w:r>
        <w:rPr>
          <w:color w:val="000088"/>
        </w:rPr>
        <w:t>C</w:t>
      </w:r>
      <w:r>
        <w:t>.</w:t>
      </w:r>
      <w:r>
        <w:t>商业秘密权</w:t>
      </w:r>
      <w:r>
        <w:t xml:space="preserve">      </w:t>
      </w:r>
    </w:p>
    <w:p w:rsidR="008D5CEE" w:rsidRDefault="003F3669" w:rsidP="00BE23D8">
      <w:pPr>
        <w:pStyle w:val="AltZ"/>
        <w:spacing w:before="156" w:after="156"/>
      </w:pPr>
      <w:r>
        <w:rPr>
          <w:color w:val="000088"/>
        </w:rPr>
        <w:t>D</w:t>
      </w:r>
      <w:r>
        <w:t>.</w:t>
      </w:r>
      <w:r>
        <w:t>商标权</w:t>
      </w:r>
    </w:p>
    <w:p w:rsidR="008D5CEE" w:rsidRDefault="003F3669">
      <w:pPr>
        <w:spacing w:line="251" w:lineRule="auto"/>
        <w:ind w:left="420"/>
      </w:pPr>
      <w:bookmarkStart w:id="501" w:name="3298-1534675783722"/>
      <w:bookmarkStart w:id="502" w:name="7700-1534675783723"/>
      <w:bookmarkEnd w:id="501"/>
      <w:bookmarkEnd w:id="502"/>
      <w:r>
        <w:rPr>
          <w:color w:val="999999"/>
        </w:rPr>
        <w:t>【答案】</w:t>
      </w:r>
      <w:r>
        <w:rPr>
          <w:color w:val="999999"/>
        </w:rPr>
        <w:t xml:space="preserve">C </w:t>
      </w:r>
      <w:r>
        <w:rPr>
          <w:color w:val="999999"/>
        </w:rPr>
        <w:t>【解析】</w:t>
      </w:r>
      <w:r>
        <w:rPr>
          <w:color w:val="999999"/>
        </w:rPr>
        <w:t xml:space="preserve"> </w:t>
      </w:r>
      <w:r>
        <w:rPr>
          <w:color w:val="999999"/>
        </w:rPr>
        <w:t>著作权从软件作品性的角度保护其表现形式，源代码（程序</w:t>
      </w:r>
      <w:r>
        <w:rPr>
          <w:color w:val="999999"/>
        </w:rPr>
        <w:t>)</w:t>
      </w:r>
      <w:r>
        <w:rPr>
          <w:color w:val="999999"/>
        </w:rPr>
        <w:t>、目标代码（程序</w:t>
      </w:r>
      <w:r>
        <w:rPr>
          <w:color w:val="999999"/>
        </w:rPr>
        <w:t>)</w:t>
      </w:r>
      <w:r>
        <w:rPr>
          <w:color w:val="999999"/>
        </w:rPr>
        <w:t>、</w:t>
      </w:r>
    </w:p>
    <w:p w:rsidR="008D5CEE" w:rsidRDefault="008D5CEE">
      <w:bookmarkStart w:id="503" w:name="2030-1534675784264"/>
      <w:bookmarkEnd w:id="503"/>
    </w:p>
    <w:p w:rsidR="008D5CEE" w:rsidRDefault="003F3669">
      <w:pPr>
        <w:spacing w:line="251" w:lineRule="auto"/>
        <w:ind w:left="420"/>
      </w:pPr>
      <w:bookmarkStart w:id="504" w:name="5596-1534675783724"/>
      <w:bookmarkEnd w:id="504"/>
      <w:r>
        <w:rPr>
          <w:color w:val="999999"/>
        </w:rPr>
        <w:lastRenderedPageBreak/>
        <w:t>软件文档是计算机软件的基本表达方式（表现形式</w:t>
      </w:r>
      <w:r>
        <w:rPr>
          <w:color w:val="999999"/>
        </w:rPr>
        <w:t>)</w:t>
      </w:r>
      <w:r>
        <w:rPr>
          <w:color w:val="999999"/>
        </w:rPr>
        <w:t>，受著作权保护；专利权从软件功能性的角度保护软件的思想内涵，即软件的技术构思、程序的逻辑和算法等的思想内涵，</w:t>
      </w:r>
    </w:p>
    <w:p w:rsidR="008D5CEE" w:rsidRDefault="008D5CEE">
      <w:bookmarkStart w:id="505" w:name="1613-1534675784264"/>
      <w:bookmarkEnd w:id="505"/>
    </w:p>
    <w:p w:rsidR="008D5CEE" w:rsidRDefault="003F3669">
      <w:pPr>
        <w:spacing w:line="251" w:lineRule="auto"/>
        <w:ind w:left="420"/>
      </w:pPr>
      <w:bookmarkStart w:id="506" w:name="8014-1534675783725"/>
      <w:bookmarkEnd w:id="506"/>
      <w:r>
        <w:rPr>
          <w:color w:val="999999"/>
        </w:rPr>
        <w:t>当计算机软件同硬件设备是一个整体，涉及计算机程序的发明专利，可以申请方法专利，</w:t>
      </w:r>
    </w:p>
    <w:p w:rsidR="008D5CEE" w:rsidRDefault="008D5CEE">
      <w:bookmarkStart w:id="507" w:name="4562-1534675784264"/>
      <w:bookmarkEnd w:id="507"/>
    </w:p>
    <w:p w:rsidR="008D5CEE" w:rsidRDefault="003F3669">
      <w:pPr>
        <w:spacing w:line="251" w:lineRule="auto"/>
        <w:ind w:left="420"/>
      </w:pPr>
      <w:bookmarkStart w:id="508" w:name="7634-1534675783725"/>
      <w:bookmarkEnd w:id="508"/>
      <w:r>
        <w:rPr>
          <w:color w:val="999999"/>
        </w:rPr>
        <w:t>取得专利权保护：商标权是为商业化的软件从商品、商誉的角度为软件提供保护，利用商标权可以禁止他人使用相同或者近似的商标，生产（制作）或销售假冒软件产品，商</w:t>
      </w:r>
    </w:p>
    <w:p w:rsidR="008D5CEE" w:rsidRDefault="008D5CEE">
      <w:bookmarkStart w:id="509" w:name="5074-1534675784264"/>
      <w:bookmarkEnd w:id="509"/>
    </w:p>
    <w:p w:rsidR="008D5CEE" w:rsidRDefault="003F3669">
      <w:pPr>
        <w:spacing w:line="251" w:lineRule="auto"/>
        <w:ind w:left="420"/>
      </w:pPr>
      <w:bookmarkStart w:id="510" w:name="2261-1534675783726"/>
      <w:bookmarkEnd w:id="510"/>
      <w:proofErr w:type="gramStart"/>
      <w:r>
        <w:rPr>
          <w:color w:val="999999"/>
        </w:rPr>
        <w:t>标权受</w:t>
      </w:r>
      <w:proofErr w:type="gramEnd"/>
      <w:r>
        <w:rPr>
          <w:color w:val="999999"/>
        </w:rPr>
        <w:t>保护的力度大于其他知识产权，对软件的侵权行为更容易受到行政查处。而商业秘密权是商业秘密的合法控制人采取了保密措施，依法对其经营信息和技术信息享有的专有使用权，我国《反不正当竞争法》中对商业秘密的定义为</w:t>
      </w:r>
      <w:r>
        <w:rPr>
          <w:color w:val="999999"/>
        </w:rPr>
        <w:t>“</w:t>
      </w:r>
      <w:r>
        <w:rPr>
          <w:color w:val="999999"/>
        </w:rPr>
        <w:t>不为公众所知悉、能为权利人带来经济利益、具有实用性并经权利人采取保密措施的技术信息和经营信息</w:t>
      </w:r>
      <w:r>
        <w:rPr>
          <w:color w:val="999999"/>
        </w:rPr>
        <w:t>”</w:t>
      </w:r>
      <w:r>
        <w:rPr>
          <w:color w:val="999999"/>
        </w:rPr>
        <w:t>。软件技术秘密是指软件中适用的技术情报、数据或知识等，包括：程序、设计方法、技术方案、功能规划、开发情况、测试结果及使用方法的文字资料和图表，如程序设计说明书、流程图、用户手册等。软件经营秘密指具有软件秘密性质的经营管理方法以及与经营管理方法密切相关的信息和情报，其中包括管理方法、经营方法、产销策略、客户情报（客户名单、客户需求</w:t>
      </w:r>
      <w:r>
        <w:rPr>
          <w:color w:val="999999"/>
        </w:rPr>
        <w:t>)</w:t>
      </w:r>
      <w:r>
        <w:rPr>
          <w:color w:val="999999"/>
        </w:rPr>
        <w:t>、以及对软件市场的分析、预测报告和未来的发展规划、招投标中的标底及标书内容等。</w:t>
      </w:r>
    </w:p>
    <w:p w:rsidR="008D5CEE" w:rsidRDefault="008D5CEE">
      <w:bookmarkStart w:id="511" w:name="1694-1534675784265"/>
      <w:bookmarkEnd w:id="511"/>
    </w:p>
    <w:p w:rsidR="00F53D68" w:rsidRDefault="003F3669" w:rsidP="00F53D68">
      <w:pPr>
        <w:pStyle w:val="2"/>
        <w:spacing w:before="156" w:after="156"/>
      </w:pPr>
      <w:bookmarkStart w:id="512" w:name="1110-1534675783732"/>
      <w:bookmarkEnd w:id="512"/>
      <w:r>
        <w:t>M</w:t>
      </w:r>
      <w:r>
        <w:t>公司的程序员在不影响本职工作的情况下，在</w:t>
      </w:r>
      <w:r>
        <w:t>L</w:t>
      </w:r>
      <w:r>
        <w:t>公司兼职并根据公司项目开发</w:t>
      </w:r>
      <w:proofErr w:type="gramStart"/>
      <w:r>
        <w:t>出</w:t>
      </w:r>
      <w:r>
        <w:t>—</w:t>
      </w:r>
      <w:r>
        <w:t>项与</w:t>
      </w:r>
      <w:proofErr w:type="gramEnd"/>
      <w:r>
        <w:t>M</w:t>
      </w:r>
      <w:r>
        <w:t>公司业务无关的应用软件。该应用软件的著作权应由（</w:t>
      </w:r>
      <w:r>
        <w:rPr>
          <w:color w:val="006666"/>
        </w:rPr>
        <w:t>68</w:t>
      </w:r>
      <w:r>
        <w:t>)</w:t>
      </w:r>
      <w:r>
        <w:t>享有。</w:t>
      </w:r>
    </w:p>
    <w:p w:rsidR="00C17F7D" w:rsidRDefault="00C17F7D" w:rsidP="00F53D68">
      <w:pPr>
        <w:pStyle w:val="AltZ"/>
        <w:spacing w:before="156" w:after="156"/>
      </w:pPr>
      <w:r>
        <w:t>2011</w:t>
      </w:r>
      <w:r>
        <w:t>年</w:t>
      </w:r>
      <w:r>
        <w:t>(</w:t>
      </w:r>
      <w:r>
        <w:rPr>
          <w:color w:val="006666"/>
        </w:rPr>
        <w:t>68</w:t>
      </w:r>
      <w:r>
        <w:t>)</w:t>
      </w:r>
    </w:p>
    <w:p w:rsidR="00F53D68" w:rsidRDefault="003F3669" w:rsidP="00F53D68">
      <w:pPr>
        <w:pStyle w:val="AltZ"/>
        <w:spacing w:before="156" w:after="156"/>
      </w:pPr>
      <w:r>
        <w:t>A</w:t>
      </w:r>
      <w:r>
        <w:rPr>
          <w:color w:val="009900"/>
        </w:rPr>
        <w:t>.M</w:t>
      </w:r>
      <w:r>
        <w:t>公司</w:t>
      </w:r>
      <w:r>
        <w:t xml:space="preserve">                               </w:t>
      </w:r>
    </w:p>
    <w:p w:rsidR="00F53D68" w:rsidRDefault="003F3669" w:rsidP="00F53D68">
      <w:pPr>
        <w:pStyle w:val="AltZ"/>
        <w:spacing w:before="156" w:after="156"/>
      </w:pPr>
      <w:r>
        <w:t>B</w:t>
      </w:r>
      <w:r>
        <w:rPr>
          <w:color w:val="009900"/>
        </w:rPr>
        <w:t>.L</w:t>
      </w:r>
      <w:r>
        <w:t>公司</w:t>
      </w:r>
      <w:r>
        <w:t xml:space="preserve">           </w:t>
      </w:r>
    </w:p>
    <w:p w:rsidR="00F53D68" w:rsidRDefault="003F3669" w:rsidP="00F53D68">
      <w:pPr>
        <w:pStyle w:val="AltZ"/>
        <w:spacing w:before="156" w:after="156"/>
      </w:pPr>
      <w:r>
        <w:t>C</w:t>
      </w:r>
      <w:r>
        <w:rPr>
          <w:color w:val="009900"/>
        </w:rPr>
        <w:t>.L</w:t>
      </w:r>
      <w:r>
        <w:t>公司与</w:t>
      </w:r>
      <w:r>
        <w:t>M</w:t>
      </w:r>
      <w:r>
        <w:t>公司共同</w:t>
      </w:r>
      <w:r>
        <w:t xml:space="preserve">                     </w:t>
      </w:r>
    </w:p>
    <w:p w:rsidR="008D5CEE" w:rsidRDefault="003F3669" w:rsidP="00F53D68">
      <w:pPr>
        <w:pStyle w:val="AltZ"/>
        <w:spacing w:before="156" w:after="156"/>
      </w:pPr>
      <w:r>
        <w:t>D</w:t>
      </w:r>
      <w:r>
        <w:rPr>
          <w:color w:val="009900"/>
        </w:rPr>
        <w:t>.L</w:t>
      </w:r>
      <w:r>
        <w:t>公司与程序员共同</w:t>
      </w:r>
    </w:p>
    <w:p w:rsidR="008D5CEE" w:rsidRDefault="003F3669">
      <w:pPr>
        <w:spacing w:line="251" w:lineRule="auto"/>
        <w:ind w:left="420"/>
      </w:pPr>
      <w:bookmarkStart w:id="513" w:name="4556-1534675783732"/>
      <w:bookmarkStart w:id="514" w:name="4046-1534675783735"/>
      <w:bookmarkEnd w:id="513"/>
      <w:bookmarkEnd w:id="514"/>
      <w:r>
        <w:rPr>
          <w:color w:val="999999"/>
        </w:rPr>
        <w:t>【答案】</w:t>
      </w:r>
      <w:r>
        <w:rPr>
          <w:color w:val="999999"/>
        </w:rPr>
        <w:t xml:space="preserve">B </w:t>
      </w:r>
      <w:r>
        <w:rPr>
          <w:color w:val="999999"/>
        </w:rPr>
        <w:t>【解析】</w:t>
      </w:r>
    </w:p>
    <w:p w:rsidR="008D5CEE" w:rsidRDefault="008D5CEE">
      <w:bookmarkStart w:id="515" w:name="6935-1534675784265"/>
      <w:bookmarkEnd w:id="515"/>
    </w:p>
    <w:p w:rsidR="008D5CEE" w:rsidRDefault="003F3669">
      <w:pPr>
        <w:spacing w:line="251" w:lineRule="auto"/>
        <w:ind w:left="420"/>
      </w:pPr>
      <w:bookmarkStart w:id="516" w:name="1767-1534675783735"/>
      <w:bookmarkEnd w:id="516"/>
      <w:r>
        <w:rPr>
          <w:color w:val="999999"/>
        </w:rPr>
        <w:lastRenderedPageBreak/>
        <w:t>职工在单位任职期间为执行本单位工作任务所开发的软件属于职务软件，职务软件的著作权由单位享有。所谓执行本单位工作任务的含义，一是指该软件系为其本职工作明确指定的目标而开发：二是指该软件的开发系其从事本职工作完成工作任务能够预见或必然的结果。《计算机软件保护条例》第十三条规定：</w:t>
      </w:r>
      <w:r>
        <w:rPr>
          <w:color w:val="999999"/>
        </w:rPr>
        <w:t>“</w:t>
      </w:r>
      <w:r>
        <w:rPr>
          <w:color w:val="999999"/>
        </w:rPr>
        <w:t>自然人在法人或者其他组织中任职期间所开发的软件有下列情形之一的，该软件著作权由该法人或者其他组织享有，</w:t>
      </w:r>
    </w:p>
    <w:p w:rsidR="008D5CEE" w:rsidRDefault="008D5CEE">
      <w:bookmarkStart w:id="517" w:name="7696-1534675784265"/>
      <w:bookmarkEnd w:id="517"/>
    </w:p>
    <w:p w:rsidR="008D5CEE" w:rsidRDefault="003F3669">
      <w:pPr>
        <w:spacing w:line="251" w:lineRule="auto"/>
        <w:ind w:left="420"/>
      </w:pPr>
      <w:bookmarkStart w:id="518" w:name="3170-1534675783737"/>
      <w:bookmarkEnd w:id="518"/>
      <w:r>
        <w:rPr>
          <w:color w:val="999999"/>
        </w:rPr>
        <w:t>该法人或者其他组织可以对开发软件的自然人进行奖励：</w:t>
      </w:r>
      <w:r>
        <w:rPr>
          <w:color w:val="999999"/>
        </w:rPr>
        <w:t xml:space="preserve"> (</w:t>
      </w:r>
      <w:r>
        <w:rPr>
          <w:color w:val="999999"/>
        </w:rPr>
        <w:t>一）针对本职工作中明确指定的开发目标所开发的软件；</w:t>
      </w:r>
    </w:p>
    <w:p w:rsidR="008D5CEE" w:rsidRDefault="008D5CEE">
      <w:bookmarkStart w:id="519" w:name="4057-1534675784265"/>
      <w:bookmarkEnd w:id="519"/>
    </w:p>
    <w:p w:rsidR="008D5CEE" w:rsidRDefault="003F3669">
      <w:pPr>
        <w:spacing w:line="251" w:lineRule="auto"/>
        <w:ind w:left="420"/>
      </w:pPr>
      <w:bookmarkStart w:id="520" w:name="1724-1534675783738"/>
      <w:bookmarkEnd w:id="520"/>
      <w:r>
        <w:rPr>
          <w:color w:val="999999"/>
        </w:rPr>
        <w:t>(</w:t>
      </w:r>
      <w:r>
        <w:rPr>
          <w:color w:val="999999"/>
        </w:rPr>
        <w:t>二）开发的软件是从事本职工作活动所预见的结果或者自然的结果；</w:t>
      </w:r>
    </w:p>
    <w:p w:rsidR="008D5CEE" w:rsidRDefault="008D5CEE">
      <w:bookmarkStart w:id="521" w:name="2477-1534675784265"/>
      <w:bookmarkEnd w:id="521"/>
    </w:p>
    <w:p w:rsidR="008D5CEE" w:rsidRDefault="003F3669">
      <w:pPr>
        <w:spacing w:line="251" w:lineRule="auto"/>
        <w:ind w:left="420"/>
      </w:pPr>
      <w:bookmarkStart w:id="522" w:name="6067-1534675783738"/>
      <w:bookmarkEnd w:id="522"/>
      <w:r>
        <w:rPr>
          <w:color w:val="999999"/>
        </w:rPr>
        <w:t>(</w:t>
      </w:r>
      <w:r>
        <w:rPr>
          <w:color w:val="999999"/>
        </w:rPr>
        <w:t>三）主要使用了法人或者其他组织的资金、专用设备、未公开的专门信息等物质技术条件所开发并由法人或者其他组织承担责任的软件。</w:t>
      </w:r>
      <w:r>
        <w:rPr>
          <w:color w:val="999999"/>
        </w:rPr>
        <w:t>”</w:t>
      </w:r>
    </w:p>
    <w:p w:rsidR="008D5CEE" w:rsidRDefault="008D5CEE">
      <w:bookmarkStart w:id="523" w:name="9960-1534675784265"/>
      <w:bookmarkEnd w:id="523"/>
    </w:p>
    <w:p w:rsidR="008D5CEE" w:rsidRDefault="003F3669">
      <w:pPr>
        <w:spacing w:line="251" w:lineRule="auto"/>
        <w:ind w:left="420"/>
      </w:pPr>
      <w:bookmarkStart w:id="524" w:name="4870-1534675783739"/>
      <w:bookmarkEnd w:id="524"/>
      <w:r>
        <w:rPr>
          <w:color w:val="999999"/>
        </w:rPr>
        <w:t>根据上述规定，可以得出这样的结论，当公民作为某单位的雇员时，如其开发的软件属于执行本职工作的结果，该软件著作权应当归单位享有。所开发的软件如不是执行本职工作的结果，其著作权就不属单位享有。</w:t>
      </w:r>
    </w:p>
    <w:p w:rsidR="008D5CEE" w:rsidRDefault="008D5CEE">
      <w:bookmarkStart w:id="525" w:name="6021-1534675784265"/>
      <w:bookmarkEnd w:id="525"/>
    </w:p>
    <w:p w:rsidR="008D5CEE" w:rsidRDefault="003F3669">
      <w:pPr>
        <w:spacing w:line="251" w:lineRule="auto"/>
        <w:ind w:left="420"/>
      </w:pPr>
      <w:bookmarkStart w:id="526" w:name="9768-1534675783740"/>
      <w:bookmarkEnd w:id="526"/>
      <w:r>
        <w:rPr>
          <w:color w:val="999999"/>
        </w:rPr>
        <w:t>但是在此种情况下，如果该职工曾使用（或部分使用）了单位的物质技术条件，按照《计算机软件保护条例》第十三条第三款的规定，就不能属于该职工个人享有。这种情况包含两个要件，缺一不可。</w:t>
      </w:r>
    </w:p>
    <w:p w:rsidR="008D5CEE" w:rsidRDefault="008D5CEE">
      <w:bookmarkStart w:id="527" w:name="8410-1534675784265"/>
      <w:bookmarkEnd w:id="527"/>
    </w:p>
    <w:p w:rsidR="008D5CEE" w:rsidRDefault="003F3669">
      <w:pPr>
        <w:spacing w:line="251" w:lineRule="auto"/>
        <w:ind w:left="420"/>
      </w:pPr>
      <w:bookmarkStart w:id="528" w:name="9079-1534675783742"/>
      <w:bookmarkEnd w:id="528"/>
      <w:r>
        <w:rPr>
          <w:color w:val="999999"/>
        </w:rPr>
        <w:t>一是在软件开发过程中，主要使用了开发该软件所必需的资金、软硬件环境、未公开的专门信息等物质技术条件，如计算机、软件环境、网络环境、专用设备、技术资料、相关文档、开发信息等。需要说明的是，利用单位的专用设备和专门信息应该是指无偿利用。如果职工自己开发软件时使用了上述设备和信息，但是支付了使用费，则不满足上述要件。</w:t>
      </w:r>
    </w:p>
    <w:p w:rsidR="008D5CEE" w:rsidRDefault="008D5CEE">
      <w:bookmarkStart w:id="529" w:name="4811-1534675784265"/>
      <w:bookmarkEnd w:id="529"/>
    </w:p>
    <w:p w:rsidR="008D5CEE" w:rsidRDefault="003F3669">
      <w:pPr>
        <w:spacing w:line="251" w:lineRule="auto"/>
        <w:ind w:left="420"/>
      </w:pPr>
      <w:bookmarkStart w:id="530" w:name="3421-1534675783744"/>
      <w:bookmarkEnd w:id="530"/>
      <w:r>
        <w:rPr>
          <w:color w:val="999999"/>
        </w:rPr>
        <w:t>二是权利和义务在任何情况下是对等的。如果单位只享有权利而不愿意承担义务，</w:t>
      </w:r>
    </w:p>
    <w:p w:rsidR="008D5CEE" w:rsidRDefault="008D5CEE">
      <w:bookmarkStart w:id="531" w:name="7711-1534675784266"/>
      <w:bookmarkEnd w:id="531"/>
    </w:p>
    <w:p w:rsidR="008D5CEE" w:rsidRDefault="003F3669">
      <w:pPr>
        <w:spacing w:line="251" w:lineRule="auto"/>
        <w:ind w:left="420"/>
      </w:pPr>
      <w:bookmarkStart w:id="532" w:name="8752-1534675783744"/>
      <w:bookmarkEnd w:id="532"/>
      <w:r>
        <w:rPr>
          <w:color w:val="999999"/>
        </w:rPr>
        <w:t>则对社会公众和开发者是不公平的，因此单位享有著作权的前提是必须承担责任。一个软件完成之后，无论是否发表，软件著作权人都应对该软件承担以下责任：</w:t>
      </w:r>
    </w:p>
    <w:p w:rsidR="008D5CEE" w:rsidRDefault="008D5CEE">
      <w:bookmarkStart w:id="533" w:name="3358-1534675784266"/>
      <w:bookmarkEnd w:id="533"/>
    </w:p>
    <w:p w:rsidR="008D5CEE" w:rsidRDefault="003F3669">
      <w:pPr>
        <w:spacing w:line="251" w:lineRule="auto"/>
        <w:ind w:left="420"/>
      </w:pPr>
      <w:bookmarkStart w:id="534" w:name="3310-1534675783747"/>
      <w:bookmarkEnd w:id="534"/>
      <w:r>
        <w:rPr>
          <w:color w:val="999999"/>
        </w:rPr>
        <w:t>应该保证该软件没有侵犯任何第三人（方）的知识产权，否则该软件可能构成侵权，</w:t>
      </w:r>
      <w:r>
        <w:rPr>
          <w:color w:val="999999"/>
        </w:rPr>
        <w:t xml:space="preserve"> </w:t>
      </w:r>
      <w:r>
        <w:rPr>
          <w:color w:val="999999"/>
        </w:rPr>
        <w:t>如未经许可在软件界面中使用了他人享有著作权的照片就构成侵权。</w:t>
      </w:r>
    </w:p>
    <w:p w:rsidR="008D5CEE" w:rsidRDefault="008D5CEE">
      <w:bookmarkStart w:id="535" w:name="5039-1534675784266"/>
      <w:bookmarkEnd w:id="535"/>
    </w:p>
    <w:p w:rsidR="008D5CEE" w:rsidRDefault="003F3669">
      <w:pPr>
        <w:spacing w:line="251" w:lineRule="auto"/>
        <w:ind w:left="420"/>
      </w:pPr>
      <w:bookmarkStart w:id="536" w:name="8013-1534675783748"/>
      <w:bookmarkEnd w:id="536"/>
      <w:r>
        <w:rPr>
          <w:color w:val="999999"/>
        </w:rPr>
        <w:lastRenderedPageBreak/>
        <w:t>应该对软件的缺陷修改、技术支持和售后服务承担责任。软件作为一个使用工具，大多数是在市场上进行销售。当用户购买到软件产品时，需要有人就软件的质量、使用和技术支持承担责任。如果没有人承担责任，软件可能无法正常使用，这样对用户是不公平的，因此软件的权利人应该对软件的质量提供保证。如果职工虽然利用了单位物质技术条件开发了软件，但是该单位不愿意对该软件承担责任，则该软件的著作权仍不能归属于单位，而是属于个人。此种情况下，应该取得单位明确表示不承担责任的书面文件，否则一旦引起纠纷，很难说的清。</w:t>
      </w:r>
    </w:p>
    <w:p w:rsidR="008D5CEE" w:rsidRDefault="008D5CEE">
      <w:bookmarkStart w:id="537" w:name="5447-1534675784266"/>
      <w:bookmarkEnd w:id="537"/>
    </w:p>
    <w:p w:rsidR="0022151E" w:rsidRDefault="003F3669" w:rsidP="0022151E">
      <w:pPr>
        <w:pStyle w:val="2"/>
        <w:spacing w:before="156" w:after="156"/>
      </w:pPr>
      <w:bookmarkStart w:id="538" w:name="3072-1534675783752"/>
      <w:bookmarkEnd w:id="538"/>
      <w:r>
        <w:t>在军事演习中，张司令希望将部队尽快从</w:t>
      </w:r>
      <w:r>
        <w:rPr>
          <w:color w:val="006666"/>
        </w:rPr>
        <w:t>A</w:t>
      </w:r>
      <w:r>
        <w:t>地通过公路网（见下图）运送到</w:t>
      </w:r>
      <w:r>
        <w:t>F</w:t>
      </w:r>
      <w:r>
        <w:t>地：图中标出了各路段上的最大运量（单位：千人</w:t>
      </w:r>
      <w:r>
        <w:t>/</w:t>
      </w:r>
      <w:r>
        <w:t>小时</w:t>
      </w:r>
      <w:r>
        <w:t>)</w:t>
      </w:r>
      <w:r>
        <w:t>。根据该图可以算出，从</w:t>
      </w:r>
      <w:r>
        <w:rPr>
          <w:color w:val="006666"/>
        </w:rPr>
        <w:t>A</w:t>
      </w:r>
      <w:r>
        <w:t>地到</w:t>
      </w:r>
      <w:r>
        <w:t>F</w:t>
      </w:r>
      <w:r>
        <w:t>地的最大运量是</w:t>
      </w:r>
      <w:r>
        <w:t>(</w:t>
      </w:r>
      <w:r>
        <w:rPr>
          <w:color w:val="006666"/>
        </w:rPr>
        <w:t>69</w:t>
      </w:r>
      <w:r>
        <w:t>)</w:t>
      </w:r>
      <w:r>
        <w:t>千人</w:t>
      </w:r>
      <w:r>
        <w:t>/</w:t>
      </w:r>
      <w:r>
        <w:t>小时。</w:t>
      </w:r>
    </w:p>
    <w:p w:rsidR="00C17F7D" w:rsidRDefault="00C17F7D" w:rsidP="0022151E">
      <w:pPr>
        <w:pStyle w:val="AltZ"/>
        <w:spacing w:before="156" w:after="156"/>
      </w:pPr>
      <w:r>
        <w:t>2011</w:t>
      </w:r>
      <w:r>
        <w:t>年</w:t>
      </w:r>
      <w:r>
        <w:t>(</w:t>
      </w:r>
      <w:r>
        <w:rPr>
          <w:color w:val="006666"/>
        </w:rPr>
        <w:t>69</w:t>
      </w:r>
      <w:r>
        <w:t>)</w:t>
      </w:r>
    </w:p>
    <w:p w:rsidR="0022151E" w:rsidRDefault="003F3669" w:rsidP="0022151E">
      <w:pPr>
        <w:pStyle w:val="AltZ"/>
        <w:spacing w:before="156" w:after="156"/>
      </w:pPr>
      <w:r>
        <w:rPr>
          <w:color w:val="006666"/>
        </w:rPr>
        <w:t>A</w:t>
      </w:r>
      <w:r>
        <w:t>.</w:t>
      </w:r>
      <w:r>
        <w:rPr>
          <w:color w:val="006666"/>
        </w:rPr>
        <w:t>20</w:t>
      </w:r>
      <w:r>
        <w:t xml:space="preserve">                </w:t>
      </w:r>
    </w:p>
    <w:p w:rsidR="0022151E" w:rsidRDefault="003F3669" w:rsidP="0022151E">
      <w:pPr>
        <w:pStyle w:val="AltZ"/>
        <w:spacing w:before="156" w:after="156"/>
      </w:pPr>
      <w:r>
        <w:t>B.</w:t>
      </w:r>
      <w:r>
        <w:rPr>
          <w:color w:val="006666"/>
        </w:rPr>
        <w:t>21</w:t>
      </w:r>
      <w:r>
        <w:t xml:space="preserve">                </w:t>
      </w:r>
    </w:p>
    <w:p w:rsidR="0022151E" w:rsidRDefault="003F3669" w:rsidP="0022151E">
      <w:pPr>
        <w:pStyle w:val="AltZ"/>
        <w:spacing w:before="156" w:after="156"/>
      </w:pPr>
      <w:r>
        <w:t>C.</w:t>
      </w:r>
      <w:r>
        <w:rPr>
          <w:color w:val="006666"/>
        </w:rPr>
        <w:t>22</w:t>
      </w:r>
      <w:r>
        <w:t xml:space="preserve">                </w:t>
      </w:r>
    </w:p>
    <w:p w:rsidR="008D5CEE" w:rsidRDefault="003F3669" w:rsidP="0022151E">
      <w:pPr>
        <w:pStyle w:val="AltZ"/>
        <w:spacing w:before="156" w:after="156"/>
      </w:pPr>
      <w:r>
        <w:t>D.</w:t>
      </w:r>
      <w:r>
        <w:rPr>
          <w:color w:val="006666"/>
        </w:rPr>
        <w:t>23</w:t>
      </w:r>
    </w:p>
    <w:p w:rsidR="008D5CEE" w:rsidRDefault="003F3669">
      <w:pPr>
        <w:jc w:val="center"/>
      </w:pPr>
      <w:bookmarkStart w:id="539" w:name="4234-1534675783752"/>
      <w:bookmarkStart w:id="540" w:name="1550-1534675783754"/>
      <w:bookmarkEnd w:id="539"/>
      <w:bookmarkEnd w:id="540"/>
      <w:r>
        <w:rPr>
          <w:noProof/>
        </w:rPr>
        <w:drawing>
          <wp:inline distT="0" distB="0" distL="0" distR="0" wp14:anchorId="4FAD1FB9" wp14:editId="3FA6E7E1">
            <wp:extent cx="5267325" cy="1679045"/>
            <wp:effectExtent l="0" t="0" r="0" b="0"/>
            <wp:docPr id="11" name="Drawing 10" descr="37CCAAA2B78049EBBCA826FAF8BB55C2.png"/>
            <wp:cNvGraphicFramePr/>
            <a:graphic xmlns:a="http://schemas.openxmlformats.org/drawingml/2006/main">
              <a:graphicData uri="http://schemas.openxmlformats.org/drawingml/2006/picture">
                <pic:pic xmlns:pic="http://schemas.openxmlformats.org/drawingml/2006/picture">
                  <pic:nvPicPr>
                    <pic:cNvPr id="0" name="Picture 10" descr="37CCAAA2B78049EBBCA826FAF8BB55C2.png"/>
                    <pic:cNvPicPr>
                      <a:picLocks noChangeAspect="1"/>
                    </pic:cNvPicPr>
                  </pic:nvPicPr>
                  <pic:blipFill>
                    <a:blip r:embed="rId18"/>
                    <a:stretch>
                      <a:fillRect/>
                    </a:stretch>
                  </pic:blipFill>
                  <pic:spPr>
                    <a:xfrm>
                      <a:off x="0" y="0"/>
                      <a:ext cx="5267325" cy="1679045"/>
                    </a:xfrm>
                    <a:prstGeom prst="rect">
                      <a:avLst/>
                    </a:prstGeom>
                  </pic:spPr>
                </pic:pic>
              </a:graphicData>
            </a:graphic>
          </wp:inline>
        </w:drawing>
      </w:r>
    </w:p>
    <w:p w:rsidR="008D5CEE" w:rsidRDefault="003F3669">
      <w:pPr>
        <w:spacing w:line="251" w:lineRule="auto"/>
        <w:ind w:left="420"/>
      </w:pPr>
      <w:bookmarkStart w:id="541" w:name="7726-1534675783754"/>
      <w:bookmarkEnd w:id="541"/>
      <w:r>
        <w:rPr>
          <w:color w:val="999999"/>
        </w:rPr>
        <w:t>【答案】</w:t>
      </w:r>
      <w:r>
        <w:rPr>
          <w:color w:val="999999"/>
        </w:rPr>
        <w:t xml:space="preserve">C </w:t>
      </w:r>
      <w:r>
        <w:rPr>
          <w:color w:val="999999"/>
        </w:rPr>
        <w:t>【解析】</w:t>
      </w:r>
      <w:r>
        <w:rPr>
          <w:color w:val="999999"/>
        </w:rPr>
        <w:t xml:space="preserve"> </w:t>
      </w:r>
      <w:r>
        <w:rPr>
          <w:color w:val="999999"/>
        </w:rPr>
        <w:t>从</w:t>
      </w:r>
      <w:r>
        <w:rPr>
          <w:color w:val="999999"/>
        </w:rPr>
        <w:t>A</w:t>
      </w:r>
      <w:r>
        <w:rPr>
          <w:color w:val="999999"/>
        </w:rPr>
        <w:t>到</w:t>
      </w:r>
      <w:r>
        <w:rPr>
          <w:color w:val="999999"/>
        </w:rPr>
        <w:t>F</w:t>
      </w:r>
      <w:r>
        <w:rPr>
          <w:color w:val="999999"/>
        </w:rPr>
        <w:t>有多条路径，总的最大运量应等于每条路径上的最大运量之</w:t>
      </w:r>
      <w:proofErr w:type="gramStart"/>
      <w:r>
        <w:rPr>
          <w:color w:val="999999"/>
        </w:rPr>
        <w:t>和</w:t>
      </w:r>
      <w:proofErr w:type="gramEnd"/>
      <w:r>
        <w:rPr>
          <w:color w:val="999999"/>
        </w:rPr>
        <w:t>。</w:t>
      </w:r>
    </w:p>
    <w:p w:rsidR="008D5CEE" w:rsidRDefault="008D5CEE">
      <w:bookmarkStart w:id="542" w:name="6512-1534675784266"/>
      <w:bookmarkEnd w:id="542"/>
    </w:p>
    <w:p w:rsidR="008D5CEE" w:rsidRDefault="003F3669">
      <w:pPr>
        <w:spacing w:line="251" w:lineRule="auto"/>
        <w:ind w:left="420"/>
      </w:pPr>
      <w:bookmarkStart w:id="543" w:name="3133-1534675783755"/>
      <w:bookmarkEnd w:id="543"/>
      <w:r>
        <w:rPr>
          <w:color w:val="999999"/>
        </w:rPr>
        <w:t>每条路径上有多段，每条路径上的最大运量应是各路段最大运量的最小值。</w:t>
      </w:r>
      <w:r>
        <w:rPr>
          <w:color w:val="999999"/>
        </w:rPr>
        <w:t xml:space="preserve"> </w:t>
      </w:r>
      <w:r>
        <w:rPr>
          <w:color w:val="999999"/>
        </w:rPr>
        <w:t>多条路径可以共享同一路段，该路段上的流量等于所有各条路径上的流量之</w:t>
      </w:r>
      <w:proofErr w:type="gramStart"/>
      <w:r>
        <w:rPr>
          <w:color w:val="999999"/>
        </w:rPr>
        <w:t>和</w:t>
      </w:r>
      <w:proofErr w:type="gramEnd"/>
      <w:r>
        <w:rPr>
          <w:color w:val="999999"/>
        </w:rPr>
        <w:t>。</w:t>
      </w:r>
    </w:p>
    <w:p w:rsidR="008D5CEE" w:rsidRDefault="008D5CEE">
      <w:bookmarkStart w:id="544" w:name="2377-1534675784266"/>
      <w:bookmarkEnd w:id="544"/>
    </w:p>
    <w:p w:rsidR="008D5CEE" w:rsidRDefault="003F3669">
      <w:pPr>
        <w:spacing w:line="251" w:lineRule="auto"/>
        <w:ind w:left="420"/>
      </w:pPr>
      <w:bookmarkStart w:id="545" w:name="1856-1534675783756"/>
      <w:bookmarkEnd w:id="545"/>
      <w:r>
        <w:rPr>
          <w:color w:val="999999"/>
        </w:rPr>
        <w:t>计算步骤如下（步骤并不唯一，但计算结果最大流量值应该是一致的）</w:t>
      </w:r>
      <w:r>
        <w:rPr>
          <w:color w:val="999999"/>
        </w:rPr>
        <w:t xml:space="preserve"> ABF</w:t>
      </w:r>
      <w:r>
        <w:rPr>
          <w:color w:val="999999"/>
        </w:rPr>
        <w:t>最大流量</w:t>
      </w:r>
      <w:r>
        <w:rPr>
          <w:color w:val="999999"/>
        </w:rPr>
        <w:t>8 (AB</w:t>
      </w:r>
      <w:r>
        <w:rPr>
          <w:color w:val="999999"/>
        </w:rPr>
        <w:t>剩余流量</w:t>
      </w:r>
      <w:r>
        <w:rPr>
          <w:color w:val="999999"/>
        </w:rPr>
        <w:t>5, BF</w:t>
      </w:r>
      <w:r>
        <w:rPr>
          <w:color w:val="999999"/>
        </w:rPr>
        <w:t>断开）</w:t>
      </w:r>
    </w:p>
    <w:p w:rsidR="008D5CEE" w:rsidRDefault="008D5CEE">
      <w:bookmarkStart w:id="546" w:name="2830-1534675784266"/>
      <w:bookmarkEnd w:id="546"/>
    </w:p>
    <w:p w:rsidR="008D5CEE" w:rsidRDefault="003F3669">
      <w:pPr>
        <w:spacing w:line="251" w:lineRule="auto"/>
        <w:ind w:left="420"/>
      </w:pPr>
      <w:bookmarkStart w:id="547" w:name="9747-1534675783756"/>
      <w:bookmarkEnd w:id="547"/>
      <w:r>
        <w:rPr>
          <w:color w:val="999999"/>
        </w:rPr>
        <w:lastRenderedPageBreak/>
        <w:t>ABEF</w:t>
      </w:r>
      <w:r>
        <w:rPr>
          <w:color w:val="999999"/>
        </w:rPr>
        <w:t>最大流量</w:t>
      </w:r>
      <w:r>
        <w:rPr>
          <w:color w:val="999999"/>
        </w:rPr>
        <w:t>4(AB</w:t>
      </w:r>
      <w:r>
        <w:rPr>
          <w:color w:val="999999"/>
        </w:rPr>
        <w:t>剩余流量</w:t>
      </w:r>
      <w:r>
        <w:rPr>
          <w:color w:val="999999"/>
        </w:rPr>
        <w:t>1</w:t>
      </w:r>
      <w:r>
        <w:rPr>
          <w:color w:val="999999"/>
        </w:rPr>
        <w:t>，</w:t>
      </w:r>
      <w:r>
        <w:rPr>
          <w:color w:val="999999"/>
        </w:rPr>
        <w:t>BE</w:t>
      </w:r>
      <w:r>
        <w:rPr>
          <w:color w:val="999999"/>
        </w:rPr>
        <w:t>断开，</w:t>
      </w:r>
      <w:r>
        <w:rPr>
          <w:color w:val="999999"/>
        </w:rPr>
        <w:t>EF</w:t>
      </w:r>
      <w:r>
        <w:rPr>
          <w:color w:val="999999"/>
        </w:rPr>
        <w:t>剩余流量</w:t>
      </w:r>
      <w:r>
        <w:rPr>
          <w:color w:val="999999"/>
        </w:rPr>
        <w:t>11) ABCEF</w:t>
      </w:r>
      <w:r>
        <w:rPr>
          <w:color w:val="999999"/>
        </w:rPr>
        <w:t>最大流量</w:t>
      </w:r>
      <w:r>
        <w:rPr>
          <w:color w:val="999999"/>
        </w:rPr>
        <w:t>1(AB</w:t>
      </w:r>
      <w:r>
        <w:rPr>
          <w:color w:val="999999"/>
        </w:rPr>
        <w:t>断开，</w:t>
      </w:r>
      <w:r>
        <w:rPr>
          <w:color w:val="999999"/>
        </w:rPr>
        <w:t>BC</w:t>
      </w:r>
      <w:r>
        <w:rPr>
          <w:color w:val="999999"/>
        </w:rPr>
        <w:t>剩余流量</w:t>
      </w:r>
      <w:r>
        <w:rPr>
          <w:color w:val="999999"/>
        </w:rPr>
        <w:t>2, CE</w:t>
      </w:r>
      <w:r>
        <w:rPr>
          <w:color w:val="999999"/>
        </w:rPr>
        <w:t>剩余流量</w:t>
      </w:r>
      <w:r>
        <w:rPr>
          <w:color w:val="999999"/>
        </w:rPr>
        <w:t>5,</w:t>
      </w:r>
    </w:p>
    <w:p w:rsidR="008D5CEE" w:rsidRDefault="008D5CEE">
      <w:bookmarkStart w:id="548" w:name="1500-1534675784266"/>
      <w:bookmarkEnd w:id="548"/>
    </w:p>
    <w:p w:rsidR="008D5CEE" w:rsidRDefault="003F3669">
      <w:pPr>
        <w:spacing w:line="251" w:lineRule="auto"/>
        <w:ind w:left="420"/>
      </w:pPr>
      <w:bookmarkStart w:id="549" w:name="9077-1534675783757"/>
      <w:bookmarkEnd w:id="549"/>
      <w:r>
        <w:rPr>
          <w:color w:val="999999"/>
        </w:rPr>
        <w:t>EF</w:t>
      </w:r>
      <w:r>
        <w:rPr>
          <w:color w:val="999999"/>
        </w:rPr>
        <w:t>剩余流量</w:t>
      </w:r>
      <w:r>
        <w:rPr>
          <w:color w:val="999999"/>
        </w:rPr>
        <w:t>10) ACEF</w:t>
      </w:r>
      <w:r>
        <w:rPr>
          <w:color w:val="999999"/>
        </w:rPr>
        <w:t>最大流量</w:t>
      </w:r>
      <w:r>
        <w:rPr>
          <w:color w:val="999999"/>
        </w:rPr>
        <w:t>2(AC</w:t>
      </w:r>
      <w:r>
        <w:rPr>
          <w:color w:val="999999"/>
        </w:rPr>
        <w:t>断开，</w:t>
      </w:r>
      <w:r>
        <w:rPr>
          <w:color w:val="999999"/>
        </w:rPr>
        <w:t>CE</w:t>
      </w:r>
      <w:r>
        <w:rPr>
          <w:color w:val="999999"/>
        </w:rPr>
        <w:t>剩余流量</w:t>
      </w:r>
      <w:r>
        <w:rPr>
          <w:color w:val="999999"/>
        </w:rPr>
        <w:t>3, EF</w:t>
      </w:r>
      <w:r>
        <w:rPr>
          <w:color w:val="999999"/>
        </w:rPr>
        <w:t>剩余流量</w:t>
      </w:r>
      <w:r>
        <w:rPr>
          <w:color w:val="999999"/>
        </w:rPr>
        <w:t>8) ADCEF</w:t>
      </w:r>
      <w:r>
        <w:rPr>
          <w:color w:val="999999"/>
        </w:rPr>
        <w:t>最大流量</w:t>
      </w:r>
      <w:r>
        <w:rPr>
          <w:color w:val="999999"/>
        </w:rPr>
        <w:t>3(AD</w:t>
      </w:r>
      <w:r>
        <w:rPr>
          <w:color w:val="999999"/>
        </w:rPr>
        <w:t>剩余流量</w:t>
      </w:r>
      <w:r>
        <w:rPr>
          <w:color w:val="999999"/>
        </w:rPr>
        <w:t>5,</w:t>
      </w:r>
    </w:p>
    <w:p w:rsidR="008D5CEE" w:rsidRDefault="008D5CEE">
      <w:bookmarkStart w:id="550" w:name="5795-1534675784266"/>
      <w:bookmarkEnd w:id="550"/>
    </w:p>
    <w:p w:rsidR="008D5CEE" w:rsidRDefault="003F3669">
      <w:pPr>
        <w:spacing w:line="251" w:lineRule="auto"/>
        <w:ind w:left="420"/>
      </w:pPr>
      <w:bookmarkStart w:id="551" w:name="1736-1534675783758"/>
      <w:bookmarkEnd w:id="551"/>
      <w:r>
        <w:rPr>
          <w:color w:val="999999"/>
        </w:rPr>
        <w:t>DC</w:t>
      </w:r>
      <w:r>
        <w:rPr>
          <w:color w:val="999999"/>
        </w:rPr>
        <w:t>和</w:t>
      </w:r>
      <w:r>
        <w:rPr>
          <w:color w:val="999999"/>
        </w:rPr>
        <w:t>CE</w:t>
      </w:r>
      <w:r>
        <w:rPr>
          <w:color w:val="999999"/>
        </w:rPr>
        <w:t>断开，</w:t>
      </w:r>
      <w:r>
        <w:rPr>
          <w:color w:val="999999"/>
        </w:rPr>
        <w:t>EF</w:t>
      </w:r>
      <w:r>
        <w:rPr>
          <w:color w:val="999999"/>
        </w:rPr>
        <w:t>剩余流量</w:t>
      </w:r>
      <w:r>
        <w:rPr>
          <w:color w:val="999999"/>
        </w:rPr>
        <w:t>5) ADEF</w:t>
      </w:r>
      <w:r>
        <w:rPr>
          <w:color w:val="999999"/>
        </w:rPr>
        <w:t>最大流量</w:t>
      </w:r>
      <w:r>
        <w:rPr>
          <w:color w:val="999999"/>
        </w:rPr>
        <w:t>4(AD</w:t>
      </w:r>
      <w:r>
        <w:rPr>
          <w:color w:val="999999"/>
        </w:rPr>
        <w:t>剩余流量</w:t>
      </w:r>
      <w:r>
        <w:rPr>
          <w:color w:val="999999"/>
        </w:rPr>
        <w:t>1</w:t>
      </w:r>
      <w:r>
        <w:rPr>
          <w:color w:val="999999"/>
        </w:rPr>
        <w:t>，</w:t>
      </w:r>
      <w:r>
        <w:rPr>
          <w:color w:val="999999"/>
        </w:rPr>
        <w:t>DE</w:t>
      </w:r>
      <w:r>
        <w:rPr>
          <w:color w:val="999999"/>
        </w:rPr>
        <w:t>断开，</w:t>
      </w:r>
      <w:r>
        <w:rPr>
          <w:color w:val="999999"/>
        </w:rPr>
        <w:t>EF</w:t>
      </w:r>
      <w:r>
        <w:rPr>
          <w:color w:val="999999"/>
        </w:rPr>
        <w:t>剩余流量</w:t>
      </w:r>
      <w:r>
        <w:rPr>
          <w:color w:val="999999"/>
        </w:rPr>
        <w:t>1)</w:t>
      </w:r>
    </w:p>
    <w:p w:rsidR="008D5CEE" w:rsidRDefault="008D5CEE">
      <w:bookmarkStart w:id="552" w:name="7998-1534675784266"/>
      <w:bookmarkEnd w:id="552"/>
    </w:p>
    <w:p w:rsidR="008D5CEE" w:rsidRDefault="003F3669">
      <w:pPr>
        <w:spacing w:line="251" w:lineRule="auto"/>
        <w:ind w:left="420"/>
      </w:pPr>
      <w:bookmarkStart w:id="553" w:name="8016-1534675783759"/>
      <w:bookmarkEnd w:id="553"/>
      <w:r>
        <w:rPr>
          <w:color w:val="999999"/>
        </w:rPr>
        <w:t>AF</w:t>
      </w:r>
      <w:r>
        <w:rPr>
          <w:color w:val="999999"/>
        </w:rPr>
        <w:t>总的最大流量等于</w:t>
      </w:r>
      <w:r>
        <w:rPr>
          <w:color w:val="999999"/>
        </w:rPr>
        <w:t>8+4+1+2+3+4=22 (</w:t>
      </w:r>
      <w:r>
        <w:rPr>
          <w:color w:val="999999"/>
        </w:rPr>
        <w:t>千人</w:t>
      </w:r>
      <w:r>
        <w:rPr>
          <w:color w:val="999999"/>
        </w:rPr>
        <w:t>/</w:t>
      </w:r>
      <w:r>
        <w:rPr>
          <w:color w:val="999999"/>
        </w:rPr>
        <w:t>小时）。</w:t>
      </w:r>
    </w:p>
    <w:p w:rsidR="008D5CEE" w:rsidRDefault="008D5CEE">
      <w:bookmarkStart w:id="554" w:name="6967-1534675784266"/>
      <w:bookmarkEnd w:id="554"/>
    </w:p>
    <w:p w:rsidR="0059680D" w:rsidRDefault="003F3669" w:rsidP="0059680D">
      <w:pPr>
        <w:pStyle w:val="2"/>
        <w:spacing w:before="156" w:after="156"/>
      </w:pPr>
      <w:bookmarkStart w:id="555" w:name="1486-1534675783760"/>
      <w:bookmarkEnd w:id="555"/>
      <w:r>
        <w:t>某公司需要将</w:t>
      </w:r>
      <w:r>
        <w:rPr>
          <w:color w:val="006666"/>
        </w:rPr>
        <w:t>4</w:t>
      </w:r>
      <w:r>
        <w:t>吨贵金属材料分配给下属的甲、乙、丙三个子公司（单位：吨）。</w:t>
      </w:r>
      <w:r>
        <w:t xml:space="preserve"> </w:t>
      </w:r>
      <w:r>
        <w:t>据测算，各子公司得到这些材料后所能获得的利润（单位：万元）见下表：根据此表，只要材料分配适当，该公司最多可以获得利润（</w:t>
      </w:r>
      <w:r>
        <w:rPr>
          <w:color w:val="006666"/>
        </w:rPr>
        <w:t>70</w:t>
      </w:r>
      <w:r>
        <w:t>)</w:t>
      </w:r>
      <w:r>
        <w:t>万元。</w:t>
      </w:r>
    </w:p>
    <w:p w:rsidR="00C17F7D" w:rsidRDefault="00C17F7D" w:rsidP="0059680D">
      <w:pPr>
        <w:pStyle w:val="AltZ"/>
        <w:spacing w:before="156" w:after="156"/>
      </w:pPr>
      <w:r>
        <w:t>2011</w:t>
      </w:r>
      <w:r>
        <w:t>年</w:t>
      </w:r>
      <w:r>
        <w:t>(</w:t>
      </w:r>
      <w:r>
        <w:rPr>
          <w:color w:val="006666"/>
        </w:rPr>
        <w:t>70</w:t>
      </w:r>
      <w:r>
        <w:t>)</w:t>
      </w:r>
    </w:p>
    <w:p w:rsidR="0059680D" w:rsidRDefault="003F3669" w:rsidP="0059680D">
      <w:pPr>
        <w:pStyle w:val="AltZ"/>
        <w:spacing w:before="156" w:after="156"/>
      </w:pPr>
      <w:r>
        <w:t>A</w:t>
      </w:r>
      <w:r>
        <w:rPr>
          <w:color w:val="006666"/>
        </w:rPr>
        <w:t>.14</w:t>
      </w:r>
      <w:r>
        <w:t xml:space="preserve">                </w:t>
      </w:r>
    </w:p>
    <w:p w:rsidR="0059680D" w:rsidRDefault="003F3669" w:rsidP="0059680D">
      <w:pPr>
        <w:pStyle w:val="AltZ"/>
        <w:spacing w:before="156" w:after="156"/>
        <w:rPr>
          <w:color w:val="006666"/>
        </w:rPr>
      </w:pPr>
      <w:r>
        <w:t>B</w:t>
      </w:r>
      <w:r>
        <w:rPr>
          <w:color w:val="006666"/>
        </w:rPr>
        <w:t>.16</w:t>
      </w:r>
    </w:p>
    <w:p w:rsidR="0059680D" w:rsidRDefault="003F3669" w:rsidP="0059680D">
      <w:pPr>
        <w:pStyle w:val="AltZ"/>
        <w:spacing w:before="156" w:after="156"/>
        <w:rPr>
          <w:color w:val="006666"/>
        </w:rPr>
      </w:pPr>
      <w:r>
        <w:rPr>
          <w:color w:val="000088"/>
        </w:rPr>
        <w:t>C</w:t>
      </w:r>
      <w:r>
        <w:rPr>
          <w:color w:val="006666"/>
        </w:rPr>
        <w:t>.17</w:t>
      </w:r>
    </w:p>
    <w:p w:rsidR="008D5CEE" w:rsidRDefault="003F3669" w:rsidP="0059680D">
      <w:pPr>
        <w:pStyle w:val="AltZ"/>
        <w:spacing w:before="156" w:after="156"/>
      </w:pPr>
      <w:r>
        <w:rPr>
          <w:color w:val="000088"/>
        </w:rPr>
        <w:t>D</w:t>
      </w:r>
      <w:r>
        <w:rPr>
          <w:color w:val="006666"/>
        </w:rPr>
        <w:t>.18</w:t>
      </w:r>
    </w:p>
    <w:p w:rsidR="008D5CEE" w:rsidRDefault="003F3669">
      <w:pPr>
        <w:jc w:val="center"/>
      </w:pPr>
      <w:bookmarkStart w:id="556" w:name="1417-1534675783760"/>
      <w:bookmarkStart w:id="557" w:name="9063-1534675783762"/>
      <w:bookmarkEnd w:id="556"/>
      <w:bookmarkEnd w:id="557"/>
      <w:r>
        <w:rPr>
          <w:noProof/>
        </w:rPr>
        <w:drawing>
          <wp:inline distT="0" distB="0" distL="0" distR="0" wp14:anchorId="1106D657" wp14:editId="4E599382">
            <wp:extent cx="5267325" cy="1347173"/>
            <wp:effectExtent l="0" t="0" r="0" b="0"/>
            <wp:docPr id="12" name="Drawing 11" descr="5FA128E11B72423293CB872E14DEB7F4.png"/>
            <wp:cNvGraphicFramePr/>
            <a:graphic xmlns:a="http://schemas.openxmlformats.org/drawingml/2006/main">
              <a:graphicData uri="http://schemas.openxmlformats.org/drawingml/2006/picture">
                <pic:pic xmlns:pic="http://schemas.openxmlformats.org/drawingml/2006/picture">
                  <pic:nvPicPr>
                    <pic:cNvPr id="0" name="Picture 11" descr="5FA128E11B72423293CB872E14DEB7F4.png"/>
                    <pic:cNvPicPr>
                      <a:picLocks noChangeAspect="1"/>
                    </pic:cNvPicPr>
                  </pic:nvPicPr>
                  <pic:blipFill>
                    <a:blip r:embed="rId19"/>
                    <a:stretch>
                      <a:fillRect/>
                    </a:stretch>
                  </pic:blipFill>
                  <pic:spPr>
                    <a:xfrm>
                      <a:off x="0" y="0"/>
                      <a:ext cx="5267325" cy="1347173"/>
                    </a:xfrm>
                    <a:prstGeom prst="rect">
                      <a:avLst/>
                    </a:prstGeom>
                  </pic:spPr>
                </pic:pic>
              </a:graphicData>
            </a:graphic>
          </wp:inline>
        </w:drawing>
      </w:r>
    </w:p>
    <w:p w:rsidR="008D5CEE" w:rsidRDefault="003F3669">
      <w:pPr>
        <w:spacing w:line="251" w:lineRule="auto"/>
        <w:ind w:left="420"/>
      </w:pPr>
      <w:bookmarkStart w:id="558" w:name="6410-1534675783763"/>
      <w:bookmarkEnd w:id="558"/>
      <w:r>
        <w:rPr>
          <w:color w:val="999999"/>
        </w:rPr>
        <w:t>【答案】</w:t>
      </w:r>
      <w:r>
        <w:rPr>
          <w:color w:val="999999"/>
        </w:rPr>
        <w:t xml:space="preserve">C </w:t>
      </w:r>
      <w:r>
        <w:rPr>
          <w:color w:val="999999"/>
        </w:rPr>
        <w:t>【解析】</w:t>
      </w:r>
    </w:p>
    <w:p w:rsidR="008D5CEE" w:rsidRDefault="008D5CEE">
      <w:bookmarkStart w:id="559" w:name="1282-1534675784267"/>
      <w:bookmarkEnd w:id="559"/>
    </w:p>
    <w:p w:rsidR="008D5CEE" w:rsidRDefault="003F3669">
      <w:pPr>
        <w:spacing w:line="251" w:lineRule="auto"/>
        <w:ind w:left="420"/>
      </w:pPr>
      <w:bookmarkStart w:id="560" w:name="5372-1534675783763"/>
      <w:bookmarkEnd w:id="560"/>
      <w:r>
        <w:rPr>
          <w:color w:val="999999"/>
        </w:rPr>
        <w:t>由于各个子公司得到同样多的材料后获得的利润不尽相同，分配时</w:t>
      </w:r>
      <w:proofErr w:type="gramStart"/>
      <w:r>
        <w:rPr>
          <w:color w:val="999999"/>
        </w:rPr>
        <w:t>总是应</w:t>
      </w:r>
      <w:proofErr w:type="gramEnd"/>
      <w:r>
        <w:rPr>
          <w:color w:val="999999"/>
        </w:rPr>
        <w:t>优先考虑获得利润多的子公司。</w:t>
      </w:r>
      <w:r>
        <w:rPr>
          <w:color w:val="999999"/>
        </w:rPr>
        <w:t>4</w:t>
      </w:r>
      <w:r>
        <w:rPr>
          <w:color w:val="999999"/>
        </w:rPr>
        <w:t>吨材料分配给三个子公司的方案有以下几种：</w:t>
      </w:r>
    </w:p>
    <w:p w:rsidR="008D5CEE" w:rsidRDefault="008D5CEE">
      <w:bookmarkStart w:id="561" w:name="5481-1534675784267"/>
      <w:bookmarkEnd w:id="561"/>
    </w:p>
    <w:p w:rsidR="008D5CEE" w:rsidRDefault="003F3669">
      <w:pPr>
        <w:spacing w:line="251" w:lineRule="auto"/>
        <w:ind w:left="420"/>
      </w:pPr>
      <w:bookmarkStart w:id="562" w:name="4760-1534675783764"/>
      <w:bookmarkEnd w:id="562"/>
      <w:r>
        <w:rPr>
          <w:color w:val="999999"/>
        </w:rPr>
        <w:t>(</w:t>
      </w:r>
      <w:r>
        <w:rPr>
          <w:color w:val="999999"/>
        </w:rPr>
        <w:t>一）</w:t>
      </w:r>
      <w:r>
        <w:rPr>
          <w:color w:val="999999"/>
        </w:rPr>
        <w:t>4</w:t>
      </w:r>
      <w:r>
        <w:rPr>
          <w:color w:val="999999"/>
        </w:rPr>
        <w:t>吨都分配给一个子公司。当然应分配给丙，获利</w:t>
      </w:r>
      <w:r>
        <w:rPr>
          <w:color w:val="999999"/>
        </w:rPr>
        <w:t>14</w:t>
      </w:r>
      <w:r>
        <w:rPr>
          <w:color w:val="999999"/>
        </w:rPr>
        <w:t>万元；</w:t>
      </w:r>
    </w:p>
    <w:p w:rsidR="008D5CEE" w:rsidRDefault="008D5CEE">
      <w:bookmarkStart w:id="563" w:name="3018-1534675784267"/>
      <w:bookmarkEnd w:id="563"/>
    </w:p>
    <w:p w:rsidR="008D5CEE" w:rsidRDefault="003F3669">
      <w:pPr>
        <w:spacing w:line="251" w:lineRule="auto"/>
        <w:ind w:left="420"/>
      </w:pPr>
      <w:bookmarkStart w:id="564" w:name="4674-1534675783764"/>
      <w:bookmarkEnd w:id="564"/>
      <w:r>
        <w:rPr>
          <w:color w:val="999999"/>
        </w:rPr>
        <w:lastRenderedPageBreak/>
        <w:t>(</w:t>
      </w:r>
      <w:r>
        <w:rPr>
          <w:color w:val="999999"/>
        </w:rPr>
        <w:t>二）</w:t>
      </w:r>
      <w:r>
        <w:rPr>
          <w:color w:val="999999"/>
        </w:rPr>
        <w:t>3</w:t>
      </w:r>
      <w:r>
        <w:rPr>
          <w:color w:val="999999"/>
        </w:rPr>
        <w:t>吨分配给一个子公司，另</w:t>
      </w:r>
      <w:r>
        <w:rPr>
          <w:color w:val="999999"/>
        </w:rPr>
        <w:t>1</w:t>
      </w:r>
      <w:r>
        <w:rPr>
          <w:color w:val="999999"/>
        </w:rPr>
        <w:t>吨分配给另一子公司。显然，最好是</w:t>
      </w:r>
      <w:r>
        <w:rPr>
          <w:color w:val="999999"/>
        </w:rPr>
        <w:t>3</w:t>
      </w:r>
      <w:r>
        <w:rPr>
          <w:color w:val="999999"/>
        </w:rPr>
        <w:t>吨分配给丙，另</w:t>
      </w:r>
      <w:r>
        <w:rPr>
          <w:color w:val="999999"/>
        </w:rPr>
        <w:t>1</w:t>
      </w:r>
      <w:r>
        <w:rPr>
          <w:color w:val="999999"/>
        </w:rPr>
        <w:t>吨分配给乙，获利</w:t>
      </w:r>
      <w:r>
        <w:rPr>
          <w:color w:val="999999"/>
        </w:rPr>
        <w:t>11+5=16</w:t>
      </w:r>
      <w:r>
        <w:rPr>
          <w:color w:val="999999"/>
        </w:rPr>
        <w:t>万元；</w:t>
      </w:r>
    </w:p>
    <w:p w:rsidR="008D5CEE" w:rsidRDefault="008D5CEE">
      <w:bookmarkStart w:id="565" w:name="5073-1534675784267"/>
      <w:bookmarkEnd w:id="565"/>
    </w:p>
    <w:p w:rsidR="008D5CEE" w:rsidRDefault="003F3669">
      <w:pPr>
        <w:spacing w:line="251" w:lineRule="auto"/>
        <w:ind w:left="420"/>
      </w:pPr>
      <w:bookmarkStart w:id="566" w:name="8188-1534675783765"/>
      <w:bookmarkEnd w:id="566"/>
      <w:r>
        <w:rPr>
          <w:color w:val="999999"/>
        </w:rPr>
        <w:t>(</w:t>
      </w:r>
      <w:r>
        <w:rPr>
          <w:color w:val="999999"/>
        </w:rPr>
        <w:t>三）</w:t>
      </w:r>
      <w:r>
        <w:rPr>
          <w:color w:val="999999"/>
        </w:rPr>
        <w:t>2</w:t>
      </w:r>
      <w:r>
        <w:rPr>
          <w:color w:val="999999"/>
        </w:rPr>
        <w:t>吨分配给一个子公司，另</w:t>
      </w:r>
      <w:r>
        <w:rPr>
          <w:color w:val="999999"/>
        </w:rPr>
        <w:t>2</w:t>
      </w:r>
      <w:r>
        <w:rPr>
          <w:color w:val="999999"/>
        </w:rPr>
        <w:t>吨分配给另一个子公司。显然，</w:t>
      </w:r>
      <w:proofErr w:type="gramStart"/>
      <w:r>
        <w:rPr>
          <w:color w:val="999999"/>
        </w:rPr>
        <w:t>乙甲两子公司</w:t>
      </w:r>
      <w:proofErr w:type="gramEnd"/>
      <w:r>
        <w:rPr>
          <w:color w:val="999999"/>
        </w:rPr>
        <w:t>各分配</w:t>
      </w:r>
      <w:r>
        <w:rPr>
          <w:color w:val="999999"/>
        </w:rPr>
        <w:t>2</w:t>
      </w:r>
      <w:r>
        <w:rPr>
          <w:color w:val="999999"/>
        </w:rPr>
        <w:t>吨最好，获利</w:t>
      </w:r>
      <w:r>
        <w:rPr>
          <w:color w:val="999999"/>
        </w:rPr>
        <w:t>9+7=16</w:t>
      </w:r>
      <w:r>
        <w:rPr>
          <w:color w:val="999999"/>
        </w:rPr>
        <w:t>万元；</w:t>
      </w:r>
    </w:p>
    <w:p w:rsidR="008D5CEE" w:rsidRDefault="008D5CEE">
      <w:bookmarkStart w:id="567" w:name="8788-1534675784267"/>
      <w:bookmarkEnd w:id="567"/>
    </w:p>
    <w:p w:rsidR="008D5CEE" w:rsidRDefault="003F3669">
      <w:pPr>
        <w:spacing w:line="251" w:lineRule="auto"/>
        <w:ind w:left="420"/>
      </w:pPr>
      <w:bookmarkStart w:id="568" w:name="1217-1534675783766"/>
      <w:bookmarkEnd w:id="568"/>
      <w:r>
        <w:rPr>
          <w:color w:val="999999"/>
        </w:rPr>
        <w:t>(</w:t>
      </w:r>
      <w:r>
        <w:rPr>
          <w:color w:val="999999"/>
        </w:rPr>
        <w:t>四）</w:t>
      </w:r>
      <w:r>
        <w:rPr>
          <w:color w:val="999999"/>
        </w:rPr>
        <w:t>2</w:t>
      </w:r>
      <w:r>
        <w:rPr>
          <w:color w:val="999999"/>
        </w:rPr>
        <w:t>吨分配给一个子公司，其他两个子公司各分配</w:t>
      </w:r>
      <w:r>
        <w:rPr>
          <w:color w:val="999999"/>
        </w:rPr>
        <w:t>1</w:t>
      </w:r>
      <w:r>
        <w:rPr>
          <w:color w:val="999999"/>
        </w:rPr>
        <w:t>吨。此时，共有</w:t>
      </w:r>
      <w:r>
        <w:rPr>
          <w:color w:val="999999"/>
        </w:rPr>
        <w:t>3</w:t>
      </w:r>
      <w:r>
        <w:rPr>
          <w:color w:val="999999"/>
        </w:rPr>
        <w:t>种方</w:t>
      </w:r>
      <w:r>
        <w:rPr>
          <w:color w:val="999999"/>
        </w:rPr>
        <w:t>H</w:t>
      </w:r>
    </w:p>
    <w:p w:rsidR="008D5CEE" w:rsidRDefault="008D5CEE">
      <w:bookmarkStart w:id="569" w:name="7729-1534675784267"/>
      <w:bookmarkEnd w:id="569"/>
    </w:p>
    <w:p w:rsidR="008D5CEE" w:rsidRDefault="003F3669">
      <w:pPr>
        <w:spacing w:line="251" w:lineRule="auto"/>
        <w:ind w:left="420"/>
      </w:pPr>
      <w:bookmarkStart w:id="570" w:name="2881-1534675783767"/>
      <w:bookmarkEnd w:id="570"/>
      <w:r>
        <w:rPr>
          <w:color w:val="999999"/>
        </w:rPr>
        <w:t>获利最高的方案是：</w:t>
      </w:r>
      <w:r>
        <w:rPr>
          <w:color w:val="999999"/>
        </w:rPr>
        <w:t>2</w:t>
      </w:r>
      <w:r>
        <w:rPr>
          <w:color w:val="999999"/>
        </w:rPr>
        <w:t>吨分配给乙，</w:t>
      </w:r>
      <w:proofErr w:type="gramStart"/>
      <w:r>
        <w:rPr>
          <w:color w:val="999999"/>
        </w:rPr>
        <w:t>甲丙各得到</w:t>
      </w:r>
      <w:proofErr w:type="gramEnd"/>
      <w:r>
        <w:rPr>
          <w:color w:val="999999"/>
        </w:rPr>
        <w:t>1</w:t>
      </w:r>
      <w:r>
        <w:rPr>
          <w:color w:val="999999"/>
        </w:rPr>
        <w:t>吨，获利</w:t>
      </w:r>
      <w:r>
        <w:rPr>
          <w:color w:val="999999"/>
        </w:rPr>
        <w:t>9+4+4=17</w:t>
      </w:r>
      <w:r>
        <w:rPr>
          <w:color w:val="999999"/>
        </w:rPr>
        <w:t>万元。</w:t>
      </w:r>
      <w:r>
        <w:rPr>
          <w:color w:val="999999"/>
        </w:rPr>
        <w:t xml:space="preserve"> </w:t>
      </w:r>
      <w:r>
        <w:rPr>
          <w:color w:val="999999"/>
        </w:rPr>
        <w:t>为获得最大利润</w:t>
      </w:r>
      <w:r>
        <w:rPr>
          <w:color w:val="999999"/>
        </w:rPr>
        <w:t>17</w:t>
      </w:r>
      <w:r>
        <w:rPr>
          <w:color w:val="999999"/>
        </w:rPr>
        <w:t>万元，应分配</w:t>
      </w:r>
      <w:r>
        <w:rPr>
          <w:color w:val="999999"/>
        </w:rPr>
        <w:t>2</w:t>
      </w:r>
      <w:r>
        <w:rPr>
          <w:color w:val="999999"/>
        </w:rPr>
        <w:t>吨给乙，</w:t>
      </w:r>
      <w:r>
        <w:rPr>
          <w:color w:val="999999"/>
        </w:rPr>
        <w:t>1</w:t>
      </w:r>
      <w:r>
        <w:rPr>
          <w:color w:val="999999"/>
        </w:rPr>
        <w:t>吨给甲，</w:t>
      </w:r>
      <w:r>
        <w:rPr>
          <w:color w:val="999999"/>
        </w:rPr>
        <w:t>1</w:t>
      </w:r>
      <w:r>
        <w:rPr>
          <w:color w:val="999999"/>
        </w:rPr>
        <w:t>吨给</w:t>
      </w:r>
      <w:proofErr w:type="gramStart"/>
      <w:r>
        <w:rPr>
          <w:color w:val="999999"/>
        </w:rPr>
        <w:t>丙</w:t>
      </w:r>
      <w:proofErr w:type="gramEnd"/>
      <w:r>
        <w:rPr>
          <w:color w:val="999999"/>
        </w:rPr>
        <w:t>。</w:t>
      </w:r>
    </w:p>
    <w:p w:rsidR="008D5CEE" w:rsidRDefault="008D5CEE">
      <w:bookmarkStart w:id="571" w:name="8635-1534675784267"/>
      <w:bookmarkEnd w:id="571"/>
    </w:p>
    <w:p w:rsidR="0059680D" w:rsidRDefault="003F3669" w:rsidP="0059680D">
      <w:pPr>
        <w:pStyle w:val="2"/>
        <w:spacing w:before="156" w:after="156"/>
      </w:pPr>
      <w:bookmarkStart w:id="572" w:name="3558-1534675783777"/>
      <w:bookmarkEnd w:id="572"/>
      <w:r>
        <w:t xml:space="preserve">Information systems design is defined </w:t>
      </w:r>
      <w:r>
        <w:rPr>
          <w:color w:val="000088"/>
        </w:rPr>
        <w:t>as</w:t>
      </w:r>
      <w:r>
        <w:t xml:space="preserve"> those tasks that focus </w:t>
      </w:r>
      <w:r>
        <w:rPr>
          <w:color w:val="000088"/>
        </w:rPr>
        <w:t>on</w:t>
      </w:r>
      <w:r>
        <w:rPr>
          <w:color w:val="009900"/>
        </w:rPr>
        <w:t>thespecificationofadetailedcomputer-basedsolution</w:t>
      </w:r>
      <w:r>
        <w:t xml:space="preserve">. </w:t>
      </w:r>
      <w:r>
        <w:rPr>
          <w:color w:val="009900"/>
        </w:rPr>
        <w:t>Typically</w:t>
      </w:r>
      <w:r>
        <w:t xml:space="preserve">, </w:t>
      </w:r>
      <w:r>
        <w:rPr>
          <w:color w:val="009900"/>
        </w:rPr>
        <w:t>therearefoursystemsdesigntasksforin-housedevelopment</w:t>
      </w:r>
      <w:r>
        <w:t>.</w:t>
      </w:r>
      <w:r>
        <w:rPr>
          <w:color w:val="006666"/>
        </w:rPr>
        <w:t>1</w:t>
      </w:r>
      <w:r>
        <w:t xml:space="preserve">) The </w:t>
      </w:r>
      <w:r>
        <w:rPr>
          <w:color w:val="000088"/>
        </w:rPr>
        <w:t>first</w:t>
      </w:r>
      <w:r>
        <w:t xml:space="preserve"> task is </w:t>
      </w:r>
      <w:r>
        <w:rPr>
          <w:color w:val="4F4F4F"/>
        </w:rPr>
        <w:t>to</w:t>
      </w:r>
      <w:r>
        <w:t xml:space="preserve"> specify (</w:t>
      </w:r>
      <w:r>
        <w:rPr>
          <w:color w:val="006666"/>
        </w:rPr>
        <w:t>71</w:t>
      </w:r>
      <w:r>
        <w:t>)</w:t>
      </w:r>
      <w:r>
        <w:t>，</w:t>
      </w:r>
      <w:r>
        <w:t xml:space="preserve">which defines the technologies </w:t>
      </w:r>
      <w:r>
        <w:rPr>
          <w:color w:val="4F4F4F"/>
        </w:rPr>
        <w:t>to</w:t>
      </w:r>
      <w:r>
        <w:t xml:space="preserve"> be used </w:t>
      </w:r>
      <w:r>
        <w:rPr>
          <w:color w:val="000088"/>
        </w:rPr>
        <w:t>by</w:t>
      </w:r>
      <w:r>
        <w:rPr>
          <w:color w:val="009900"/>
        </w:rPr>
        <w:t>one</w:t>
      </w:r>
      <w:r>
        <w:t xml:space="preserve">, more, or all information systems in terms of their data, processes, interfaces, and network components. This task is accomplished </w:t>
      </w:r>
      <w:r>
        <w:rPr>
          <w:color w:val="000088"/>
        </w:rPr>
        <w:t>by</w:t>
      </w:r>
      <w:r>
        <w:t xml:space="preserve"> analyzing the data models and</w:t>
      </w:r>
      <w:r>
        <w:rPr>
          <w:color w:val="4F4F4F"/>
        </w:rPr>
        <w:t>process</w:t>
      </w:r>
      <w:r>
        <w:t xml:space="preserve"> models that are initially created during requirements analysis.</w:t>
      </w:r>
      <w:r>
        <w:rPr>
          <w:color w:val="006666"/>
        </w:rPr>
        <w:t>2</w:t>
      </w:r>
      <w:r>
        <w:t xml:space="preserve">) The next systems design task is </w:t>
      </w:r>
      <w:r>
        <w:rPr>
          <w:color w:val="4F4F4F"/>
        </w:rPr>
        <w:t>to</w:t>
      </w:r>
      <w:r>
        <w:t xml:space="preserve"> develop the (</w:t>
      </w:r>
      <w:r>
        <w:rPr>
          <w:color w:val="006666"/>
        </w:rPr>
        <w:t>72</w:t>
      </w:r>
      <w:r>
        <w:t xml:space="preserve">) • The purpose of this task is </w:t>
      </w:r>
      <w:r>
        <w:rPr>
          <w:color w:val="4F4F4F"/>
        </w:rPr>
        <w:t>to</w:t>
      </w:r>
      <w:r>
        <w:t xml:space="preserve"> prepare technical design specifications </w:t>
      </w:r>
      <w:r>
        <w:rPr>
          <w:color w:val="000088"/>
        </w:rPr>
        <w:t>for</w:t>
      </w:r>
      <w:r>
        <w:t xml:space="preserve">a database that will be adaptable </w:t>
      </w:r>
      <w:r>
        <w:rPr>
          <w:color w:val="4F4F4F"/>
        </w:rPr>
        <w:t>to</w:t>
      </w:r>
      <w:r>
        <w:t xml:space="preserve"> future requirements and expansion.</w:t>
      </w:r>
      <w:r>
        <w:rPr>
          <w:color w:val="006666"/>
        </w:rPr>
        <w:t>3</w:t>
      </w:r>
      <w:r>
        <w:t>) Once the database prototype has been built, the systems designer can work closely with</w:t>
      </w:r>
      <w:r>
        <w:rPr>
          <w:color w:val="000088"/>
        </w:rPr>
        <w:t>system</w:t>
      </w:r>
      <w:r>
        <w:t xml:space="preserve"> users </w:t>
      </w:r>
      <w:r>
        <w:rPr>
          <w:color w:val="4F4F4F"/>
        </w:rPr>
        <w:t>to</w:t>
      </w:r>
      <w:r>
        <w:t xml:space="preserve"> develop input, output and dialogue specifications. The (</w:t>
      </w:r>
      <w:r>
        <w:rPr>
          <w:color w:val="006666"/>
        </w:rPr>
        <w:t>73</w:t>
      </w:r>
      <w:r>
        <w:t xml:space="preserve">) must be specified </w:t>
      </w:r>
      <w:r>
        <w:rPr>
          <w:color w:val="4F4F4F"/>
        </w:rPr>
        <w:t>to</w:t>
      </w:r>
      <w:r>
        <w:t xml:space="preserve"> ensure that the outputs are not lost, misrouted, misused, or incomplete.</w:t>
      </w:r>
      <w:r>
        <w:rPr>
          <w:color w:val="006666"/>
        </w:rPr>
        <w:t>4</w:t>
      </w:r>
      <w:r>
        <w:t xml:space="preserve">) </w:t>
      </w:r>
      <w:proofErr w:type="gramStart"/>
      <w:r>
        <w:t>The</w:t>
      </w:r>
      <w:proofErr w:type="gramEnd"/>
      <w:r>
        <w:t xml:space="preserve"> </w:t>
      </w:r>
      <w:r>
        <w:rPr>
          <w:color w:val="000088"/>
        </w:rPr>
        <w:t>fourth</w:t>
      </w:r>
      <w:r>
        <w:t xml:space="preserve"> design task involves packaging all the specifications </w:t>
      </w:r>
      <w:r>
        <w:rPr>
          <w:color w:val="4F4F4F"/>
        </w:rPr>
        <w:t>from</w:t>
      </w:r>
      <w:r>
        <w:t xml:space="preserve">the previous design tasks </w:t>
      </w:r>
      <w:r>
        <w:rPr>
          <w:color w:val="000088"/>
        </w:rPr>
        <w:t>into</w:t>
      </w:r>
      <w:r>
        <w:t>a</w:t>
      </w:r>
      <w:r>
        <w:rPr>
          <w:color w:val="4F4F4F"/>
        </w:rPr>
        <w:t>set</w:t>
      </w:r>
      <w:r>
        <w:t>of specifications that will guide the (</w:t>
      </w:r>
      <w:r>
        <w:rPr>
          <w:color w:val="006666"/>
        </w:rPr>
        <w:t>74</w:t>
      </w:r>
      <w:r>
        <w:t>) activities during the following phases ofthe systems development methodology.Finally, we should (</w:t>
      </w:r>
      <w:r>
        <w:rPr>
          <w:color w:val="006666"/>
        </w:rPr>
        <w:t>75</w:t>
      </w:r>
      <w:r>
        <w:t xml:space="preserve">) and update the project plan accordingly. The key deliverable should </w:t>
      </w:r>
      <w:r>
        <w:rPr>
          <w:color w:val="4F4F4F"/>
        </w:rPr>
        <w:t>include</w:t>
      </w:r>
      <w:r>
        <w:t>a</w:t>
      </w:r>
      <w:r>
        <w:rPr>
          <w:color w:val="000088"/>
        </w:rPr>
        <w:t>detailed</w:t>
      </w:r>
      <w:r>
        <w:t xml:space="preserve"> plan </w:t>
      </w:r>
      <w:r>
        <w:rPr>
          <w:color w:val="000088"/>
        </w:rPr>
        <w:t>for</w:t>
      </w:r>
      <w:r>
        <w:t>the construction phase that should follow.</w:t>
      </w:r>
    </w:p>
    <w:p w:rsidR="00C17F7D" w:rsidRDefault="00C17F7D" w:rsidP="0059680D">
      <w:pPr>
        <w:pStyle w:val="AltZ"/>
        <w:spacing w:before="156" w:after="156"/>
      </w:pPr>
      <w:r>
        <w:t>2011</w:t>
      </w:r>
      <w:r>
        <w:t>年</w:t>
      </w:r>
      <w:r>
        <w:t>(</w:t>
      </w:r>
      <w:r>
        <w:rPr>
          <w:color w:val="006666"/>
        </w:rPr>
        <w:t>71</w:t>
      </w:r>
      <w:r>
        <w:t>)</w:t>
      </w:r>
    </w:p>
    <w:p w:rsidR="0059680D" w:rsidRDefault="003F3669" w:rsidP="0059680D">
      <w:pPr>
        <w:pStyle w:val="AltZ"/>
        <w:spacing w:before="156" w:after="156"/>
      </w:pPr>
      <w:r>
        <w:t xml:space="preserve">A.an application architecture       </w:t>
      </w:r>
    </w:p>
    <w:p w:rsidR="0059680D" w:rsidRDefault="003F3669" w:rsidP="0059680D">
      <w:pPr>
        <w:pStyle w:val="AltZ"/>
        <w:spacing w:before="156" w:after="156"/>
        <w:rPr>
          <w:color w:val="000088"/>
        </w:rPr>
      </w:pPr>
      <w:r>
        <w:t xml:space="preserve">B.a distributed </w:t>
      </w:r>
      <w:r>
        <w:rPr>
          <w:color w:val="000088"/>
        </w:rPr>
        <w:t>system</w:t>
      </w:r>
    </w:p>
    <w:p w:rsidR="0059680D" w:rsidRDefault="003F3669" w:rsidP="0059680D">
      <w:pPr>
        <w:pStyle w:val="AltZ"/>
        <w:spacing w:before="156" w:after="156"/>
      </w:pPr>
      <w:r>
        <w:lastRenderedPageBreak/>
        <w:t>C.a</w:t>
      </w:r>
      <w:r>
        <w:rPr>
          <w:color w:val="000088"/>
        </w:rPr>
        <w:t>system</w:t>
      </w:r>
      <w:r>
        <w:t xml:space="preserve"> scope                    </w:t>
      </w:r>
    </w:p>
    <w:p w:rsidR="0059680D" w:rsidRDefault="003F3669" w:rsidP="0059680D">
      <w:pPr>
        <w:pStyle w:val="AltZ"/>
        <w:spacing w:before="156" w:after="156"/>
      </w:pPr>
      <w:r>
        <w:t>D.a</w:t>
      </w:r>
      <w:r>
        <w:rPr>
          <w:color w:val="000088"/>
        </w:rPr>
        <w:t>system</w:t>
      </w:r>
      <w:r>
        <w:t xml:space="preserve"> physical model</w:t>
      </w:r>
    </w:p>
    <w:p w:rsidR="00C17F7D" w:rsidRDefault="00C17F7D" w:rsidP="0059680D">
      <w:pPr>
        <w:pStyle w:val="AltZ"/>
        <w:spacing w:before="156" w:after="156"/>
      </w:pPr>
      <w:r>
        <w:t>2011</w:t>
      </w:r>
      <w:r>
        <w:t>年</w:t>
      </w:r>
      <w:r>
        <w:t>(</w:t>
      </w:r>
      <w:r>
        <w:rPr>
          <w:color w:val="006666"/>
        </w:rPr>
        <w:t>72</w:t>
      </w:r>
      <w:r>
        <w:t>)</w:t>
      </w:r>
    </w:p>
    <w:p w:rsidR="0059680D" w:rsidRDefault="003F3669" w:rsidP="0059680D">
      <w:pPr>
        <w:pStyle w:val="AltZ"/>
        <w:spacing w:before="156" w:after="156"/>
      </w:pPr>
      <w:r>
        <w:t xml:space="preserve">A.database design specifications    </w:t>
      </w:r>
    </w:p>
    <w:p w:rsidR="0059680D" w:rsidRDefault="003F3669" w:rsidP="0059680D">
      <w:pPr>
        <w:pStyle w:val="AltZ"/>
        <w:spacing w:before="156" w:after="156"/>
      </w:pPr>
      <w:r>
        <w:t>B.database organization decisions</w:t>
      </w:r>
    </w:p>
    <w:p w:rsidR="0059680D" w:rsidRDefault="003F3669" w:rsidP="0059680D">
      <w:pPr>
        <w:pStyle w:val="AltZ"/>
        <w:spacing w:before="156" w:after="156"/>
      </w:pPr>
      <w:r>
        <w:t xml:space="preserve">C.data structure specifications     </w:t>
      </w:r>
    </w:p>
    <w:p w:rsidR="0059680D" w:rsidRDefault="003F3669" w:rsidP="0059680D">
      <w:pPr>
        <w:pStyle w:val="AltZ"/>
        <w:spacing w:before="156" w:after="156"/>
      </w:pPr>
      <w:r>
        <w:t>D.data distribution decisions</w:t>
      </w:r>
    </w:p>
    <w:p w:rsidR="00C17F7D" w:rsidRDefault="00C17F7D" w:rsidP="0059680D">
      <w:pPr>
        <w:pStyle w:val="AltZ"/>
        <w:spacing w:before="156" w:after="156"/>
      </w:pPr>
      <w:r>
        <w:t>2011</w:t>
      </w:r>
      <w:r>
        <w:t>年</w:t>
      </w:r>
      <w:r>
        <w:t>(</w:t>
      </w:r>
      <w:r>
        <w:rPr>
          <w:color w:val="006666"/>
        </w:rPr>
        <w:t>73</w:t>
      </w:r>
      <w:r>
        <w:t>)</w:t>
      </w:r>
    </w:p>
    <w:p w:rsidR="0059680D" w:rsidRDefault="003F3669" w:rsidP="0059680D">
      <w:pPr>
        <w:pStyle w:val="AltZ"/>
        <w:spacing w:before="156" w:after="156"/>
      </w:pPr>
      <w:r>
        <w:t>A.</w:t>
      </w:r>
      <w:r>
        <w:rPr>
          <w:color w:val="4F4F4F"/>
        </w:rPr>
        <w:t>format</w:t>
      </w:r>
      <w:r>
        <w:t xml:space="preserve">and layout                 </w:t>
      </w:r>
    </w:p>
    <w:p w:rsidR="0059680D" w:rsidRDefault="003F3669" w:rsidP="0059680D">
      <w:pPr>
        <w:pStyle w:val="AltZ"/>
        <w:spacing w:before="156" w:after="156"/>
      </w:pPr>
      <w:r>
        <w:t xml:space="preserve">B.transaction details        </w:t>
      </w:r>
    </w:p>
    <w:p w:rsidR="0059680D" w:rsidRDefault="003F3669" w:rsidP="0059680D">
      <w:pPr>
        <w:pStyle w:val="AltZ"/>
        <w:spacing w:before="156" w:after="156"/>
      </w:pPr>
      <w:r>
        <w:t xml:space="preserve">C.additional instructions           </w:t>
      </w:r>
    </w:p>
    <w:p w:rsidR="0059680D" w:rsidRDefault="003F3669" w:rsidP="0059680D">
      <w:pPr>
        <w:pStyle w:val="AltZ"/>
        <w:spacing w:before="156" w:after="156"/>
      </w:pPr>
      <w:r>
        <w:t>D.internal controls</w:t>
      </w:r>
    </w:p>
    <w:p w:rsidR="00C17F7D" w:rsidRDefault="00C17F7D" w:rsidP="0059680D">
      <w:pPr>
        <w:pStyle w:val="AltZ"/>
        <w:spacing w:before="156" w:after="156"/>
      </w:pPr>
      <w:r>
        <w:t>2011</w:t>
      </w:r>
      <w:r>
        <w:t>年</w:t>
      </w:r>
      <w:r>
        <w:t>(</w:t>
      </w:r>
      <w:r>
        <w:rPr>
          <w:color w:val="006666"/>
        </w:rPr>
        <w:t>74</w:t>
      </w:r>
      <w:r>
        <w:t>)</w:t>
      </w:r>
    </w:p>
    <w:p w:rsidR="0059680D" w:rsidRDefault="003F3669" w:rsidP="0059680D">
      <w:pPr>
        <w:pStyle w:val="AltZ"/>
        <w:spacing w:before="156" w:after="156"/>
      </w:pPr>
      <w:r>
        <w:t>A.</w:t>
      </w:r>
      <w:r>
        <w:rPr>
          <w:color w:val="000088"/>
        </w:rPr>
        <w:t>system</w:t>
      </w:r>
      <w:r>
        <w:t xml:space="preserve"> </w:t>
      </w:r>
      <w:proofErr w:type="gramStart"/>
      <w:r>
        <w:t>administrator’s</w:t>
      </w:r>
      <w:proofErr w:type="gramEnd"/>
      <w:r>
        <w:t xml:space="preserve">            </w:t>
      </w:r>
    </w:p>
    <w:p w:rsidR="0059680D" w:rsidRDefault="003F3669" w:rsidP="0059680D">
      <w:pPr>
        <w:pStyle w:val="AltZ"/>
        <w:spacing w:before="156" w:after="156"/>
      </w:pPr>
      <w:r>
        <w:t>B.</w:t>
      </w:r>
      <w:r>
        <w:rPr>
          <w:color w:val="000088"/>
        </w:rPr>
        <w:t>system</w:t>
      </w:r>
      <w:r>
        <w:t xml:space="preserve"> </w:t>
      </w:r>
      <w:proofErr w:type="gramStart"/>
      <w:r>
        <w:t>analyst’s</w:t>
      </w:r>
      <w:proofErr w:type="gramEnd"/>
    </w:p>
    <w:p w:rsidR="0059680D" w:rsidRDefault="003F3669" w:rsidP="0059680D">
      <w:pPr>
        <w:pStyle w:val="AltZ"/>
        <w:spacing w:before="156" w:after="156"/>
      </w:pPr>
      <w:r>
        <w:t xml:space="preserve">C.computer </w:t>
      </w:r>
      <w:proofErr w:type="gramStart"/>
      <w:r>
        <w:t>programmer’s</w:t>
      </w:r>
      <w:proofErr w:type="gramEnd"/>
      <w:r>
        <w:t xml:space="preserve">         </w:t>
      </w:r>
    </w:p>
    <w:p w:rsidR="0059680D" w:rsidRDefault="003F3669" w:rsidP="0059680D">
      <w:pPr>
        <w:pStyle w:val="AltZ"/>
        <w:spacing w:before="156" w:after="156"/>
      </w:pPr>
      <w:r>
        <w:t>D.</w:t>
      </w:r>
      <w:r>
        <w:rPr>
          <w:color w:val="000088"/>
        </w:rPr>
        <w:t>system</w:t>
      </w:r>
      <w:r>
        <w:t xml:space="preserve"> </w:t>
      </w:r>
      <w:proofErr w:type="gramStart"/>
      <w:r>
        <w:t>designer’s</w:t>
      </w:r>
      <w:proofErr w:type="gramEnd"/>
    </w:p>
    <w:p w:rsidR="00C17F7D" w:rsidRDefault="00C17F7D" w:rsidP="0059680D">
      <w:pPr>
        <w:pStyle w:val="AltZ"/>
        <w:spacing w:before="156" w:after="156"/>
      </w:pPr>
      <w:r>
        <w:t>2011</w:t>
      </w:r>
      <w:r>
        <w:t>年</w:t>
      </w:r>
      <w:r>
        <w:t>(</w:t>
      </w:r>
      <w:r>
        <w:rPr>
          <w:color w:val="006666"/>
        </w:rPr>
        <w:t>75</w:t>
      </w:r>
      <w:r>
        <w:t>)</w:t>
      </w:r>
    </w:p>
    <w:p w:rsidR="0059680D" w:rsidRDefault="003F3669" w:rsidP="0059680D">
      <w:pPr>
        <w:pStyle w:val="AltZ"/>
        <w:spacing w:before="156" w:after="156"/>
      </w:pPr>
      <w:r>
        <w:t xml:space="preserve">A.adjust the project schedule       </w:t>
      </w:r>
    </w:p>
    <w:p w:rsidR="0059680D" w:rsidRDefault="003F3669" w:rsidP="0059680D">
      <w:pPr>
        <w:pStyle w:val="AltZ"/>
        <w:spacing w:before="156" w:after="156"/>
      </w:pPr>
      <w:r>
        <w:t xml:space="preserve">B.reevaluate project feasibility        </w:t>
      </w:r>
    </w:p>
    <w:p w:rsidR="0059680D" w:rsidRDefault="003F3669" w:rsidP="0059680D">
      <w:pPr>
        <w:pStyle w:val="AltZ"/>
        <w:spacing w:before="156" w:after="156"/>
      </w:pPr>
      <w:r>
        <w:t xml:space="preserve">C.evaluate vendor proposals         </w:t>
      </w:r>
    </w:p>
    <w:p w:rsidR="008D5CEE" w:rsidRDefault="003F3669" w:rsidP="0059680D">
      <w:pPr>
        <w:pStyle w:val="AltZ"/>
        <w:spacing w:before="156" w:after="156"/>
      </w:pPr>
      <w:r>
        <w:t>D.select the best vendor proposal</w:t>
      </w:r>
    </w:p>
    <w:p w:rsidR="008D5CEE" w:rsidRDefault="003F3669">
      <w:pPr>
        <w:spacing w:line="251" w:lineRule="auto"/>
        <w:ind w:left="420"/>
      </w:pPr>
      <w:bookmarkStart w:id="573" w:name="8481-1534675783777"/>
      <w:bookmarkStart w:id="574" w:name="8810-1534675783818"/>
      <w:bookmarkEnd w:id="573"/>
      <w:bookmarkEnd w:id="574"/>
      <w:r>
        <w:rPr>
          <w:color w:val="999999"/>
        </w:rPr>
        <w:t>【答案】</w:t>
      </w:r>
      <w:r>
        <w:rPr>
          <w:color w:val="999999"/>
        </w:rPr>
        <w:t xml:space="preserve">A A D C B </w:t>
      </w:r>
      <w:r>
        <w:rPr>
          <w:color w:val="999999"/>
        </w:rPr>
        <w:t>【解析】</w:t>
      </w:r>
    </w:p>
    <w:p w:rsidR="008D5CEE" w:rsidRDefault="008D5CEE">
      <w:bookmarkStart w:id="575" w:name="2959-1534675784269"/>
      <w:bookmarkEnd w:id="575"/>
    </w:p>
    <w:p w:rsidR="008D5CEE" w:rsidRDefault="003F3669">
      <w:pPr>
        <w:spacing w:line="251" w:lineRule="auto"/>
        <w:ind w:left="420"/>
      </w:pPr>
      <w:bookmarkStart w:id="576" w:name="8140-1534675783819"/>
      <w:bookmarkEnd w:id="576"/>
      <w:r>
        <w:rPr>
          <w:color w:val="999999"/>
        </w:rPr>
        <w:lastRenderedPageBreak/>
        <w:t>信息系统设计被定义为一些任务，它们主要关注一个详细的计算机解决方案的规格说明。通常来说，内部开发有四种系统设计任务。</w:t>
      </w:r>
      <w:r>
        <w:rPr>
          <w:color w:val="999999"/>
        </w:rPr>
        <w:t xml:space="preserve"> 1)</w:t>
      </w:r>
    </w:p>
    <w:p w:rsidR="008D5CEE" w:rsidRDefault="008D5CEE">
      <w:bookmarkStart w:id="577" w:name="3767-1534675784269"/>
      <w:bookmarkEnd w:id="577"/>
    </w:p>
    <w:p w:rsidR="008D5CEE" w:rsidRDefault="003F3669">
      <w:pPr>
        <w:spacing w:line="251" w:lineRule="auto"/>
        <w:ind w:left="420"/>
      </w:pPr>
      <w:bookmarkStart w:id="578" w:name="6968-1534675783820"/>
      <w:bookmarkEnd w:id="578"/>
      <w:r>
        <w:rPr>
          <w:color w:val="999999"/>
        </w:rPr>
        <w:t>第一项任务是确定一个应用程序架构，它以数据、过程、接口和网络组件的方式定义一个、多个或所有信息系统要使用的技术。完成这项任务需要分析最初创建于需求分析期间的数据模型和过程模型。</w:t>
      </w:r>
    </w:p>
    <w:p w:rsidR="008D5CEE" w:rsidRDefault="008D5CEE">
      <w:bookmarkStart w:id="579" w:name="5697-1534675784269"/>
      <w:bookmarkEnd w:id="579"/>
    </w:p>
    <w:p w:rsidR="008D5CEE" w:rsidRDefault="003F3669">
      <w:pPr>
        <w:spacing w:line="251" w:lineRule="auto"/>
        <w:ind w:left="420"/>
      </w:pPr>
      <w:bookmarkStart w:id="580" w:name="5647-1534675783822"/>
      <w:bookmarkEnd w:id="580"/>
      <w:r>
        <w:rPr>
          <w:color w:val="999999"/>
        </w:rPr>
        <w:t xml:space="preserve">2) </w:t>
      </w:r>
      <w:r>
        <w:rPr>
          <w:color w:val="999999"/>
        </w:rPr>
        <w:t>下一项系统设计任务是开发数据库设计的规格说明。该任务的目的是准备一个数据库技术设计规格说明，以适应将来的需求和扩展。</w:t>
      </w:r>
      <w:r>
        <w:rPr>
          <w:color w:val="999999"/>
        </w:rPr>
        <w:t xml:space="preserve"> 3)</w:t>
      </w:r>
    </w:p>
    <w:p w:rsidR="008D5CEE" w:rsidRDefault="008D5CEE">
      <w:bookmarkStart w:id="581" w:name="2167-1534675784269"/>
      <w:bookmarkEnd w:id="581"/>
    </w:p>
    <w:p w:rsidR="008D5CEE" w:rsidRDefault="003F3669">
      <w:pPr>
        <w:spacing w:line="251" w:lineRule="auto"/>
        <w:ind w:left="420"/>
      </w:pPr>
      <w:bookmarkStart w:id="582" w:name="9245-1534675783824"/>
      <w:bookmarkEnd w:id="582"/>
      <w:r>
        <w:rPr>
          <w:color w:val="999999"/>
        </w:rPr>
        <w:t>—</w:t>
      </w:r>
      <w:proofErr w:type="gramStart"/>
      <w:r>
        <w:rPr>
          <w:color w:val="999999"/>
        </w:rPr>
        <w:t>旦</w:t>
      </w:r>
      <w:proofErr w:type="gramEnd"/>
      <w:r>
        <w:rPr>
          <w:color w:val="999999"/>
        </w:rPr>
        <w:t>建成了数据库原型，系统设计人员能够和系统用户密切合作开发输入、输出和对话框规格说明。必须指定内部控件来确保输出不会丢失、误传、滥用或不完整。</w:t>
      </w:r>
    </w:p>
    <w:p w:rsidR="008D5CEE" w:rsidRDefault="008D5CEE">
      <w:bookmarkStart w:id="583" w:name="5319-1534675784269"/>
      <w:bookmarkEnd w:id="583"/>
    </w:p>
    <w:p w:rsidR="008D5CEE" w:rsidRDefault="003F3669">
      <w:pPr>
        <w:spacing w:line="251" w:lineRule="auto"/>
        <w:ind w:left="420"/>
      </w:pPr>
      <w:bookmarkStart w:id="584" w:name="7576-1534675783826"/>
      <w:bookmarkEnd w:id="584"/>
      <w:r>
        <w:rPr>
          <w:color w:val="999999"/>
        </w:rPr>
        <w:t xml:space="preserve">4) </w:t>
      </w:r>
      <w:r>
        <w:rPr>
          <w:color w:val="999999"/>
        </w:rPr>
        <w:t>第四项设计任务包括</w:t>
      </w:r>
      <w:proofErr w:type="gramStart"/>
      <w:r>
        <w:rPr>
          <w:color w:val="999999"/>
        </w:rPr>
        <w:t>把之前</w:t>
      </w:r>
      <w:proofErr w:type="gramEnd"/>
      <w:r>
        <w:rPr>
          <w:color w:val="999999"/>
        </w:rPr>
        <w:t>所有设计任务的规格说明打包为一套规格说明，将在系统开发方法的后续阶段中指导计算机程序员的活动。</w:t>
      </w:r>
    </w:p>
    <w:p w:rsidR="008D5CEE" w:rsidRDefault="008D5CEE">
      <w:bookmarkStart w:id="585" w:name="5120-1534675784269"/>
      <w:bookmarkEnd w:id="585"/>
    </w:p>
    <w:p w:rsidR="008D5CEE" w:rsidRDefault="003F3669">
      <w:pPr>
        <w:spacing w:line="251" w:lineRule="auto"/>
        <w:ind w:left="420"/>
      </w:pPr>
      <w:bookmarkStart w:id="586" w:name="5183-1534675783827"/>
      <w:bookmarkEnd w:id="586"/>
      <w:r>
        <w:rPr>
          <w:color w:val="999999"/>
        </w:rPr>
        <w:t>最后，我们应该重新评估项目的可行性并相应地更新项目计划。主要交付成果将包括构建阶段应该遵循的一个详细计划。</w:t>
      </w:r>
    </w:p>
    <w:p w:rsidR="008D5CEE" w:rsidRDefault="008D5CEE">
      <w:bookmarkStart w:id="587" w:name="8459-1534675784269"/>
      <w:bookmarkEnd w:id="587"/>
    </w:p>
    <w:p w:rsidR="008D5CEE" w:rsidRDefault="003F3669">
      <w:pPr>
        <w:spacing w:line="251" w:lineRule="auto"/>
      </w:pPr>
      <w:bookmarkStart w:id="588" w:name="8096-1534675783841"/>
      <w:bookmarkEnd w:id="588"/>
      <w:r>
        <w:rPr>
          <w:b/>
          <w:color w:val="4F4F4F"/>
          <w:sz w:val="42"/>
        </w:rPr>
        <w:t>考试科目二：案例分析</w:t>
      </w:r>
    </w:p>
    <w:p w:rsidR="008D5CEE" w:rsidRDefault="008D5CEE">
      <w:bookmarkStart w:id="589" w:name="2891-1534675784269"/>
      <w:bookmarkEnd w:id="589"/>
    </w:p>
    <w:p w:rsidR="008D5CEE" w:rsidRDefault="003F3669">
      <w:pPr>
        <w:spacing w:line="251" w:lineRule="auto"/>
      </w:pPr>
      <w:bookmarkStart w:id="590" w:name="3458-1534675783833"/>
      <w:bookmarkEnd w:id="590"/>
      <w:r>
        <w:rPr>
          <w:rFonts w:ascii="monospace" w:eastAsia="monospace" w:hAnsi="monospace" w:cs="monospace"/>
        </w:rPr>
        <w:t>试题</w:t>
      </w:r>
      <w:proofErr w:type="gramStart"/>
      <w:r>
        <w:rPr>
          <w:rFonts w:ascii="monospace" w:eastAsia="monospace" w:hAnsi="monospace" w:cs="monospace"/>
        </w:rPr>
        <w:t>一</w:t>
      </w:r>
      <w:proofErr w:type="gramEnd"/>
      <w:r>
        <w:rPr>
          <w:rFonts w:ascii="monospace" w:eastAsia="monospace" w:hAnsi="monospace" w:cs="monospace"/>
        </w:rPr>
        <w:t>【说明】某网上购物电子商务公司拟升级正在使用的在线交易系统，以提高用户网上购物在线支付环节的效率和安全性。在系统的需求分析与架构设计阶段，公司提出的需求和关键质量属性场景如下：(a) 正常负载情况下，系统必须在</w:t>
      </w:r>
      <w:r>
        <w:rPr>
          <w:rFonts w:ascii="monospace" w:eastAsia="monospace" w:hAnsi="monospace" w:cs="monospace"/>
          <w:color w:val="006666"/>
        </w:rPr>
        <w:t>0.5</w:t>
      </w:r>
      <w:r>
        <w:rPr>
          <w:rFonts w:ascii="monospace" w:eastAsia="monospace" w:hAnsi="monospace" w:cs="monospace"/>
        </w:rPr>
        <w:t>秒内对用户的交易请求进行响应；(b) 信用卡支付必须保证</w:t>
      </w:r>
      <w:r>
        <w:rPr>
          <w:rFonts w:ascii="monospace" w:eastAsia="monospace" w:hAnsi="monospace" w:cs="monospace"/>
          <w:color w:val="006666"/>
        </w:rPr>
        <w:t>99.999</w:t>
      </w:r>
      <w:r>
        <w:rPr>
          <w:rFonts w:ascii="monospace" w:eastAsia="monospace" w:hAnsi="monospace" w:cs="monospace"/>
          <w:color w:val="880000"/>
        </w:rPr>
        <w:t>%的安全性；</w:t>
      </w:r>
      <w:r>
        <w:rPr>
          <w:rFonts w:ascii="monospace" w:eastAsia="monospace" w:hAnsi="monospace" w:cs="monospace"/>
        </w:rPr>
        <w:t>(c) 对交易请求处理时间的要求将影响系统的数据传输协议和处理过程的设计；(d) 网络失效后，系统需要在</w:t>
      </w:r>
      <w:r>
        <w:rPr>
          <w:rFonts w:ascii="monospace" w:eastAsia="monospace" w:hAnsi="monospace" w:cs="monospace"/>
          <w:color w:val="006666"/>
        </w:rPr>
        <w:t>1.5</w:t>
      </w:r>
      <w:r>
        <w:rPr>
          <w:rFonts w:ascii="monospace" w:eastAsia="monospace" w:hAnsi="monospace" w:cs="monospace"/>
        </w:rPr>
        <w:t>分钟内发现错误并启用备用系统；(e) 需要在</w:t>
      </w:r>
      <w:r>
        <w:rPr>
          <w:rFonts w:ascii="monospace" w:eastAsia="monospace" w:hAnsi="monospace" w:cs="monospace"/>
          <w:color w:val="006666"/>
        </w:rPr>
        <w:t>20</w:t>
      </w:r>
      <w:r>
        <w:rPr>
          <w:rFonts w:ascii="monospace" w:eastAsia="monospace" w:hAnsi="monospace" w:cs="monospace"/>
        </w:rPr>
        <w:t>人月内为系统添加一个新的CORBA中间件；(f) 交易过程中涉及到的产品介绍视频传输必须保证画面具有</w:t>
      </w:r>
      <w:r>
        <w:rPr>
          <w:rFonts w:ascii="monospace" w:eastAsia="monospace" w:hAnsi="monospace" w:cs="monospace"/>
          <w:color w:val="006666"/>
        </w:rPr>
        <w:t>600</w:t>
      </w:r>
      <w:r>
        <w:rPr>
          <w:rFonts w:ascii="monospace" w:eastAsia="monospace" w:hAnsi="monospace" w:cs="monospace"/>
        </w:rPr>
        <w:t>*</w:t>
      </w:r>
      <w:r>
        <w:rPr>
          <w:rFonts w:ascii="monospace" w:eastAsia="monospace" w:hAnsi="monospace" w:cs="monospace"/>
          <w:color w:val="006666"/>
        </w:rPr>
        <w:t>480</w:t>
      </w:r>
      <w:r>
        <w:rPr>
          <w:rFonts w:ascii="monospace" w:eastAsia="monospace" w:hAnsi="monospace" w:cs="monospace"/>
        </w:rPr>
        <w:t>的分辨率，</w:t>
      </w:r>
      <w:r>
        <w:rPr>
          <w:rFonts w:ascii="monospace" w:eastAsia="monospace" w:hAnsi="monospace" w:cs="monospace"/>
          <w:color w:val="006666"/>
        </w:rPr>
        <w:t>20</w:t>
      </w:r>
      <w:r>
        <w:rPr>
          <w:rFonts w:ascii="monospace" w:eastAsia="monospace" w:hAnsi="monospace" w:cs="monospace"/>
        </w:rPr>
        <w:t>帧/秒的速率；(g) 更改加密的级别将对安全性和性能产生影响；(h) 主站点断电后，需要在</w:t>
      </w:r>
      <w:r>
        <w:rPr>
          <w:rFonts w:ascii="monospace" w:eastAsia="monospace" w:hAnsi="monospace" w:cs="monospace"/>
          <w:color w:val="006666"/>
        </w:rPr>
        <w:t>3</w:t>
      </w:r>
      <w:r>
        <w:rPr>
          <w:rFonts w:ascii="monospace" w:eastAsia="monospace" w:hAnsi="monospace" w:cs="monospace"/>
        </w:rPr>
        <w:t>秒内将访问请求重定向到备用站点；(</w:t>
      </w:r>
      <w:r>
        <w:rPr>
          <w:rFonts w:ascii="monospace" w:eastAsia="monospace" w:hAnsi="monospace" w:cs="monospace"/>
          <w:color w:val="4F4F4F"/>
        </w:rPr>
        <w:t>i</w:t>
      </w:r>
      <w:r>
        <w:rPr>
          <w:rFonts w:ascii="monospace" w:eastAsia="monospace" w:hAnsi="monospace" w:cs="monospace"/>
        </w:rPr>
        <w:t>) 假设每秒中用户交易请求的数量是</w:t>
      </w:r>
      <w:r>
        <w:rPr>
          <w:rFonts w:ascii="monospace" w:eastAsia="monospace" w:hAnsi="monospace" w:cs="monospace"/>
          <w:color w:val="006666"/>
        </w:rPr>
        <w:t>10</w:t>
      </w:r>
      <w:r>
        <w:rPr>
          <w:rFonts w:ascii="monospace" w:eastAsia="monospace" w:hAnsi="monospace" w:cs="monospace"/>
        </w:rPr>
        <w:t>个，处理请求的时间为</w:t>
      </w:r>
      <w:r>
        <w:rPr>
          <w:rFonts w:ascii="monospace" w:eastAsia="monospace" w:hAnsi="monospace" w:cs="monospace"/>
          <w:color w:val="006666"/>
        </w:rPr>
        <w:t>30</w:t>
      </w:r>
      <w:r>
        <w:rPr>
          <w:rFonts w:ascii="monospace" w:eastAsia="monospace" w:hAnsi="monospace" w:cs="monospace"/>
        </w:rPr>
        <w:t>毫秒，则“在</w:t>
      </w:r>
      <w:r>
        <w:rPr>
          <w:rFonts w:ascii="monospace" w:eastAsia="monospace" w:hAnsi="monospace" w:cs="monospace"/>
          <w:color w:val="006666"/>
        </w:rPr>
        <w:t>1</w:t>
      </w:r>
      <w:r>
        <w:rPr>
          <w:rFonts w:ascii="monospace" w:eastAsia="monospace" w:hAnsi="monospace" w:cs="monospace"/>
        </w:rPr>
        <w:t>秒内完成用户的交易请求”这一要求是可以实现的；(</w:t>
      </w:r>
      <w:r>
        <w:rPr>
          <w:rFonts w:ascii="monospace" w:eastAsia="monospace" w:hAnsi="monospace" w:cs="monospace"/>
          <w:color w:val="4F4F4F"/>
        </w:rPr>
        <w:t>j</w:t>
      </w:r>
      <w:r>
        <w:rPr>
          <w:rFonts w:ascii="monospace" w:eastAsia="monospace" w:hAnsi="monospace" w:cs="monospace"/>
        </w:rPr>
        <w:t>)用户信息数据库授权必须保证</w:t>
      </w:r>
      <w:r>
        <w:rPr>
          <w:rFonts w:ascii="monospace" w:eastAsia="monospace" w:hAnsi="monospace" w:cs="monospace"/>
          <w:color w:val="006666"/>
        </w:rPr>
        <w:t>99.999</w:t>
      </w:r>
      <w:r>
        <w:rPr>
          <w:rFonts w:ascii="monospace" w:eastAsia="monospace" w:hAnsi="monospace" w:cs="monospace"/>
          <w:color w:val="880000"/>
        </w:rPr>
        <w:t>%可用；</w:t>
      </w:r>
      <w:r>
        <w:rPr>
          <w:rFonts w:ascii="monospace" w:eastAsia="monospace" w:hAnsi="monospace" w:cs="monospace"/>
        </w:rPr>
        <w:t>(k)目前对系统信用卡支付业务逻辑的描述尚未达成共识，这可能导致部分业务功能模块的重复，影响系统的可修改性；(</w:t>
      </w:r>
      <w:r>
        <w:rPr>
          <w:rFonts w:ascii="monospace" w:eastAsia="monospace" w:hAnsi="monospace" w:cs="monospace"/>
          <w:color w:val="006666"/>
        </w:rPr>
        <w:t>1</w:t>
      </w:r>
      <w:r>
        <w:rPr>
          <w:rFonts w:ascii="monospace" w:eastAsia="monospace" w:hAnsi="monospace" w:cs="monospace"/>
        </w:rPr>
        <w:t>)更改Web界面接口必须在</w:t>
      </w:r>
      <w:r>
        <w:rPr>
          <w:rFonts w:ascii="monospace" w:eastAsia="monospace" w:hAnsi="monospace" w:cs="monospace"/>
          <w:color w:val="006666"/>
        </w:rPr>
        <w:t>4</w:t>
      </w:r>
      <w:r>
        <w:rPr>
          <w:rFonts w:ascii="monospace" w:eastAsia="monospace" w:hAnsi="monospace" w:cs="monospace"/>
        </w:rPr>
        <w:t>人周内完成；(m)系统需要提供远程调试接口，并支持系统的远程调试。在对系统需求和质量属性场景进行分析的基础上，系统的</w:t>
      </w:r>
      <w:proofErr w:type="gramStart"/>
      <w:r>
        <w:rPr>
          <w:rFonts w:ascii="monospace" w:eastAsia="monospace" w:hAnsi="monospace" w:cs="monospace"/>
        </w:rPr>
        <w:t>架构师</w:t>
      </w:r>
      <w:proofErr w:type="gramEnd"/>
      <w:r>
        <w:rPr>
          <w:rFonts w:ascii="monospace" w:eastAsia="monospace" w:hAnsi="monospace" w:cs="monospace"/>
        </w:rPr>
        <w:t>给出了三个候选的架构设计方案。公司目前正在组织系统开发的相关人员对系统架构进行评估。</w:t>
      </w:r>
    </w:p>
    <w:p w:rsidR="008D5CEE" w:rsidRDefault="003F3669" w:rsidP="0059680D">
      <w:pPr>
        <w:numPr>
          <w:ilvl w:val="0"/>
          <w:numId w:val="1"/>
        </w:numPr>
        <w:spacing w:line="251" w:lineRule="auto"/>
      </w:pPr>
      <w:bookmarkStart w:id="591" w:name="2324-1534675783832"/>
      <w:bookmarkEnd w:id="591"/>
      <w:r>
        <w:t>1</w:t>
      </w:r>
    </w:p>
    <w:p w:rsidR="008D5CEE" w:rsidRDefault="003F3669" w:rsidP="0059680D">
      <w:pPr>
        <w:numPr>
          <w:ilvl w:val="0"/>
          <w:numId w:val="1"/>
        </w:numPr>
        <w:spacing w:line="251" w:lineRule="auto"/>
      </w:pPr>
      <w:bookmarkStart w:id="592" w:name="5390-1534675783842"/>
      <w:bookmarkEnd w:id="592"/>
      <w:r>
        <w:lastRenderedPageBreak/>
        <w:t>2</w:t>
      </w:r>
    </w:p>
    <w:p w:rsidR="008D5CEE" w:rsidRDefault="003F3669" w:rsidP="0059680D">
      <w:pPr>
        <w:numPr>
          <w:ilvl w:val="0"/>
          <w:numId w:val="1"/>
        </w:numPr>
        <w:spacing w:line="251" w:lineRule="auto"/>
      </w:pPr>
      <w:bookmarkStart w:id="593" w:name="2718-1534675783842"/>
      <w:bookmarkEnd w:id="593"/>
      <w:r>
        <w:t>3</w:t>
      </w:r>
    </w:p>
    <w:p w:rsidR="008D5CEE" w:rsidRDefault="003F3669" w:rsidP="0059680D">
      <w:pPr>
        <w:numPr>
          <w:ilvl w:val="0"/>
          <w:numId w:val="1"/>
        </w:numPr>
        <w:spacing w:line="251" w:lineRule="auto"/>
      </w:pPr>
      <w:bookmarkStart w:id="594" w:name="4967-1534675783842"/>
      <w:bookmarkEnd w:id="594"/>
      <w:r>
        <w:t>4</w:t>
      </w:r>
    </w:p>
    <w:p w:rsidR="008D5CEE" w:rsidRDefault="003F3669" w:rsidP="0059680D">
      <w:pPr>
        <w:numPr>
          <w:ilvl w:val="0"/>
          <w:numId w:val="1"/>
        </w:numPr>
        <w:spacing w:line="251" w:lineRule="auto"/>
      </w:pPr>
      <w:bookmarkStart w:id="595" w:name="2384-1534675783843"/>
      <w:bookmarkEnd w:id="595"/>
      <w:r>
        <w:t>5</w:t>
      </w:r>
    </w:p>
    <w:p w:rsidR="008D5CEE" w:rsidRDefault="003F3669" w:rsidP="0059680D">
      <w:pPr>
        <w:numPr>
          <w:ilvl w:val="0"/>
          <w:numId w:val="1"/>
        </w:numPr>
        <w:spacing w:line="251" w:lineRule="auto"/>
      </w:pPr>
      <w:bookmarkStart w:id="596" w:name="9153-1534675783843"/>
      <w:bookmarkEnd w:id="596"/>
      <w:r>
        <w:t>6</w:t>
      </w:r>
    </w:p>
    <w:p w:rsidR="008D5CEE" w:rsidRDefault="003F3669" w:rsidP="0059680D">
      <w:pPr>
        <w:numPr>
          <w:ilvl w:val="0"/>
          <w:numId w:val="1"/>
        </w:numPr>
        <w:spacing w:line="251" w:lineRule="auto"/>
      </w:pPr>
      <w:bookmarkStart w:id="597" w:name="7590-1534675783843"/>
      <w:bookmarkEnd w:id="597"/>
      <w:r>
        <w:t>7</w:t>
      </w:r>
    </w:p>
    <w:p w:rsidR="008D5CEE" w:rsidRDefault="003F3669" w:rsidP="0059680D">
      <w:pPr>
        <w:numPr>
          <w:ilvl w:val="0"/>
          <w:numId w:val="1"/>
        </w:numPr>
        <w:spacing w:line="251" w:lineRule="auto"/>
      </w:pPr>
      <w:bookmarkStart w:id="598" w:name="1275-1534675783844"/>
      <w:bookmarkEnd w:id="598"/>
      <w:r>
        <w:t>8</w:t>
      </w:r>
    </w:p>
    <w:p w:rsidR="008D5CEE" w:rsidRDefault="003F3669" w:rsidP="0059680D">
      <w:pPr>
        <w:numPr>
          <w:ilvl w:val="0"/>
          <w:numId w:val="1"/>
        </w:numPr>
        <w:spacing w:line="251" w:lineRule="auto"/>
      </w:pPr>
      <w:bookmarkStart w:id="599" w:name="2542-1534675783844"/>
      <w:bookmarkEnd w:id="599"/>
      <w:r>
        <w:t>9</w:t>
      </w:r>
    </w:p>
    <w:p w:rsidR="008D5CEE" w:rsidRDefault="003F3669" w:rsidP="0059680D">
      <w:pPr>
        <w:numPr>
          <w:ilvl w:val="0"/>
          <w:numId w:val="1"/>
        </w:numPr>
        <w:spacing w:line="251" w:lineRule="auto"/>
      </w:pPr>
      <w:bookmarkStart w:id="600" w:name="9995-1534675783844"/>
      <w:bookmarkEnd w:id="600"/>
      <w:r>
        <w:t>10</w:t>
      </w:r>
    </w:p>
    <w:p w:rsidR="008D5CEE" w:rsidRDefault="003F3669" w:rsidP="0059680D">
      <w:pPr>
        <w:numPr>
          <w:ilvl w:val="0"/>
          <w:numId w:val="1"/>
        </w:numPr>
        <w:spacing w:line="251" w:lineRule="auto"/>
      </w:pPr>
      <w:bookmarkStart w:id="601" w:name="9190-1534675783844"/>
      <w:bookmarkEnd w:id="601"/>
      <w:r>
        <w:t>11</w:t>
      </w:r>
    </w:p>
    <w:p w:rsidR="008D5CEE" w:rsidRDefault="003F3669" w:rsidP="0059680D">
      <w:pPr>
        <w:numPr>
          <w:ilvl w:val="0"/>
          <w:numId w:val="1"/>
        </w:numPr>
        <w:spacing w:line="251" w:lineRule="auto"/>
      </w:pPr>
      <w:bookmarkStart w:id="602" w:name="9998-1534675783845"/>
      <w:bookmarkEnd w:id="602"/>
      <w:r>
        <w:t>12</w:t>
      </w:r>
    </w:p>
    <w:p w:rsidR="008D5CEE" w:rsidRDefault="003F3669" w:rsidP="0059680D">
      <w:pPr>
        <w:numPr>
          <w:ilvl w:val="0"/>
          <w:numId w:val="1"/>
        </w:numPr>
        <w:spacing w:line="251" w:lineRule="auto"/>
      </w:pPr>
      <w:bookmarkStart w:id="603" w:name="7265-1534675783845"/>
      <w:bookmarkEnd w:id="603"/>
      <w:r>
        <w:t>13</w:t>
      </w:r>
    </w:p>
    <w:p w:rsidR="008D5CEE" w:rsidRDefault="003F3669" w:rsidP="0059680D">
      <w:pPr>
        <w:numPr>
          <w:ilvl w:val="0"/>
          <w:numId w:val="1"/>
        </w:numPr>
        <w:spacing w:line="251" w:lineRule="auto"/>
      </w:pPr>
      <w:bookmarkStart w:id="604" w:name="3041-1534675783845"/>
      <w:bookmarkEnd w:id="604"/>
      <w:r>
        <w:t>14</w:t>
      </w:r>
    </w:p>
    <w:p w:rsidR="008D5CEE" w:rsidRDefault="003F3669" w:rsidP="0059680D">
      <w:pPr>
        <w:numPr>
          <w:ilvl w:val="0"/>
          <w:numId w:val="1"/>
        </w:numPr>
        <w:spacing w:line="251" w:lineRule="auto"/>
      </w:pPr>
      <w:bookmarkStart w:id="605" w:name="9253-1534675783846"/>
      <w:bookmarkEnd w:id="605"/>
      <w:r>
        <w:t>15</w:t>
      </w:r>
    </w:p>
    <w:p w:rsidR="008D5CEE" w:rsidRDefault="003F3669" w:rsidP="0059680D">
      <w:pPr>
        <w:numPr>
          <w:ilvl w:val="0"/>
          <w:numId w:val="1"/>
        </w:numPr>
        <w:spacing w:line="251" w:lineRule="auto"/>
      </w:pPr>
      <w:bookmarkStart w:id="606" w:name="9743-1534675783846"/>
      <w:bookmarkEnd w:id="606"/>
      <w:r>
        <w:t>16</w:t>
      </w:r>
    </w:p>
    <w:p w:rsidR="008D5CEE" w:rsidRDefault="003F3669" w:rsidP="0059680D">
      <w:pPr>
        <w:numPr>
          <w:ilvl w:val="0"/>
          <w:numId w:val="1"/>
        </w:numPr>
        <w:spacing w:line="251" w:lineRule="auto"/>
      </w:pPr>
      <w:bookmarkStart w:id="607" w:name="4738-1534675783846"/>
      <w:bookmarkEnd w:id="607"/>
      <w:r>
        <w:t>17</w:t>
      </w:r>
    </w:p>
    <w:p w:rsidR="008D5CEE" w:rsidRDefault="003F3669">
      <w:pPr>
        <w:spacing w:line="251" w:lineRule="auto"/>
        <w:ind w:left="420"/>
      </w:pPr>
      <w:bookmarkStart w:id="608" w:name="5855-1534675783847"/>
      <w:bookmarkEnd w:id="608"/>
      <w:r>
        <w:rPr>
          <w:color w:val="999999"/>
        </w:rPr>
        <w:t>【问题</w:t>
      </w:r>
      <w:r>
        <w:rPr>
          <w:color w:val="999999"/>
        </w:rPr>
        <w:t>1</w:t>
      </w:r>
      <w:r>
        <w:rPr>
          <w:color w:val="999999"/>
        </w:rPr>
        <w:t>】</w:t>
      </w:r>
      <w:r>
        <w:rPr>
          <w:color w:val="999999"/>
        </w:rPr>
        <w:t xml:space="preserve"> </w:t>
      </w:r>
      <w:r>
        <w:rPr>
          <w:color w:val="999999"/>
        </w:rPr>
        <w:t>在架构评估过程中，质量属性效用树（</w:t>
      </w:r>
      <w:r>
        <w:rPr>
          <w:color w:val="999999"/>
        </w:rPr>
        <w:t>utility</w:t>
      </w:r>
    </w:p>
    <w:p w:rsidR="008D5CEE" w:rsidRDefault="008D5CEE">
      <w:bookmarkStart w:id="609" w:name="6853-1534675784270"/>
      <w:bookmarkEnd w:id="609"/>
    </w:p>
    <w:p w:rsidR="008D5CEE" w:rsidRDefault="003F3669">
      <w:pPr>
        <w:spacing w:line="251" w:lineRule="auto"/>
        <w:ind w:left="420"/>
      </w:pPr>
      <w:bookmarkStart w:id="610" w:name="2250-1534675783848"/>
      <w:bookmarkEnd w:id="610"/>
      <w:r>
        <w:rPr>
          <w:color w:val="999999"/>
        </w:rPr>
        <w:t>tree)</w:t>
      </w:r>
      <w:r>
        <w:rPr>
          <w:color w:val="999999"/>
        </w:rPr>
        <w:t>是对系统质量属性进行识别和优先级排序的重要工具。请给出合适的质量属性，填入图</w:t>
      </w:r>
      <w:r>
        <w:rPr>
          <w:color w:val="999999"/>
        </w:rPr>
        <w:t>1-1</w:t>
      </w:r>
      <w:r>
        <w:rPr>
          <w:color w:val="999999"/>
        </w:rPr>
        <w:t>中（</w:t>
      </w:r>
      <w:r>
        <w:rPr>
          <w:color w:val="999999"/>
        </w:rPr>
        <w:t>1)</w:t>
      </w:r>
      <w:r>
        <w:rPr>
          <w:color w:val="999999"/>
        </w:rPr>
        <w:t>、</w:t>
      </w:r>
      <w:r>
        <w:rPr>
          <w:color w:val="999999"/>
        </w:rPr>
        <w:t>(2)</w:t>
      </w:r>
      <w:r>
        <w:rPr>
          <w:color w:val="999999"/>
        </w:rPr>
        <w:t>空白处；并选择题干描述的（</w:t>
      </w:r>
      <w:r>
        <w:rPr>
          <w:color w:val="999999"/>
        </w:rPr>
        <w:t>a)</w:t>
      </w:r>
      <w:r>
        <w:rPr>
          <w:color w:val="999999"/>
        </w:rPr>
        <w:t>〜（</w:t>
      </w:r>
      <w:r>
        <w:rPr>
          <w:color w:val="999999"/>
        </w:rPr>
        <w:t>m)</w:t>
      </w:r>
      <w:r>
        <w:rPr>
          <w:color w:val="999999"/>
        </w:rPr>
        <w:t>，填入（</w:t>
      </w:r>
      <w:r>
        <w:rPr>
          <w:color w:val="999999"/>
        </w:rPr>
        <w:t>3)</w:t>
      </w:r>
      <w:r>
        <w:rPr>
          <w:color w:val="999999"/>
        </w:rPr>
        <w:t>〜（</w:t>
      </w:r>
      <w:r>
        <w:rPr>
          <w:color w:val="999999"/>
        </w:rPr>
        <w:t>6)</w:t>
      </w:r>
      <w:r>
        <w:rPr>
          <w:color w:val="999999"/>
        </w:rPr>
        <w:t>空白处，完成该系统的效用树。</w:t>
      </w:r>
    </w:p>
    <w:p w:rsidR="008D5CEE" w:rsidRDefault="003F3669">
      <w:pPr>
        <w:jc w:val="center"/>
      </w:pPr>
      <w:bookmarkStart w:id="611" w:name="1684-1534675783850"/>
      <w:bookmarkEnd w:id="611"/>
      <w:r>
        <w:rPr>
          <w:noProof/>
        </w:rPr>
        <w:drawing>
          <wp:inline distT="0" distB="0" distL="0" distR="0" wp14:anchorId="42257833" wp14:editId="32811CBD">
            <wp:extent cx="5267325" cy="4073221"/>
            <wp:effectExtent l="0" t="0" r="0" b="0"/>
            <wp:docPr id="13" name="Drawing 12" descr="F985F0E466B94D12B587620318FE12B2.png"/>
            <wp:cNvGraphicFramePr/>
            <a:graphic xmlns:a="http://schemas.openxmlformats.org/drawingml/2006/main">
              <a:graphicData uri="http://schemas.openxmlformats.org/drawingml/2006/picture">
                <pic:pic xmlns:pic="http://schemas.openxmlformats.org/drawingml/2006/picture">
                  <pic:nvPicPr>
                    <pic:cNvPr id="0" name="Picture 12" descr="F985F0E466B94D12B587620318FE12B2.png"/>
                    <pic:cNvPicPr>
                      <a:picLocks noChangeAspect="1"/>
                    </pic:cNvPicPr>
                  </pic:nvPicPr>
                  <pic:blipFill>
                    <a:blip r:embed="rId20"/>
                    <a:stretch>
                      <a:fillRect/>
                    </a:stretch>
                  </pic:blipFill>
                  <pic:spPr>
                    <a:xfrm>
                      <a:off x="0" y="0"/>
                      <a:ext cx="5267325" cy="4073221"/>
                    </a:xfrm>
                    <a:prstGeom prst="rect">
                      <a:avLst/>
                    </a:prstGeom>
                  </pic:spPr>
                </pic:pic>
              </a:graphicData>
            </a:graphic>
          </wp:inline>
        </w:drawing>
      </w:r>
    </w:p>
    <w:p w:rsidR="008D5CEE" w:rsidRDefault="008D5CEE">
      <w:pPr>
        <w:spacing w:line="251" w:lineRule="auto"/>
        <w:ind w:left="420"/>
      </w:pPr>
      <w:bookmarkStart w:id="612" w:name="1449-1534675783850"/>
      <w:bookmarkEnd w:id="612"/>
    </w:p>
    <w:p w:rsidR="008D5CEE" w:rsidRDefault="003F3669">
      <w:pPr>
        <w:jc w:val="center"/>
      </w:pPr>
      <w:bookmarkStart w:id="613" w:name="9167-1534675783851"/>
      <w:bookmarkEnd w:id="613"/>
      <w:r>
        <w:rPr>
          <w:noProof/>
        </w:rPr>
        <w:lastRenderedPageBreak/>
        <w:drawing>
          <wp:inline distT="0" distB="0" distL="0" distR="0" wp14:anchorId="1E383AD4" wp14:editId="6E35AB62">
            <wp:extent cx="5267325" cy="2248624"/>
            <wp:effectExtent l="0" t="0" r="0" b="0"/>
            <wp:docPr id="14" name="Drawing 13" descr="DBB6DF93987D41678BE56D5E36E2E72D.png"/>
            <wp:cNvGraphicFramePr/>
            <a:graphic xmlns:a="http://schemas.openxmlformats.org/drawingml/2006/main">
              <a:graphicData uri="http://schemas.openxmlformats.org/drawingml/2006/picture">
                <pic:pic xmlns:pic="http://schemas.openxmlformats.org/drawingml/2006/picture">
                  <pic:nvPicPr>
                    <pic:cNvPr id="0" name="Picture 13" descr="DBB6DF93987D41678BE56D5E36E2E72D.png"/>
                    <pic:cNvPicPr>
                      <a:picLocks noChangeAspect="1"/>
                    </pic:cNvPicPr>
                  </pic:nvPicPr>
                  <pic:blipFill>
                    <a:blip r:embed="rId21"/>
                    <a:stretch>
                      <a:fillRect/>
                    </a:stretch>
                  </pic:blipFill>
                  <pic:spPr>
                    <a:xfrm>
                      <a:off x="0" y="0"/>
                      <a:ext cx="5267325" cy="2248624"/>
                    </a:xfrm>
                    <a:prstGeom prst="rect">
                      <a:avLst/>
                    </a:prstGeom>
                  </pic:spPr>
                </pic:pic>
              </a:graphicData>
            </a:graphic>
          </wp:inline>
        </w:drawing>
      </w:r>
    </w:p>
    <w:p w:rsidR="008D5CEE" w:rsidRDefault="008D5CEE">
      <w:pPr>
        <w:spacing w:line="251" w:lineRule="auto"/>
        <w:ind w:left="420"/>
      </w:pPr>
      <w:bookmarkStart w:id="614" w:name="9083-1534675783851"/>
      <w:bookmarkEnd w:id="614"/>
    </w:p>
    <w:p w:rsidR="008D5CEE" w:rsidRDefault="003F3669">
      <w:pPr>
        <w:spacing w:line="251" w:lineRule="auto"/>
        <w:ind w:left="420"/>
      </w:pPr>
      <w:bookmarkStart w:id="615" w:name="9516-1534675783851"/>
      <w:bookmarkEnd w:id="615"/>
      <w:r>
        <w:rPr>
          <w:color w:val="999999"/>
        </w:rPr>
        <w:t>【问题</w:t>
      </w:r>
      <w:r>
        <w:rPr>
          <w:color w:val="999999"/>
        </w:rPr>
        <w:t>2</w:t>
      </w:r>
      <w:r>
        <w:rPr>
          <w:color w:val="999999"/>
        </w:rPr>
        <w:t>】</w:t>
      </w:r>
    </w:p>
    <w:p w:rsidR="008D5CEE" w:rsidRDefault="008D5CEE">
      <w:bookmarkStart w:id="616" w:name="1226-1534675784270"/>
      <w:bookmarkEnd w:id="616"/>
    </w:p>
    <w:p w:rsidR="008D5CEE" w:rsidRDefault="003F3669">
      <w:pPr>
        <w:spacing w:line="251" w:lineRule="auto"/>
        <w:ind w:left="420"/>
      </w:pPr>
      <w:bookmarkStart w:id="617" w:name="3750-1534675783851"/>
      <w:bookmarkEnd w:id="617"/>
      <w:r>
        <w:rPr>
          <w:color w:val="999999"/>
        </w:rPr>
        <w:t>在架构评估过程中，需要正确识别系统的架构风险、敏感点和权衡点，并进行合理的架构决策。请用</w:t>
      </w:r>
      <w:r>
        <w:rPr>
          <w:color w:val="999999"/>
        </w:rPr>
        <w:t>300</w:t>
      </w:r>
      <w:r>
        <w:rPr>
          <w:color w:val="999999"/>
        </w:rPr>
        <w:t>字以内的文字给出系统架构风险、敏感点和权衡点的</w:t>
      </w:r>
      <w:proofErr w:type="gramStart"/>
      <w:r>
        <w:rPr>
          <w:color w:val="999999"/>
        </w:rPr>
        <w:t>隹</w:t>
      </w:r>
      <w:proofErr w:type="gramEnd"/>
      <w:r>
        <w:rPr>
          <w:color w:val="999999"/>
        </w:rPr>
        <w:t>义，并从</w:t>
      </w:r>
    </w:p>
    <w:p w:rsidR="008D5CEE" w:rsidRDefault="008D5CEE">
      <w:bookmarkStart w:id="618" w:name="8066-1534675784270"/>
      <w:bookmarkEnd w:id="618"/>
    </w:p>
    <w:p w:rsidR="008D5CEE" w:rsidRDefault="003F3669">
      <w:pPr>
        <w:spacing w:line="251" w:lineRule="auto"/>
        <w:ind w:left="420"/>
      </w:pPr>
      <w:bookmarkStart w:id="619" w:name="6630-1534675783853"/>
      <w:bookmarkEnd w:id="619"/>
      <w:r>
        <w:rPr>
          <w:color w:val="999999"/>
        </w:rPr>
        <w:t>题干（</w:t>
      </w:r>
      <w:r>
        <w:rPr>
          <w:color w:val="999999"/>
        </w:rPr>
        <w:t>a)</w:t>
      </w:r>
      <w:r>
        <w:rPr>
          <w:color w:val="999999"/>
        </w:rPr>
        <w:t>〜（</w:t>
      </w:r>
      <w:r>
        <w:rPr>
          <w:color w:val="999999"/>
        </w:rPr>
        <w:t>m)</w:t>
      </w:r>
      <w:r>
        <w:rPr>
          <w:color w:val="999999"/>
        </w:rPr>
        <w:t>中各选出</w:t>
      </w:r>
      <w:r>
        <w:rPr>
          <w:color w:val="999999"/>
        </w:rPr>
        <w:t>1</w:t>
      </w:r>
      <w:r>
        <w:rPr>
          <w:color w:val="999999"/>
        </w:rPr>
        <w:t>个对系统架构风险、敏感点和权衡点最为恰当的描述。</w:t>
      </w:r>
    </w:p>
    <w:p w:rsidR="008D5CEE" w:rsidRDefault="008D5CEE">
      <w:bookmarkStart w:id="620" w:name="4817-1534675784271"/>
      <w:bookmarkEnd w:id="620"/>
    </w:p>
    <w:p w:rsidR="008D5CEE" w:rsidRDefault="003F3669">
      <w:pPr>
        <w:spacing w:line="251" w:lineRule="auto"/>
        <w:ind w:left="420"/>
      </w:pPr>
      <w:bookmarkStart w:id="621" w:name="8791-1534675783854"/>
      <w:bookmarkEnd w:id="621"/>
      <w:r>
        <w:rPr>
          <w:color w:val="999999"/>
        </w:rPr>
        <w:t>系统架构风险是指架构设计中潜在的、存在问题的架构决策所带来的隐患。</w:t>
      </w:r>
    </w:p>
    <w:p w:rsidR="008D5CEE" w:rsidRDefault="008D5CEE">
      <w:bookmarkStart w:id="622" w:name="3318-1534675784271"/>
      <w:bookmarkEnd w:id="622"/>
    </w:p>
    <w:p w:rsidR="008D5CEE" w:rsidRDefault="003F3669">
      <w:pPr>
        <w:spacing w:line="251" w:lineRule="auto"/>
        <w:ind w:left="420"/>
      </w:pPr>
      <w:bookmarkStart w:id="623" w:name="7787-1534675783855"/>
      <w:bookmarkEnd w:id="623"/>
      <w:r>
        <w:rPr>
          <w:color w:val="999999"/>
        </w:rPr>
        <w:t>敏感点是指为了实现某种特定的质量属性，一个或多个系统组件所具有的特性。权衡点是指影响多个质量属性，并对多个质量属性来说都是敏感点的系统属性。题干描述中，（</w:t>
      </w:r>
      <w:r>
        <w:rPr>
          <w:color w:val="999999"/>
        </w:rPr>
        <w:t>k)</w:t>
      </w:r>
      <w:r>
        <w:rPr>
          <w:color w:val="999999"/>
        </w:rPr>
        <w:t>描述的是系统架构风险；（</w:t>
      </w:r>
      <w:r>
        <w:rPr>
          <w:color w:val="999999"/>
        </w:rPr>
        <w:t>c)</w:t>
      </w:r>
      <w:r>
        <w:rPr>
          <w:color w:val="999999"/>
        </w:rPr>
        <w:t>描述的是敏感点；（</w:t>
      </w:r>
      <w:r>
        <w:rPr>
          <w:color w:val="999999"/>
        </w:rPr>
        <w:t>g)</w:t>
      </w:r>
      <w:r>
        <w:rPr>
          <w:color w:val="999999"/>
        </w:rPr>
        <w:t>描述的是权衡点。</w:t>
      </w:r>
    </w:p>
    <w:p w:rsidR="008D5CEE" w:rsidRDefault="008D5CEE">
      <w:bookmarkStart w:id="624" w:name="6234-1534675784271"/>
      <w:bookmarkEnd w:id="624"/>
    </w:p>
    <w:p w:rsidR="008D5CEE" w:rsidRDefault="003F3669">
      <w:pPr>
        <w:spacing w:line="251" w:lineRule="auto"/>
      </w:pPr>
      <w:bookmarkStart w:id="625" w:name="9089-1534675783859"/>
      <w:bookmarkEnd w:id="625"/>
      <w:r>
        <w:rPr>
          <w:rFonts w:ascii="monospace" w:eastAsia="monospace" w:hAnsi="monospace" w:cs="monospace"/>
        </w:rPr>
        <w:t>试题二【说明】某软件公司成立项目组为某高校开发一套教职工信息管理系统。与教职工信息相关的数据需求和处理需求如下：(1) 数据需求：在教职工信息中能够存储学校所有在职的教工和职工信息，包括姓名、所属部门、出生年月、工资编号、工资额和缴税信息；部门信息中包括部门编号、部门名称、部门人数和办公地点信息。(2) 处理需求：能够根据编制内或外聘教职工的工资编号分别查询其相关信息；每个月的月底统一核发工资，要求系统能够以最快速度</w:t>
      </w:r>
      <w:proofErr w:type="gramStart"/>
      <w:r>
        <w:rPr>
          <w:rFonts w:ascii="monospace" w:eastAsia="monospace" w:hAnsi="monospace" w:cs="monospace"/>
        </w:rPr>
        <w:t>査询</w:t>
      </w:r>
      <w:proofErr w:type="gramEnd"/>
      <w:r>
        <w:rPr>
          <w:rFonts w:ascii="monospace" w:eastAsia="monospace" w:hAnsi="monospace" w:cs="monospace"/>
        </w:rPr>
        <w:t>出教工或者职工所在部门名称、实发工资金额；由于学校人员相对稳定，所以数据变化及维护工作量很少。项目组王工和李工针对上述应用需求分别给出了所设计的数据模型（如图2-1和图 2-2所示)。王工遵循数据库设计过程，按照第三范式对数据进行优化和调整，所设计的数据模型简单且基本没有数据冗余；而李工设计的数据模型中存在大量数据冗余。项目组经过分析和讨论，特别是针对数据处理中对数据访问效率的需求，最终选择了李工给出的数据模型设计方案。</w:t>
      </w:r>
    </w:p>
    <w:p w:rsidR="008D5CEE" w:rsidRDefault="003F3669" w:rsidP="0059680D">
      <w:pPr>
        <w:numPr>
          <w:ilvl w:val="0"/>
          <w:numId w:val="2"/>
        </w:numPr>
        <w:spacing w:line="251" w:lineRule="auto"/>
      </w:pPr>
      <w:bookmarkStart w:id="626" w:name="5323-1534675783858"/>
      <w:bookmarkEnd w:id="626"/>
      <w:r>
        <w:t>1</w:t>
      </w:r>
    </w:p>
    <w:p w:rsidR="008D5CEE" w:rsidRDefault="003F3669" w:rsidP="0059680D">
      <w:pPr>
        <w:numPr>
          <w:ilvl w:val="0"/>
          <w:numId w:val="2"/>
        </w:numPr>
        <w:spacing w:line="251" w:lineRule="auto"/>
      </w:pPr>
      <w:bookmarkStart w:id="627" w:name="9700-1534675783864"/>
      <w:bookmarkEnd w:id="627"/>
      <w:r>
        <w:lastRenderedPageBreak/>
        <w:t>2</w:t>
      </w:r>
    </w:p>
    <w:p w:rsidR="008D5CEE" w:rsidRDefault="003F3669" w:rsidP="0059680D">
      <w:pPr>
        <w:numPr>
          <w:ilvl w:val="0"/>
          <w:numId w:val="2"/>
        </w:numPr>
        <w:spacing w:line="251" w:lineRule="auto"/>
      </w:pPr>
      <w:bookmarkStart w:id="628" w:name="5865-1534675783864"/>
      <w:bookmarkEnd w:id="628"/>
      <w:r>
        <w:t>3</w:t>
      </w:r>
    </w:p>
    <w:p w:rsidR="008D5CEE" w:rsidRDefault="003F3669" w:rsidP="0059680D">
      <w:pPr>
        <w:numPr>
          <w:ilvl w:val="0"/>
          <w:numId w:val="2"/>
        </w:numPr>
        <w:spacing w:line="251" w:lineRule="auto"/>
      </w:pPr>
      <w:bookmarkStart w:id="629" w:name="2888-1534675783865"/>
      <w:bookmarkEnd w:id="629"/>
      <w:r>
        <w:t>4</w:t>
      </w:r>
    </w:p>
    <w:p w:rsidR="008D5CEE" w:rsidRDefault="003F3669" w:rsidP="0059680D">
      <w:pPr>
        <w:numPr>
          <w:ilvl w:val="0"/>
          <w:numId w:val="2"/>
        </w:numPr>
        <w:spacing w:line="251" w:lineRule="auto"/>
      </w:pPr>
      <w:bookmarkStart w:id="630" w:name="8048-1534675783865"/>
      <w:bookmarkEnd w:id="630"/>
      <w:r>
        <w:t>5</w:t>
      </w:r>
    </w:p>
    <w:p w:rsidR="008D5CEE" w:rsidRDefault="003F3669" w:rsidP="0059680D">
      <w:pPr>
        <w:numPr>
          <w:ilvl w:val="0"/>
          <w:numId w:val="2"/>
        </w:numPr>
        <w:spacing w:line="251" w:lineRule="auto"/>
      </w:pPr>
      <w:bookmarkStart w:id="631" w:name="4133-1534675783865"/>
      <w:bookmarkEnd w:id="631"/>
      <w:r>
        <w:t>6</w:t>
      </w:r>
    </w:p>
    <w:p w:rsidR="008D5CEE" w:rsidRDefault="003F3669" w:rsidP="0059680D">
      <w:pPr>
        <w:numPr>
          <w:ilvl w:val="0"/>
          <w:numId w:val="2"/>
        </w:numPr>
        <w:spacing w:line="251" w:lineRule="auto"/>
      </w:pPr>
      <w:bookmarkStart w:id="632" w:name="7084-1534675783865"/>
      <w:bookmarkEnd w:id="632"/>
      <w:r>
        <w:t>7</w:t>
      </w:r>
    </w:p>
    <w:p w:rsidR="008D5CEE" w:rsidRDefault="003F3669">
      <w:pPr>
        <w:spacing w:line="251" w:lineRule="auto"/>
        <w:ind w:left="420"/>
      </w:pPr>
      <w:bookmarkStart w:id="633" w:name="5452-1534675783866"/>
      <w:bookmarkEnd w:id="633"/>
      <w:r>
        <w:rPr>
          <w:color w:val="999999"/>
        </w:rPr>
        <w:t>【问题</w:t>
      </w:r>
      <w:r>
        <w:rPr>
          <w:color w:val="999999"/>
        </w:rPr>
        <w:t>1</w:t>
      </w:r>
      <w:r>
        <w:rPr>
          <w:color w:val="999999"/>
        </w:rPr>
        <w:t>】</w:t>
      </w:r>
      <w:r>
        <w:rPr>
          <w:color w:val="999999"/>
        </w:rPr>
        <w:t xml:space="preserve"> </w:t>
      </w:r>
      <w:r>
        <w:rPr>
          <w:color w:val="999999"/>
        </w:rPr>
        <w:t>请用</w:t>
      </w:r>
      <w:r>
        <w:rPr>
          <w:color w:val="999999"/>
        </w:rPr>
        <w:t>300</w:t>
      </w:r>
      <w:r>
        <w:rPr>
          <w:color w:val="999999"/>
        </w:rPr>
        <w:t>字以内的文字，说明什么是数据库建模中的反规范化技术，指出采用反规范化技术能获得哪些益处，可能带来哪些问题。</w:t>
      </w:r>
    </w:p>
    <w:p w:rsidR="008D5CEE" w:rsidRDefault="003F3669">
      <w:pPr>
        <w:jc w:val="center"/>
      </w:pPr>
      <w:bookmarkStart w:id="634" w:name="5830-1534675783868"/>
      <w:bookmarkEnd w:id="634"/>
      <w:r>
        <w:rPr>
          <w:noProof/>
        </w:rPr>
        <w:drawing>
          <wp:inline distT="0" distB="0" distL="0" distR="0" wp14:anchorId="1BFCBCAC" wp14:editId="49DEE5E1">
            <wp:extent cx="5267325" cy="5035661"/>
            <wp:effectExtent l="0" t="0" r="0" b="0"/>
            <wp:docPr id="15" name="Drawing 14" descr="0F042E8C65C147D7A531DDBA340600A5.png"/>
            <wp:cNvGraphicFramePr/>
            <a:graphic xmlns:a="http://schemas.openxmlformats.org/drawingml/2006/main">
              <a:graphicData uri="http://schemas.openxmlformats.org/drawingml/2006/picture">
                <pic:pic xmlns:pic="http://schemas.openxmlformats.org/drawingml/2006/picture">
                  <pic:nvPicPr>
                    <pic:cNvPr id="0" name="Picture 14" descr="0F042E8C65C147D7A531DDBA340600A5.png"/>
                    <pic:cNvPicPr>
                      <a:picLocks noChangeAspect="1"/>
                    </pic:cNvPicPr>
                  </pic:nvPicPr>
                  <pic:blipFill>
                    <a:blip r:embed="rId22"/>
                    <a:stretch>
                      <a:fillRect/>
                    </a:stretch>
                  </pic:blipFill>
                  <pic:spPr>
                    <a:xfrm>
                      <a:off x="0" y="0"/>
                      <a:ext cx="5267325" cy="5035661"/>
                    </a:xfrm>
                    <a:prstGeom prst="rect">
                      <a:avLst/>
                    </a:prstGeom>
                  </pic:spPr>
                </pic:pic>
              </a:graphicData>
            </a:graphic>
          </wp:inline>
        </w:drawing>
      </w:r>
    </w:p>
    <w:p w:rsidR="008D5CEE" w:rsidRDefault="003F3669">
      <w:pPr>
        <w:spacing w:line="251" w:lineRule="auto"/>
        <w:ind w:left="420"/>
      </w:pPr>
      <w:bookmarkStart w:id="635" w:name="4562-1534675783868"/>
      <w:bookmarkEnd w:id="635"/>
      <w:r>
        <w:rPr>
          <w:color w:val="999999"/>
        </w:rPr>
        <w:t>规范化设计后，数据库设计者希望牺牲部分规范化来提髙性能，这种从规范化设计的回退方法叫做反规范化技术。反规范化设计允许保留或者新增一些冗余数据，从而减少数据查询中表连接的数目或简化计算过程，提高数据访问效率。</w:t>
      </w:r>
    </w:p>
    <w:p w:rsidR="008D5CEE" w:rsidRDefault="008D5CEE">
      <w:bookmarkStart w:id="636" w:name="8699-1534675784271"/>
      <w:bookmarkEnd w:id="636"/>
    </w:p>
    <w:p w:rsidR="008D5CEE" w:rsidRDefault="003F3669">
      <w:pPr>
        <w:spacing w:line="251" w:lineRule="auto"/>
        <w:ind w:left="420"/>
      </w:pPr>
      <w:bookmarkStart w:id="637" w:name="4379-1534675783871"/>
      <w:bookmarkEnd w:id="637"/>
      <w:r>
        <w:rPr>
          <w:color w:val="999999"/>
        </w:rPr>
        <w:t>采用反规范化技术的益处：能够减少数据库查询时</w:t>
      </w:r>
      <w:r>
        <w:rPr>
          <w:color w:val="999999"/>
        </w:rPr>
        <w:t>SQL</w:t>
      </w:r>
      <w:r>
        <w:rPr>
          <w:color w:val="999999"/>
        </w:rPr>
        <w:t>连接的数目，从而减少磁盘</w:t>
      </w:r>
      <w:r>
        <w:rPr>
          <w:color w:val="999999"/>
        </w:rPr>
        <w:t>I/O</w:t>
      </w:r>
      <w:r>
        <w:rPr>
          <w:color w:val="999999"/>
        </w:rPr>
        <w:t>数据量，提高查询效率。</w:t>
      </w:r>
    </w:p>
    <w:p w:rsidR="008D5CEE" w:rsidRDefault="008D5CEE">
      <w:bookmarkStart w:id="638" w:name="6376-1534675784271"/>
      <w:bookmarkEnd w:id="638"/>
    </w:p>
    <w:p w:rsidR="008D5CEE" w:rsidRDefault="003F3669">
      <w:pPr>
        <w:spacing w:line="251" w:lineRule="auto"/>
        <w:ind w:left="420"/>
      </w:pPr>
      <w:bookmarkStart w:id="639" w:name="9945-1534675783872"/>
      <w:bookmarkEnd w:id="639"/>
      <w:r>
        <w:rPr>
          <w:color w:val="999999"/>
        </w:rPr>
        <w:t>可能带来的问题：数据的重复存储，浪费了磁盘空间；为了保障数据的一致性，增加了数据维护的复杂性。</w:t>
      </w:r>
    </w:p>
    <w:p w:rsidR="008D5CEE" w:rsidRDefault="008D5CEE">
      <w:bookmarkStart w:id="640" w:name="4011-1534675784271"/>
      <w:bookmarkEnd w:id="640"/>
    </w:p>
    <w:p w:rsidR="00C17F7D" w:rsidRDefault="003F3669">
      <w:pPr>
        <w:spacing w:line="251" w:lineRule="auto"/>
        <w:ind w:left="420"/>
      </w:pPr>
      <w:bookmarkStart w:id="641" w:name="7585-1534675783873"/>
      <w:bookmarkEnd w:id="641"/>
      <w:r>
        <w:rPr>
          <w:color w:val="999999"/>
        </w:rPr>
        <w:t>【问题</w:t>
      </w:r>
      <w:r>
        <w:rPr>
          <w:color w:val="999999"/>
        </w:rPr>
        <w:t>2</w:t>
      </w:r>
      <w:r>
        <w:rPr>
          <w:color w:val="999999"/>
        </w:rPr>
        <w:t>】</w:t>
      </w:r>
      <w:r>
        <w:rPr>
          <w:color w:val="999999"/>
        </w:rPr>
        <w:t xml:space="preserve"> </w:t>
      </w:r>
      <w:r>
        <w:rPr>
          <w:color w:val="999999"/>
        </w:rPr>
        <w:t>请简要叙述常见的反规范化技术有哪些。</w:t>
      </w:r>
      <w:r>
        <w:rPr>
          <w:color w:val="999999"/>
        </w:rPr>
        <w:t xml:space="preserve"> </w:t>
      </w:r>
      <w:r>
        <w:rPr>
          <w:color w:val="999999"/>
        </w:rPr>
        <w:t>常见的反规范化技术包括：</w:t>
      </w:r>
      <w:r>
        <w:rPr>
          <w:color w:val="999999"/>
        </w:rPr>
        <w:t xml:space="preserve"> </w:t>
      </w:r>
      <w:r w:rsidR="00C17F7D">
        <w:rPr>
          <w:color w:val="999999"/>
        </w:rPr>
        <w:t>2011</w:t>
      </w:r>
      <w:r w:rsidR="00C17F7D">
        <w:rPr>
          <w:color w:val="999999"/>
        </w:rPr>
        <w:t>年</w:t>
      </w:r>
      <w:bookmarkStart w:id="642" w:name="6997-1534675784271"/>
      <w:bookmarkEnd w:id="642"/>
      <w:r w:rsidR="00C17F7D">
        <w:rPr>
          <w:color w:val="999999"/>
        </w:rPr>
        <w:t>(1)</w:t>
      </w:r>
    </w:p>
    <w:p w:rsidR="008D5CEE" w:rsidRDefault="008D5CEE"/>
    <w:p w:rsidR="00C17F7D" w:rsidRDefault="003F3669">
      <w:pPr>
        <w:spacing w:line="251" w:lineRule="auto"/>
        <w:ind w:left="420"/>
      </w:pPr>
      <w:bookmarkStart w:id="643" w:name="4870-1534675783878"/>
      <w:bookmarkEnd w:id="643"/>
      <w:r>
        <w:rPr>
          <w:color w:val="999999"/>
        </w:rPr>
        <w:t>增加冗余列：在多个表中保留相同的列，通过增加数据冗余减少或避免查询时的连接操作；</w:t>
      </w:r>
      <w:r>
        <w:rPr>
          <w:color w:val="999999"/>
        </w:rPr>
        <w:t xml:space="preserve"> </w:t>
      </w:r>
      <w:r w:rsidR="00C17F7D">
        <w:rPr>
          <w:color w:val="999999"/>
        </w:rPr>
        <w:t>2011</w:t>
      </w:r>
      <w:r w:rsidR="00C17F7D">
        <w:rPr>
          <w:color w:val="999999"/>
        </w:rPr>
        <w:t>年</w:t>
      </w:r>
      <w:bookmarkStart w:id="644" w:name="1590-1534675784271"/>
      <w:bookmarkEnd w:id="644"/>
      <w:r w:rsidR="00C17F7D">
        <w:rPr>
          <w:color w:val="999999"/>
        </w:rPr>
        <w:t>(2)</w:t>
      </w:r>
    </w:p>
    <w:p w:rsidR="008D5CEE" w:rsidRDefault="008D5CEE"/>
    <w:p w:rsidR="00C17F7D" w:rsidRDefault="003F3669">
      <w:pPr>
        <w:spacing w:line="251" w:lineRule="auto"/>
        <w:ind w:left="420"/>
      </w:pPr>
      <w:bookmarkStart w:id="645" w:name="6590-1534675783879"/>
      <w:bookmarkEnd w:id="645"/>
      <w:r>
        <w:rPr>
          <w:color w:val="999999"/>
        </w:rPr>
        <w:t>增加派生列：在表中增加可以由本表或其他表中数据计算生成的列，减少查询时的连接操作并避免计算或使用集合函数；</w:t>
      </w:r>
      <w:r>
        <w:rPr>
          <w:color w:val="999999"/>
        </w:rPr>
        <w:t xml:space="preserve"> </w:t>
      </w:r>
      <w:r w:rsidR="00C17F7D">
        <w:rPr>
          <w:color w:val="999999"/>
        </w:rPr>
        <w:t>2011</w:t>
      </w:r>
      <w:r w:rsidR="00C17F7D">
        <w:rPr>
          <w:color w:val="999999"/>
        </w:rPr>
        <w:t>年</w:t>
      </w:r>
      <w:bookmarkStart w:id="646" w:name="8777-1534675784272"/>
      <w:bookmarkEnd w:id="646"/>
      <w:r w:rsidR="00C17F7D">
        <w:rPr>
          <w:color w:val="999999"/>
        </w:rPr>
        <w:t>(3)</w:t>
      </w:r>
    </w:p>
    <w:p w:rsidR="008D5CEE" w:rsidRDefault="008D5CEE"/>
    <w:p w:rsidR="008D5CEE" w:rsidRDefault="003F3669">
      <w:pPr>
        <w:spacing w:line="251" w:lineRule="auto"/>
        <w:ind w:left="420"/>
      </w:pPr>
      <w:bookmarkStart w:id="647" w:name="3875-1534675783880"/>
      <w:bookmarkEnd w:id="647"/>
      <w:proofErr w:type="gramStart"/>
      <w:r>
        <w:rPr>
          <w:color w:val="999999"/>
        </w:rPr>
        <w:t>表水平</w:t>
      </w:r>
      <w:proofErr w:type="gramEnd"/>
      <w:r>
        <w:rPr>
          <w:color w:val="999999"/>
        </w:rPr>
        <w:t>分割：根据一列或多列数据的值，把数据放到多个独立的表中，主要用于表数据规模很大、表中数据相对独立或数据需要存放到多个介质上时使用；</w:t>
      </w:r>
    </w:p>
    <w:p w:rsidR="008D5CEE" w:rsidRDefault="008D5CEE">
      <w:bookmarkStart w:id="648" w:name="6067-1534675784272"/>
      <w:bookmarkEnd w:id="648"/>
    </w:p>
    <w:p w:rsidR="008D5CEE" w:rsidRDefault="003F3669">
      <w:pPr>
        <w:spacing w:line="251" w:lineRule="auto"/>
        <w:ind w:left="420"/>
      </w:pPr>
      <w:bookmarkStart w:id="649" w:name="5779-1534675783882"/>
      <w:bookmarkEnd w:id="649"/>
      <w:r>
        <w:rPr>
          <w:color w:val="999999"/>
        </w:rPr>
        <w:t xml:space="preserve">(4) </w:t>
      </w:r>
      <w:r>
        <w:rPr>
          <w:color w:val="999999"/>
        </w:rPr>
        <w:t>表垂直分割：对表进行分割，将主键与部分列放到一个表中，主键与其他列放到另一个表中，在查询时减少</w:t>
      </w:r>
      <w:r>
        <w:rPr>
          <w:color w:val="999999"/>
        </w:rPr>
        <w:t>I/O</w:t>
      </w:r>
      <w:r>
        <w:rPr>
          <w:color w:val="999999"/>
        </w:rPr>
        <w:t>次数。</w:t>
      </w:r>
      <w:r>
        <w:rPr>
          <w:color w:val="999999"/>
        </w:rPr>
        <w:t xml:space="preserve"> </w:t>
      </w:r>
      <w:r>
        <w:rPr>
          <w:color w:val="999999"/>
        </w:rPr>
        <w:t>【问题</w:t>
      </w:r>
      <w:r>
        <w:rPr>
          <w:color w:val="999999"/>
        </w:rPr>
        <w:t>3</w:t>
      </w:r>
      <w:r>
        <w:rPr>
          <w:color w:val="999999"/>
        </w:rPr>
        <w:t>】</w:t>
      </w:r>
    </w:p>
    <w:p w:rsidR="008D5CEE" w:rsidRDefault="008D5CEE">
      <w:bookmarkStart w:id="650" w:name="6965-1534675784272"/>
      <w:bookmarkEnd w:id="650"/>
    </w:p>
    <w:p w:rsidR="008D5CEE" w:rsidRDefault="003F3669">
      <w:pPr>
        <w:spacing w:line="251" w:lineRule="auto"/>
        <w:ind w:left="420"/>
      </w:pPr>
      <w:bookmarkStart w:id="651" w:name="8851-1534675783884"/>
      <w:bookmarkEnd w:id="651"/>
      <w:r>
        <w:rPr>
          <w:color w:val="999999"/>
        </w:rPr>
        <w:t>请分析李工是如何应用反规范化技术来满足教职工信息管理需求的。</w:t>
      </w:r>
    </w:p>
    <w:p w:rsidR="008D5CEE" w:rsidRDefault="008D5CEE">
      <w:bookmarkStart w:id="652" w:name="2531-1534675784272"/>
      <w:bookmarkEnd w:id="652"/>
    </w:p>
    <w:p w:rsidR="008D5CEE" w:rsidRDefault="003F3669">
      <w:pPr>
        <w:spacing w:line="251" w:lineRule="auto"/>
        <w:ind w:left="420"/>
      </w:pPr>
      <w:bookmarkStart w:id="653" w:name="6178-1534675783885"/>
      <w:bookmarkEnd w:id="653"/>
      <w:r>
        <w:rPr>
          <w:color w:val="999999"/>
        </w:rPr>
        <w:t>在教职工信息管理系统的需求中，（</w:t>
      </w:r>
      <w:r>
        <w:rPr>
          <w:color w:val="999999"/>
        </w:rPr>
        <w:t>1)</w:t>
      </w:r>
      <w:r>
        <w:rPr>
          <w:color w:val="999999"/>
        </w:rPr>
        <w:t>能够根据编制内或外聘教职工的工资编号分别查询其相关信息；（</w:t>
      </w:r>
      <w:r>
        <w:rPr>
          <w:color w:val="999999"/>
        </w:rPr>
        <w:t>2)</w:t>
      </w:r>
      <w:r>
        <w:rPr>
          <w:color w:val="999999"/>
        </w:rPr>
        <w:t>数据查询要求有很高的处理效率。</w:t>
      </w:r>
    </w:p>
    <w:p w:rsidR="008D5CEE" w:rsidRDefault="008D5CEE">
      <w:bookmarkStart w:id="654" w:name="7780-1534675784272"/>
      <w:bookmarkEnd w:id="654"/>
    </w:p>
    <w:p w:rsidR="00C17F7D" w:rsidRDefault="003F3669">
      <w:pPr>
        <w:spacing w:line="251" w:lineRule="auto"/>
        <w:ind w:left="420"/>
      </w:pPr>
      <w:bookmarkStart w:id="655" w:name="4035-1534675783886"/>
      <w:bookmarkEnd w:id="655"/>
      <w:r>
        <w:rPr>
          <w:color w:val="999999"/>
        </w:rPr>
        <w:t>李工所设计的数据模型中采用了三种反规范化技术：</w:t>
      </w:r>
      <w:r>
        <w:rPr>
          <w:color w:val="999999"/>
        </w:rPr>
        <w:t xml:space="preserve"> </w:t>
      </w:r>
      <w:r w:rsidR="00C17F7D">
        <w:rPr>
          <w:color w:val="999999"/>
        </w:rPr>
        <w:t>2011</w:t>
      </w:r>
      <w:r w:rsidR="00C17F7D">
        <w:rPr>
          <w:color w:val="999999"/>
        </w:rPr>
        <w:t>年</w:t>
      </w:r>
      <w:bookmarkStart w:id="656" w:name="4957-1534675784272"/>
      <w:bookmarkEnd w:id="656"/>
      <w:r w:rsidR="00C17F7D">
        <w:rPr>
          <w:color w:val="999999"/>
        </w:rPr>
        <w:t>(1)</w:t>
      </w:r>
    </w:p>
    <w:p w:rsidR="008D5CEE" w:rsidRDefault="008D5CEE"/>
    <w:p w:rsidR="00C17F7D" w:rsidRDefault="003F3669">
      <w:pPr>
        <w:spacing w:line="251" w:lineRule="auto"/>
        <w:ind w:left="420"/>
      </w:pPr>
      <w:bookmarkStart w:id="657" w:name="5787-1534675783887"/>
      <w:bookmarkEnd w:id="657"/>
      <w:r>
        <w:rPr>
          <w:color w:val="999999"/>
        </w:rPr>
        <w:t>增加冗余列：增加</w:t>
      </w:r>
      <w:r>
        <w:rPr>
          <w:color w:val="999999"/>
        </w:rPr>
        <w:t>“</w:t>
      </w:r>
      <w:r>
        <w:rPr>
          <w:color w:val="999999"/>
        </w:rPr>
        <w:t>部门名称</w:t>
      </w:r>
      <w:r>
        <w:rPr>
          <w:color w:val="999999"/>
        </w:rPr>
        <w:t>”</w:t>
      </w:r>
      <w:r>
        <w:rPr>
          <w:color w:val="999999"/>
        </w:rPr>
        <w:t>列，消除了数据查询中</w:t>
      </w:r>
      <w:r>
        <w:rPr>
          <w:color w:val="999999"/>
        </w:rPr>
        <w:t>“</w:t>
      </w:r>
      <w:r>
        <w:rPr>
          <w:color w:val="999999"/>
        </w:rPr>
        <w:t>教职工信息</w:t>
      </w:r>
      <w:r>
        <w:rPr>
          <w:color w:val="999999"/>
        </w:rPr>
        <w:t>”</w:t>
      </w:r>
      <w:r>
        <w:rPr>
          <w:color w:val="999999"/>
        </w:rPr>
        <w:t>表和</w:t>
      </w:r>
      <w:r>
        <w:rPr>
          <w:color w:val="999999"/>
        </w:rPr>
        <w:t>“</w:t>
      </w:r>
      <w:r>
        <w:rPr>
          <w:color w:val="999999"/>
        </w:rPr>
        <w:t>部门信息</w:t>
      </w:r>
      <w:r>
        <w:rPr>
          <w:color w:val="999999"/>
        </w:rPr>
        <w:t>”</w:t>
      </w:r>
      <w:r>
        <w:rPr>
          <w:color w:val="999999"/>
        </w:rPr>
        <w:t>表之间的连接；</w:t>
      </w:r>
      <w:r>
        <w:rPr>
          <w:color w:val="999999"/>
        </w:rPr>
        <w:t xml:space="preserve"> </w:t>
      </w:r>
      <w:r w:rsidR="00C17F7D">
        <w:rPr>
          <w:color w:val="999999"/>
        </w:rPr>
        <w:t>2011</w:t>
      </w:r>
      <w:r w:rsidR="00C17F7D">
        <w:rPr>
          <w:color w:val="999999"/>
        </w:rPr>
        <w:t>年</w:t>
      </w:r>
      <w:bookmarkStart w:id="658" w:name="5929-1534675784272"/>
      <w:bookmarkEnd w:id="658"/>
      <w:r w:rsidR="00C17F7D">
        <w:rPr>
          <w:color w:val="999999"/>
        </w:rPr>
        <w:t>(2)</w:t>
      </w:r>
    </w:p>
    <w:p w:rsidR="008D5CEE" w:rsidRDefault="008D5CEE"/>
    <w:p w:rsidR="00C17F7D" w:rsidRDefault="003F3669">
      <w:pPr>
        <w:spacing w:line="251" w:lineRule="auto"/>
        <w:ind w:left="420"/>
      </w:pPr>
      <w:bookmarkStart w:id="659" w:name="0028-1534675783888"/>
      <w:bookmarkEnd w:id="659"/>
      <w:r>
        <w:rPr>
          <w:color w:val="999999"/>
        </w:rPr>
        <w:t>增加派生列：增加</w:t>
      </w:r>
      <w:r>
        <w:rPr>
          <w:color w:val="999999"/>
        </w:rPr>
        <w:t>“</w:t>
      </w:r>
      <w:r>
        <w:rPr>
          <w:color w:val="999999"/>
        </w:rPr>
        <w:t>实发工资</w:t>
      </w:r>
      <w:r>
        <w:rPr>
          <w:color w:val="999999"/>
        </w:rPr>
        <w:t>”</w:t>
      </w:r>
      <w:r>
        <w:rPr>
          <w:color w:val="999999"/>
        </w:rPr>
        <w:t>列，消除了实发工资的计算过程；</w:t>
      </w:r>
      <w:r>
        <w:rPr>
          <w:color w:val="999999"/>
        </w:rPr>
        <w:t xml:space="preserve"> </w:t>
      </w:r>
      <w:r w:rsidR="00C17F7D">
        <w:rPr>
          <w:color w:val="999999"/>
        </w:rPr>
        <w:t>2011</w:t>
      </w:r>
      <w:r w:rsidR="00C17F7D">
        <w:rPr>
          <w:color w:val="999999"/>
        </w:rPr>
        <w:t>年</w:t>
      </w:r>
      <w:bookmarkStart w:id="660" w:name="3000-1534675784272"/>
      <w:bookmarkEnd w:id="660"/>
      <w:r w:rsidR="00C17F7D">
        <w:rPr>
          <w:color w:val="999999"/>
        </w:rPr>
        <w:t>(3)</w:t>
      </w:r>
    </w:p>
    <w:p w:rsidR="008D5CEE" w:rsidRDefault="008D5CEE"/>
    <w:p w:rsidR="008D5CEE" w:rsidRDefault="003F3669">
      <w:pPr>
        <w:spacing w:line="251" w:lineRule="auto"/>
        <w:ind w:left="420"/>
      </w:pPr>
      <w:bookmarkStart w:id="661" w:name="7866-1534675783889"/>
      <w:bookmarkEnd w:id="661"/>
      <w:proofErr w:type="gramStart"/>
      <w:r>
        <w:rPr>
          <w:color w:val="999999"/>
        </w:rPr>
        <w:t>表水平</w:t>
      </w:r>
      <w:proofErr w:type="gramEnd"/>
      <w:r>
        <w:rPr>
          <w:color w:val="999999"/>
        </w:rPr>
        <w:t>分割：将教职工信息表分割为</w:t>
      </w:r>
      <w:r>
        <w:rPr>
          <w:color w:val="999999"/>
        </w:rPr>
        <w:t>“</w:t>
      </w:r>
      <w:r>
        <w:rPr>
          <w:color w:val="999999"/>
        </w:rPr>
        <w:t>编制内教职工信息</w:t>
      </w:r>
      <w:r>
        <w:rPr>
          <w:color w:val="999999"/>
        </w:rPr>
        <w:t>”</w:t>
      </w:r>
      <w:r>
        <w:rPr>
          <w:color w:val="999999"/>
        </w:rPr>
        <w:t>表和</w:t>
      </w:r>
      <w:r>
        <w:rPr>
          <w:color w:val="999999"/>
        </w:rPr>
        <w:t>“</w:t>
      </w:r>
      <w:r>
        <w:rPr>
          <w:color w:val="999999"/>
        </w:rPr>
        <w:t>外聘教职工信息</w:t>
      </w:r>
      <w:r>
        <w:rPr>
          <w:color w:val="999999"/>
        </w:rPr>
        <w:t>”</w:t>
      </w:r>
      <w:r>
        <w:rPr>
          <w:color w:val="999999"/>
        </w:rPr>
        <w:t>表，减少了数据查询的范围。</w:t>
      </w:r>
    </w:p>
    <w:p w:rsidR="008D5CEE" w:rsidRDefault="008D5CEE">
      <w:bookmarkStart w:id="662" w:name="4516-1534675784272"/>
      <w:bookmarkEnd w:id="662"/>
    </w:p>
    <w:p w:rsidR="008D5CEE" w:rsidRDefault="003F3669">
      <w:pPr>
        <w:spacing w:line="251" w:lineRule="auto"/>
      </w:pPr>
      <w:bookmarkStart w:id="663" w:name="2679-1534675783891"/>
      <w:bookmarkEnd w:id="663"/>
      <w:r>
        <w:rPr>
          <w:rFonts w:ascii="monospace" w:eastAsia="monospace" w:hAnsi="monospace" w:cs="monospace"/>
        </w:rPr>
        <w:t>试题三【说明】某公司承接了某机载嵌入式系统的研制任务。该机载嵌入式系统由数据处理模块、大容量模块、信号处理模块、数据交换模块和电源模块等组成。数据处理模块有2个， 分别完成数据融合和导航通讯任务；大容量模块主要功能是存储系统数据，同时要记录信号处理模块、数据处理模块的自检测、维护数据，向数据处理模块提供地图数据；信号处理模块的处理器为专用的DSP，接收红外、雷达等前端传感器数据并进行处理，将处理后的有效数据（数据带宽较大）发送给数据处理模块；数据交换模块主要负责系统的数据交换；电源模块主要负责给其他模块供电，电源模块上没有软件。要求该机载嵌</w:t>
      </w:r>
      <w:r>
        <w:rPr>
          <w:rFonts w:ascii="monospace" w:eastAsia="monospace" w:hAnsi="monospace" w:cs="monospace"/>
        </w:rPr>
        <w:lastRenderedPageBreak/>
        <w:t>入式系统符合综合化、模块化的设计思想，并考虑系统在生命周期中的可靠性和安全性，以及硬件的可扩展性和软件可升级性，还要求系统通讯延迟小，支持多模块上的应用任务同步。</w:t>
      </w:r>
    </w:p>
    <w:p w:rsidR="008D5CEE" w:rsidRDefault="003F3669" w:rsidP="0059680D">
      <w:pPr>
        <w:numPr>
          <w:ilvl w:val="0"/>
          <w:numId w:val="3"/>
        </w:numPr>
        <w:spacing w:line="251" w:lineRule="auto"/>
      </w:pPr>
      <w:bookmarkStart w:id="664" w:name="5932-1534675783891"/>
      <w:bookmarkEnd w:id="664"/>
      <w:r>
        <w:t>1</w:t>
      </w:r>
    </w:p>
    <w:p w:rsidR="008D5CEE" w:rsidRDefault="003F3669" w:rsidP="0059680D">
      <w:pPr>
        <w:numPr>
          <w:ilvl w:val="0"/>
          <w:numId w:val="3"/>
        </w:numPr>
        <w:spacing w:line="251" w:lineRule="auto"/>
      </w:pPr>
      <w:bookmarkStart w:id="665" w:name="2870-1534675783896"/>
      <w:bookmarkEnd w:id="665"/>
      <w:r>
        <w:t>2</w:t>
      </w:r>
    </w:p>
    <w:p w:rsidR="008D5CEE" w:rsidRDefault="003F3669" w:rsidP="0059680D">
      <w:pPr>
        <w:numPr>
          <w:ilvl w:val="0"/>
          <w:numId w:val="3"/>
        </w:numPr>
        <w:spacing w:line="251" w:lineRule="auto"/>
      </w:pPr>
      <w:bookmarkStart w:id="666" w:name="9210-1534675783896"/>
      <w:bookmarkEnd w:id="666"/>
      <w:r>
        <w:t>3</w:t>
      </w:r>
    </w:p>
    <w:p w:rsidR="008D5CEE" w:rsidRDefault="003F3669" w:rsidP="0059680D">
      <w:pPr>
        <w:numPr>
          <w:ilvl w:val="0"/>
          <w:numId w:val="3"/>
        </w:numPr>
        <w:spacing w:line="251" w:lineRule="auto"/>
      </w:pPr>
      <w:bookmarkStart w:id="667" w:name="4124-1534675783897"/>
      <w:bookmarkEnd w:id="667"/>
      <w:r>
        <w:t>4</w:t>
      </w:r>
    </w:p>
    <w:p w:rsidR="008D5CEE" w:rsidRDefault="003F3669">
      <w:pPr>
        <w:spacing w:line="251" w:lineRule="auto"/>
        <w:ind w:left="420"/>
      </w:pPr>
      <w:bookmarkStart w:id="668" w:name="9124-1534675783897"/>
      <w:bookmarkEnd w:id="668"/>
      <w:r>
        <w:rPr>
          <w:color w:val="999999"/>
        </w:rPr>
        <w:t>【问题</w:t>
      </w:r>
      <w:r>
        <w:rPr>
          <w:color w:val="999999"/>
        </w:rPr>
        <w:t>1</w:t>
      </w:r>
      <w:r>
        <w:rPr>
          <w:color w:val="999999"/>
        </w:rPr>
        <w:t>】</w:t>
      </w:r>
      <w:r>
        <w:rPr>
          <w:color w:val="999999"/>
        </w:rPr>
        <w:t xml:space="preserve"> </w:t>
      </w:r>
      <w:r>
        <w:rPr>
          <w:color w:val="999999"/>
        </w:rPr>
        <w:t>在设计系统架构时，李工提出了如图</w:t>
      </w:r>
      <w:r>
        <w:rPr>
          <w:color w:val="999999"/>
        </w:rPr>
        <w:t>3-1</w:t>
      </w:r>
      <w:r>
        <w:rPr>
          <w:color w:val="999999"/>
        </w:rPr>
        <w:t>所示的系统架构，即模块间的网络通信采用光纤通信</w:t>
      </w:r>
      <w:r>
        <w:rPr>
          <w:color w:val="999999"/>
        </w:rPr>
        <w:t>(Fiber Channel,</w:t>
      </w:r>
    </w:p>
    <w:p w:rsidR="008D5CEE" w:rsidRDefault="008D5CEE">
      <w:bookmarkStart w:id="669" w:name="1993-1534675784272"/>
      <w:bookmarkEnd w:id="669"/>
    </w:p>
    <w:p w:rsidR="008D5CEE" w:rsidRDefault="003F3669">
      <w:pPr>
        <w:spacing w:line="251" w:lineRule="auto"/>
        <w:ind w:left="420"/>
      </w:pPr>
      <w:bookmarkStart w:id="670" w:name="1322-1534675783899"/>
      <w:bookmarkEnd w:id="670"/>
      <w:r>
        <w:rPr>
          <w:color w:val="999999"/>
        </w:rPr>
        <w:t>FC)</w:t>
      </w:r>
      <w:r>
        <w:rPr>
          <w:color w:val="999999"/>
        </w:rPr>
        <w:t>技术，而王工认为应采用</w:t>
      </w:r>
      <w:r>
        <w:rPr>
          <w:color w:val="999999"/>
        </w:rPr>
        <w:t>VME</w:t>
      </w:r>
      <w:r>
        <w:rPr>
          <w:color w:val="999999"/>
        </w:rPr>
        <w:t>总线架构，如图</w:t>
      </w:r>
      <w:r>
        <w:rPr>
          <w:color w:val="999999"/>
        </w:rPr>
        <w:t>3-2</w:t>
      </w:r>
    </w:p>
    <w:p w:rsidR="008D5CEE" w:rsidRDefault="008D5CEE">
      <w:bookmarkStart w:id="671" w:name="1038-1534675784272"/>
      <w:bookmarkEnd w:id="671"/>
    </w:p>
    <w:p w:rsidR="008D5CEE" w:rsidRDefault="003F3669">
      <w:pPr>
        <w:spacing w:line="251" w:lineRule="auto"/>
        <w:ind w:left="420"/>
      </w:pPr>
      <w:bookmarkStart w:id="672" w:name="3070-1534675783900"/>
      <w:bookmarkEnd w:id="672"/>
      <w:r>
        <w:rPr>
          <w:color w:val="999999"/>
        </w:rPr>
        <w:t>所示。王工的理由是公司多年来基于</w:t>
      </w:r>
      <w:r>
        <w:rPr>
          <w:color w:val="999999"/>
        </w:rPr>
        <w:t>VME</w:t>
      </w:r>
      <w:r>
        <w:rPr>
          <w:color w:val="999999"/>
        </w:rPr>
        <w:t>总线技术设计了多个产品，技术成熟，且费用较小。但公司经过评审后，决定采用图</w:t>
      </w:r>
      <w:r>
        <w:rPr>
          <w:color w:val="999999"/>
        </w:rPr>
        <w:t>3-1</w:t>
      </w:r>
      <w:r>
        <w:rPr>
          <w:color w:val="999999"/>
        </w:rPr>
        <w:t>所示的基于</w:t>
      </w:r>
      <w:r>
        <w:rPr>
          <w:color w:val="999999"/>
        </w:rPr>
        <w:t>Fd</w:t>
      </w:r>
      <w:r>
        <w:rPr>
          <w:color w:val="999999"/>
        </w:rPr>
        <w:t>的系统结构。</w:t>
      </w:r>
    </w:p>
    <w:p w:rsidR="008D5CEE" w:rsidRDefault="003F3669">
      <w:pPr>
        <w:jc w:val="center"/>
      </w:pPr>
      <w:bookmarkStart w:id="673" w:name="1559-1534675783902"/>
      <w:bookmarkEnd w:id="673"/>
      <w:r>
        <w:rPr>
          <w:noProof/>
        </w:rPr>
        <w:drawing>
          <wp:inline distT="0" distB="0" distL="0" distR="0" wp14:anchorId="340B0C9A" wp14:editId="26EF310F">
            <wp:extent cx="5267325" cy="4436793"/>
            <wp:effectExtent l="0" t="0" r="0" b="0"/>
            <wp:docPr id="16" name="Drawing 15" descr="B7978DEE03C643488A97BC56C1880BAF.png"/>
            <wp:cNvGraphicFramePr/>
            <a:graphic xmlns:a="http://schemas.openxmlformats.org/drawingml/2006/main">
              <a:graphicData uri="http://schemas.openxmlformats.org/drawingml/2006/picture">
                <pic:pic xmlns:pic="http://schemas.openxmlformats.org/drawingml/2006/picture">
                  <pic:nvPicPr>
                    <pic:cNvPr id="0" name="Picture 15" descr="B7978DEE03C643488A97BC56C1880BAF.png"/>
                    <pic:cNvPicPr>
                      <a:picLocks noChangeAspect="1"/>
                    </pic:cNvPicPr>
                  </pic:nvPicPr>
                  <pic:blipFill>
                    <a:blip r:embed="rId23"/>
                    <a:stretch>
                      <a:fillRect/>
                    </a:stretch>
                  </pic:blipFill>
                  <pic:spPr>
                    <a:xfrm>
                      <a:off x="0" y="0"/>
                      <a:ext cx="5267325" cy="4436793"/>
                    </a:xfrm>
                    <a:prstGeom prst="rect">
                      <a:avLst/>
                    </a:prstGeom>
                  </pic:spPr>
                </pic:pic>
              </a:graphicData>
            </a:graphic>
          </wp:inline>
        </w:drawing>
      </w:r>
    </w:p>
    <w:p w:rsidR="008D5CEE" w:rsidRDefault="008D5CEE">
      <w:pPr>
        <w:spacing w:line="251" w:lineRule="auto"/>
        <w:ind w:left="420"/>
      </w:pPr>
      <w:bookmarkStart w:id="674" w:name="3865-1534675783902"/>
      <w:bookmarkEnd w:id="674"/>
    </w:p>
    <w:p w:rsidR="008D5CEE" w:rsidRDefault="003F3669">
      <w:pPr>
        <w:spacing w:line="251" w:lineRule="auto"/>
        <w:ind w:left="420"/>
      </w:pPr>
      <w:bookmarkStart w:id="675" w:name="2746-1534675783902"/>
      <w:bookmarkEnd w:id="675"/>
      <w:r>
        <w:rPr>
          <w:color w:val="999999"/>
        </w:rPr>
        <w:t>请用</w:t>
      </w:r>
      <w:r>
        <w:rPr>
          <w:color w:val="999999"/>
        </w:rPr>
        <w:t>500</w:t>
      </w:r>
      <w:r>
        <w:rPr>
          <w:color w:val="999999"/>
        </w:rPr>
        <w:t>字以内的文字，说明</w:t>
      </w:r>
      <w:r>
        <w:rPr>
          <w:color w:val="999999"/>
        </w:rPr>
        <w:t>VME</w:t>
      </w:r>
      <w:r>
        <w:rPr>
          <w:color w:val="999999"/>
        </w:rPr>
        <w:t>和</w:t>
      </w:r>
      <w:r>
        <w:rPr>
          <w:color w:val="999999"/>
        </w:rPr>
        <w:t>FC</w:t>
      </w:r>
      <w:r>
        <w:rPr>
          <w:color w:val="999999"/>
        </w:rPr>
        <w:t>各自的特点，并针对机载嵌入式系统的要求指出公司采用李工方案的理由。</w:t>
      </w:r>
    </w:p>
    <w:p w:rsidR="008D5CEE" w:rsidRDefault="003F3669" w:rsidP="0059680D">
      <w:pPr>
        <w:numPr>
          <w:ilvl w:val="0"/>
          <w:numId w:val="4"/>
        </w:numPr>
        <w:spacing w:line="251" w:lineRule="auto"/>
      </w:pPr>
      <w:bookmarkStart w:id="676" w:name="5670-1534675783904"/>
      <w:bookmarkEnd w:id="676"/>
      <w:r>
        <w:rPr>
          <w:color w:val="333333"/>
        </w:rPr>
        <w:t>VME</w:t>
      </w:r>
      <w:r>
        <w:rPr>
          <w:color w:val="333333"/>
        </w:rPr>
        <w:t>总线采用存储映射方式，多</w:t>
      </w:r>
      <w:proofErr w:type="gramStart"/>
      <w:r>
        <w:rPr>
          <w:color w:val="333333"/>
        </w:rPr>
        <w:t>主仲裁</w:t>
      </w:r>
      <w:proofErr w:type="gramEnd"/>
      <w:r>
        <w:rPr>
          <w:color w:val="333333"/>
        </w:rPr>
        <w:t>机制，同一时刻由单一主机控制，同时仲裁机制为菊花链方式。</w:t>
      </w:r>
      <w:r>
        <w:rPr>
          <w:color w:val="333333"/>
        </w:rPr>
        <w:t xml:space="preserve"> </w:t>
      </w:r>
      <w:r>
        <w:rPr>
          <w:color w:val="333333"/>
        </w:rPr>
        <w:t>针对本系统要求，采用</w:t>
      </w:r>
      <w:r>
        <w:rPr>
          <w:color w:val="333333"/>
        </w:rPr>
        <w:t>VME</w:t>
      </w:r>
      <w:r>
        <w:rPr>
          <w:color w:val="333333"/>
        </w:rPr>
        <w:t>方案存在如下问题：</w:t>
      </w:r>
      <w:r>
        <w:rPr>
          <w:color w:val="333333"/>
        </w:rPr>
        <w:t xml:space="preserve"> a)</w:t>
      </w:r>
    </w:p>
    <w:p w:rsidR="008D5CEE" w:rsidRDefault="003F3669">
      <w:pPr>
        <w:spacing w:line="251" w:lineRule="auto"/>
        <w:ind w:left="420"/>
      </w:pPr>
      <w:bookmarkStart w:id="677" w:name="2720-1534675783905"/>
      <w:bookmarkEnd w:id="677"/>
      <w:r>
        <w:rPr>
          <w:color w:val="333333"/>
        </w:rPr>
        <w:lastRenderedPageBreak/>
        <w:t>当多主机设备仲裁时，按菊花链的连接次序一个主机处理完成后，才能将控制权交给另一主机控制总线，导致任务执行延时大，不能满足</w:t>
      </w:r>
      <w:r>
        <w:rPr>
          <w:color w:val="333333"/>
        </w:rPr>
        <w:t>“</w:t>
      </w:r>
      <w:r>
        <w:rPr>
          <w:color w:val="333333"/>
        </w:rPr>
        <w:t>系统通讯延迟小</w:t>
      </w:r>
      <w:r>
        <w:rPr>
          <w:color w:val="333333"/>
        </w:rPr>
        <w:t>”</w:t>
      </w:r>
      <w:r>
        <w:rPr>
          <w:color w:val="333333"/>
        </w:rPr>
        <w:t>以及</w:t>
      </w:r>
      <w:r>
        <w:rPr>
          <w:color w:val="333333"/>
        </w:rPr>
        <w:t>“</w:t>
      </w:r>
      <w:r>
        <w:rPr>
          <w:color w:val="333333"/>
        </w:rPr>
        <w:t>支</w:t>
      </w:r>
    </w:p>
    <w:p w:rsidR="008D5CEE" w:rsidRDefault="008D5CEE">
      <w:bookmarkStart w:id="678" w:name="6730-1534675784273"/>
      <w:bookmarkEnd w:id="678"/>
    </w:p>
    <w:p w:rsidR="008D5CEE" w:rsidRDefault="003F3669">
      <w:pPr>
        <w:spacing w:line="251" w:lineRule="auto"/>
        <w:ind w:left="420"/>
      </w:pPr>
      <w:bookmarkStart w:id="679" w:name="5992-1534675783907"/>
      <w:bookmarkEnd w:id="679"/>
      <w:r>
        <w:rPr>
          <w:color w:val="333333"/>
        </w:rPr>
        <w:t>持多模块上的应用任务同步</w:t>
      </w:r>
      <w:proofErr w:type="gramStart"/>
      <w:r>
        <w:rPr>
          <w:color w:val="333333"/>
        </w:rPr>
        <w:t>”</w:t>
      </w:r>
      <w:proofErr w:type="gramEnd"/>
      <w:r>
        <w:rPr>
          <w:color w:val="333333"/>
        </w:rPr>
        <w:t>的要求；</w:t>
      </w:r>
      <w:r>
        <w:rPr>
          <w:color w:val="333333"/>
        </w:rPr>
        <w:t xml:space="preserve"> b) </w:t>
      </w:r>
      <w:r>
        <w:rPr>
          <w:color w:val="333333"/>
        </w:rPr>
        <w:t>与</w:t>
      </w:r>
      <w:r>
        <w:rPr>
          <w:color w:val="333333"/>
        </w:rPr>
        <w:t>FC</w:t>
      </w:r>
      <w:r>
        <w:rPr>
          <w:color w:val="333333"/>
        </w:rPr>
        <w:t>相比，</w:t>
      </w:r>
      <w:r>
        <w:rPr>
          <w:color w:val="333333"/>
        </w:rPr>
        <w:t>VME</w:t>
      </w:r>
      <w:r>
        <w:rPr>
          <w:color w:val="333333"/>
        </w:rPr>
        <w:t>总线实时性差，带宽低；</w:t>
      </w:r>
      <w:r>
        <w:rPr>
          <w:color w:val="333333"/>
        </w:rPr>
        <w:t xml:space="preserve"> c) VME</w:t>
      </w:r>
      <w:r>
        <w:rPr>
          <w:color w:val="333333"/>
        </w:rPr>
        <w:t>总线方式限制了可扩展性。</w:t>
      </w:r>
    </w:p>
    <w:p w:rsidR="008D5CEE" w:rsidRDefault="003F3669" w:rsidP="0059680D">
      <w:pPr>
        <w:numPr>
          <w:ilvl w:val="0"/>
          <w:numId w:val="4"/>
        </w:numPr>
        <w:spacing w:line="251" w:lineRule="auto"/>
      </w:pPr>
      <w:bookmarkStart w:id="680" w:name="8424-1534675783909"/>
      <w:bookmarkEnd w:id="680"/>
      <w:r>
        <w:rPr>
          <w:color w:val="333333"/>
        </w:rPr>
        <w:t>FC</w:t>
      </w:r>
      <w:r>
        <w:rPr>
          <w:color w:val="333333"/>
        </w:rPr>
        <w:t>采用消息包交换机制，支持广播和组播。</w:t>
      </w:r>
      <w:r>
        <w:rPr>
          <w:color w:val="333333"/>
        </w:rPr>
        <w:t xml:space="preserve"> </w:t>
      </w:r>
      <w:r>
        <w:rPr>
          <w:color w:val="333333"/>
        </w:rPr>
        <w:t>针对本系统要求，采用</w:t>
      </w:r>
      <w:r>
        <w:rPr>
          <w:color w:val="333333"/>
        </w:rPr>
        <w:t>FC</w:t>
      </w:r>
      <w:r>
        <w:rPr>
          <w:color w:val="333333"/>
        </w:rPr>
        <w:t>方案有以下优点：</w:t>
      </w:r>
      <w:r>
        <w:rPr>
          <w:color w:val="333333"/>
        </w:rPr>
        <w:t xml:space="preserve"> a) </w:t>
      </w:r>
      <w:r>
        <w:rPr>
          <w:color w:val="333333"/>
        </w:rPr>
        <w:t>由于釆用消息包交换机制，支持广播和组播，任务执行并发性好，能满足</w:t>
      </w:r>
      <w:r>
        <w:rPr>
          <w:color w:val="333333"/>
        </w:rPr>
        <w:t>“</w:t>
      </w:r>
      <w:r>
        <w:rPr>
          <w:color w:val="333333"/>
        </w:rPr>
        <w:t>系统通讯延迟小</w:t>
      </w:r>
      <w:r>
        <w:rPr>
          <w:color w:val="333333"/>
        </w:rPr>
        <w:t>”</w:t>
      </w:r>
      <w:r>
        <w:rPr>
          <w:color w:val="333333"/>
        </w:rPr>
        <w:t>以及</w:t>
      </w:r>
      <w:r>
        <w:rPr>
          <w:color w:val="333333"/>
        </w:rPr>
        <w:t>“</w:t>
      </w:r>
      <w:r>
        <w:rPr>
          <w:color w:val="333333"/>
        </w:rPr>
        <w:t>支持多模块上的应用任务同步</w:t>
      </w:r>
      <w:r>
        <w:rPr>
          <w:color w:val="333333"/>
        </w:rPr>
        <w:t>”</w:t>
      </w:r>
      <w:r>
        <w:rPr>
          <w:color w:val="333333"/>
        </w:rPr>
        <w:t>的要求。</w:t>
      </w:r>
      <w:r>
        <w:rPr>
          <w:color w:val="333333"/>
        </w:rPr>
        <w:t xml:space="preserve"> b)</w:t>
      </w:r>
    </w:p>
    <w:p w:rsidR="008D5CEE" w:rsidRDefault="003F3669">
      <w:pPr>
        <w:spacing w:line="251" w:lineRule="auto"/>
        <w:ind w:left="420"/>
      </w:pPr>
      <w:bookmarkStart w:id="681" w:name="4811-1534675783912"/>
      <w:bookmarkEnd w:id="681"/>
      <w:r>
        <w:rPr>
          <w:color w:val="333333"/>
        </w:rPr>
        <w:t>与</w:t>
      </w:r>
      <w:r>
        <w:rPr>
          <w:color w:val="333333"/>
        </w:rPr>
        <w:t>VME</w:t>
      </w:r>
      <w:r>
        <w:rPr>
          <w:color w:val="333333"/>
        </w:rPr>
        <w:t>比较，</w:t>
      </w:r>
      <w:r>
        <w:rPr>
          <w:color w:val="333333"/>
        </w:rPr>
        <w:t>FC</w:t>
      </w:r>
      <w:r>
        <w:rPr>
          <w:color w:val="333333"/>
        </w:rPr>
        <w:t>实时性好，带宽高；</w:t>
      </w:r>
      <w:r>
        <w:rPr>
          <w:color w:val="333333"/>
        </w:rPr>
        <w:t xml:space="preserve"> c) FC</w:t>
      </w:r>
      <w:r>
        <w:rPr>
          <w:color w:val="333333"/>
        </w:rPr>
        <w:t>的误码率低，所以可靠性高；</w:t>
      </w:r>
      <w:r>
        <w:rPr>
          <w:color w:val="333333"/>
        </w:rPr>
        <w:t xml:space="preserve"> d)</w:t>
      </w:r>
    </w:p>
    <w:p w:rsidR="008D5CEE" w:rsidRDefault="008D5CEE">
      <w:bookmarkStart w:id="682" w:name="5550-1534675784273"/>
      <w:bookmarkEnd w:id="682"/>
    </w:p>
    <w:p w:rsidR="008D5CEE" w:rsidRDefault="003F3669">
      <w:pPr>
        <w:spacing w:line="251" w:lineRule="auto"/>
        <w:ind w:left="420"/>
      </w:pPr>
      <w:bookmarkStart w:id="683" w:name="9996-1534675783913"/>
      <w:bookmarkEnd w:id="683"/>
      <w:r>
        <w:rPr>
          <w:color w:val="333333"/>
        </w:rPr>
        <w:t>允许在同一接口上传输多种不同的协议，对上层应用实现提供了便利；</w:t>
      </w:r>
      <w:r>
        <w:rPr>
          <w:color w:val="333333"/>
        </w:rPr>
        <w:t xml:space="preserve"> e)</w:t>
      </w:r>
    </w:p>
    <w:p w:rsidR="008D5CEE" w:rsidRDefault="008D5CEE">
      <w:bookmarkStart w:id="684" w:name="3327-1534675784273"/>
      <w:bookmarkEnd w:id="684"/>
    </w:p>
    <w:p w:rsidR="008D5CEE" w:rsidRDefault="003F3669">
      <w:pPr>
        <w:spacing w:line="251" w:lineRule="auto"/>
        <w:ind w:left="420"/>
      </w:pPr>
      <w:bookmarkStart w:id="685" w:name="7496-1534675783914"/>
      <w:bookmarkEnd w:id="685"/>
      <w:r>
        <w:rPr>
          <w:color w:val="333333"/>
        </w:rPr>
        <w:t>FC</w:t>
      </w:r>
      <w:r>
        <w:rPr>
          <w:color w:val="333333"/>
        </w:rPr>
        <w:t>采用消息机制，</w:t>
      </w:r>
      <w:r>
        <w:rPr>
          <w:color w:val="333333"/>
        </w:rPr>
        <w:t>FC</w:t>
      </w:r>
      <w:r>
        <w:rPr>
          <w:color w:val="333333"/>
        </w:rPr>
        <w:t>可扩展性好，如模块较多可采用多个</w:t>
      </w:r>
      <w:r>
        <w:rPr>
          <w:color w:val="333333"/>
        </w:rPr>
        <w:t>FC</w:t>
      </w:r>
      <w:r>
        <w:rPr>
          <w:color w:val="333333"/>
        </w:rPr>
        <w:t>网络交换模块级联；</w:t>
      </w:r>
      <w:r>
        <w:rPr>
          <w:color w:val="333333"/>
        </w:rPr>
        <w:t xml:space="preserve"> f) </w:t>
      </w:r>
      <w:r>
        <w:rPr>
          <w:color w:val="333333"/>
        </w:rPr>
        <w:t>传输距离远，当与外部其他设备相连时，比较方便；</w:t>
      </w:r>
      <w:r>
        <w:rPr>
          <w:color w:val="333333"/>
        </w:rPr>
        <w:t xml:space="preserve"> g)</w:t>
      </w:r>
    </w:p>
    <w:p w:rsidR="008D5CEE" w:rsidRDefault="008D5CEE">
      <w:bookmarkStart w:id="686" w:name="6849-1534675784273"/>
      <w:bookmarkEnd w:id="686"/>
    </w:p>
    <w:p w:rsidR="008D5CEE" w:rsidRDefault="003F3669">
      <w:pPr>
        <w:spacing w:line="251" w:lineRule="auto"/>
        <w:ind w:left="420"/>
      </w:pPr>
      <w:bookmarkStart w:id="687" w:name="8720-1534675783916"/>
      <w:bookmarkEnd w:id="687"/>
      <w:r>
        <w:rPr>
          <w:color w:val="333333"/>
        </w:rPr>
        <w:t>系统采用统一的</w:t>
      </w:r>
      <w:r>
        <w:rPr>
          <w:color w:val="333333"/>
        </w:rPr>
        <w:t>FC</w:t>
      </w:r>
      <w:r>
        <w:rPr>
          <w:color w:val="333333"/>
        </w:rPr>
        <w:t>网络代替了</w:t>
      </w:r>
      <w:r>
        <w:rPr>
          <w:color w:val="333333"/>
        </w:rPr>
        <w:t>VME</w:t>
      </w:r>
      <w:r>
        <w:rPr>
          <w:color w:val="333333"/>
        </w:rPr>
        <w:t>底板总线，降低总线驱动的功耗，简化了底板。</w:t>
      </w:r>
    </w:p>
    <w:p w:rsidR="008D5CEE" w:rsidRDefault="008D5CEE">
      <w:bookmarkStart w:id="688" w:name="1553-1534675784273"/>
      <w:bookmarkEnd w:id="688"/>
    </w:p>
    <w:p w:rsidR="008D5CEE" w:rsidRDefault="003F3669">
      <w:pPr>
        <w:spacing w:line="251" w:lineRule="auto"/>
        <w:ind w:left="420"/>
      </w:pPr>
      <w:bookmarkStart w:id="689" w:name="4044-1534675783917"/>
      <w:bookmarkEnd w:id="689"/>
      <w:r>
        <w:rPr>
          <w:color w:val="999999"/>
        </w:rPr>
        <w:t>【问题</w:t>
      </w:r>
      <w:r>
        <w:rPr>
          <w:color w:val="999999"/>
        </w:rPr>
        <w:t>2</w:t>
      </w:r>
      <w:r>
        <w:rPr>
          <w:color w:val="999999"/>
        </w:rPr>
        <w:t>】</w:t>
      </w:r>
    </w:p>
    <w:p w:rsidR="008D5CEE" w:rsidRDefault="008D5CEE">
      <w:bookmarkStart w:id="690" w:name="9417-1534675784273"/>
      <w:bookmarkEnd w:id="690"/>
    </w:p>
    <w:p w:rsidR="00C17F7D" w:rsidRDefault="003F3669">
      <w:pPr>
        <w:spacing w:line="251" w:lineRule="auto"/>
        <w:ind w:left="420"/>
      </w:pPr>
      <w:bookmarkStart w:id="691" w:name="9013-1534675783917"/>
      <w:bookmarkEnd w:id="691"/>
      <w:r>
        <w:rPr>
          <w:color w:val="999999"/>
        </w:rPr>
        <w:t>公司依据</w:t>
      </w:r>
      <w:r>
        <w:rPr>
          <w:color w:val="999999"/>
        </w:rPr>
        <w:t>ARINC653</w:t>
      </w:r>
      <w:r>
        <w:rPr>
          <w:color w:val="999999"/>
        </w:rPr>
        <w:t>标准，设计了满足</w:t>
      </w:r>
      <w:r>
        <w:rPr>
          <w:color w:val="999999"/>
        </w:rPr>
        <w:t>ARINC653</w:t>
      </w:r>
      <w:r>
        <w:rPr>
          <w:color w:val="999999"/>
        </w:rPr>
        <w:t>标准的操作系统，该操作系统对系统中可能发生的模块级、分区级和</w:t>
      </w:r>
      <w:proofErr w:type="gramStart"/>
      <w:r>
        <w:rPr>
          <w:color w:val="999999"/>
        </w:rPr>
        <w:t>进程级</w:t>
      </w:r>
      <w:proofErr w:type="gramEnd"/>
      <w:r>
        <w:rPr>
          <w:color w:val="999999"/>
        </w:rPr>
        <w:t>的错误进行处理，实现了如图</w:t>
      </w:r>
      <w:r>
        <w:rPr>
          <w:color w:val="999999"/>
        </w:rPr>
        <w:t>3-3</w:t>
      </w:r>
      <w:r>
        <w:rPr>
          <w:color w:val="999999"/>
        </w:rPr>
        <w:t>所示的系统健康监控机制，请分别将备选答案中的各种错误和健康监控部件填入图</w:t>
      </w:r>
      <w:r>
        <w:rPr>
          <w:color w:val="999999"/>
        </w:rPr>
        <w:t>3-3</w:t>
      </w:r>
      <w:r>
        <w:rPr>
          <w:color w:val="999999"/>
        </w:rPr>
        <w:t>中的</w:t>
      </w:r>
      <w:r w:rsidR="00C17F7D">
        <w:rPr>
          <w:color w:val="999999"/>
        </w:rPr>
        <w:t>2011</w:t>
      </w:r>
      <w:r w:rsidR="00C17F7D">
        <w:rPr>
          <w:color w:val="999999"/>
        </w:rPr>
        <w:t>年</w:t>
      </w:r>
      <w:bookmarkStart w:id="692" w:name="1650-1534675784273"/>
      <w:bookmarkEnd w:id="692"/>
      <w:r w:rsidR="00C17F7D">
        <w:rPr>
          <w:color w:val="999999"/>
        </w:rPr>
        <w:t>(1)</w:t>
      </w:r>
    </w:p>
    <w:p w:rsidR="008D5CEE" w:rsidRDefault="008D5CEE"/>
    <w:p w:rsidR="008D5CEE" w:rsidRDefault="003F3669">
      <w:pPr>
        <w:spacing w:line="251" w:lineRule="auto"/>
        <w:ind w:left="420"/>
      </w:pPr>
      <w:bookmarkStart w:id="693" w:name="4050-1534675783921"/>
      <w:bookmarkEnd w:id="693"/>
      <w:r>
        <w:rPr>
          <w:color w:val="999999"/>
        </w:rPr>
        <w:t>〜（</w:t>
      </w:r>
      <w:r>
        <w:rPr>
          <w:color w:val="999999"/>
        </w:rPr>
        <w:t>5)</w:t>
      </w:r>
      <w:r>
        <w:rPr>
          <w:color w:val="999999"/>
        </w:rPr>
        <w:t>。</w:t>
      </w:r>
      <w:r>
        <w:rPr>
          <w:color w:val="999999"/>
        </w:rPr>
        <w:t xml:space="preserve"> </w:t>
      </w:r>
      <w:r>
        <w:rPr>
          <w:color w:val="999999"/>
        </w:rPr>
        <w:t>备选答案：分区健康监控、分区初始化阶段出现的分区配置错误、分区切换时出现的错误、应用进程错误、进程健康监控。</w:t>
      </w:r>
    </w:p>
    <w:p w:rsidR="008D5CEE" w:rsidRDefault="008D5CEE">
      <w:bookmarkStart w:id="694" w:name="4443-1534675784273"/>
      <w:bookmarkEnd w:id="694"/>
    </w:p>
    <w:p w:rsidR="008D5CEE" w:rsidRDefault="003F3669">
      <w:pPr>
        <w:spacing w:line="251" w:lineRule="auto"/>
        <w:ind w:left="420"/>
      </w:pPr>
      <w:bookmarkStart w:id="695" w:name="8611-1534675783922"/>
      <w:bookmarkEnd w:id="695"/>
      <w:r>
        <w:rPr>
          <w:color w:val="999999"/>
        </w:rPr>
        <w:t>注：</w:t>
      </w:r>
      <w:r>
        <w:rPr>
          <w:color w:val="999999"/>
        </w:rPr>
        <w:t xml:space="preserve">ARINC653 </w:t>
      </w:r>
      <w:r>
        <w:rPr>
          <w:color w:val="999999"/>
        </w:rPr>
        <w:t>标准（</w:t>
      </w:r>
      <w:r>
        <w:rPr>
          <w:color w:val="999999"/>
        </w:rPr>
        <w:t>Avionics Application Software Standard</w:t>
      </w:r>
    </w:p>
    <w:p w:rsidR="008D5CEE" w:rsidRDefault="008D5CEE">
      <w:bookmarkStart w:id="696" w:name="6334-1534675784273"/>
      <w:bookmarkEnd w:id="696"/>
    </w:p>
    <w:p w:rsidR="008D5CEE" w:rsidRDefault="003F3669">
      <w:pPr>
        <w:spacing w:line="251" w:lineRule="auto"/>
        <w:ind w:left="420"/>
      </w:pPr>
      <w:bookmarkStart w:id="697" w:name="1010-1534675783924"/>
      <w:bookmarkEnd w:id="697"/>
      <w:r>
        <w:rPr>
          <w:color w:val="999999"/>
        </w:rPr>
        <w:t>Interface)</w:t>
      </w:r>
      <w:r>
        <w:rPr>
          <w:color w:val="999999"/>
        </w:rPr>
        <w:t>是美国航空电子工程协会</w:t>
      </w:r>
      <w:r>
        <w:rPr>
          <w:color w:val="999999"/>
        </w:rPr>
        <w:t>AEEC</w:t>
      </w:r>
      <w:r>
        <w:rPr>
          <w:color w:val="999999"/>
        </w:rPr>
        <w:t>于</w:t>
      </w:r>
      <w:r>
        <w:rPr>
          <w:color w:val="999999"/>
        </w:rPr>
        <w:t>1997</w:t>
      </w:r>
      <w:r>
        <w:rPr>
          <w:color w:val="999999"/>
        </w:rPr>
        <w:t>年为航空民用飞机的模块化综合航空电子系统定义的应用程序接口标准，该标准提出了分区（</w:t>
      </w:r>
      <w:r>
        <w:rPr>
          <w:color w:val="999999"/>
        </w:rPr>
        <w:t>Partition)</w:t>
      </w:r>
      <w:r>
        <w:rPr>
          <w:color w:val="999999"/>
        </w:rPr>
        <w:t>的概念以及健康监控（</w:t>
      </w:r>
      <w:r>
        <w:rPr>
          <w:color w:val="999999"/>
        </w:rPr>
        <w:t>healthmonitoringY</w:t>
      </w:r>
      <w:r>
        <w:rPr>
          <w:color w:val="999999"/>
        </w:rPr>
        <w:t>机制。分区是应用的一种功能划分，也是操作系统调度的基本单位，严格按预先分配的时间片调度。分区间具有时空隔离特点。分区内的每一执行单元称为进程。</w:t>
      </w:r>
    </w:p>
    <w:p w:rsidR="008D5CEE" w:rsidRDefault="003F3669">
      <w:pPr>
        <w:jc w:val="center"/>
      </w:pPr>
      <w:bookmarkStart w:id="698" w:name="6394-1534675783929"/>
      <w:bookmarkEnd w:id="698"/>
      <w:r>
        <w:rPr>
          <w:noProof/>
        </w:rPr>
        <w:lastRenderedPageBreak/>
        <w:drawing>
          <wp:inline distT="0" distB="0" distL="0" distR="0" wp14:anchorId="57FC6D4B" wp14:editId="09F9AD78">
            <wp:extent cx="5267325" cy="3140966"/>
            <wp:effectExtent l="0" t="0" r="0" b="0"/>
            <wp:docPr id="17" name="Drawing 16" descr="C1C9D0DB40AA4248AC7DCC39AC0FA2A4.png"/>
            <wp:cNvGraphicFramePr/>
            <a:graphic xmlns:a="http://schemas.openxmlformats.org/drawingml/2006/main">
              <a:graphicData uri="http://schemas.openxmlformats.org/drawingml/2006/picture">
                <pic:pic xmlns:pic="http://schemas.openxmlformats.org/drawingml/2006/picture">
                  <pic:nvPicPr>
                    <pic:cNvPr id="0" name="Picture 16" descr="C1C9D0DB40AA4248AC7DCC39AC0FA2A4.png"/>
                    <pic:cNvPicPr>
                      <a:picLocks noChangeAspect="1"/>
                    </pic:cNvPicPr>
                  </pic:nvPicPr>
                  <pic:blipFill>
                    <a:blip r:embed="rId24"/>
                    <a:stretch>
                      <a:fillRect/>
                    </a:stretch>
                  </pic:blipFill>
                  <pic:spPr>
                    <a:xfrm>
                      <a:off x="0" y="0"/>
                      <a:ext cx="5267325" cy="3140966"/>
                    </a:xfrm>
                    <a:prstGeom prst="rect">
                      <a:avLst/>
                    </a:prstGeom>
                  </pic:spPr>
                </pic:pic>
              </a:graphicData>
            </a:graphic>
          </wp:inline>
        </w:drawing>
      </w:r>
    </w:p>
    <w:p w:rsidR="008D5CEE" w:rsidRDefault="008D5CEE">
      <w:pPr>
        <w:spacing w:line="251" w:lineRule="auto"/>
        <w:ind w:left="420"/>
      </w:pPr>
      <w:bookmarkStart w:id="699" w:name="6128-1534675783929"/>
      <w:bookmarkEnd w:id="699"/>
    </w:p>
    <w:p w:rsidR="008D5CEE" w:rsidRDefault="003F3669">
      <w:pPr>
        <w:jc w:val="center"/>
      </w:pPr>
      <w:bookmarkStart w:id="700" w:name="2042-1534675783929"/>
      <w:bookmarkEnd w:id="700"/>
      <w:r>
        <w:rPr>
          <w:noProof/>
        </w:rPr>
        <w:drawing>
          <wp:inline distT="0" distB="0" distL="0" distR="0" wp14:anchorId="4A808931" wp14:editId="401C0A45">
            <wp:extent cx="5267325" cy="1696948"/>
            <wp:effectExtent l="0" t="0" r="0" b="0"/>
            <wp:docPr id="18" name="Drawing 17" descr="FB5A946470FD4BDF8BA630D6ABF8CC6F.png"/>
            <wp:cNvGraphicFramePr/>
            <a:graphic xmlns:a="http://schemas.openxmlformats.org/drawingml/2006/main">
              <a:graphicData uri="http://schemas.openxmlformats.org/drawingml/2006/picture">
                <pic:pic xmlns:pic="http://schemas.openxmlformats.org/drawingml/2006/picture">
                  <pic:nvPicPr>
                    <pic:cNvPr id="0" name="Picture 17" descr="FB5A946470FD4BDF8BA630D6ABF8CC6F.png"/>
                    <pic:cNvPicPr>
                      <a:picLocks noChangeAspect="1"/>
                    </pic:cNvPicPr>
                  </pic:nvPicPr>
                  <pic:blipFill>
                    <a:blip r:embed="rId25"/>
                    <a:stretch>
                      <a:fillRect/>
                    </a:stretch>
                  </pic:blipFill>
                  <pic:spPr>
                    <a:xfrm>
                      <a:off x="0" y="0"/>
                      <a:ext cx="5267325" cy="1696948"/>
                    </a:xfrm>
                    <a:prstGeom prst="rect">
                      <a:avLst/>
                    </a:prstGeom>
                  </pic:spPr>
                </pic:pic>
              </a:graphicData>
            </a:graphic>
          </wp:inline>
        </w:drawing>
      </w:r>
    </w:p>
    <w:p w:rsidR="008D5CEE" w:rsidRDefault="008D5CEE">
      <w:pPr>
        <w:spacing w:line="251" w:lineRule="auto"/>
        <w:ind w:left="420"/>
      </w:pPr>
      <w:bookmarkStart w:id="701" w:name="4716-1534675783929"/>
      <w:bookmarkEnd w:id="701"/>
    </w:p>
    <w:p w:rsidR="008D5CEE" w:rsidRDefault="003F3669">
      <w:pPr>
        <w:spacing w:line="251" w:lineRule="auto"/>
        <w:ind w:left="420"/>
      </w:pPr>
      <w:bookmarkStart w:id="702" w:name="4047-1534675783930"/>
      <w:bookmarkEnd w:id="702"/>
      <w:r>
        <w:rPr>
          <w:color w:val="999999"/>
        </w:rPr>
        <w:t>【问题</w:t>
      </w:r>
      <w:r>
        <w:rPr>
          <w:color w:val="999999"/>
        </w:rPr>
        <w:t>3</w:t>
      </w:r>
      <w:r>
        <w:rPr>
          <w:color w:val="999999"/>
        </w:rPr>
        <w:t>】</w:t>
      </w:r>
    </w:p>
    <w:p w:rsidR="008D5CEE" w:rsidRDefault="008D5CEE">
      <w:bookmarkStart w:id="703" w:name="7169-1534675784273"/>
      <w:bookmarkEnd w:id="703"/>
    </w:p>
    <w:p w:rsidR="008D5CEE" w:rsidRDefault="003F3669">
      <w:pPr>
        <w:spacing w:line="251" w:lineRule="auto"/>
        <w:ind w:left="420"/>
      </w:pPr>
      <w:bookmarkStart w:id="704" w:name="7860-1534675783930"/>
      <w:bookmarkEnd w:id="704"/>
      <w:r>
        <w:rPr>
          <w:color w:val="999999"/>
        </w:rPr>
        <w:t>为了实现满足</w:t>
      </w:r>
      <w:r>
        <w:rPr>
          <w:color w:val="999999"/>
        </w:rPr>
        <w:t>ARINC653</w:t>
      </w:r>
      <w:r>
        <w:rPr>
          <w:color w:val="999999"/>
        </w:rPr>
        <w:t>标准的操作系统的时空分区隔离机制，项目组选择了</w:t>
      </w:r>
      <w:r>
        <w:rPr>
          <w:color w:val="999999"/>
        </w:rPr>
        <w:t>PowerPC</w:t>
      </w:r>
      <w:r>
        <w:rPr>
          <w:color w:val="999999"/>
        </w:rPr>
        <w:t>作为数据处理模块的处理器（</w:t>
      </w:r>
      <w:r>
        <w:rPr>
          <w:color w:val="999999"/>
        </w:rPr>
        <w:t>CPU)</w:t>
      </w:r>
      <w:r>
        <w:rPr>
          <w:color w:val="999999"/>
        </w:rPr>
        <w:t>。这样，当一个分区出现故障时，不会蔓延到模块中同一处理器的其他分区。请用</w:t>
      </w:r>
      <w:r>
        <w:rPr>
          <w:color w:val="999999"/>
        </w:rPr>
        <w:t>500</w:t>
      </w:r>
      <w:r>
        <w:rPr>
          <w:color w:val="999999"/>
        </w:rPr>
        <w:t>字以内的文字，说明如何采用</w:t>
      </w:r>
      <w:r>
        <w:rPr>
          <w:color w:val="999999"/>
        </w:rPr>
        <w:t>PowerPC</w:t>
      </w:r>
      <w:r>
        <w:rPr>
          <w:color w:val="999999"/>
        </w:rPr>
        <w:t>实现应用与内核以及</w:t>
      </w:r>
      <w:proofErr w:type="gramStart"/>
      <w:r>
        <w:rPr>
          <w:color w:val="999999"/>
        </w:rPr>
        <w:t>诸应用</w:t>
      </w:r>
      <w:proofErr w:type="gramEnd"/>
      <w:r>
        <w:rPr>
          <w:color w:val="999999"/>
        </w:rPr>
        <w:t>之间的隔离和保护。</w:t>
      </w:r>
    </w:p>
    <w:p w:rsidR="008D5CEE" w:rsidRDefault="008D5CEE">
      <w:bookmarkStart w:id="705" w:name="4923-1534675784274"/>
      <w:bookmarkEnd w:id="705"/>
    </w:p>
    <w:p w:rsidR="008D5CEE" w:rsidRDefault="003F3669">
      <w:pPr>
        <w:spacing w:line="251" w:lineRule="auto"/>
        <w:ind w:left="420"/>
      </w:pPr>
      <w:bookmarkStart w:id="706" w:name="3348-1534675783934"/>
      <w:bookmarkEnd w:id="706"/>
      <w:r>
        <w:rPr>
          <w:color w:val="999999"/>
        </w:rPr>
        <w:t>采用</w:t>
      </w:r>
      <w:r>
        <w:rPr>
          <w:color w:val="999999"/>
        </w:rPr>
        <w:t>PowerPC</w:t>
      </w:r>
      <w:r>
        <w:rPr>
          <w:color w:val="999999"/>
        </w:rPr>
        <w:t>实现系统隔离和保护的两种机制是：</w:t>
      </w:r>
      <w:r>
        <w:rPr>
          <w:color w:val="999999"/>
        </w:rPr>
        <w:t xml:space="preserve"> </w:t>
      </w:r>
      <w:r>
        <w:rPr>
          <w:color w:val="999999"/>
        </w:rPr>
        <w:t>第一种是内存管理机制（</w:t>
      </w:r>
      <w:r>
        <w:rPr>
          <w:color w:val="999999"/>
        </w:rPr>
        <w:t>MMU)»</w:t>
      </w:r>
    </w:p>
    <w:p w:rsidR="008D5CEE" w:rsidRDefault="008D5CEE">
      <w:bookmarkStart w:id="707" w:name="9412-1534675784274"/>
      <w:bookmarkEnd w:id="707"/>
    </w:p>
    <w:p w:rsidR="008D5CEE" w:rsidRDefault="003F3669">
      <w:pPr>
        <w:spacing w:line="251" w:lineRule="auto"/>
        <w:ind w:left="420"/>
      </w:pPr>
      <w:bookmarkStart w:id="708" w:name="8954-1534675783935"/>
      <w:bookmarkEnd w:id="708"/>
      <w:r>
        <w:rPr>
          <w:color w:val="999999"/>
        </w:rPr>
        <w:t>MMU</w:t>
      </w:r>
      <w:r>
        <w:rPr>
          <w:color w:val="999999"/>
        </w:rPr>
        <w:t>能够实现逻辑地址到物理地址的转化，并且对访问权进行控制，既可以保护系统内核不受应用软件有意或无意的破坏，也可有效防止各软件之间的互相破坏。</w:t>
      </w:r>
    </w:p>
    <w:p w:rsidR="008D5CEE" w:rsidRDefault="008D5CEE">
      <w:bookmarkStart w:id="709" w:name="2823-1534675784274"/>
      <w:bookmarkEnd w:id="709"/>
    </w:p>
    <w:p w:rsidR="008D5CEE" w:rsidRDefault="003F3669">
      <w:pPr>
        <w:spacing w:line="251" w:lineRule="auto"/>
        <w:ind w:left="420"/>
      </w:pPr>
      <w:bookmarkStart w:id="710" w:name="3151-1534675783937"/>
      <w:bookmarkEnd w:id="710"/>
      <w:r>
        <w:rPr>
          <w:color w:val="999999"/>
        </w:rPr>
        <w:t>第二种是</w:t>
      </w:r>
      <w:r>
        <w:rPr>
          <w:color w:val="999999"/>
        </w:rPr>
        <w:t>TRAP</w:t>
      </w:r>
      <w:r>
        <w:rPr>
          <w:color w:val="999999"/>
        </w:rPr>
        <w:t>系统调用机制。操作系统为实现对内核以及应用之间的保护，提供了用户态和系统</w:t>
      </w:r>
      <w:proofErr w:type="gramStart"/>
      <w:r>
        <w:rPr>
          <w:color w:val="999999"/>
        </w:rPr>
        <w:t>态两种</w:t>
      </w:r>
      <w:proofErr w:type="gramEnd"/>
      <w:r>
        <w:rPr>
          <w:color w:val="999999"/>
        </w:rPr>
        <w:t>运行形态。操作系统内核在系统态运行，</w:t>
      </w:r>
      <w:r>
        <w:rPr>
          <w:color w:val="999999"/>
        </w:rPr>
        <w:lastRenderedPageBreak/>
        <w:t>因此用户态的应用不能直接调用系统内核提供的功能接口，必须通过</w:t>
      </w:r>
      <w:r>
        <w:rPr>
          <w:color w:val="999999"/>
        </w:rPr>
        <w:t>TRAP</w:t>
      </w:r>
      <w:r>
        <w:rPr>
          <w:color w:val="999999"/>
        </w:rPr>
        <w:t>系统调用的方式进行。因此可以实现应用与内核之间的隔离与保护。</w:t>
      </w:r>
    </w:p>
    <w:p w:rsidR="008D5CEE" w:rsidRDefault="008D5CEE">
      <w:bookmarkStart w:id="711" w:name="5885-1534675784274"/>
      <w:bookmarkEnd w:id="711"/>
    </w:p>
    <w:p w:rsidR="008D5CEE" w:rsidRDefault="003F3669">
      <w:pPr>
        <w:spacing w:line="251" w:lineRule="auto"/>
      </w:pPr>
      <w:bookmarkStart w:id="712" w:name="2049-1534675783941"/>
      <w:bookmarkEnd w:id="712"/>
      <w:r>
        <w:rPr>
          <w:rFonts w:ascii="monospace" w:eastAsia="monospace" w:hAnsi="monospace" w:cs="monospace"/>
        </w:rPr>
        <w:t>试题四【说明】某公司拟开发一个市场策略跟踪与分析系统，根据互联网上用户对公司产品信息的访问情况和产品实际销售情况来追踪各种市场策略的效果。其中互联网上用户对公司产品信息的访问情况需要借助两种不同的第三方Web分析软件进行数据采集与统计，并生成不同格式的数据报表；公司产品的实际销售情况则需要通过各个分公司的产品销售电子表格或数据库进行采集与汇总。得到相关数据后，还要对数据进行分析与统计，并通过浏览器以在线的方式向市场策略制定者展示最终的市场策略效果。在对市场策略跟踪与分析系统的架构进行设计时，公司的架构师王工提出采用面向服务的系统架构，首先将各种待集成的第三方软件和异构数据源统一进行包装，然后将数据访问功能以标准Web服务接口的形式对外暴露，从而支持系统进行数据的分析与处理，前端则采用CSS等技术实现浏览器数据的渲染与展示。</w:t>
      </w:r>
      <w:proofErr w:type="gramStart"/>
      <w:r>
        <w:rPr>
          <w:rFonts w:ascii="monospace" w:eastAsia="monospace" w:hAnsi="monospace" w:cs="monospace"/>
        </w:rPr>
        <w:t>架构师</w:t>
      </w:r>
      <w:proofErr w:type="gramEnd"/>
      <w:r>
        <w:rPr>
          <w:rFonts w:ascii="monospace" w:eastAsia="monospace" w:hAnsi="monospace" w:cs="monospace"/>
        </w:rPr>
        <w:t>李工则认为该系统的核心在于数据的定位、汇聚与转换，更适合采用面向资源的架构，即首先为每种数据元素确定地址，然后将各种数据格式统一转换为</w:t>
      </w:r>
      <w:r>
        <w:rPr>
          <w:rFonts w:ascii="monospace" w:eastAsia="monospace" w:hAnsi="monospace" w:cs="monospace"/>
          <w:color w:val="4F4F4F"/>
        </w:rPr>
        <w:t>JSON</w:t>
      </w:r>
      <w:r>
        <w:rPr>
          <w:rFonts w:ascii="monospace" w:eastAsia="monospace" w:hAnsi="monospace" w:cs="monospace"/>
        </w:rPr>
        <w:t>格式，通过对</w:t>
      </w:r>
      <w:r>
        <w:rPr>
          <w:rFonts w:ascii="monospace" w:eastAsia="monospace" w:hAnsi="monospace" w:cs="monospace"/>
          <w:color w:val="4F4F4F"/>
        </w:rPr>
        <w:t>JSON</w:t>
      </w:r>
      <w:r>
        <w:rPr>
          <w:rFonts w:ascii="monospace" w:eastAsia="monospace" w:hAnsi="monospace" w:cs="monospace"/>
        </w:rPr>
        <w:t xml:space="preserve">数据的组合支 </w:t>
      </w:r>
      <w:proofErr w:type="gramStart"/>
      <w:r>
        <w:rPr>
          <w:rFonts w:ascii="monospace" w:eastAsia="monospace" w:hAnsi="monospace" w:cs="monospace"/>
        </w:rPr>
        <w:t>持数据</w:t>
      </w:r>
      <w:proofErr w:type="gramEnd"/>
      <w:r>
        <w:rPr>
          <w:rFonts w:ascii="monospace" w:eastAsia="monospace" w:hAnsi="monospace" w:cs="monospace"/>
        </w:rPr>
        <w:t>的分析与处理任务，处理结果经过渲染后在浏览器的环境中进行展示。在架构评估会议上，专家对这两种方案进行综合评价，最终采用了李工的方案。</w:t>
      </w:r>
    </w:p>
    <w:p w:rsidR="008D5CEE" w:rsidRDefault="003F3669" w:rsidP="0059680D">
      <w:pPr>
        <w:numPr>
          <w:ilvl w:val="0"/>
          <w:numId w:val="5"/>
        </w:numPr>
        <w:spacing w:line="251" w:lineRule="auto"/>
      </w:pPr>
      <w:bookmarkStart w:id="713" w:name="3631-1534675783940"/>
      <w:bookmarkEnd w:id="713"/>
      <w:r>
        <w:t>1</w:t>
      </w:r>
    </w:p>
    <w:p w:rsidR="008D5CEE" w:rsidRDefault="003F3669" w:rsidP="0059680D">
      <w:pPr>
        <w:numPr>
          <w:ilvl w:val="0"/>
          <w:numId w:val="5"/>
        </w:numPr>
        <w:spacing w:line="251" w:lineRule="auto"/>
      </w:pPr>
      <w:bookmarkStart w:id="714" w:name="3115-1534675783950"/>
      <w:bookmarkEnd w:id="714"/>
      <w:r>
        <w:t>2</w:t>
      </w:r>
    </w:p>
    <w:p w:rsidR="008D5CEE" w:rsidRDefault="003F3669" w:rsidP="0059680D">
      <w:pPr>
        <w:numPr>
          <w:ilvl w:val="0"/>
          <w:numId w:val="5"/>
        </w:numPr>
        <w:spacing w:line="251" w:lineRule="auto"/>
      </w:pPr>
      <w:bookmarkStart w:id="715" w:name="5050-1534675783950"/>
      <w:bookmarkEnd w:id="715"/>
      <w:r>
        <w:t>3</w:t>
      </w:r>
    </w:p>
    <w:p w:rsidR="008D5CEE" w:rsidRDefault="003F3669" w:rsidP="0059680D">
      <w:pPr>
        <w:numPr>
          <w:ilvl w:val="0"/>
          <w:numId w:val="5"/>
        </w:numPr>
        <w:spacing w:line="251" w:lineRule="auto"/>
      </w:pPr>
      <w:bookmarkStart w:id="716" w:name="7350-1534675783951"/>
      <w:bookmarkEnd w:id="716"/>
      <w:r>
        <w:t>4</w:t>
      </w:r>
    </w:p>
    <w:p w:rsidR="008D5CEE" w:rsidRDefault="003F3669">
      <w:pPr>
        <w:spacing w:line="251" w:lineRule="auto"/>
        <w:ind w:left="420"/>
      </w:pPr>
      <w:bookmarkStart w:id="717" w:name="7599-1534675783955"/>
      <w:bookmarkEnd w:id="717"/>
      <w:r>
        <w:rPr>
          <w:color w:val="999999"/>
        </w:rPr>
        <w:t>【问题</w:t>
      </w:r>
      <w:r>
        <w:rPr>
          <w:color w:val="999999"/>
        </w:rPr>
        <w:t>1</w:t>
      </w:r>
      <w:r>
        <w:rPr>
          <w:color w:val="999999"/>
        </w:rPr>
        <w:t>】</w:t>
      </w:r>
    </w:p>
    <w:p w:rsidR="008D5CEE" w:rsidRDefault="008D5CEE">
      <w:bookmarkStart w:id="718" w:name="2040-1534675784274"/>
      <w:bookmarkEnd w:id="718"/>
    </w:p>
    <w:p w:rsidR="008D5CEE" w:rsidRDefault="003F3669">
      <w:pPr>
        <w:spacing w:line="251" w:lineRule="auto"/>
        <w:ind w:left="420"/>
      </w:pPr>
      <w:bookmarkStart w:id="719" w:name="5457-1534675783955"/>
      <w:bookmarkEnd w:id="719"/>
      <w:r>
        <w:rPr>
          <w:color w:val="999999"/>
        </w:rPr>
        <w:t>请根据题干描述，对市场策略跟踪与分析系统的数据源特征与数据操作方式进行分析，完成表</w:t>
      </w:r>
      <w:r>
        <w:rPr>
          <w:color w:val="999999"/>
        </w:rPr>
        <w:t>4-1</w:t>
      </w:r>
      <w:r>
        <w:rPr>
          <w:color w:val="999999"/>
        </w:rPr>
        <w:t>中的（</w:t>
      </w:r>
      <w:r>
        <w:rPr>
          <w:color w:val="999999"/>
        </w:rPr>
        <w:t>1)</w:t>
      </w:r>
      <w:r>
        <w:rPr>
          <w:color w:val="999999"/>
        </w:rPr>
        <w:t>〜（</w:t>
      </w:r>
      <w:r>
        <w:rPr>
          <w:color w:val="999999"/>
        </w:rPr>
        <w:t>3)</w:t>
      </w:r>
      <w:r>
        <w:rPr>
          <w:color w:val="999999"/>
        </w:rPr>
        <w:t>，并用</w:t>
      </w:r>
      <w:r>
        <w:rPr>
          <w:color w:val="999999"/>
        </w:rPr>
        <w:t>200</w:t>
      </w:r>
      <w:r>
        <w:rPr>
          <w:color w:val="999999"/>
        </w:rPr>
        <w:t>字以内的文字说明李工方案的优点。</w:t>
      </w:r>
    </w:p>
    <w:p w:rsidR="008D5CEE" w:rsidRDefault="003F3669">
      <w:pPr>
        <w:jc w:val="center"/>
      </w:pPr>
      <w:bookmarkStart w:id="720" w:name="8654-1534675783958"/>
      <w:bookmarkEnd w:id="720"/>
      <w:r>
        <w:rPr>
          <w:noProof/>
        </w:rPr>
        <w:drawing>
          <wp:inline distT="0" distB="0" distL="0" distR="0" wp14:anchorId="0EC2E15F" wp14:editId="654CA6FE">
            <wp:extent cx="5267325" cy="1010043"/>
            <wp:effectExtent l="0" t="0" r="0" b="0"/>
            <wp:docPr id="19" name="Drawing 18" descr="F964ACCA69D4495396DF283E59D30BE6.png"/>
            <wp:cNvGraphicFramePr/>
            <a:graphic xmlns:a="http://schemas.openxmlformats.org/drawingml/2006/main">
              <a:graphicData uri="http://schemas.openxmlformats.org/drawingml/2006/picture">
                <pic:pic xmlns:pic="http://schemas.openxmlformats.org/drawingml/2006/picture">
                  <pic:nvPicPr>
                    <pic:cNvPr id="0" name="Picture 18" descr="F964ACCA69D4495396DF283E59D30BE6.png"/>
                    <pic:cNvPicPr>
                      <a:picLocks noChangeAspect="1"/>
                    </pic:cNvPicPr>
                  </pic:nvPicPr>
                  <pic:blipFill>
                    <a:blip r:embed="rId26"/>
                    <a:stretch>
                      <a:fillRect/>
                    </a:stretch>
                  </pic:blipFill>
                  <pic:spPr>
                    <a:xfrm>
                      <a:off x="0" y="0"/>
                      <a:ext cx="5267325" cy="1010043"/>
                    </a:xfrm>
                    <a:prstGeom prst="rect">
                      <a:avLst/>
                    </a:prstGeom>
                  </pic:spPr>
                </pic:pic>
              </a:graphicData>
            </a:graphic>
          </wp:inline>
        </w:drawing>
      </w:r>
    </w:p>
    <w:p w:rsidR="008D5CEE" w:rsidRDefault="008D5CEE">
      <w:pPr>
        <w:spacing w:line="251" w:lineRule="auto"/>
        <w:ind w:left="420"/>
      </w:pPr>
      <w:bookmarkStart w:id="721" w:name="2030-1534675783958"/>
      <w:bookmarkEnd w:id="721"/>
    </w:p>
    <w:p w:rsidR="008D5CEE" w:rsidRDefault="003F3669">
      <w:pPr>
        <w:jc w:val="center"/>
      </w:pPr>
      <w:bookmarkStart w:id="722" w:name="6191-1534675783958"/>
      <w:bookmarkEnd w:id="722"/>
      <w:r>
        <w:rPr>
          <w:noProof/>
        </w:rPr>
        <w:drawing>
          <wp:inline distT="0" distB="0" distL="0" distR="0" wp14:anchorId="48AF41EE" wp14:editId="06811145">
            <wp:extent cx="5267325" cy="1042097"/>
            <wp:effectExtent l="0" t="0" r="0" b="0"/>
            <wp:docPr id="20" name="Drawing 19" descr="4E016821BD59474B84ECFB3A0CCEF3D5.png"/>
            <wp:cNvGraphicFramePr/>
            <a:graphic xmlns:a="http://schemas.openxmlformats.org/drawingml/2006/main">
              <a:graphicData uri="http://schemas.openxmlformats.org/drawingml/2006/picture">
                <pic:pic xmlns:pic="http://schemas.openxmlformats.org/drawingml/2006/picture">
                  <pic:nvPicPr>
                    <pic:cNvPr id="0" name="Picture 19" descr="4E016821BD59474B84ECFB3A0CCEF3D5.png"/>
                    <pic:cNvPicPr>
                      <a:picLocks noChangeAspect="1"/>
                    </pic:cNvPicPr>
                  </pic:nvPicPr>
                  <pic:blipFill>
                    <a:blip r:embed="rId27"/>
                    <a:stretch>
                      <a:fillRect/>
                    </a:stretch>
                  </pic:blipFill>
                  <pic:spPr>
                    <a:xfrm>
                      <a:off x="0" y="0"/>
                      <a:ext cx="5267325" cy="1042097"/>
                    </a:xfrm>
                    <a:prstGeom prst="rect">
                      <a:avLst/>
                    </a:prstGeom>
                  </pic:spPr>
                </pic:pic>
              </a:graphicData>
            </a:graphic>
          </wp:inline>
        </w:drawing>
      </w:r>
    </w:p>
    <w:p w:rsidR="008D5CEE" w:rsidRDefault="008D5CEE">
      <w:pPr>
        <w:spacing w:line="251" w:lineRule="auto"/>
        <w:ind w:left="420"/>
      </w:pPr>
      <w:bookmarkStart w:id="723" w:name="9130-1534675783958"/>
      <w:bookmarkEnd w:id="723"/>
    </w:p>
    <w:p w:rsidR="008D5CEE" w:rsidRDefault="003F3669">
      <w:pPr>
        <w:spacing w:line="251" w:lineRule="auto"/>
        <w:ind w:left="420"/>
      </w:pPr>
      <w:bookmarkStart w:id="724" w:name="4734-1534675783959"/>
      <w:bookmarkEnd w:id="724"/>
      <w:r>
        <w:rPr>
          <w:color w:val="999999"/>
        </w:rPr>
        <w:t>通过对系统的数据源特征和数据操作方式进行分析可以看出，待集成的数据均为持久型数据（文件或数据库），系统对数据的访问均为</w:t>
      </w:r>
      <w:proofErr w:type="gramStart"/>
      <w:r>
        <w:rPr>
          <w:color w:val="999999"/>
        </w:rPr>
        <w:t>只读非</w:t>
      </w:r>
      <w:proofErr w:type="gramEnd"/>
      <w:r>
        <w:rPr>
          <w:color w:val="999999"/>
        </w:rPr>
        <w:t>实时性的。针对上述应用特征，李工提出的面向资源的架构方式以对数据资源</w:t>
      </w:r>
      <w:r>
        <w:rPr>
          <w:color w:val="999999"/>
        </w:rPr>
        <w:lastRenderedPageBreak/>
        <w:t>的只读访问为核心，通过数据唯一标识直接对各种数据进行访问与获取，系统架构清晰、实现简单、效率较高。</w:t>
      </w:r>
    </w:p>
    <w:p w:rsidR="008D5CEE" w:rsidRDefault="008D5CEE">
      <w:bookmarkStart w:id="725" w:name="4789-1534675784275"/>
      <w:bookmarkEnd w:id="725"/>
    </w:p>
    <w:p w:rsidR="008D5CEE" w:rsidRDefault="003F3669">
      <w:pPr>
        <w:spacing w:line="251" w:lineRule="auto"/>
        <w:ind w:left="420"/>
      </w:pPr>
      <w:bookmarkStart w:id="726" w:name="5827-1534675783962"/>
      <w:bookmarkEnd w:id="726"/>
      <w:r>
        <w:rPr>
          <w:color w:val="999999"/>
        </w:rPr>
        <w:t>【问题</w:t>
      </w:r>
      <w:r>
        <w:rPr>
          <w:color w:val="999999"/>
        </w:rPr>
        <w:t>2</w:t>
      </w:r>
      <w:r>
        <w:rPr>
          <w:color w:val="999999"/>
        </w:rPr>
        <w:t>】</w:t>
      </w:r>
    </w:p>
    <w:p w:rsidR="008D5CEE" w:rsidRDefault="008D5CEE">
      <w:bookmarkStart w:id="727" w:name="4569-1534675784275"/>
      <w:bookmarkEnd w:id="727"/>
    </w:p>
    <w:p w:rsidR="008D5CEE" w:rsidRDefault="003F3669">
      <w:pPr>
        <w:spacing w:line="251" w:lineRule="auto"/>
        <w:ind w:left="420"/>
      </w:pPr>
      <w:bookmarkStart w:id="728" w:name="7031-1534675783963"/>
      <w:bookmarkEnd w:id="728"/>
      <w:r>
        <w:rPr>
          <w:color w:val="999999"/>
        </w:rPr>
        <w:t>请从数据获取方式、数据交互方式和数据访问的上下文无关性三个方面对王工和李工的方案进行比较，并用</w:t>
      </w:r>
      <w:r>
        <w:rPr>
          <w:color w:val="999999"/>
        </w:rPr>
        <w:t>500</w:t>
      </w:r>
      <w:r>
        <w:rPr>
          <w:color w:val="999999"/>
        </w:rPr>
        <w:t>字以内的文字说明为什么没有采用王工的方案。</w:t>
      </w:r>
    </w:p>
    <w:p w:rsidR="008D5CEE" w:rsidRDefault="008D5CEE">
      <w:bookmarkStart w:id="729" w:name="5594-1534675784275"/>
      <w:bookmarkEnd w:id="729"/>
    </w:p>
    <w:p w:rsidR="008D5CEE" w:rsidRDefault="003F3669">
      <w:pPr>
        <w:spacing w:line="251" w:lineRule="auto"/>
        <w:ind w:left="420"/>
      </w:pPr>
      <w:bookmarkStart w:id="730" w:name="8331-1534675783965"/>
      <w:bookmarkEnd w:id="730"/>
      <w:r>
        <w:rPr>
          <w:color w:val="999999"/>
        </w:rPr>
        <w:t>从数据获取方式看，王工的方案需要将现有的多个系统和异构的数据源包装为服务，采用</w:t>
      </w:r>
      <w:r>
        <w:rPr>
          <w:color w:val="999999"/>
        </w:rPr>
        <w:t>Web</w:t>
      </w:r>
      <w:r>
        <w:rPr>
          <w:color w:val="999999"/>
        </w:rPr>
        <w:t>服务暴露数据接口，客户端需要通过服务调用获取数据，这种方法工作量大，复杂度较高。李工的方案则绕开了复杂的功能封装，只需要明确数据的位置与标识，</w:t>
      </w:r>
    </w:p>
    <w:p w:rsidR="008D5CEE" w:rsidRDefault="008D5CEE">
      <w:bookmarkStart w:id="731" w:name="9329-1534675784275"/>
      <w:bookmarkEnd w:id="731"/>
    </w:p>
    <w:p w:rsidR="008D5CEE" w:rsidRDefault="003F3669">
      <w:pPr>
        <w:spacing w:line="251" w:lineRule="auto"/>
        <w:ind w:left="420"/>
      </w:pPr>
      <w:bookmarkStart w:id="732" w:name="8075-1534675783968"/>
      <w:bookmarkEnd w:id="732"/>
      <w:r>
        <w:rPr>
          <w:color w:val="999999"/>
        </w:rPr>
        <w:t>通过特定的网络协议直接使用标识定位并获取数据，与王工的方案相比工作量小，实现简单。</w:t>
      </w:r>
    </w:p>
    <w:p w:rsidR="008D5CEE" w:rsidRDefault="008D5CEE">
      <w:bookmarkStart w:id="733" w:name="5072-1534675784275"/>
      <w:bookmarkEnd w:id="733"/>
    </w:p>
    <w:p w:rsidR="008D5CEE" w:rsidRDefault="003F3669">
      <w:pPr>
        <w:spacing w:line="251" w:lineRule="auto"/>
        <w:ind w:left="420"/>
      </w:pPr>
      <w:bookmarkStart w:id="734" w:name="7030-1534675783969"/>
      <w:bookmarkEnd w:id="734"/>
      <w:r>
        <w:rPr>
          <w:color w:val="999999"/>
        </w:rPr>
        <w:t>从数据交互方式看，王工的方案采用远程过程调用和异步</w:t>
      </w:r>
      <w:r>
        <w:rPr>
          <w:color w:val="999999"/>
        </w:rPr>
        <w:t>XML</w:t>
      </w:r>
      <w:r>
        <w:rPr>
          <w:color w:val="999999"/>
        </w:rPr>
        <w:t>消息等模式实现数据交互，这种方式适合于系统之间功能调用时进行的少量数据传输，而在进行单纯的数据访问时效率不高，稳定性也较差。李工的方案则以数据资源为核心，在对数据资源进行标识的基础上，通过标识符直接对数据资源进行访问与交互，实现简单且效率较高。</w:t>
      </w:r>
    </w:p>
    <w:p w:rsidR="008D5CEE" w:rsidRDefault="008D5CEE">
      <w:bookmarkStart w:id="735" w:name="1023-1534675784275"/>
      <w:bookmarkEnd w:id="735"/>
    </w:p>
    <w:p w:rsidR="008D5CEE" w:rsidRDefault="003F3669">
      <w:pPr>
        <w:spacing w:line="251" w:lineRule="auto"/>
        <w:ind w:left="420"/>
      </w:pPr>
      <w:bookmarkStart w:id="736" w:name="1200-1534675783973"/>
      <w:bookmarkEnd w:id="736"/>
      <w:r>
        <w:rPr>
          <w:color w:val="999999"/>
        </w:rPr>
        <w:t>从数据访问的上下文无关性看，王工的方案中数据访问是与上下文有关的，具体表现在每次客户端进行数据请求都需要附加唯一的请求标识，并且服务</w:t>
      </w:r>
      <w:proofErr w:type="gramStart"/>
      <w:r>
        <w:rPr>
          <w:color w:val="999999"/>
        </w:rPr>
        <w:t>端需要</w:t>
      </w:r>
      <w:proofErr w:type="gramEnd"/>
      <w:r>
        <w:rPr>
          <w:color w:val="999999"/>
        </w:rPr>
        <w:t>区分不同的客户端请求，效率较低。李工的方案中数据访问是与上下文无关的，客户端通过全局唯一的统一资源标识符（</w:t>
      </w:r>
      <w:r>
        <w:rPr>
          <w:color w:val="999999"/>
        </w:rPr>
        <w:t>URI)</w:t>
      </w:r>
      <w:r>
        <w:rPr>
          <w:color w:val="999999"/>
        </w:rPr>
        <w:t>请求对应的数据资源，服务端不需要区分不同的客户端请求。</w:t>
      </w:r>
    </w:p>
    <w:p w:rsidR="008D5CEE" w:rsidRDefault="008D5CEE">
      <w:bookmarkStart w:id="737" w:name="8200-1534675784275"/>
      <w:bookmarkEnd w:id="737"/>
    </w:p>
    <w:p w:rsidR="008D5CEE" w:rsidRDefault="003F3669">
      <w:pPr>
        <w:spacing w:line="251" w:lineRule="auto"/>
        <w:ind w:left="420"/>
      </w:pPr>
      <w:bookmarkStart w:id="738" w:name="5339-1534675783977"/>
      <w:bookmarkEnd w:id="738"/>
      <w:r>
        <w:rPr>
          <w:color w:val="999999"/>
        </w:rPr>
        <w:t>【问题</w:t>
      </w:r>
      <w:r>
        <w:rPr>
          <w:color w:val="999999"/>
        </w:rPr>
        <w:t>3</w:t>
      </w:r>
      <w:r>
        <w:rPr>
          <w:color w:val="999999"/>
        </w:rPr>
        <w:t>】</w:t>
      </w:r>
    </w:p>
    <w:p w:rsidR="008D5CEE" w:rsidRDefault="008D5CEE">
      <w:bookmarkStart w:id="739" w:name="1150-1534675784275"/>
      <w:bookmarkEnd w:id="739"/>
    </w:p>
    <w:p w:rsidR="008D5CEE" w:rsidRDefault="003F3669">
      <w:pPr>
        <w:spacing w:line="251" w:lineRule="auto"/>
        <w:ind w:left="420"/>
      </w:pPr>
      <w:bookmarkStart w:id="740" w:name="7930-1534675783978"/>
      <w:bookmarkEnd w:id="740"/>
      <w:r>
        <w:rPr>
          <w:color w:val="999999"/>
        </w:rPr>
        <w:t>表现</w:t>
      </w:r>
      <w:proofErr w:type="gramStart"/>
      <w:r>
        <w:rPr>
          <w:color w:val="999999"/>
        </w:rPr>
        <w:t>层状态</w:t>
      </w:r>
      <w:proofErr w:type="gramEnd"/>
      <w:r>
        <w:rPr>
          <w:color w:val="999999"/>
        </w:rPr>
        <w:t>转换（</w:t>
      </w:r>
      <w:r>
        <w:rPr>
          <w:color w:val="999999"/>
        </w:rPr>
        <w:t>REST)</w:t>
      </w:r>
      <w:r>
        <w:rPr>
          <w:color w:val="999999"/>
        </w:rPr>
        <w:t>是面向资源架构的核心思想，请用</w:t>
      </w:r>
      <w:r>
        <w:rPr>
          <w:color w:val="999999"/>
        </w:rPr>
        <w:t>200</w:t>
      </w:r>
      <w:r>
        <w:rPr>
          <w:color w:val="999999"/>
        </w:rPr>
        <w:t>字以内的文字解释什么是</w:t>
      </w:r>
      <w:r>
        <w:rPr>
          <w:color w:val="999999"/>
        </w:rPr>
        <w:t>REST,</w:t>
      </w:r>
      <w:r>
        <w:rPr>
          <w:color w:val="999999"/>
        </w:rPr>
        <w:t>并指出在</w:t>
      </w:r>
      <w:r>
        <w:rPr>
          <w:color w:val="999999"/>
        </w:rPr>
        <w:t>REST</w:t>
      </w:r>
      <w:r>
        <w:rPr>
          <w:color w:val="999999"/>
        </w:rPr>
        <w:t>中将哪三种关注点进行分离。</w:t>
      </w:r>
    </w:p>
    <w:p w:rsidR="008D5CEE" w:rsidRDefault="008D5CEE">
      <w:bookmarkStart w:id="741" w:name="2230-1534675784275"/>
      <w:bookmarkEnd w:id="741"/>
    </w:p>
    <w:p w:rsidR="008D5CEE" w:rsidRDefault="003F3669">
      <w:pPr>
        <w:spacing w:line="251" w:lineRule="auto"/>
        <w:ind w:left="420"/>
      </w:pPr>
      <w:bookmarkStart w:id="742" w:name="4964-1534675783980"/>
      <w:bookmarkEnd w:id="742"/>
      <w:r>
        <w:rPr>
          <w:color w:val="999999"/>
        </w:rPr>
        <w:t>REST</w:t>
      </w:r>
      <w:r>
        <w:rPr>
          <w:color w:val="999999"/>
        </w:rPr>
        <w:t>从资源的角度来定义整个网络系统结构，分布在各处的资源由统一资源标识符（</w:t>
      </w:r>
      <w:r>
        <w:rPr>
          <w:color w:val="999999"/>
        </w:rPr>
        <w:t>URI)</w:t>
      </w:r>
      <w:r>
        <w:rPr>
          <w:color w:val="999999"/>
        </w:rPr>
        <w:t>确定，客户端应用程序通过</w:t>
      </w:r>
      <w:r>
        <w:rPr>
          <w:color w:val="999999"/>
        </w:rPr>
        <w:t>URI</w:t>
      </w:r>
      <w:r>
        <w:rPr>
          <w:color w:val="999999"/>
        </w:rPr>
        <w:t>获取资源的表现，并通过获得资源表现使得其状态发生改变。</w:t>
      </w:r>
    </w:p>
    <w:p w:rsidR="008D5CEE" w:rsidRDefault="008D5CEE">
      <w:bookmarkStart w:id="743" w:name="2359-1534675784275"/>
      <w:bookmarkEnd w:id="743"/>
    </w:p>
    <w:p w:rsidR="008D5CEE" w:rsidRDefault="003F3669">
      <w:pPr>
        <w:spacing w:line="251" w:lineRule="auto"/>
        <w:ind w:left="420"/>
      </w:pPr>
      <w:bookmarkStart w:id="744" w:name="5770-1534675783982"/>
      <w:bookmarkEnd w:id="744"/>
      <w:r>
        <w:rPr>
          <w:color w:val="999999"/>
        </w:rPr>
        <w:t>REST</w:t>
      </w:r>
      <w:r>
        <w:rPr>
          <w:color w:val="999999"/>
        </w:rPr>
        <w:t>中将资源、资源的表现和获取资源的动作三者进行分离。</w:t>
      </w:r>
    </w:p>
    <w:p w:rsidR="008D5CEE" w:rsidRDefault="008D5CEE">
      <w:bookmarkStart w:id="745" w:name="4584-1534675784275"/>
      <w:bookmarkEnd w:id="745"/>
    </w:p>
    <w:p w:rsidR="008D5CEE" w:rsidRDefault="003F3669">
      <w:pPr>
        <w:spacing w:line="251" w:lineRule="auto"/>
      </w:pPr>
      <w:bookmarkStart w:id="746" w:name="8011-1534675783985"/>
      <w:bookmarkEnd w:id="746"/>
      <w:r>
        <w:rPr>
          <w:rFonts w:ascii="monospace" w:eastAsia="monospace" w:hAnsi="monospace" w:cs="monospace"/>
        </w:rPr>
        <w:lastRenderedPageBreak/>
        <w:t xml:space="preserve">试题五【说明】某大型跨国企业的IT部门一年前基于SOA (Service-Oriented Architecture)对企业原有的多个信息系统进行了集成，实现了原有各系统之间的互连互通，搭建了支撑企业完整业务流程运作的统一信息系统平台。随着集成后系统的投入运行，IT部门发现在满 </w:t>
      </w:r>
      <w:proofErr w:type="gramStart"/>
      <w:r>
        <w:rPr>
          <w:rFonts w:ascii="monospace" w:eastAsia="monospace" w:hAnsi="monospace" w:cs="monospace"/>
        </w:rPr>
        <w:t>足企业</w:t>
      </w:r>
      <w:proofErr w:type="gramEnd"/>
      <w:r>
        <w:rPr>
          <w:rFonts w:ascii="monospace" w:eastAsia="monospace" w:hAnsi="monospace" w:cs="monospace"/>
        </w:rPr>
        <w:t>正常业务运作要求的同时，系统也暴露出明显的安全性缺陷，并在近期出现了企业</w:t>
      </w:r>
      <w:proofErr w:type="gramStart"/>
      <w:r>
        <w:rPr>
          <w:rFonts w:ascii="monospace" w:eastAsia="monospace" w:hAnsi="monospace" w:cs="monospace"/>
        </w:rPr>
        <w:t>敏感业务</w:t>
      </w:r>
      <w:proofErr w:type="gramEnd"/>
      <w:r>
        <w:rPr>
          <w:rFonts w:ascii="monospace" w:eastAsia="monospace" w:hAnsi="monospace" w:cs="monospace"/>
        </w:rPr>
        <w:t>数据泄漏及系统核心业务功能非授权访问等严重安全事件。针对这一情况， 企业决定由IT部门成立专门的项目组负责提髙现有系统的安全性。项目组在仔细调研和分析了系统现有安全性问题的基础上，决定首先为在网络中传输的数据提供机密性（Confidentiality)与完整性（Integrity)保障，同时为系统核心业务 功能的访问提供访问控制机制，以保证只有授权用户才能使用特定功能。经过分析和讨论，项目组决定采用加密技术为网络中传输的数据提供机密性与完整性保障。但在确定</w:t>
      </w:r>
      <w:proofErr w:type="gramStart"/>
      <w:r>
        <w:rPr>
          <w:rFonts w:ascii="monospace" w:eastAsia="monospace" w:hAnsi="monospace" w:cs="monospace"/>
        </w:rPr>
        <w:t>具体访问</w:t>
      </w:r>
      <w:proofErr w:type="gramEnd"/>
      <w:r>
        <w:rPr>
          <w:rFonts w:ascii="monospace" w:eastAsia="monospace" w:hAnsi="monospace" w:cs="monospace"/>
        </w:rPr>
        <w:t xml:space="preserve">控制机制时，张工认为应该采用传统的强制访问控制 (Mandatory Access </w:t>
      </w:r>
      <w:r>
        <w:rPr>
          <w:rFonts w:ascii="monospace" w:eastAsia="monospace" w:hAnsi="monospace" w:cs="monospace"/>
          <w:color w:val="000088"/>
        </w:rPr>
        <w:t>Control</w:t>
      </w:r>
      <w:r>
        <w:rPr>
          <w:rFonts w:ascii="monospace" w:eastAsia="monospace" w:hAnsi="monospace" w:cs="monospace"/>
        </w:rPr>
        <w:t xml:space="preserve">)机制，而王工则建议采用基于角色的访问控制（Role-Based Access </w:t>
      </w:r>
      <w:r>
        <w:rPr>
          <w:rFonts w:ascii="monospace" w:eastAsia="monospace" w:hAnsi="monospace" w:cs="monospace"/>
          <w:color w:val="000088"/>
        </w:rPr>
        <w:t>Control</w:t>
      </w:r>
      <w:r>
        <w:rPr>
          <w:rFonts w:ascii="monospace" w:eastAsia="monospace" w:hAnsi="monospace" w:cs="monospace"/>
        </w:rPr>
        <w:t xml:space="preserve">)与可扩展访问控制标记语言(extensible Access </w:t>
      </w:r>
      <w:r>
        <w:rPr>
          <w:rFonts w:ascii="monospace" w:eastAsia="monospace" w:hAnsi="monospace" w:cs="monospace"/>
          <w:color w:val="000088"/>
        </w:rPr>
        <w:t>Control</w:t>
      </w:r>
      <w:r>
        <w:rPr>
          <w:rFonts w:ascii="monospace" w:eastAsia="monospace" w:hAnsi="monospace" w:cs="monospace"/>
        </w:rPr>
        <w:t xml:space="preserve"> Markup </w:t>
      </w:r>
      <w:r>
        <w:rPr>
          <w:rFonts w:ascii="monospace" w:eastAsia="monospace" w:hAnsi="monospace" w:cs="monospace"/>
          <w:color w:val="000088"/>
        </w:rPr>
        <w:t>Language</w:t>
      </w:r>
      <w:r>
        <w:rPr>
          <w:rFonts w:ascii="monospace" w:eastAsia="monospace" w:hAnsi="monospace" w:cs="monospace"/>
        </w:rPr>
        <w:t>, XACML)相结合的机制。项目组经过集体讨论，最终采用了王工的方案。</w:t>
      </w:r>
    </w:p>
    <w:p w:rsidR="008D5CEE" w:rsidRDefault="003F3669" w:rsidP="0059680D">
      <w:pPr>
        <w:numPr>
          <w:ilvl w:val="0"/>
          <w:numId w:val="6"/>
        </w:numPr>
        <w:spacing w:line="251" w:lineRule="auto"/>
      </w:pPr>
      <w:bookmarkStart w:id="747" w:name="2115-1534675783985"/>
      <w:bookmarkEnd w:id="747"/>
      <w:r>
        <w:t>1</w:t>
      </w:r>
    </w:p>
    <w:p w:rsidR="008D5CEE" w:rsidRDefault="003F3669" w:rsidP="0059680D">
      <w:pPr>
        <w:numPr>
          <w:ilvl w:val="0"/>
          <w:numId w:val="6"/>
        </w:numPr>
        <w:spacing w:line="251" w:lineRule="auto"/>
      </w:pPr>
      <w:bookmarkStart w:id="748" w:name="7330-1534675783994"/>
      <w:bookmarkEnd w:id="748"/>
      <w:r>
        <w:t>2</w:t>
      </w:r>
    </w:p>
    <w:p w:rsidR="008D5CEE" w:rsidRDefault="003F3669" w:rsidP="0059680D">
      <w:pPr>
        <w:numPr>
          <w:ilvl w:val="0"/>
          <w:numId w:val="6"/>
        </w:numPr>
        <w:spacing w:line="251" w:lineRule="auto"/>
      </w:pPr>
      <w:bookmarkStart w:id="749" w:name="8079-1534675783994"/>
      <w:bookmarkEnd w:id="749"/>
      <w:r>
        <w:t>3</w:t>
      </w:r>
    </w:p>
    <w:p w:rsidR="008D5CEE" w:rsidRDefault="003F3669" w:rsidP="0059680D">
      <w:pPr>
        <w:numPr>
          <w:ilvl w:val="0"/>
          <w:numId w:val="6"/>
        </w:numPr>
        <w:spacing w:line="251" w:lineRule="auto"/>
      </w:pPr>
      <w:bookmarkStart w:id="750" w:name="6221-1534675783995"/>
      <w:bookmarkEnd w:id="750"/>
      <w:r>
        <w:t>4</w:t>
      </w:r>
    </w:p>
    <w:p w:rsidR="008D5CEE" w:rsidRDefault="003F3669" w:rsidP="0059680D">
      <w:pPr>
        <w:numPr>
          <w:ilvl w:val="0"/>
          <w:numId w:val="6"/>
        </w:numPr>
        <w:spacing w:line="251" w:lineRule="auto"/>
      </w:pPr>
      <w:bookmarkStart w:id="751" w:name="4336-1534675783995"/>
      <w:bookmarkEnd w:id="751"/>
      <w:r>
        <w:t>5</w:t>
      </w:r>
    </w:p>
    <w:p w:rsidR="008D5CEE" w:rsidRDefault="003F3669">
      <w:pPr>
        <w:spacing w:line="251" w:lineRule="auto"/>
        <w:ind w:left="420"/>
      </w:pPr>
      <w:bookmarkStart w:id="752" w:name="2316-1534675783996"/>
      <w:bookmarkEnd w:id="752"/>
      <w:r>
        <w:rPr>
          <w:color w:val="999999"/>
        </w:rPr>
        <w:t>【问题</w:t>
      </w:r>
      <w:r>
        <w:rPr>
          <w:color w:val="999999"/>
        </w:rPr>
        <w:t>1</w:t>
      </w:r>
      <w:r>
        <w:rPr>
          <w:color w:val="999999"/>
        </w:rPr>
        <w:t>】</w:t>
      </w:r>
      <w:r>
        <w:rPr>
          <w:color w:val="999999"/>
        </w:rPr>
        <w:t xml:space="preserve"> </w:t>
      </w:r>
      <w:r>
        <w:rPr>
          <w:color w:val="999999"/>
        </w:rPr>
        <w:t>请用</w:t>
      </w:r>
      <w:r>
        <w:rPr>
          <w:color w:val="999999"/>
        </w:rPr>
        <w:t>400</w:t>
      </w:r>
      <w:r>
        <w:rPr>
          <w:color w:val="999999"/>
        </w:rPr>
        <w:t>字以内的文字，分别针对采用对称加密策略与公</w:t>
      </w:r>
      <w:proofErr w:type="gramStart"/>
      <w:r>
        <w:rPr>
          <w:color w:val="999999"/>
        </w:rPr>
        <w:t>钥</w:t>
      </w:r>
      <w:proofErr w:type="gramEnd"/>
      <w:r>
        <w:rPr>
          <w:color w:val="999999"/>
        </w:rPr>
        <w:t>加密策略，说明如何利用加密技术为在网络中传输的数据提供机密性与完整性保障。</w:t>
      </w:r>
    </w:p>
    <w:p w:rsidR="008D5CEE" w:rsidRDefault="008D5CEE">
      <w:bookmarkStart w:id="753" w:name="1529-1534675784276"/>
      <w:bookmarkEnd w:id="753"/>
    </w:p>
    <w:p w:rsidR="008D5CEE" w:rsidRDefault="003F3669">
      <w:pPr>
        <w:spacing w:line="251" w:lineRule="auto"/>
        <w:ind w:left="420"/>
      </w:pPr>
      <w:bookmarkStart w:id="754" w:name="6080-1534675783998"/>
      <w:bookmarkEnd w:id="754"/>
      <w:r>
        <w:rPr>
          <w:color w:val="999999"/>
        </w:rPr>
        <w:t>对称加密策略：</w:t>
      </w:r>
      <w:r>
        <w:rPr>
          <w:color w:val="999999"/>
        </w:rPr>
        <w:t xml:space="preserve"> </w:t>
      </w:r>
      <w:r>
        <w:rPr>
          <w:color w:val="999999"/>
        </w:rPr>
        <w:t>机密性：发送者利用对称密钥对要发送的数据进行加密，只有拥有</w:t>
      </w:r>
      <w:proofErr w:type="gramStart"/>
      <w:r>
        <w:rPr>
          <w:color w:val="999999"/>
        </w:rPr>
        <w:t>正确相同</w:t>
      </w:r>
      <w:proofErr w:type="gramEnd"/>
      <w:r>
        <w:rPr>
          <w:color w:val="999999"/>
        </w:rPr>
        <w:t>密钥的接收者才能将数据正确解密，从而提供机密性。</w:t>
      </w:r>
    </w:p>
    <w:p w:rsidR="008D5CEE" w:rsidRDefault="008D5CEE">
      <w:bookmarkStart w:id="755" w:name="5413-1534675784276"/>
      <w:bookmarkEnd w:id="755"/>
    </w:p>
    <w:p w:rsidR="008D5CEE" w:rsidRDefault="003F3669">
      <w:pPr>
        <w:spacing w:line="251" w:lineRule="auto"/>
        <w:ind w:left="420"/>
      </w:pPr>
      <w:bookmarkStart w:id="756" w:name="6643-1534675784000"/>
      <w:bookmarkEnd w:id="756"/>
      <w:r>
        <w:rPr>
          <w:color w:val="999999"/>
        </w:rPr>
        <w:t>完整性：发送者根据要发送的数据生成消息认证码（或消息摘要），利用对称密钥对消息认证码进行加密并附加到数据上发送；接收者使用相同密钥将对方发送的消息认证码解密，并根据接收到的数据重新生成消息认证码，比较两个认证</w:t>
      </w:r>
      <w:proofErr w:type="gramStart"/>
      <w:r>
        <w:rPr>
          <w:color w:val="999999"/>
        </w:rPr>
        <w:t>码是否相同以</w:t>
      </w:r>
      <w:proofErr w:type="gramEnd"/>
      <w:r>
        <w:rPr>
          <w:color w:val="999999"/>
        </w:rPr>
        <w:t>验证数据的完整性。</w:t>
      </w:r>
    </w:p>
    <w:p w:rsidR="008D5CEE" w:rsidRDefault="008D5CEE">
      <w:bookmarkStart w:id="757" w:name="1892-1534675784276"/>
      <w:bookmarkEnd w:id="757"/>
    </w:p>
    <w:p w:rsidR="008D5CEE" w:rsidRDefault="003F3669">
      <w:pPr>
        <w:spacing w:line="251" w:lineRule="auto"/>
        <w:ind w:left="420"/>
      </w:pPr>
      <w:bookmarkStart w:id="758" w:name="1399-1534675784003"/>
      <w:bookmarkEnd w:id="758"/>
      <w:r>
        <w:rPr>
          <w:color w:val="999999"/>
        </w:rPr>
        <w:t>公</w:t>
      </w:r>
      <w:proofErr w:type="gramStart"/>
      <w:r>
        <w:rPr>
          <w:color w:val="999999"/>
        </w:rPr>
        <w:t>钥</w:t>
      </w:r>
      <w:proofErr w:type="gramEnd"/>
      <w:r>
        <w:rPr>
          <w:color w:val="999999"/>
        </w:rPr>
        <w:t>加密策略：</w:t>
      </w:r>
      <w:r>
        <w:rPr>
          <w:color w:val="999999"/>
        </w:rPr>
        <w:t xml:space="preserve"> </w:t>
      </w:r>
      <w:r>
        <w:rPr>
          <w:color w:val="999999"/>
        </w:rPr>
        <w:t>机密性：发送者利用接收者的公</w:t>
      </w:r>
      <w:proofErr w:type="gramStart"/>
      <w:r>
        <w:rPr>
          <w:color w:val="999999"/>
        </w:rPr>
        <w:t>钥</w:t>
      </w:r>
      <w:proofErr w:type="gramEnd"/>
      <w:r>
        <w:rPr>
          <w:color w:val="999999"/>
        </w:rPr>
        <w:t>对要发送的数据进行加密，只有拥有对应私</w:t>
      </w:r>
      <w:proofErr w:type="gramStart"/>
      <w:r>
        <w:rPr>
          <w:color w:val="999999"/>
        </w:rPr>
        <w:t>钥</w:t>
      </w:r>
      <w:proofErr w:type="gramEnd"/>
      <w:r>
        <w:rPr>
          <w:color w:val="999999"/>
        </w:rPr>
        <w:t>的接收者才能将数据正确解密，从而提供机密性。</w:t>
      </w:r>
    </w:p>
    <w:p w:rsidR="008D5CEE" w:rsidRDefault="008D5CEE">
      <w:bookmarkStart w:id="759" w:name="7560-1534675784276"/>
      <w:bookmarkEnd w:id="759"/>
    </w:p>
    <w:p w:rsidR="008D5CEE" w:rsidRDefault="003F3669">
      <w:pPr>
        <w:spacing w:line="251" w:lineRule="auto"/>
        <w:ind w:left="420"/>
      </w:pPr>
      <w:bookmarkStart w:id="760" w:name="4779-1534675784005"/>
      <w:bookmarkEnd w:id="760"/>
      <w:r>
        <w:rPr>
          <w:color w:val="999999"/>
        </w:rPr>
        <w:t>完整性：发送者根据要发送的数据生成消息认证码（或消息摘要），利用自己的私</w:t>
      </w:r>
      <w:proofErr w:type="gramStart"/>
      <w:r>
        <w:rPr>
          <w:color w:val="999999"/>
        </w:rPr>
        <w:t>钥</w:t>
      </w:r>
      <w:proofErr w:type="gramEnd"/>
      <w:r>
        <w:rPr>
          <w:color w:val="999999"/>
        </w:rPr>
        <w:t>对消息认证码进行加密并附加到数据上发送；接收者利用对方的公</w:t>
      </w:r>
      <w:proofErr w:type="gramStart"/>
      <w:r>
        <w:rPr>
          <w:color w:val="999999"/>
        </w:rPr>
        <w:t>钥</w:t>
      </w:r>
      <w:proofErr w:type="gramEnd"/>
      <w:r>
        <w:rPr>
          <w:color w:val="999999"/>
        </w:rPr>
        <w:t>将对方发送的消息认证码解密，并根据接收到的数据重新生成消息认证码，比较两个认证</w:t>
      </w:r>
      <w:proofErr w:type="gramStart"/>
      <w:r>
        <w:rPr>
          <w:color w:val="999999"/>
        </w:rPr>
        <w:t>码是否相同以</w:t>
      </w:r>
      <w:proofErr w:type="gramEnd"/>
      <w:r>
        <w:rPr>
          <w:color w:val="999999"/>
        </w:rPr>
        <w:t>验证数据的完整性。</w:t>
      </w:r>
    </w:p>
    <w:p w:rsidR="008D5CEE" w:rsidRDefault="008D5CEE">
      <w:bookmarkStart w:id="761" w:name="7091-1534675784276"/>
      <w:bookmarkEnd w:id="761"/>
    </w:p>
    <w:p w:rsidR="008D5CEE" w:rsidRDefault="003F3669">
      <w:pPr>
        <w:spacing w:line="251" w:lineRule="auto"/>
        <w:ind w:left="420"/>
      </w:pPr>
      <w:bookmarkStart w:id="762" w:name="2472-1534675784008"/>
      <w:bookmarkEnd w:id="762"/>
      <w:r>
        <w:rPr>
          <w:color w:val="999999"/>
        </w:rPr>
        <w:lastRenderedPageBreak/>
        <w:t>【问题</w:t>
      </w:r>
      <w:r>
        <w:rPr>
          <w:color w:val="999999"/>
        </w:rPr>
        <w:t>2</w:t>
      </w:r>
      <w:r>
        <w:rPr>
          <w:color w:val="999999"/>
        </w:rPr>
        <w:t>】</w:t>
      </w:r>
      <w:r>
        <w:rPr>
          <w:color w:val="999999"/>
        </w:rPr>
        <w:t xml:space="preserve"> </w:t>
      </w:r>
      <w:r>
        <w:rPr>
          <w:color w:val="999999"/>
        </w:rPr>
        <w:t>请用</w:t>
      </w:r>
      <w:r>
        <w:rPr>
          <w:color w:val="999999"/>
        </w:rPr>
        <w:t>300</w:t>
      </w:r>
      <w:r>
        <w:rPr>
          <w:color w:val="999999"/>
        </w:rPr>
        <w:t>字以内的文字，从授权的可管理性、细粒度访问控制的支持和对分布式环境的支持三个方面指出项目组采用王工方案的原因。</w:t>
      </w:r>
    </w:p>
    <w:p w:rsidR="008D5CEE" w:rsidRDefault="008D5CEE">
      <w:bookmarkStart w:id="763" w:name="1358-1534675784276"/>
      <w:bookmarkEnd w:id="763"/>
    </w:p>
    <w:p w:rsidR="008D5CEE" w:rsidRDefault="003F3669">
      <w:pPr>
        <w:spacing w:line="251" w:lineRule="auto"/>
        <w:ind w:left="420"/>
      </w:pPr>
      <w:bookmarkStart w:id="764" w:name="6746-1534675784010"/>
      <w:bookmarkEnd w:id="764"/>
      <w:r>
        <w:rPr>
          <w:color w:val="999999"/>
        </w:rPr>
        <w:t>采用王工方案是因为基于角色的访问控制与</w:t>
      </w:r>
      <w:r>
        <w:rPr>
          <w:color w:val="999999"/>
        </w:rPr>
        <w:t>XACML</w:t>
      </w:r>
      <w:r>
        <w:rPr>
          <w:color w:val="999999"/>
        </w:rPr>
        <w:t>相结合的机制具有以下优势：</w:t>
      </w:r>
    </w:p>
    <w:p w:rsidR="008D5CEE" w:rsidRDefault="008D5CEE">
      <w:bookmarkStart w:id="765" w:name="1490-1534675784276"/>
      <w:bookmarkEnd w:id="765"/>
    </w:p>
    <w:p w:rsidR="008D5CEE" w:rsidRDefault="003F3669">
      <w:pPr>
        <w:spacing w:line="251" w:lineRule="auto"/>
        <w:ind w:left="420"/>
      </w:pPr>
      <w:bookmarkStart w:id="766" w:name="1549-1534675784011"/>
      <w:bookmarkEnd w:id="766"/>
      <w:r>
        <w:rPr>
          <w:color w:val="999999"/>
        </w:rPr>
        <w:t>授权的可管理性：</w:t>
      </w:r>
      <w:r>
        <w:rPr>
          <w:color w:val="999999"/>
        </w:rPr>
        <w:t>RBAC</w:t>
      </w:r>
      <w:r>
        <w:rPr>
          <w:color w:val="999999"/>
        </w:rPr>
        <w:t>将用户与权限分离，相比</w:t>
      </w:r>
      <w:r>
        <w:rPr>
          <w:color w:val="999999"/>
        </w:rPr>
        <w:t>MAC</w:t>
      </w:r>
      <w:r>
        <w:rPr>
          <w:color w:val="999999"/>
        </w:rPr>
        <w:t>减小了授权管理的复杂性</w:t>
      </w:r>
      <w:r>
        <w:rPr>
          <w:color w:val="999999"/>
        </w:rPr>
        <w:t xml:space="preserve">, </w:t>
      </w:r>
      <w:r>
        <w:rPr>
          <w:color w:val="999999"/>
        </w:rPr>
        <w:t>更适合于大型企业级系统的安全管理：</w:t>
      </w:r>
    </w:p>
    <w:p w:rsidR="008D5CEE" w:rsidRDefault="008D5CEE">
      <w:bookmarkStart w:id="767" w:name="7317-1534675784276"/>
      <w:bookmarkEnd w:id="767"/>
    </w:p>
    <w:p w:rsidR="008D5CEE" w:rsidRDefault="003F3669">
      <w:pPr>
        <w:spacing w:line="251" w:lineRule="auto"/>
        <w:ind w:left="420"/>
      </w:pPr>
      <w:bookmarkStart w:id="768" w:name="2712-1534675784013"/>
      <w:bookmarkEnd w:id="768"/>
      <w:r>
        <w:rPr>
          <w:color w:val="999999"/>
        </w:rPr>
        <w:t>细粒度访问控制的支持：</w:t>
      </w:r>
      <w:r>
        <w:rPr>
          <w:color w:val="999999"/>
        </w:rPr>
        <w:t>XACML</w:t>
      </w:r>
      <w:r>
        <w:rPr>
          <w:color w:val="999999"/>
        </w:rPr>
        <w:t>提供了统一的访问控制策略描述语言，策略表达能力强，可用来描述各种复杂的和细粒度的访问控制安全需求，更适合企业复杂业务功能的访问控制要求；</w:t>
      </w:r>
    </w:p>
    <w:p w:rsidR="008D5CEE" w:rsidRDefault="008D5CEE">
      <w:bookmarkStart w:id="769" w:name="4774-1534675784276"/>
      <w:bookmarkEnd w:id="769"/>
    </w:p>
    <w:p w:rsidR="008D5CEE" w:rsidRDefault="003F3669">
      <w:pPr>
        <w:spacing w:line="251" w:lineRule="auto"/>
        <w:ind w:left="420"/>
      </w:pPr>
      <w:bookmarkStart w:id="770" w:name="3056-1534675784015"/>
      <w:bookmarkEnd w:id="770"/>
      <w:r>
        <w:rPr>
          <w:color w:val="999999"/>
        </w:rPr>
        <w:t>分布式环境的支持：</w:t>
      </w:r>
      <w:r>
        <w:rPr>
          <w:color w:val="999999"/>
        </w:rPr>
        <w:t>XACML</w:t>
      </w:r>
      <w:r>
        <w:rPr>
          <w:color w:val="999999"/>
        </w:rPr>
        <w:t>的标准性便于各子系统的协作交互，各子系统或企业业务部门可以分布管理访问控制权限，而</w:t>
      </w:r>
      <w:r>
        <w:rPr>
          <w:color w:val="999999"/>
        </w:rPr>
        <w:t>MAC</w:t>
      </w:r>
      <w:r>
        <w:rPr>
          <w:color w:val="999999"/>
        </w:rPr>
        <w:t>则通常需要对访问控制权限集中管理，</w:t>
      </w:r>
    </w:p>
    <w:p w:rsidR="008D5CEE" w:rsidRDefault="008D5CEE">
      <w:bookmarkStart w:id="771" w:name="7016-1534675784277"/>
      <w:bookmarkEnd w:id="771"/>
    </w:p>
    <w:p w:rsidR="008D5CEE" w:rsidRDefault="003F3669">
      <w:pPr>
        <w:spacing w:line="251" w:lineRule="auto"/>
        <w:ind w:left="420"/>
      </w:pPr>
      <w:bookmarkStart w:id="772" w:name="7260-1534675784017"/>
      <w:bookmarkEnd w:id="772"/>
      <w:r>
        <w:rPr>
          <w:color w:val="999999"/>
        </w:rPr>
        <w:t>不太适合企业基于</w:t>
      </w:r>
      <w:r>
        <w:rPr>
          <w:color w:val="999999"/>
        </w:rPr>
        <w:t>SOA</w:t>
      </w:r>
      <w:r>
        <w:rPr>
          <w:color w:val="999999"/>
        </w:rPr>
        <w:t>集成后的分布式系统。</w:t>
      </w:r>
    </w:p>
    <w:p w:rsidR="008D5CEE" w:rsidRDefault="008D5CEE">
      <w:bookmarkStart w:id="773" w:name="9398-1534675784277"/>
      <w:bookmarkEnd w:id="773"/>
    </w:p>
    <w:p w:rsidR="008D5CEE" w:rsidRDefault="003F3669">
      <w:pPr>
        <w:spacing w:line="251" w:lineRule="auto"/>
        <w:ind w:left="420"/>
      </w:pPr>
      <w:bookmarkStart w:id="774" w:name="3823-1534675784018"/>
      <w:bookmarkEnd w:id="774"/>
      <w:r>
        <w:rPr>
          <w:color w:val="999999"/>
        </w:rPr>
        <w:t>【问题</w:t>
      </w:r>
      <w:r>
        <w:rPr>
          <w:color w:val="999999"/>
        </w:rPr>
        <w:t>3</w:t>
      </w:r>
      <w:r>
        <w:rPr>
          <w:color w:val="999999"/>
        </w:rPr>
        <w:t>】</w:t>
      </w:r>
      <w:r>
        <w:rPr>
          <w:color w:val="999999"/>
        </w:rPr>
        <w:t xml:space="preserve"> </w:t>
      </w:r>
      <w:r>
        <w:rPr>
          <w:color w:val="999999"/>
        </w:rPr>
        <w:t>图</w:t>
      </w:r>
      <w:r>
        <w:rPr>
          <w:color w:val="999999"/>
        </w:rPr>
        <w:t>5-1</w:t>
      </w:r>
      <w:r>
        <w:rPr>
          <w:color w:val="999999"/>
        </w:rPr>
        <w:t>给出了基于</w:t>
      </w:r>
      <w:r>
        <w:rPr>
          <w:color w:val="999999"/>
        </w:rPr>
        <w:t>XACML</w:t>
      </w:r>
      <w:r>
        <w:rPr>
          <w:color w:val="999999"/>
        </w:rPr>
        <w:t>的授权决策中心的基本结构以及一次典型授权决策的执行过程，请分别将备选答案填入图中的（</w:t>
      </w:r>
      <w:r>
        <w:rPr>
          <w:color w:val="999999"/>
        </w:rPr>
        <w:t>1)</w:t>
      </w:r>
      <w:r>
        <w:rPr>
          <w:color w:val="999999"/>
        </w:rPr>
        <w:t>〜（</w:t>
      </w:r>
      <w:r>
        <w:rPr>
          <w:color w:val="999999"/>
        </w:rPr>
        <w:t>4)</w:t>
      </w:r>
      <w:r>
        <w:rPr>
          <w:color w:val="999999"/>
        </w:rPr>
        <w:t>。</w:t>
      </w:r>
    </w:p>
    <w:p w:rsidR="008D5CEE" w:rsidRDefault="008D5CEE">
      <w:bookmarkStart w:id="775" w:name="5041-1534675784277"/>
      <w:bookmarkEnd w:id="775"/>
    </w:p>
    <w:p w:rsidR="008D5CEE" w:rsidRDefault="003F3669">
      <w:pPr>
        <w:spacing w:line="251" w:lineRule="auto"/>
        <w:ind w:left="420"/>
      </w:pPr>
      <w:bookmarkStart w:id="776" w:name="9930-1534675784020"/>
      <w:bookmarkEnd w:id="776"/>
      <w:r>
        <w:rPr>
          <w:color w:val="999999"/>
        </w:rPr>
        <w:t>备选答案：策略管理点（</w:t>
      </w:r>
      <w:r>
        <w:rPr>
          <w:color w:val="999999"/>
        </w:rPr>
        <w:t>PAP)</w:t>
      </w:r>
      <w:r>
        <w:rPr>
          <w:color w:val="999999"/>
        </w:rPr>
        <w:t>、策略执行点（</w:t>
      </w:r>
      <w:r>
        <w:rPr>
          <w:color w:val="999999"/>
        </w:rPr>
        <w:t>PEP)</w:t>
      </w:r>
      <w:r>
        <w:rPr>
          <w:color w:val="999999"/>
        </w:rPr>
        <w:t>、策略信息点（</w:t>
      </w:r>
      <w:r>
        <w:rPr>
          <w:color w:val="999999"/>
        </w:rPr>
        <w:t>PIP)</w:t>
      </w:r>
      <w:r>
        <w:rPr>
          <w:color w:val="999999"/>
        </w:rPr>
        <w:t>、策略决策点（</w:t>
      </w:r>
      <w:r>
        <w:rPr>
          <w:color w:val="999999"/>
        </w:rPr>
        <w:t>PDP)</w:t>
      </w:r>
    </w:p>
    <w:p w:rsidR="008D5CEE" w:rsidRDefault="003F3669">
      <w:pPr>
        <w:jc w:val="center"/>
      </w:pPr>
      <w:bookmarkStart w:id="777" w:name="7147-1534675784021"/>
      <w:bookmarkEnd w:id="777"/>
      <w:r>
        <w:rPr>
          <w:noProof/>
        </w:rPr>
        <w:lastRenderedPageBreak/>
        <w:drawing>
          <wp:inline distT="0" distB="0" distL="0" distR="0" wp14:anchorId="20803453" wp14:editId="716406BA">
            <wp:extent cx="5267325" cy="3631631"/>
            <wp:effectExtent l="0" t="0" r="0" b="0"/>
            <wp:docPr id="21" name="Drawing 20" descr="627ADB7732594BA99CF02BADAE19AA27.png"/>
            <wp:cNvGraphicFramePr/>
            <a:graphic xmlns:a="http://schemas.openxmlformats.org/drawingml/2006/main">
              <a:graphicData uri="http://schemas.openxmlformats.org/drawingml/2006/picture">
                <pic:pic xmlns:pic="http://schemas.openxmlformats.org/drawingml/2006/picture">
                  <pic:nvPicPr>
                    <pic:cNvPr id="0" name="Picture 20" descr="627ADB7732594BA99CF02BADAE19AA27.png"/>
                    <pic:cNvPicPr>
                      <a:picLocks noChangeAspect="1"/>
                    </pic:cNvPicPr>
                  </pic:nvPicPr>
                  <pic:blipFill>
                    <a:blip r:embed="rId28"/>
                    <a:stretch>
                      <a:fillRect/>
                    </a:stretch>
                  </pic:blipFill>
                  <pic:spPr>
                    <a:xfrm>
                      <a:off x="0" y="0"/>
                      <a:ext cx="5267325" cy="3631631"/>
                    </a:xfrm>
                    <a:prstGeom prst="rect">
                      <a:avLst/>
                    </a:prstGeom>
                  </pic:spPr>
                </pic:pic>
              </a:graphicData>
            </a:graphic>
          </wp:inline>
        </w:drawing>
      </w:r>
    </w:p>
    <w:p w:rsidR="008D5CEE" w:rsidRDefault="008D5CEE">
      <w:pPr>
        <w:spacing w:line="251" w:lineRule="auto"/>
        <w:ind w:left="420"/>
      </w:pPr>
      <w:bookmarkStart w:id="778" w:name="2060-1534675784021"/>
      <w:bookmarkEnd w:id="778"/>
    </w:p>
    <w:p w:rsidR="008D5CEE" w:rsidRDefault="003F3669">
      <w:pPr>
        <w:spacing w:line="251" w:lineRule="auto"/>
        <w:ind w:left="420"/>
      </w:pPr>
      <w:bookmarkStart w:id="779" w:name="1117-1534675784021"/>
      <w:bookmarkEnd w:id="779"/>
      <w:r>
        <w:rPr>
          <w:color w:val="999999"/>
        </w:rPr>
        <w:t xml:space="preserve">(1) </w:t>
      </w:r>
      <w:r>
        <w:rPr>
          <w:color w:val="999999"/>
        </w:rPr>
        <w:t>策略执行点（</w:t>
      </w:r>
      <w:r>
        <w:rPr>
          <w:color w:val="999999"/>
        </w:rPr>
        <w:t xml:space="preserve">PEP) (2) </w:t>
      </w:r>
      <w:r>
        <w:rPr>
          <w:color w:val="999999"/>
        </w:rPr>
        <w:t>策略决策点（</w:t>
      </w:r>
      <w:r>
        <w:rPr>
          <w:color w:val="999999"/>
        </w:rPr>
        <w:t xml:space="preserve">PDP) (3) </w:t>
      </w:r>
      <w:r>
        <w:rPr>
          <w:color w:val="999999"/>
        </w:rPr>
        <w:t>策略管理点（</w:t>
      </w:r>
      <w:r>
        <w:rPr>
          <w:color w:val="999999"/>
        </w:rPr>
        <w:t xml:space="preserve">PAP) (4) </w:t>
      </w:r>
      <w:r>
        <w:rPr>
          <w:color w:val="999999"/>
        </w:rPr>
        <w:t>策略信息点（</w:t>
      </w:r>
      <w:r>
        <w:rPr>
          <w:color w:val="999999"/>
        </w:rPr>
        <w:t>PIP)</w:t>
      </w:r>
    </w:p>
    <w:p w:rsidR="008D5CEE" w:rsidRDefault="008D5CEE">
      <w:bookmarkStart w:id="780" w:name="7167-1534675784277"/>
      <w:bookmarkEnd w:id="780"/>
    </w:p>
    <w:p w:rsidR="008D5CEE" w:rsidRDefault="003F3669">
      <w:pPr>
        <w:spacing w:line="251" w:lineRule="auto"/>
      </w:pPr>
      <w:bookmarkStart w:id="781" w:name="1728-1534675784096"/>
      <w:bookmarkEnd w:id="781"/>
      <w:r>
        <w:rPr>
          <w:b/>
          <w:color w:val="4F4F4F"/>
          <w:sz w:val="42"/>
        </w:rPr>
        <w:t>考试科目三：论文</w:t>
      </w:r>
    </w:p>
    <w:p w:rsidR="008D5CEE" w:rsidRDefault="008D5CEE">
      <w:bookmarkStart w:id="782" w:name="9367-1534675784277"/>
      <w:bookmarkEnd w:id="782"/>
    </w:p>
    <w:p w:rsidR="008D5CEE" w:rsidRDefault="003F3669">
      <w:pPr>
        <w:spacing w:line="251" w:lineRule="auto"/>
      </w:pPr>
      <w:bookmarkStart w:id="783" w:name="4437-1534675784090"/>
      <w:bookmarkEnd w:id="783"/>
      <w:r>
        <w:rPr>
          <w:rFonts w:ascii="monospace" w:eastAsia="monospace" w:hAnsi="monospace" w:cs="monospace"/>
        </w:rPr>
        <w:t>试题</w:t>
      </w:r>
      <w:proofErr w:type="gramStart"/>
      <w:r>
        <w:rPr>
          <w:rFonts w:ascii="monospace" w:eastAsia="monospace" w:hAnsi="monospace" w:cs="monospace"/>
        </w:rPr>
        <w:t>一</w:t>
      </w:r>
      <w:proofErr w:type="gramEnd"/>
      <w:r>
        <w:rPr>
          <w:rFonts w:ascii="monospace" w:eastAsia="monospace" w:hAnsi="monospace" w:cs="monospace"/>
        </w:rPr>
        <w:t xml:space="preserve"> 论模型驱动架构在系统开发中的应用模型驱动架构(Model Driven </w:t>
      </w:r>
      <w:r>
        <w:rPr>
          <w:rFonts w:ascii="monospace" w:eastAsia="monospace" w:hAnsi="monospace" w:cs="monospace"/>
          <w:color w:val="000088"/>
        </w:rPr>
        <w:t>Architecture</w:t>
      </w:r>
      <w:r>
        <w:rPr>
          <w:rFonts w:ascii="monospace" w:eastAsia="monospace" w:hAnsi="monospace" w:cs="monospace"/>
        </w:rPr>
        <w:t xml:space="preserve">，MDA)是对象管理组织提出的软件体系架构方法学，它基于UML以及一系列工业标准，能够支持基于可视化模型驱动的软件设计、内容存储与交换。MDA核心思想是抽象出与实现技术无关、完整描述业务功能的核心平台无关模型(PIM)，然后针对不同实现技术制定多个映射规则，通过映射规则和辅助工具将PIM转换成与具体实现技术有关的平台相关模型(PSM)，最后完成PSM到代码的转换。通过PIM和PSM，MDA分离业务建模与底层实现技术，降低技术变迁对业务模型带来的影响。请围绕“模型驱动架构在系统开发中的应用”论题，依次从以下三个方面进行论述。 </w:t>
      </w:r>
      <w:r>
        <w:rPr>
          <w:rFonts w:ascii="monospace" w:eastAsia="monospace" w:hAnsi="monospace" w:cs="monospace"/>
          <w:color w:val="006666"/>
        </w:rPr>
        <w:t>1</w:t>
      </w:r>
      <w:r>
        <w:rPr>
          <w:rFonts w:ascii="monospace" w:eastAsia="monospace" w:hAnsi="monospace" w:cs="monospace"/>
        </w:rPr>
        <w:t xml:space="preserve">．简要叙述你参与管理和开发的、与MDA相关的软件开发项目以及你所担任的主要工作。 </w:t>
      </w:r>
      <w:r>
        <w:rPr>
          <w:rFonts w:ascii="monospace" w:eastAsia="monospace" w:hAnsi="monospace" w:cs="monospace"/>
          <w:color w:val="006666"/>
        </w:rPr>
        <w:t>2</w:t>
      </w:r>
      <w:r>
        <w:rPr>
          <w:rFonts w:ascii="monospace" w:eastAsia="monospace" w:hAnsi="monospace" w:cs="monospace"/>
        </w:rPr>
        <w:t xml:space="preserve">．简要分析模型驱动架构能够为软件开发带来哪些好处，详细论述采用模型驱动架构进行开发的过程。 </w:t>
      </w:r>
      <w:r>
        <w:rPr>
          <w:rFonts w:ascii="monospace" w:eastAsia="monospace" w:hAnsi="monospace" w:cs="monospace"/>
          <w:color w:val="006666"/>
        </w:rPr>
        <w:t>3</w:t>
      </w:r>
      <w:r>
        <w:rPr>
          <w:rFonts w:ascii="monospace" w:eastAsia="monospace" w:hAnsi="monospace" w:cs="monospace"/>
        </w:rPr>
        <w:t>．具体阐述你参与管理和开发的项目中使用模型驱动架构的情况与实际开发效果。</w:t>
      </w:r>
    </w:p>
    <w:p w:rsidR="008D5CEE" w:rsidRDefault="003F3669" w:rsidP="0059680D">
      <w:pPr>
        <w:numPr>
          <w:ilvl w:val="0"/>
          <w:numId w:val="7"/>
        </w:numPr>
        <w:spacing w:line="251" w:lineRule="auto"/>
      </w:pPr>
      <w:bookmarkStart w:id="784" w:name="7841-1534675784089"/>
      <w:bookmarkEnd w:id="784"/>
      <w:r>
        <w:t>1</w:t>
      </w:r>
    </w:p>
    <w:p w:rsidR="008D5CEE" w:rsidRDefault="003F3669" w:rsidP="0059680D">
      <w:pPr>
        <w:numPr>
          <w:ilvl w:val="0"/>
          <w:numId w:val="7"/>
        </w:numPr>
        <w:spacing w:line="251" w:lineRule="auto"/>
      </w:pPr>
      <w:bookmarkStart w:id="785" w:name="2093-1534675784097"/>
      <w:bookmarkEnd w:id="785"/>
      <w:r>
        <w:t>2</w:t>
      </w:r>
    </w:p>
    <w:p w:rsidR="008D5CEE" w:rsidRDefault="003F3669" w:rsidP="0059680D">
      <w:pPr>
        <w:numPr>
          <w:ilvl w:val="0"/>
          <w:numId w:val="7"/>
        </w:numPr>
        <w:spacing w:line="251" w:lineRule="auto"/>
      </w:pPr>
      <w:bookmarkStart w:id="786" w:name="6032-1534675784097"/>
      <w:bookmarkEnd w:id="786"/>
      <w:r>
        <w:t>3</w:t>
      </w:r>
    </w:p>
    <w:p w:rsidR="008D5CEE" w:rsidRDefault="003F3669" w:rsidP="0059680D">
      <w:pPr>
        <w:numPr>
          <w:ilvl w:val="0"/>
          <w:numId w:val="7"/>
        </w:numPr>
        <w:spacing w:line="251" w:lineRule="auto"/>
      </w:pPr>
      <w:bookmarkStart w:id="787" w:name="8257-1534675784102"/>
      <w:bookmarkEnd w:id="787"/>
      <w:r>
        <w:t>4</w:t>
      </w:r>
    </w:p>
    <w:p w:rsidR="008D5CEE" w:rsidRDefault="003F3669" w:rsidP="0059680D">
      <w:pPr>
        <w:numPr>
          <w:ilvl w:val="0"/>
          <w:numId w:val="7"/>
        </w:numPr>
        <w:spacing w:line="251" w:lineRule="auto"/>
      </w:pPr>
      <w:bookmarkStart w:id="788" w:name="1973-1534675784102"/>
      <w:bookmarkEnd w:id="788"/>
      <w:r>
        <w:t>5</w:t>
      </w:r>
    </w:p>
    <w:p w:rsidR="008D5CEE" w:rsidRDefault="003F3669" w:rsidP="0059680D">
      <w:pPr>
        <w:numPr>
          <w:ilvl w:val="0"/>
          <w:numId w:val="7"/>
        </w:numPr>
        <w:spacing w:line="251" w:lineRule="auto"/>
      </w:pPr>
      <w:bookmarkStart w:id="789" w:name="6010-1534675784102"/>
      <w:bookmarkEnd w:id="789"/>
      <w:r>
        <w:lastRenderedPageBreak/>
        <w:t>6</w:t>
      </w:r>
    </w:p>
    <w:p w:rsidR="008D5CEE" w:rsidRDefault="003F3669" w:rsidP="0059680D">
      <w:pPr>
        <w:numPr>
          <w:ilvl w:val="0"/>
          <w:numId w:val="7"/>
        </w:numPr>
        <w:spacing w:line="251" w:lineRule="auto"/>
      </w:pPr>
      <w:bookmarkStart w:id="790" w:name="5437-1534675784103"/>
      <w:bookmarkEnd w:id="790"/>
      <w:r>
        <w:t>7</w:t>
      </w:r>
    </w:p>
    <w:p w:rsidR="008D5CEE" w:rsidRDefault="003F3669">
      <w:pPr>
        <w:spacing w:line="251" w:lineRule="auto"/>
        <w:ind w:left="420"/>
      </w:pPr>
      <w:bookmarkStart w:id="791" w:name="4185-1534675784103"/>
      <w:bookmarkEnd w:id="791"/>
      <w:r>
        <w:rPr>
          <w:color w:val="999999"/>
        </w:rPr>
        <w:t>一、简要叙述考生所参与管理和开发的与</w:t>
      </w:r>
      <w:r>
        <w:rPr>
          <w:color w:val="999999"/>
        </w:rPr>
        <w:t>MDA</w:t>
      </w:r>
      <w:r>
        <w:rPr>
          <w:color w:val="999999"/>
        </w:rPr>
        <w:t>相关的软件项目以及所担任的主要工作。</w:t>
      </w:r>
      <w:r>
        <w:rPr>
          <w:color w:val="999999"/>
        </w:rPr>
        <w:t xml:space="preserve"> </w:t>
      </w:r>
      <w:r>
        <w:rPr>
          <w:color w:val="999999"/>
        </w:rPr>
        <w:t>二、</w:t>
      </w:r>
    </w:p>
    <w:p w:rsidR="008D5CEE" w:rsidRDefault="008D5CEE">
      <w:bookmarkStart w:id="792" w:name="2638-1534675784277"/>
      <w:bookmarkEnd w:id="792"/>
    </w:p>
    <w:p w:rsidR="008D5CEE" w:rsidRDefault="003F3669">
      <w:pPr>
        <w:spacing w:line="251" w:lineRule="auto"/>
        <w:ind w:left="420"/>
      </w:pPr>
      <w:bookmarkStart w:id="793" w:name="5999-1534675784105"/>
      <w:bookmarkEnd w:id="793"/>
      <w:r>
        <w:rPr>
          <w:color w:val="999999"/>
        </w:rPr>
        <w:t xml:space="preserve">1. </w:t>
      </w:r>
      <w:r>
        <w:rPr>
          <w:color w:val="999999"/>
        </w:rPr>
        <w:t>模型驱动架构能够为软件开发带来的好处：</w:t>
      </w:r>
      <w:r>
        <w:rPr>
          <w:color w:val="999999"/>
        </w:rPr>
        <w:t xml:space="preserve"> (1) </w:t>
      </w:r>
      <w:r>
        <w:rPr>
          <w:color w:val="999999"/>
        </w:rPr>
        <w:t>模型驱动架构将开发人员的注意力转移到了平台无关模型中，可以避免陷入到具体的实现细节当中去，从而简化了系统开发的工作量，提高了软件的开发效率；</w:t>
      </w:r>
    </w:p>
    <w:p w:rsidR="008D5CEE" w:rsidRDefault="008D5CEE">
      <w:bookmarkStart w:id="794" w:name="6348-1534675784277"/>
      <w:bookmarkEnd w:id="794"/>
    </w:p>
    <w:p w:rsidR="00C17F7D" w:rsidRDefault="00C17F7D">
      <w:pPr>
        <w:spacing w:line="251" w:lineRule="auto"/>
        <w:ind w:left="420"/>
      </w:pPr>
      <w:bookmarkStart w:id="795" w:name="6421-1534675784107"/>
      <w:bookmarkEnd w:id="795"/>
      <w:r>
        <w:rPr>
          <w:color w:val="999999"/>
        </w:rPr>
        <w:t>2011</w:t>
      </w:r>
      <w:r>
        <w:rPr>
          <w:color w:val="999999"/>
        </w:rPr>
        <w:t>年</w:t>
      </w:r>
      <w:bookmarkStart w:id="796" w:name="4921-1534675784277"/>
      <w:bookmarkEnd w:id="796"/>
      <w:r>
        <w:rPr>
          <w:color w:val="999999"/>
        </w:rPr>
        <w:t>(2)</w:t>
      </w:r>
    </w:p>
    <w:p w:rsidR="008D5CEE" w:rsidRDefault="008D5CEE"/>
    <w:p w:rsidR="008D5CEE" w:rsidRDefault="003F3669">
      <w:pPr>
        <w:spacing w:line="251" w:lineRule="auto"/>
        <w:ind w:left="420"/>
      </w:pPr>
      <w:bookmarkStart w:id="797" w:name="4051-1534675784108"/>
      <w:bookmarkEnd w:id="797"/>
      <w:r>
        <w:rPr>
          <w:color w:val="999999"/>
        </w:rPr>
        <w:t>对于多种流行平台，很多工具会支持从平台无关模型到平台相关模型的转换；对于将来可能出现的新技术和平台，确定了平台表示及公共中间件的概念和功能，利用转换规则快速实现平台无关模型到新技术平台的迁移，提高了系统的可移植性；</w:t>
      </w:r>
    </w:p>
    <w:p w:rsidR="008D5CEE" w:rsidRDefault="008D5CEE">
      <w:bookmarkStart w:id="798" w:name="4917-1534675784277"/>
      <w:bookmarkEnd w:id="798"/>
    </w:p>
    <w:p w:rsidR="00C17F7D" w:rsidRDefault="003F3669">
      <w:pPr>
        <w:spacing w:line="251" w:lineRule="auto"/>
        <w:ind w:left="420"/>
      </w:pPr>
      <w:bookmarkStart w:id="799" w:name="6688-1534675784111"/>
      <w:bookmarkEnd w:id="799"/>
      <w:r>
        <w:rPr>
          <w:color w:val="999999"/>
        </w:rPr>
        <w:t xml:space="preserve">(3) </w:t>
      </w:r>
      <w:r>
        <w:rPr>
          <w:color w:val="999999"/>
        </w:rPr>
        <w:t>利用模型驱动架构中基于平台无关模型的桥接器，实现了多个平台相关模型之间跨平台的相互通信，加强了互操作性；</w:t>
      </w:r>
      <w:r>
        <w:rPr>
          <w:color w:val="999999"/>
        </w:rPr>
        <w:t xml:space="preserve"> </w:t>
      </w:r>
      <w:r w:rsidR="00C17F7D">
        <w:rPr>
          <w:color w:val="999999"/>
        </w:rPr>
        <w:t>2011</w:t>
      </w:r>
      <w:r w:rsidR="00C17F7D">
        <w:rPr>
          <w:color w:val="999999"/>
        </w:rPr>
        <w:t>年</w:t>
      </w:r>
      <w:bookmarkStart w:id="800" w:name="7399-1534675784278"/>
      <w:bookmarkEnd w:id="800"/>
      <w:r w:rsidR="00C17F7D">
        <w:rPr>
          <w:color w:val="999999"/>
        </w:rPr>
        <w:t>(4)</w:t>
      </w:r>
    </w:p>
    <w:p w:rsidR="008D5CEE" w:rsidRDefault="008D5CEE"/>
    <w:p w:rsidR="00C17F7D" w:rsidRDefault="003F3669">
      <w:pPr>
        <w:spacing w:line="251" w:lineRule="auto"/>
        <w:ind w:left="420"/>
      </w:pPr>
      <w:bookmarkStart w:id="801" w:name="8366-1534675784112"/>
      <w:bookmarkEnd w:id="801"/>
      <w:r>
        <w:rPr>
          <w:color w:val="999999"/>
        </w:rPr>
        <w:t>对于系统变更，通过修改平台无关模型并重新生成平台相关模型和代码，能够降低系统维护的成本；</w:t>
      </w:r>
      <w:r>
        <w:rPr>
          <w:color w:val="999999"/>
        </w:rPr>
        <w:t xml:space="preserve"> </w:t>
      </w:r>
      <w:r w:rsidR="00C17F7D">
        <w:rPr>
          <w:color w:val="999999"/>
        </w:rPr>
        <w:t>2011</w:t>
      </w:r>
      <w:r w:rsidR="00C17F7D">
        <w:rPr>
          <w:color w:val="999999"/>
        </w:rPr>
        <w:t>年</w:t>
      </w:r>
      <w:bookmarkStart w:id="802" w:name="9545-1534675784278"/>
      <w:bookmarkEnd w:id="802"/>
      <w:r w:rsidR="00C17F7D">
        <w:rPr>
          <w:color w:val="999999"/>
        </w:rPr>
        <w:t>(5)</w:t>
      </w:r>
    </w:p>
    <w:p w:rsidR="008D5CEE" w:rsidRDefault="008D5CEE"/>
    <w:p w:rsidR="00C17F7D" w:rsidRDefault="003F3669">
      <w:pPr>
        <w:spacing w:line="251" w:lineRule="auto"/>
        <w:ind w:left="420"/>
      </w:pPr>
      <w:bookmarkStart w:id="803" w:name="4188-1534675784114"/>
      <w:bookmarkEnd w:id="803"/>
      <w:r>
        <w:rPr>
          <w:color w:val="999999"/>
        </w:rPr>
        <w:t>平台无关模型帮助团队成员之间提高沟通效率并减少错误，自动生成代码能够保证代码的质量和一致性，确保了软件的质量；</w:t>
      </w:r>
      <w:r>
        <w:rPr>
          <w:color w:val="999999"/>
        </w:rPr>
        <w:t xml:space="preserve"> </w:t>
      </w:r>
      <w:r w:rsidR="00C17F7D">
        <w:rPr>
          <w:color w:val="999999"/>
        </w:rPr>
        <w:t>2011</w:t>
      </w:r>
      <w:r w:rsidR="00C17F7D">
        <w:rPr>
          <w:color w:val="999999"/>
        </w:rPr>
        <w:t>年</w:t>
      </w:r>
      <w:bookmarkStart w:id="804" w:name="2837-1534675784278"/>
      <w:bookmarkEnd w:id="804"/>
      <w:r w:rsidR="00C17F7D">
        <w:rPr>
          <w:color w:val="999999"/>
        </w:rPr>
        <w:t>(6)</w:t>
      </w:r>
    </w:p>
    <w:p w:rsidR="008D5CEE" w:rsidRDefault="008D5CEE"/>
    <w:p w:rsidR="008D5CEE" w:rsidRDefault="003F3669">
      <w:pPr>
        <w:spacing w:line="251" w:lineRule="auto"/>
        <w:ind w:left="420"/>
      </w:pPr>
      <w:bookmarkStart w:id="805" w:name="6597-1534675784115"/>
      <w:bookmarkEnd w:id="805"/>
      <w:r>
        <w:rPr>
          <w:color w:val="999999"/>
        </w:rPr>
        <w:t>使用模型驱动架构时，功能和架构独立定义，针对新技术，能够利用原有的设计产生对应的实现，延长了系统的生命周期。</w:t>
      </w:r>
      <w:r>
        <w:rPr>
          <w:color w:val="999999"/>
        </w:rPr>
        <w:t xml:space="preserve"> ’</w:t>
      </w:r>
    </w:p>
    <w:p w:rsidR="008D5CEE" w:rsidRDefault="008D5CEE">
      <w:bookmarkStart w:id="806" w:name="4818-1534675784278"/>
      <w:bookmarkEnd w:id="806"/>
    </w:p>
    <w:p w:rsidR="008D5CEE" w:rsidRDefault="003F3669">
      <w:pPr>
        <w:spacing w:line="251" w:lineRule="auto"/>
        <w:ind w:left="420"/>
      </w:pPr>
      <w:bookmarkStart w:id="807" w:name="6970-1534675784117"/>
      <w:bookmarkEnd w:id="807"/>
      <w:r>
        <w:rPr>
          <w:color w:val="999999"/>
        </w:rPr>
        <w:t xml:space="preserve">2. </w:t>
      </w:r>
      <w:r>
        <w:rPr>
          <w:color w:val="999999"/>
        </w:rPr>
        <w:t>模型驱动架构的开发过程：</w:t>
      </w:r>
      <w:r>
        <w:rPr>
          <w:color w:val="999999"/>
        </w:rPr>
        <w:t xml:space="preserve"> (1) </w:t>
      </w:r>
      <w:r>
        <w:rPr>
          <w:color w:val="999999"/>
        </w:rPr>
        <w:t>使用平台无关模型从如何以最好的方式支持商业逻辑的角度对系统进行建模，开发人员根据用户需求和其他因素对平台无关模型进行精化，以使它能够更加精确地描述系统；</w:t>
      </w:r>
    </w:p>
    <w:p w:rsidR="008D5CEE" w:rsidRDefault="008D5CEE">
      <w:bookmarkStart w:id="808" w:name="9057-1534675784278"/>
      <w:bookmarkEnd w:id="808"/>
    </w:p>
    <w:p w:rsidR="00C17F7D" w:rsidRDefault="003F3669">
      <w:pPr>
        <w:spacing w:line="251" w:lineRule="auto"/>
        <w:ind w:left="420"/>
      </w:pPr>
      <w:bookmarkStart w:id="809" w:name="7436-1534675784120"/>
      <w:bookmarkEnd w:id="809"/>
      <w:r>
        <w:rPr>
          <w:color w:val="999999"/>
        </w:rPr>
        <w:t xml:space="preserve">(2) </w:t>
      </w:r>
      <w:r>
        <w:rPr>
          <w:color w:val="999999"/>
        </w:rPr>
        <w:t>将平台无关模型转换到一个或多个特定技术相关的平台相关模型，对于每种特定的技术都会生成独立的平台相关模型；</w:t>
      </w:r>
      <w:r>
        <w:rPr>
          <w:color w:val="999999"/>
        </w:rPr>
        <w:t xml:space="preserve"> </w:t>
      </w:r>
      <w:r w:rsidR="00C17F7D">
        <w:rPr>
          <w:color w:val="999999"/>
        </w:rPr>
        <w:t>2011</w:t>
      </w:r>
      <w:r w:rsidR="00C17F7D">
        <w:rPr>
          <w:color w:val="999999"/>
        </w:rPr>
        <w:t>年</w:t>
      </w:r>
      <w:bookmarkStart w:id="810" w:name="8913-1534675784278"/>
      <w:bookmarkEnd w:id="810"/>
      <w:r w:rsidR="00C17F7D">
        <w:rPr>
          <w:color w:val="999999"/>
        </w:rPr>
        <w:t>(3)</w:t>
      </w:r>
    </w:p>
    <w:p w:rsidR="008D5CEE" w:rsidRDefault="008D5CEE"/>
    <w:p w:rsidR="00C17F7D" w:rsidRDefault="003F3669">
      <w:pPr>
        <w:spacing w:line="251" w:lineRule="auto"/>
        <w:ind w:left="420"/>
      </w:pPr>
      <w:bookmarkStart w:id="811" w:name="6915-1534675784121"/>
      <w:bookmarkEnd w:id="811"/>
      <w:r>
        <w:rPr>
          <w:color w:val="999999"/>
        </w:rPr>
        <w:t>根据技术特性对生成的平台相关模型进行修改以满足程序设计人员的要求，这些修改可以反映到平台无关模型中去；</w:t>
      </w:r>
      <w:r>
        <w:rPr>
          <w:color w:val="999999"/>
        </w:rPr>
        <w:t xml:space="preserve"> </w:t>
      </w:r>
      <w:r w:rsidR="00C17F7D">
        <w:rPr>
          <w:color w:val="999999"/>
        </w:rPr>
        <w:t>2011</w:t>
      </w:r>
      <w:r w:rsidR="00C17F7D">
        <w:rPr>
          <w:color w:val="999999"/>
        </w:rPr>
        <w:t>年</w:t>
      </w:r>
      <w:bookmarkStart w:id="812" w:name="3380-1534675784278"/>
      <w:bookmarkEnd w:id="812"/>
      <w:r w:rsidR="00C17F7D">
        <w:rPr>
          <w:color w:val="999999"/>
        </w:rPr>
        <w:t>(4)</w:t>
      </w:r>
    </w:p>
    <w:p w:rsidR="008D5CEE" w:rsidRDefault="008D5CEE"/>
    <w:p w:rsidR="008D5CEE" w:rsidRDefault="003F3669">
      <w:pPr>
        <w:spacing w:line="251" w:lineRule="auto"/>
        <w:ind w:left="420"/>
      </w:pPr>
      <w:bookmarkStart w:id="813" w:name="0046-1534675784123"/>
      <w:bookmarkEnd w:id="813"/>
      <w:r>
        <w:rPr>
          <w:color w:val="999999"/>
        </w:rPr>
        <w:t>对平台相关模型不断精化，以指导代码生成器生成质量更高的程序代码；</w:t>
      </w:r>
      <w:r>
        <w:rPr>
          <w:color w:val="999999"/>
        </w:rPr>
        <w:t xml:space="preserve"> (5) </w:t>
      </w:r>
      <w:r>
        <w:rPr>
          <w:color w:val="999999"/>
        </w:rPr>
        <w:t>最后将每个平台相关模型转换到代码，进行后续的完善和系统测试。</w:t>
      </w:r>
    </w:p>
    <w:p w:rsidR="008D5CEE" w:rsidRDefault="008D5CEE">
      <w:bookmarkStart w:id="814" w:name="4977-1534675784278"/>
      <w:bookmarkEnd w:id="814"/>
    </w:p>
    <w:p w:rsidR="008D5CEE" w:rsidRDefault="003F3669">
      <w:pPr>
        <w:spacing w:line="251" w:lineRule="auto"/>
        <w:ind w:left="420"/>
      </w:pPr>
      <w:bookmarkStart w:id="815" w:name="4531-1534675784125"/>
      <w:bookmarkEnd w:id="815"/>
      <w:r>
        <w:rPr>
          <w:color w:val="999999"/>
        </w:rPr>
        <w:t>三、结合项目的实际情况，具体阐述考生参与管理和开发的项目中使用模型驱动架构的情况，包括平台无关模型构建、平台相关模型的技术方案选择和实际开发效果及分析。</w:t>
      </w:r>
    </w:p>
    <w:p w:rsidR="008D5CEE" w:rsidRDefault="008D5CEE">
      <w:bookmarkStart w:id="816" w:name="4717-1534675784278"/>
      <w:bookmarkEnd w:id="816"/>
    </w:p>
    <w:p w:rsidR="008D5CEE" w:rsidRDefault="003F3669">
      <w:pPr>
        <w:spacing w:line="251" w:lineRule="auto"/>
      </w:pPr>
      <w:bookmarkStart w:id="817" w:name="7554-1534675784128"/>
      <w:bookmarkEnd w:id="817"/>
      <w:r>
        <w:rPr>
          <w:rFonts w:ascii="monospace" w:eastAsia="monospace" w:hAnsi="monospace" w:cs="monospace"/>
        </w:rPr>
        <w:t>试题二 论企业集成平台的架构设计企业集成平台是一个支持复杂信息环境下信息系统开发、集成和协同运行的软件支撑环境，它基于企业各种经营业务的信息特征，在异构分布环境(操作系统、网络、数据库)下为应用提供一致的信息访问和交互手段，对其上运行的应用进行管理，为应用提供服务，并支持各种特定领域应用系统的集成。请围绕“企业集成平台的架构设计”论题，依次从以下三个方面进行论述。 1．简要叙述你参与管理和开发的企业集成平台项目以及你在其中所承担的主要工作。 2．请说明企业集成平台的基本功能，并结合项目实际，详细说明所设计的企业集成平台的架构，以及实现时用到了哪些关键技术。 3．具体说明所设计的企业集成平台的使用情况，最终实施效果如何。</w:t>
      </w:r>
    </w:p>
    <w:p w:rsidR="008D5CEE" w:rsidRDefault="003F3669" w:rsidP="0059680D">
      <w:pPr>
        <w:numPr>
          <w:ilvl w:val="0"/>
          <w:numId w:val="8"/>
        </w:numPr>
        <w:spacing w:line="251" w:lineRule="auto"/>
      </w:pPr>
      <w:bookmarkStart w:id="818" w:name="2390-1534675784127"/>
      <w:bookmarkEnd w:id="818"/>
      <w:r>
        <w:t>1</w:t>
      </w:r>
    </w:p>
    <w:p w:rsidR="008D5CEE" w:rsidRDefault="003F3669" w:rsidP="0059680D">
      <w:pPr>
        <w:numPr>
          <w:ilvl w:val="0"/>
          <w:numId w:val="8"/>
        </w:numPr>
        <w:spacing w:line="251" w:lineRule="auto"/>
      </w:pPr>
      <w:bookmarkStart w:id="819" w:name="5060-1534675784132"/>
      <w:bookmarkEnd w:id="819"/>
      <w:r>
        <w:t>2</w:t>
      </w:r>
    </w:p>
    <w:p w:rsidR="008D5CEE" w:rsidRDefault="003F3669" w:rsidP="0059680D">
      <w:pPr>
        <w:numPr>
          <w:ilvl w:val="0"/>
          <w:numId w:val="8"/>
        </w:numPr>
        <w:spacing w:line="251" w:lineRule="auto"/>
      </w:pPr>
      <w:bookmarkStart w:id="820" w:name="8759-1534675784132"/>
      <w:bookmarkEnd w:id="820"/>
      <w:r>
        <w:t>3</w:t>
      </w:r>
    </w:p>
    <w:p w:rsidR="008D5CEE" w:rsidRDefault="003F3669" w:rsidP="0059680D">
      <w:pPr>
        <w:numPr>
          <w:ilvl w:val="0"/>
          <w:numId w:val="8"/>
        </w:numPr>
        <w:spacing w:line="251" w:lineRule="auto"/>
      </w:pPr>
      <w:bookmarkStart w:id="821" w:name="6156-1534675784133"/>
      <w:bookmarkEnd w:id="821"/>
      <w:r>
        <w:t>4</w:t>
      </w:r>
    </w:p>
    <w:p w:rsidR="008D5CEE" w:rsidRDefault="003F3669" w:rsidP="0059680D">
      <w:pPr>
        <w:numPr>
          <w:ilvl w:val="0"/>
          <w:numId w:val="8"/>
        </w:numPr>
        <w:spacing w:line="251" w:lineRule="auto"/>
      </w:pPr>
      <w:bookmarkStart w:id="822" w:name="1880-1534675784133"/>
      <w:bookmarkEnd w:id="822"/>
      <w:r>
        <w:t>5</w:t>
      </w:r>
    </w:p>
    <w:p w:rsidR="008D5CEE" w:rsidRDefault="003F3669" w:rsidP="0059680D">
      <w:pPr>
        <w:numPr>
          <w:ilvl w:val="0"/>
          <w:numId w:val="8"/>
        </w:numPr>
        <w:spacing w:line="251" w:lineRule="auto"/>
      </w:pPr>
      <w:bookmarkStart w:id="823" w:name="8090-1534675784133"/>
      <w:bookmarkEnd w:id="823"/>
      <w:r>
        <w:t>6</w:t>
      </w:r>
    </w:p>
    <w:p w:rsidR="008D5CEE" w:rsidRDefault="003F3669" w:rsidP="0059680D">
      <w:pPr>
        <w:numPr>
          <w:ilvl w:val="0"/>
          <w:numId w:val="8"/>
        </w:numPr>
        <w:spacing w:line="251" w:lineRule="auto"/>
      </w:pPr>
      <w:bookmarkStart w:id="824" w:name="8540-1534675784134"/>
      <w:bookmarkEnd w:id="824"/>
      <w:r>
        <w:t>7</w:t>
      </w:r>
    </w:p>
    <w:p w:rsidR="008D5CEE" w:rsidRDefault="003F3669">
      <w:pPr>
        <w:spacing w:line="251" w:lineRule="auto"/>
        <w:ind w:left="420"/>
      </w:pPr>
      <w:bookmarkStart w:id="825" w:name="8424-1534675784134"/>
      <w:bookmarkEnd w:id="825"/>
      <w:r>
        <w:rPr>
          <w:color w:val="999999"/>
        </w:rPr>
        <w:t>一、介绍考生参与的企业集成平台开发项目的概要情况，说明在其中承担的主要工作。</w:t>
      </w:r>
      <w:r>
        <w:rPr>
          <w:color w:val="999999"/>
        </w:rPr>
        <w:t xml:space="preserve"> </w:t>
      </w:r>
      <w:r>
        <w:rPr>
          <w:color w:val="999999"/>
        </w:rPr>
        <w:t>二、</w:t>
      </w:r>
    </w:p>
    <w:p w:rsidR="008D5CEE" w:rsidRDefault="008D5CEE">
      <w:bookmarkStart w:id="826" w:name="3082-1534675784278"/>
      <w:bookmarkEnd w:id="826"/>
    </w:p>
    <w:p w:rsidR="008D5CEE" w:rsidRDefault="003F3669">
      <w:pPr>
        <w:spacing w:line="251" w:lineRule="auto"/>
        <w:ind w:left="420"/>
      </w:pPr>
      <w:bookmarkStart w:id="827" w:name="5242-1534675784136"/>
      <w:bookmarkEnd w:id="827"/>
      <w:r>
        <w:rPr>
          <w:color w:val="999999"/>
        </w:rPr>
        <w:t xml:space="preserve">1. </w:t>
      </w:r>
      <w:r>
        <w:rPr>
          <w:color w:val="999999"/>
        </w:rPr>
        <w:t>企业集成平台的基本功能包括：</w:t>
      </w:r>
      <w:r>
        <w:rPr>
          <w:color w:val="999999"/>
        </w:rPr>
        <w:t xml:space="preserve"> (1) </w:t>
      </w:r>
      <w:r>
        <w:rPr>
          <w:color w:val="999999"/>
        </w:rPr>
        <w:t>通信服务</w:t>
      </w:r>
      <w:r>
        <w:rPr>
          <w:color w:val="999999"/>
        </w:rPr>
        <w:t xml:space="preserve"> </w:t>
      </w:r>
      <w:r>
        <w:rPr>
          <w:color w:val="999999"/>
        </w:rPr>
        <w:t>提供分布环境下透明的同步</w:t>
      </w:r>
      <w:r>
        <w:rPr>
          <w:color w:val="999999"/>
        </w:rPr>
        <w:t>/</w:t>
      </w:r>
      <w:r>
        <w:rPr>
          <w:color w:val="999999"/>
        </w:rPr>
        <w:t>异步通信服务功能，使用户和应用程序无需关心具体的操作系统和应用程序所处的网络物理位置，而以透明的函数调用或对象服务方式完成它们所需的通信服务要求。</w:t>
      </w:r>
    </w:p>
    <w:p w:rsidR="008D5CEE" w:rsidRDefault="008D5CEE">
      <w:bookmarkStart w:id="828" w:name="6032-1534675784279"/>
      <w:bookmarkEnd w:id="828"/>
    </w:p>
    <w:p w:rsidR="008D5CEE" w:rsidRDefault="003F3669">
      <w:pPr>
        <w:spacing w:line="251" w:lineRule="auto"/>
        <w:ind w:left="420"/>
      </w:pPr>
      <w:bookmarkStart w:id="829" w:name="2695-1534675784138"/>
      <w:bookmarkEnd w:id="829"/>
      <w:r>
        <w:rPr>
          <w:color w:val="999999"/>
        </w:rPr>
        <w:t xml:space="preserve">(2) </w:t>
      </w:r>
      <w:r>
        <w:rPr>
          <w:color w:val="999999"/>
        </w:rPr>
        <w:t>信息集成服务</w:t>
      </w:r>
    </w:p>
    <w:p w:rsidR="008D5CEE" w:rsidRDefault="008D5CEE">
      <w:bookmarkStart w:id="830" w:name="4692-1534675784279"/>
      <w:bookmarkEnd w:id="830"/>
    </w:p>
    <w:p w:rsidR="008D5CEE" w:rsidRDefault="003F3669">
      <w:pPr>
        <w:spacing w:line="251" w:lineRule="auto"/>
        <w:ind w:left="420"/>
      </w:pPr>
      <w:bookmarkStart w:id="831" w:name="9441-1534675784139"/>
      <w:bookmarkEnd w:id="831"/>
      <w:r>
        <w:rPr>
          <w:color w:val="999999"/>
        </w:rPr>
        <w:t>为应用提供透明的信息访问服务，通过实现异种数据库系统之间的数据交换、互操作、分布数据管理和共享信息模型定义，使集成平台上运行的应用、服务或客户端能够以一致的语义和接口实现对数据的访问与控制。</w:t>
      </w:r>
    </w:p>
    <w:p w:rsidR="008D5CEE" w:rsidRDefault="008D5CEE">
      <w:bookmarkStart w:id="832" w:name="7536-1534675784279"/>
      <w:bookmarkEnd w:id="832"/>
    </w:p>
    <w:p w:rsidR="008D5CEE" w:rsidRDefault="003F3669">
      <w:pPr>
        <w:spacing w:line="251" w:lineRule="auto"/>
        <w:ind w:left="420"/>
      </w:pPr>
      <w:bookmarkStart w:id="833" w:name="8967-1534675784141"/>
      <w:bookmarkEnd w:id="833"/>
      <w:r>
        <w:rPr>
          <w:color w:val="999999"/>
        </w:rPr>
        <w:t xml:space="preserve">(3) </w:t>
      </w:r>
      <w:r>
        <w:rPr>
          <w:color w:val="999999"/>
        </w:rPr>
        <w:t>应用集成服务</w:t>
      </w:r>
    </w:p>
    <w:p w:rsidR="008D5CEE" w:rsidRDefault="008D5CEE">
      <w:bookmarkStart w:id="834" w:name="5018-1534675784279"/>
      <w:bookmarkEnd w:id="834"/>
    </w:p>
    <w:p w:rsidR="008D5CEE" w:rsidRDefault="003F3669">
      <w:pPr>
        <w:spacing w:line="251" w:lineRule="auto"/>
        <w:ind w:left="420"/>
      </w:pPr>
      <w:bookmarkStart w:id="835" w:name="3195-1534675784142"/>
      <w:bookmarkEnd w:id="835"/>
      <w:r>
        <w:rPr>
          <w:color w:val="999999"/>
        </w:rPr>
        <w:t>通过高层应用编程接口来实现对相应应用程序的访问。这些接口以函数或对象服务的方式向平台的组件模型提供信息，用户无需对原有系统进行修改，只要在原有系统的基础上加上相应的访问接口就可以将现有的、用不同技术实现的系统互联起来，通过为</w:t>
      </w:r>
    </w:p>
    <w:p w:rsidR="008D5CEE" w:rsidRDefault="008D5CEE">
      <w:bookmarkStart w:id="836" w:name="2116-1534675784279"/>
      <w:bookmarkEnd w:id="836"/>
    </w:p>
    <w:p w:rsidR="008D5CEE" w:rsidRDefault="003F3669">
      <w:pPr>
        <w:spacing w:line="251" w:lineRule="auto"/>
        <w:ind w:left="420"/>
      </w:pPr>
      <w:bookmarkStart w:id="837" w:name="4469-1534675784145"/>
      <w:bookmarkEnd w:id="837"/>
      <w:r>
        <w:rPr>
          <w:color w:val="999999"/>
        </w:rPr>
        <w:t>应用提供数据交换和访问操作，使各种不同的系统能够相互协作。</w:t>
      </w:r>
      <w:r>
        <w:rPr>
          <w:color w:val="999999"/>
        </w:rPr>
        <w:t xml:space="preserve"> (4) </w:t>
      </w:r>
      <w:r>
        <w:rPr>
          <w:color w:val="999999"/>
        </w:rPr>
        <w:t>提供对二次开发的支持</w:t>
      </w:r>
    </w:p>
    <w:p w:rsidR="008D5CEE" w:rsidRDefault="008D5CEE">
      <w:bookmarkStart w:id="838" w:name="1514-1534675784279"/>
      <w:bookmarkEnd w:id="838"/>
    </w:p>
    <w:p w:rsidR="008D5CEE" w:rsidRDefault="003F3669">
      <w:pPr>
        <w:spacing w:line="251" w:lineRule="auto"/>
        <w:ind w:left="420"/>
      </w:pPr>
      <w:bookmarkStart w:id="839" w:name="1198-1534675784146"/>
      <w:bookmarkEnd w:id="839"/>
      <w:r>
        <w:rPr>
          <w:color w:val="999999"/>
        </w:rPr>
        <w:t>集成平台需要提供一组帮助用户开发特定应用程序的支持工具，简化用户在企业集成平台实施过程中的开发工作。</w:t>
      </w:r>
      <w:r>
        <w:rPr>
          <w:color w:val="999999"/>
        </w:rPr>
        <w:t xml:space="preserve"> (5) </w:t>
      </w:r>
      <w:r>
        <w:rPr>
          <w:color w:val="999999"/>
        </w:rPr>
        <w:t>平台运行管理</w:t>
      </w:r>
    </w:p>
    <w:p w:rsidR="008D5CEE" w:rsidRDefault="008D5CEE">
      <w:bookmarkStart w:id="840" w:name="5378-1534675784279"/>
      <w:bookmarkEnd w:id="840"/>
    </w:p>
    <w:p w:rsidR="008D5CEE" w:rsidRDefault="003F3669">
      <w:pPr>
        <w:spacing w:line="251" w:lineRule="auto"/>
        <w:ind w:left="420"/>
      </w:pPr>
      <w:bookmarkStart w:id="841" w:name="7182-1534675784148"/>
      <w:bookmarkEnd w:id="841"/>
      <w:r>
        <w:rPr>
          <w:color w:val="999999"/>
        </w:rPr>
        <w:t>需要提供企业集成平台的运行管理和控制模块，负责企业集成平台系统的静态和动态配置、集成平台应用运行管理和维护、事件管理和出错管理等。通过命名服务、目录服务、平台的动态静态配置，以及其中的关键数据的定期备份等功能来维护整个服务平</w:t>
      </w:r>
    </w:p>
    <w:p w:rsidR="008D5CEE" w:rsidRDefault="008D5CEE">
      <w:bookmarkStart w:id="842" w:name="1050-1534675784279"/>
      <w:bookmarkEnd w:id="842"/>
    </w:p>
    <w:p w:rsidR="008D5CEE" w:rsidRDefault="003F3669">
      <w:pPr>
        <w:spacing w:line="251" w:lineRule="auto"/>
        <w:ind w:left="420"/>
      </w:pPr>
      <w:bookmarkStart w:id="843" w:name="9813-1534675784151"/>
      <w:bookmarkEnd w:id="843"/>
      <w:r>
        <w:rPr>
          <w:color w:val="999999"/>
        </w:rPr>
        <w:t>台的系统配置及稳定运行。</w:t>
      </w:r>
    </w:p>
    <w:p w:rsidR="008D5CEE" w:rsidRDefault="008D5CEE">
      <w:bookmarkStart w:id="844" w:name="6533-1534675784279"/>
      <w:bookmarkEnd w:id="844"/>
    </w:p>
    <w:p w:rsidR="008D5CEE" w:rsidRDefault="003F3669">
      <w:pPr>
        <w:spacing w:line="251" w:lineRule="auto"/>
        <w:ind w:left="420"/>
      </w:pPr>
      <w:bookmarkStart w:id="845" w:name="4445-1534675784151"/>
      <w:bookmarkEnd w:id="845"/>
      <w:r>
        <w:rPr>
          <w:color w:val="999999"/>
        </w:rPr>
        <w:t xml:space="preserve">2. </w:t>
      </w:r>
      <w:r>
        <w:rPr>
          <w:color w:val="999999"/>
        </w:rPr>
        <w:t>考生在说明所设计的企业集成平台的架构时，必须结合项目实际。对架构的说明应包括从架构层面上如何支持业务流程编写与管理；如何向用户提供功能与信息服务；如何集成业务伙伴的功能；如何与底层数据库、现有系统等进行交互，等等。</w:t>
      </w:r>
    </w:p>
    <w:p w:rsidR="008D5CEE" w:rsidRDefault="008D5CEE">
      <w:bookmarkStart w:id="846" w:name="1975-1534675784279"/>
      <w:bookmarkEnd w:id="846"/>
    </w:p>
    <w:p w:rsidR="00C17F7D" w:rsidRDefault="003F3669">
      <w:pPr>
        <w:spacing w:line="251" w:lineRule="auto"/>
        <w:ind w:left="420"/>
      </w:pPr>
      <w:bookmarkStart w:id="847" w:name="3034-1534675784154"/>
      <w:bookmarkEnd w:id="847"/>
      <w:r>
        <w:rPr>
          <w:color w:val="999999"/>
        </w:rPr>
        <w:t>在实现企业集成平台时所使用的关键技术包括：</w:t>
      </w:r>
      <w:r>
        <w:rPr>
          <w:color w:val="999999"/>
        </w:rPr>
        <w:t xml:space="preserve"> (1)</w:t>
      </w:r>
      <w:r>
        <w:rPr>
          <w:color w:val="999999"/>
        </w:rPr>
        <w:t>数据交换格式</w:t>
      </w:r>
      <w:r>
        <w:rPr>
          <w:color w:val="999999"/>
        </w:rPr>
        <w:t xml:space="preserve"> </w:t>
      </w:r>
      <w:r>
        <w:rPr>
          <w:color w:val="999999"/>
        </w:rPr>
        <w:t>企业集成中常用的数据交换格式有：</w:t>
      </w:r>
      <w:r>
        <w:rPr>
          <w:color w:val="999999"/>
        </w:rPr>
        <w:t>EDI</w:t>
      </w:r>
      <w:r>
        <w:rPr>
          <w:color w:val="999999"/>
        </w:rPr>
        <w:t>、</w:t>
      </w:r>
      <w:r>
        <w:rPr>
          <w:color w:val="999999"/>
        </w:rPr>
        <w:t>XML</w:t>
      </w:r>
      <w:r>
        <w:rPr>
          <w:color w:val="999999"/>
        </w:rPr>
        <w:t>、</w:t>
      </w:r>
      <w:r>
        <w:rPr>
          <w:color w:val="999999"/>
        </w:rPr>
        <w:t>STEP</w:t>
      </w:r>
      <w:r>
        <w:rPr>
          <w:color w:val="999999"/>
        </w:rPr>
        <w:t>、</w:t>
      </w:r>
      <w:r>
        <w:rPr>
          <w:color w:val="999999"/>
        </w:rPr>
        <w:t xml:space="preserve">PDML </w:t>
      </w:r>
      <w:r w:rsidR="00C17F7D">
        <w:rPr>
          <w:color w:val="999999"/>
        </w:rPr>
        <w:t>2011</w:t>
      </w:r>
      <w:r w:rsidR="00C17F7D">
        <w:rPr>
          <w:color w:val="999999"/>
        </w:rPr>
        <w:t>年</w:t>
      </w:r>
      <w:bookmarkStart w:id="848" w:name="4965-1534675784279"/>
      <w:bookmarkEnd w:id="848"/>
      <w:r w:rsidR="00C17F7D">
        <w:rPr>
          <w:color w:val="999999"/>
        </w:rPr>
        <w:t>(2)</w:t>
      </w:r>
    </w:p>
    <w:p w:rsidR="008D5CEE" w:rsidRDefault="008D5CEE"/>
    <w:p w:rsidR="008D5CEE" w:rsidRDefault="003F3669">
      <w:pPr>
        <w:spacing w:line="251" w:lineRule="auto"/>
        <w:ind w:left="420"/>
      </w:pPr>
      <w:bookmarkStart w:id="849" w:name="2312-1534675784156"/>
      <w:bookmarkEnd w:id="849"/>
      <w:r>
        <w:rPr>
          <w:color w:val="999999"/>
        </w:rPr>
        <w:t>分布式集成应用</w:t>
      </w:r>
      <w:proofErr w:type="gramStart"/>
      <w:r>
        <w:rPr>
          <w:color w:val="999999"/>
        </w:rPr>
        <w:t>基雌架</w:t>
      </w:r>
      <w:proofErr w:type="gramEnd"/>
      <w:r>
        <w:rPr>
          <w:color w:val="999999"/>
        </w:rPr>
        <w:t xml:space="preserve"> </w:t>
      </w:r>
      <w:r>
        <w:rPr>
          <w:color w:val="999999"/>
        </w:rPr>
        <w:t>主要的有</w:t>
      </w:r>
      <w:r>
        <w:rPr>
          <w:color w:val="999999"/>
        </w:rPr>
        <w:t xml:space="preserve"> CORBA</w:t>
      </w:r>
      <w:r>
        <w:rPr>
          <w:color w:val="999999"/>
        </w:rPr>
        <w:t>、</w:t>
      </w:r>
      <w:r>
        <w:rPr>
          <w:color w:val="999999"/>
        </w:rPr>
        <w:t>J2EE</w:t>
      </w:r>
      <w:r>
        <w:rPr>
          <w:color w:val="999999"/>
        </w:rPr>
        <w:t>、</w:t>
      </w:r>
      <w:r>
        <w:rPr>
          <w:color w:val="999999"/>
        </w:rPr>
        <w:t xml:space="preserve">Web Service (3) </w:t>
      </w:r>
      <w:r>
        <w:rPr>
          <w:color w:val="999999"/>
        </w:rPr>
        <w:t>实现数据集成的常用模式</w:t>
      </w:r>
    </w:p>
    <w:p w:rsidR="008D5CEE" w:rsidRDefault="008D5CEE">
      <w:bookmarkStart w:id="850" w:name="4596-1534675784279"/>
      <w:bookmarkEnd w:id="850"/>
    </w:p>
    <w:p w:rsidR="008D5CEE" w:rsidRDefault="003F3669">
      <w:pPr>
        <w:spacing w:line="251" w:lineRule="auto"/>
        <w:ind w:left="420"/>
      </w:pPr>
      <w:bookmarkStart w:id="851" w:name="3790-1534675784158"/>
      <w:bookmarkEnd w:id="851"/>
      <w:r>
        <w:rPr>
          <w:color w:val="999999"/>
        </w:rPr>
        <w:t>数据联邦、数据复制和基于接口的数据集成</w:t>
      </w:r>
      <w:r>
        <w:rPr>
          <w:color w:val="999999"/>
        </w:rPr>
        <w:t xml:space="preserve"> (4) </w:t>
      </w:r>
      <w:r>
        <w:rPr>
          <w:color w:val="999999"/>
        </w:rPr>
        <w:t>实现应用集成的常用模式</w:t>
      </w:r>
      <w:r>
        <w:rPr>
          <w:color w:val="999999"/>
        </w:rPr>
        <w:t xml:space="preserve"> </w:t>
      </w:r>
      <w:r>
        <w:rPr>
          <w:color w:val="999999"/>
        </w:rPr>
        <w:t>适配器集成、信使集成、面板集成、代理集成模式</w:t>
      </w:r>
    </w:p>
    <w:p w:rsidR="008D5CEE" w:rsidRDefault="008D5CEE">
      <w:bookmarkStart w:id="852" w:name="9250-1534675784279"/>
      <w:bookmarkEnd w:id="852"/>
    </w:p>
    <w:p w:rsidR="008D5CEE" w:rsidRDefault="003F3669">
      <w:pPr>
        <w:spacing w:line="251" w:lineRule="auto"/>
        <w:ind w:left="420"/>
      </w:pPr>
      <w:bookmarkStart w:id="853" w:name="3750-1534675784159"/>
      <w:bookmarkEnd w:id="853"/>
      <w:r>
        <w:rPr>
          <w:color w:val="999999"/>
        </w:rPr>
        <w:t>三、需要具体说明所设计的企业应用集成平台的使用情况，包括如何采用集成平台为企业应用提供一致的信息访问和交互手段，如何对在平台上运行的应用进行管理，如何为应用提供服务等。针对每种使用场景，需要详细说明最终的实施效果。</w:t>
      </w:r>
    </w:p>
    <w:p w:rsidR="008D5CEE" w:rsidRDefault="008D5CEE">
      <w:bookmarkStart w:id="854" w:name="5295-1534675784279"/>
      <w:bookmarkEnd w:id="854"/>
    </w:p>
    <w:p w:rsidR="008D5CEE" w:rsidRDefault="003F3669">
      <w:pPr>
        <w:spacing w:line="251" w:lineRule="auto"/>
      </w:pPr>
      <w:bookmarkStart w:id="855" w:name="1137-1534675784163"/>
      <w:bookmarkEnd w:id="855"/>
      <w:r>
        <w:rPr>
          <w:rFonts w:ascii="monospace" w:eastAsia="monospace" w:hAnsi="monospace" w:cs="monospace"/>
        </w:rPr>
        <w:t xml:space="preserve">试题三 论企业架构管理与应用企业架构管理(Enterprise </w:t>
      </w:r>
      <w:r>
        <w:rPr>
          <w:rFonts w:ascii="monospace" w:eastAsia="monospace" w:hAnsi="monospace" w:cs="monospace"/>
          <w:color w:val="000088"/>
        </w:rPr>
        <w:t>Architecture</w:t>
      </w:r>
      <w:r>
        <w:rPr>
          <w:rFonts w:ascii="monospace" w:eastAsia="monospace" w:hAnsi="monospace" w:cs="monospace"/>
        </w:rPr>
        <w:t xml:space="preserve"> Management，EAM)从功能、应用、信息和技术四个层面定义了企业应用系统的结构，并通过业务需求驱动开发过程，为企业应用系统的开发提供标准和指导。EAM将企业的业务和技术需求联系在一起，以管理业务变更为核心，强调业务与技术对齐，构建一个高内聚、动态的企业应用解决方案。 EAM能够帮助企业识别可以提高运营效率的潜在领域，有助于企业建立从战略到解决方案交付的各种关系，识别技术解决方案中最优的业务成果，能够在业务重组、兼并、收购和其他业</w:t>
      </w:r>
      <w:r>
        <w:rPr>
          <w:rFonts w:ascii="monospace" w:eastAsia="monospace" w:hAnsi="monospace" w:cs="monospace"/>
        </w:rPr>
        <w:lastRenderedPageBreak/>
        <w:t xml:space="preserve">务变更计划中为企业最大化地节约成本，降低相关风险。请围绕“企业架构管理与应用”论题，依次从以下三个方面进行论述。 </w:t>
      </w:r>
      <w:r>
        <w:rPr>
          <w:rFonts w:ascii="monospace" w:eastAsia="monospace" w:hAnsi="monospace" w:cs="monospace"/>
          <w:color w:val="006666"/>
        </w:rPr>
        <w:t>1</w:t>
      </w:r>
      <w:r>
        <w:rPr>
          <w:rFonts w:ascii="monospace" w:eastAsia="monospace" w:hAnsi="monospace" w:cs="monospace"/>
        </w:rPr>
        <w:t xml:space="preserve">．简要叙述你参与实施的企业应用系统的开发背景与总体需求、系统所采用的技术体制、实施企业软件架构管理的动机与期望以及你所承担的实际工作。 </w:t>
      </w:r>
      <w:r>
        <w:rPr>
          <w:rFonts w:ascii="monospace" w:eastAsia="monospace" w:hAnsi="monospace" w:cs="monospace"/>
          <w:color w:val="006666"/>
        </w:rPr>
        <w:t>2</w:t>
      </w:r>
      <w:r>
        <w:rPr>
          <w:rFonts w:ascii="monospace" w:eastAsia="monospace" w:hAnsi="monospace" w:cs="monospace"/>
        </w:rPr>
        <w:t xml:space="preserve">．结合项目实际，简要阐述企业架构管理包含哪些方面的内容，每个方面包括哪些主要活动。 </w:t>
      </w:r>
      <w:r>
        <w:rPr>
          <w:rFonts w:ascii="monospace" w:eastAsia="monospace" w:hAnsi="monospace" w:cs="monospace"/>
          <w:color w:val="006666"/>
        </w:rPr>
        <w:t>3</w:t>
      </w:r>
      <w:r>
        <w:rPr>
          <w:rFonts w:ascii="monospace" w:eastAsia="monospace" w:hAnsi="monospace" w:cs="monospace"/>
        </w:rPr>
        <w:t>．阐述你在实施企业架构管理的过程中都遇到了哪些实际问题，以及解决这些问题的方法和过程。</w:t>
      </w:r>
    </w:p>
    <w:p w:rsidR="008D5CEE" w:rsidRDefault="003F3669" w:rsidP="0059680D">
      <w:pPr>
        <w:numPr>
          <w:ilvl w:val="0"/>
          <w:numId w:val="9"/>
        </w:numPr>
        <w:spacing w:line="251" w:lineRule="auto"/>
      </w:pPr>
      <w:bookmarkStart w:id="856" w:name="9942-1534675784163"/>
      <w:bookmarkEnd w:id="856"/>
      <w:r>
        <w:t>1</w:t>
      </w:r>
    </w:p>
    <w:p w:rsidR="008D5CEE" w:rsidRDefault="003F3669" w:rsidP="0059680D">
      <w:pPr>
        <w:numPr>
          <w:ilvl w:val="0"/>
          <w:numId w:val="9"/>
        </w:numPr>
        <w:spacing w:line="251" w:lineRule="auto"/>
      </w:pPr>
      <w:bookmarkStart w:id="857" w:name="3785-1534675784170"/>
      <w:bookmarkEnd w:id="857"/>
      <w:r>
        <w:t>2</w:t>
      </w:r>
    </w:p>
    <w:p w:rsidR="008D5CEE" w:rsidRDefault="003F3669" w:rsidP="0059680D">
      <w:pPr>
        <w:numPr>
          <w:ilvl w:val="0"/>
          <w:numId w:val="9"/>
        </w:numPr>
        <w:spacing w:line="251" w:lineRule="auto"/>
      </w:pPr>
      <w:bookmarkStart w:id="858" w:name="5000-1534675784170"/>
      <w:bookmarkEnd w:id="858"/>
      <w:r>
        <w:t>3</w:t>
      </w:r>
    </w:p>
    <w:p w:rsidR="008D5CEE" w:rsidRDefault="003F3669" w:rsidP="0059680D">
      <w:pPr>
        <w:numPr>
          <w:ilvl w:val="0"/>
          <w:numId w:val="9"/>
        </w:numPr>
        <w:spacing w:line="251" w:lineRule="auto"/>
      </w:pPr>
      <w:bookmarkStart w:id="859" w:name="5467-1534675784170"/>
      <w:bookmarkEnd w:id="859"/>
      <w:r>
        <w:t>4</w:t>
      </w:r>
    </w:p>
    <w:p w:rsidR="008D5CEE" w:rsidRDefault="003F3669" w:rsidP="0059680D">
      <w:pPr>
        <w:numPr>
          <w:ilvl w:val="0"/>
          <w:numId w:val="9"/>
        </w:numPr>
        <w:spacing w:line="251" w:lineRule="auto"/>
      </w:pPr>
      <w:bookmarkStart w:id="860" w:name="7778-1534675784171"/>
      <w:bookmarkEnd w:id="860"/>
      <w:r>
        <w:t>5</w:t>
      </w:r>
    </w:p>
    <w:p w:rsidR="008D5CEE" w:rsidRDefault="003F3669" w:rsidP="0059680D">
      <w:pPr>
        <w:numPr>
          <w:ilvl w:val="0"/>
          <w:numId w:val="9"/>
        </w:numPr>
        <w:spacing w:line="251" w:lineRule="auto"/>
      </w:pPr>
      <w:bookmarkStart w:id="861" w:name="7968-1534675784171"/>
      <w:bookmarkEnd w:id="861"/>
      <w:r>
        <w:t>6</w:t>
      </w:r>
    </w:p>
    <w:p w:rsidR="008D5CEE" w:rsidRDefault="003F3669" w:rsidP="0059680D">
      <w:pPr>
        <w:numPr>
          <w:ilvl w:val="0"/>
          <w:numId w:val="9"/>
        </w:numPr>
        <w:spacing w:line="251" w:lineRule="auto"/>
      </w:pPr>
      <w:bookmarkStart w:id="862" w:name="7650-1534675784171"/>
      <w:bookmarkEnd w:id="862"/>
      <w:r>
        <w:t>7</w:t>
      </w:r>
    </w:p>
    <w:p w:rsidR="008D5CEE" w:rsidRDefault="003F3669" w:rsidP="0059680D">
      <w:pPr>
        <w:numPr>
          <w:ilvl w:val="0"/>
          <w:numId w:val="9"/>
        </w:numPr>
        <w:spacing w:line="251" w:lineRule="auto"/>
      </w:pPr>
      <w:bookmarkStart w:id="863" w:name="4579-1534675784172"/>
      <w:bookmarkEnd w:id="863"/>
      <w:r>
        <w:t>8</w:t>
      </w:r>
    </w:p>
    <w:p w:rsidR="008D5CEE" w:rsidRDefault="003F3669">
      <w:pPr>
        <w:spacing w:line="251" w:lineRule="auto"/>
        <w:ind w:left="420"/>
      </w:pPr>
      <w:bookmarkStart w:id="864" w:name="2669-1534675784172"/>
      <w:bookmarkEnd w:id="864"/>
      <w:r>
        <w:rPr>
          <w:color w:val="999999"/>
        </w:rPr>
        <w:t>一、论文中要具体介绍企业应用系统的开发背景与总体需求、系统所采用的技术体制、实施企业软件架构管理的动机与期望以及你所承担的实际工作。</w:t>
      </w:r>
    </w:p>
    <w:p w:rsidR="008D5CEE" w:rsidRDefault="008D5CEE">
      <w:bookmarkStart w:id="865" w:name="8056-1534675784280"/>
      <w:bookmarkEnd w:id="865"/>
    </w:p>
    <w:p w:rsidR="008D5CEE" w:rsidRDefault="003F3669">
      <w:pPr>
        <w:spacing w:line="251" w:lineRule="auto"/>
        <w:ind w:left="420"/>
      </w:pPr>
      <w:bookmarkStart w:id="866" w:name="4167-1534675784174"/>
      <w:bookmarkEnd w:id="866"/>
      <w:r>
        <w:rPr>
          <w:color w:val="999999"/>
        </w:rPr>
        <w:t>二、企业架构管理（</w:t>
      </w:r>
      <w:r>
        <w:rPr>
          <w:color w:val="999999"/>
        </w:rPr>
        <w:t>EAM)</w:t>
      </w:r>
      <w:r>
        <w:rPr>
          <w:color w:val="999999"/>
        </w:rPr>
        <w:t>以管理业务变更为核心，根据业务目标确定</w:t>
      </w:r>
      <w:r>
        <w:rPr>
          <w:color w:val="999999"/>
        </w:rPr>
        <w:t>IT</w:t>
      </w:r>
      <w:r>
        <w:rPr>
          <w:color w:val="999999"/>
        </w:rPr>
        <w:t>投资的优先级；强调业务驱动技术，从管理的角度看待企业架构。企业架构管理主要包含以下几个方面的内容：</w:t>
      </w:r>
    </w:p>
    <w:p w:rsidR="008D5CEE" w:rsidRDefault="008D5CEE">
      <w:bookmarkStart w:id="867" w:name="3740-1534675784280"/>
      <w:bookmarkEnd w:id="867"/>
    </w:p>
    <w:p w:rsidR="00C17F7D" w:rsidRDefault="003F3669">
      <w:pPr>
        <w:spacing w:line="251" w:lineRule="auto"/>
        <w:ind w:left="420"/>
      </w:pPr>
      <w:bookmarkStart w:id="868" w:name="5255-1534675784176"/>
      <w:bookmarkEnd w:id="868"/>
      <w:r>
        <w:rPr>
          <w:color w:val="999999"/>
        </w:rPr>
        <w:t xml:space="preserve">1. </w:t>
      </w:r>
      <w:r>
        <w:rPr>
          <w:color w:val="999999"/>
        </w:rPr>
        <w:t>架构管理（</w:t>
      </w:r>
      <w:r>
        <w:rPr>
          <w:color w:val="999999"/>
        </w:rPr>
        <w:t>ArchitectureAdministration)</w:t>
      </w:r>
      <w:r>
        <w:rPr>
          <w:color w:val="999999"/>
        </w:rPr>
        <w:t>。其作用是对企业架构进行管理与配置，</w:t>
      </w:r>
      <w:r>
        <w:rPr>
          <w:color w:val="999999"/>
        </w:rPr>
        <w:t xml:space="preserve"> </w:t>
      </w:r>
      <w:r>
        <w:rPr>
          <w:color w:val="999999"/>
        </w:rPr>
        <w:t>主要活动包括：</w:t>
      </w:r>
      <w:r>
        <w:rPr>
          <w:color w:val="999999"/>
        </w:rPr>
        <w:t xml:space="preserve"> (1) </w:t>
      </w:r>
      <w:r>
        <w:rPr>
          <w:color w:val="999999"/>
        </w:rPr>
        <w:t>存储管理。组织并管理企业架构相关的信息与存储，并对其进行生命周期管理。</w:t>
      </w:r>
      <w:r>
        <w:rPr>
          <w:color w:val="999999"/>
        </w:rPr>
        <w:t xml:space="preserve"> </w:t>
      </w:r>
      <w:r w:rsidR="00C17F7D">
        <w:rPr>
          <w:color w:val="999999"/>
        </w:rPr>
        <w:t>2011</w:t>
      </w:r>
      <w:r w:rsidR="00C17F7D">
        <w:rPr>
          <w:color w:val="999999"/>
        </w:rPr>
        <w:t>年</w:t>
      </w:r>
      <w:bookmarkStart w:id="869" w:name="6797-1534675784280"/>
      <w:bookmarkEnd w:id="869"/>
      <w:r w:rsidR="00C17F7D">
        <w:rPr>
          <w:color w:val="999999"/>
        </w:rPr>
        <w:t>(2)</w:t>
      </w:r>
    </w:p>
    <w:p w:rsidR="008D5CEE" w:rsidRDefault="008D5CEE"/>
    <w:p w:rsidR="00C17F7D" w:rsidRDefault="003F3669">
      <w:pPr>
        <w:spacing w:line="251" w:lineRule="auto"/>
        <w:ind w:left="420"/>
      </w:pPr>
      <w:bookmarkStart w:id="870" w:name="2416-1534675784181"/>
      <w:bookmarkEnd w:id="870"/>
      <w:r>
        <w:rPr>
          <w:color w:val="999999"/>
        </w:rPr>
        <w:t>元模型管理。定义并管理企业架构中的元模型，并实现元模型在不同应用之间的</w:t>
      </w:r>
      <w:proofErr w:type="gramStart"/>
      <w:r>
        <w:rPr>
          <w:color w:val="999999"/>
        </w:rPr>
        <w:t>交互与</w:t>
      </w:r>
      <w:proofErr w:type="gramEnd"/>
      <w:r>
        <w:rPr>
          <w:color w:val="999999"/>
        </w:rPr>
        <w:t>映射。</w:t>
      </w:r>
      <w:r>
        <w:rPr>
          <w:color w:val="999999"/>
        </w:rPr>
        <w:t xml:space="preserve"> </w:t>
      </w:r>
      <w:r w:rsidR="00C17F7D">
        <w:rPr>
          <w:color w:val="999999"/>
        </w:rPr>
        <w:t>2011</w:t>
      </w:r>
      <w:r w:rsidR="00C17F7D">
        <w:rPr>
          <w:color w:val="999999"/>
        </w:rPr>
        <w:t>年</w:t>
      </w:r>
      <w:bookmarkStart w:id="871" w:name="9519-1534675784280"/>
      <w:bookmarkEnd w:id="871"/>
      <w:r w:rsidR="00C17F7D">
        <w:rPr>
          <w:color w:val="999999"/>
        </w:rPr>
        <w:t>(3)</w:t>
      </w:r>
    </w:p>
    <w:p w:rsidR="008D5CEE" w:rsidRDefault="008D5CEE"/>
    <w:p w:rsidR="00C17F7D" w:rsidRDefault="003F3669">
      <w:pPr>
        <w:spacing w:line="251" w:lineRule="auto"/>
        <w:ind w:left="420"/>
      </w:pPr>
      <w:bookmarkStart w:id="872" w:name="8879-1534675784183"/>
      <w:bookmarkEnd w:id="872"/>
      <w:r>
        <w:rPr>
          <w:color w:val="999999"/>
        </w:rPr>
        <w:t>访问和认证管理。管理企业内部用户、用户群组、用户目录和用户对企业架构信息的访问。</w:t>
      </w:r>
      <w:r>
        <w:rPr>
          <w:color w:val="999999"/>
        </w:rPr>
        <w:t xml:space="preserve"> </w:t>
      </w:r>
      <w:r w:rsidR="00C17F7D">
        <w:rPr>
          <w:color w:val="999999"/>
        </w:rPr>
        <w:t>2011</w:t>
      </w:r>
      <w:r w:rsidR="00C17F7D">
        <w:rPr>
          <w:color w:val="999999"/>
        </w:rPr>
        <w:t>年</w:t>
      </w:r>
      <w:bookmarkStart w:id="873" w:name="5886-1534675784280"/>
      <w:bookmarkEnd w:id="873"/>
      <w:r w:rsidR="00C17F7D">
        <w:rPr>
          <w:color w:val="999999"/>
        </w:rPr>
        <w:t>(4)</w:t>
      </w:r>
    </w:p>
    <w:p w:rsidR="008D5CEE" w:rsidRDefault="008D5CEE"/>
    <w:p w:rsidR="00C17F7D" w:rsidRDefault="003F3669">
      <w:pPr>
        <w:spacing w:line="251" w:lineRule="auto"/>
        <w:ind w:left="420"/>
      </w:pPr>
      <w:bookmarkStart w:id="874" w:name="9166-1534675784184"/>
      <w:bookmarkEnd w:id="874"/>
      <w:r>
        <w:rPr>
          <w:color w:val="999999"/>
        </w:rPr>
        <w:t>多语言管理。如果企业架构描述存在多种语言，需要对这些不同版本的描述进行存储及一致性管理。</w:t>
      </w:r>
      <w:r>
        <w:rPr>
          <w:color w:val="999999"/>
        </w:rPr>
        <w:t xml:space="preserve"> </w:t>
      </w:r>
      <w:r w:rsidR="00C17F7D">
        <w:rPr>
          <w:color w:val="999999"/>
        </w:rPr>
        <w:t>2011</w:t>
      </w:r>
      <w:r w:rsidR="00C17F7D">
        <w:rPr>
          <w:color w:val="999999"/>
        </w:rPr>
        <w:t>年</w:t>
      </w:r>
      <w:bookmarkStart w:id="875" w:name="2976-1534675784280"/>
      <w:bookmarkEnd w:id="875"/>
      <w:r w:rsidR="00C17F7D">
        <w:rPr>
          <w:color w:val="999999"/>
        </w:rPr>
        <w:t>(5)</w:t>
      </w:r>
    </w:p>
    <w:p w:rsidR="008D5CEE" w:rsidRDefault="008D5CEE"/>
    <w:p w:rsidR="008D5CEE" w:rsidRDefault="003F3669">
      <w:pPr>
        <w:spacing w:line="251" w:lineRule="auto"/>
        <w:ind w:left="420"/>
      </w:pPr>
      <w:bookmarkStart w:id="876" w:name="9170-1534675784185"/>
      <w:bookmarkEnd w:id="876"/>
      <w:r>
        <w:rPr>
          <w:color w:val="999999"/>
        </w:rPr>
        <w:t>自动化管理。对</w:t>
      </w:r>
      <w:r>
        <w:rPr>
          <w:color w:val="999999"/>
        </w:rPr>
        <w:t>EAM</w:t>
      </w:r>
      <w:r>
        <w:rPr>
          <w:color w:val="999999"/>
        </w:rPr>
        <w:t>的整个过程选择合适的自动化工具，并对工具进行适当的配置与管理。</w:t>
      </w:r>
    </w:p>
    <w:p w:rsidR="008D5CEE" w:rsidRDefault="008D5CEE">
      <w:bookmarkStart w:id="877" w:name="5760-1534675784280"/>
      <w:bookmarkEnd w:id="877"/>
    </w:p>
    <w:p w:rsidR="00C17F7D" w:rsidRDefault="003F3669">
      <w:pPr>
        <w:spacing w:line="251" w:lineRule="auto"/>
        <w:ind w:left="420"/>
      </w:pPr>
      <w:bookmarkStart w:id="878" w:name="1298-1534675784186"/>
      <w:bookmarkEnd w:id="878"/>
      <w:r>
        <w:rPr>
          <w:color w:val="999999"/>
        </w:rPr>
        <w:t xml:space="preserve">2. </w:t>
      </w:r>
      <w:r>
        <w:rPr>
          <w:color w:val="999999"/>
        </w:rPr>
        <w:t>架构组装与建模（</w:t>
      </w:r>
      <w:r>
        <w:rPr>
          <w:color w:val="999999"/>
        </w:rPr>
        <w:t>Architecture Populating and Modeling)</w:t>
      </w:r>
      <w:r>
        <w:rPr>
          <w:color w:val="999999"/>
        </w:rPr>
        <w:t>。其作用是将架构描述信息进行整合，并将其放入存储结构中。主要活动包括：</w:t>
      </w:r>
      <w:r>
        <w:rPr>
          <w:color w:val="999999"/>
        </w:rPr>
        <w:t xml:space="preserve"> </w:t>
      </w:r>
      <w:r w:rsidR="00C17F7D">
        <w:rPr>
          <w:color w:val="999999"/>
        </w:rPr>
        <w:t>2011</w:t>
      </w:r>
      <w:r w:rsidR="00C17F7D">
        <w:rPr>
          <w:color w:val="999999"/>
        </w:rPr>
        <w:t>年</w:t>
      </w:r>
      <w:bookmarkStart w:id="879" w:name="3341-1534675784280"/>
      <w:bookmarkEnd w:id="879"/>
      <w:r w:rsidR="00C17F7D">
        <w:rPr>
          <w:color w:val="999999"/>
        </w:rPr>
        <w:t>(1)</w:t>
      </w:r>
    </w:p>
    <w:p w:rsidR="008D5CEE" w:rsidRDefault="008D5CEE"/>
    <w:p w:rsidR="00C17F7D" w:rsidRDefault="003F3669">
      <w:pPr>
        <w:spacing w:line="251" w:lineRule="auto"/>
        <w:ind w:left="420"/>
      </w:pPr>
      <w:bookmarkStart w:id="880" w:name="1290-1534675784189"/>
      <w:bookmarkEnd w:id="880"/>
      <w:r>
        <w:rPr>
          <w:color w:val="999999"/>
        </w:rPr>
        <w:t>手工组装与建模。手工将图表、文档等形式描述的企业架构信息进行整合并录入架构存储结构。</w:t>
      </w:r>
      <w:r>
        <w:rPr>
          <w:color w:val="999999"/>
        </w:rPr>
        <w:t xml:space="preserve"> </w:t>
      </w:r>
      <w:r w:rsidR="00C17F7D">
        <w:rPr>
          <w:color w:val="999999"/>
        </w:rPr>
        <w:t>2011</w:t>
      </w:r>
      <w:r w:rsidR="00C17F7D">
        <w:rPr>
          <w:color w:val="999999"/>
        </w:rPr>
        <w:t>年</w:t>
      </w:r>
      <w:bookmarkStart w:id="881" w:name="5390-1534675784280"/>
      <w:bookmarkEnd w:id="881"/>
      <w:r w:rsidR="00C17F7D">
        <w:rPr>
          <w:color w:val="999999"/>
        </w:rPr>
        <w:t>(2)</w:t>
      </w:r>
    </w:p>
    <w:p w:rsidR="008D5CEE" w:rsidRDefault="008D5CEE"/>
    <w:p w:rsidR="00C17F7D" w:rsidRDefault="003F3669">
      <w:pPr>
        <w:spacing w:line="251" w:lineRule="auto"/>
        <w:ind w:left="420"/>
      </w:pPr>
      <w:bookmarkStart w:id="882" w:name="8899-1534675784190"/>
      <w:bookmarkEnd w:id="882"/>
      <w:r>
        <w:rPr>
          <w:color w:val="999999"/>
        </w:rPr>
        <w:t>自动化组装与建模。将数据库、</w:t>
      </w:r>
      <w:r>
        <w:rPr>
          <w:color w:val="999999"/>
        </w:rPr>
        <w:t>XML</w:t>
      </w:r>
      <w:r>
        <w:rPr>
          <w:color w:val="999999"/>
        </w:rPr>
        <w:t>等结构化形式描述的企业架构信息进行迁移与整合。</w:t>
      </w:r>
      <w:r>
        <w:rPr>
          <w:color w:val="999999"/>
        </w:rPr>
        <w:t xml:space="preserve"> </w:t>
      </w:r>
      <w:r w:rsidR="00C17F7D">
        <w:rPr>
          <w:color w:val="999999"/>
        </w:rPr>
        <w:t>2011</w:t>
      </w:r>
      <w:r w:rsidR="00C17F7D">
        <w:rPr>
          <w:color w:val="999999"/>
        </w:rPr>
        <w:t>年</w:t>
      </w:r>
      <w:bookmarkStart w:id="883" w:name="2390-1534675784280"/>
      <w:bookmarkEnd w:id="883"/>
      <w:r w:rsidR="00C17F7D">
        <w:rPr>
          <w:color w:val="999999"/>
        </w:rPr>
        <w:t>(3)</w:t>
      </w:r>
    </w:p>
    <w:p w:rsidR="008D5CEE" w:rsidRDefault="008D5CEE"/>
    <w:p w:rsidR="008D5CEE" w:rsidRDefault="003F3669">
      <w:pPr>
        <w:spacing w:line="251" w:lineRule="auto"/>
        <w:ind w:left="420"/>
      </w:pPr>
      <w:bookmarkStart w:id="884" w:name="2086-1534675784191"/>
      <w:bookmarkEnd w:id="884"/>
      <w:r>
        <w:rPr>
          <w:color w:val="999999"/>
        </w:rPr>
        <w:t>与非结构化数据的连接。将企业架构信息通过内容管理系统与非结构化的数据</w:t>
      </w:r>
      <w:r>
        <w:rPr>
          <w:color w:val="999999"/>
        </w:rPr>
        <w:t xml:space="preserve"> (</w:t>
      </w:r>
      <w:r>
        <w:rPr>
          <w:color w:val="999999"/>
        </w:rPr>
        <w:t>例如网页、图片、视频等）进行连接与关联。</w:t>
      </w:r>
    </w:p>
    <w:p w:rsidR="008D5CEE" w:rsidRDefault="008D5CEE">
      <w:bookmarkStart w:id="885" w:name="4890-1534675784281"/>
      <w:bookmarkEnd w:id="885"/>
    </w:p>
    <w:p w:rsidR="008D5CEE" w:rsidRDefault="003F3669">
      <w:pPr>
        <w:spacing w:line="251" w:lineRule="auto"/>
        <w:ind w:left="420"/>
      </w:pPr>
      <w:bookmarkStart w:id="886" w:name="7977-1534675784192"/>
      <w:bookmarkEnd w:id="886"/>
      <w:r>
        <w:rPr>
          <w:color w:val="999999"/>
        </w:rPr>
        <w:t>(4)</w:t>
      </w:r>
      <w:r>
        <w:rPr>
          <w:color w:val="999999"/>
        </w:rPr>
        <w:t>采用一些通用的框架或标准对架构进行描述、建模并存储。</w:t>
      </w:r>
    </w:p>
    <w:p w:rsidR="008D5CEE" w:rsidRDefault="008D5CEE">
      <w:bookmarkStart w:id="887" w:name="5236-1534675784281"/>
      <w:bookmarkEnd w:id="887"/>
    </w:p>
    <w:p w:rsidR="00C17F7D" w:rsidRDefault="003F3669">
      <w:pPr>
        <w:spacing w:line="251" w:lineRule="auto"/>
        <w:ind w:left="420"/>
      </w:pPr>
      <w:bookmarkStart w:id="888" w:name="6068-1534675784193"/>
      <w:bookmarkEnd w:id="888"/>
      <w:r>
        <w:rPr>
          <w:color w:val="999999"/>
        </w:rPr>
        <w:t xml:space="preserve">3. </w:t>
      </w:r>
      <w:r>
        <w:rPr>
          <w:color w:val="999999"/>
        </w:rPr>
        <w:t>架构分析（</w:t>
      </w:r>
      <w:r>
        <w:rPr>
          <w:color w:val="999999"/>
        </w:rPr>
        <w:t>ArchitectureAnalysis)</w:t>
      </w:r>
      <w:r>
        <w:rPr>
          <w:color w:val="999999"/>
        </w:rPr>
        <w:t>。其主要作用是理解并分析企业架构内容，并做出相关判断。主要活动包括：</w:t>
      </w:r>
      <w:r>
        <w:rPr>
          <w:color w:val="999999"/>
        </w:rPr>
        <w:t xml:space="preserve"> (1) </w:t>
      </w:r>
      <w:r>
        <w:rPr>
          <w:color w:val="999999"/>
        </w:rPr>
        <w:t>浏览和检索。支持企业内部用户对架构内容进行有效地浏览与检索。</w:t>
      </w:r>
      <w:r>
        <w:rPr>
          <w:color w:val="999999"/>
        </w:rPr>
        <w:t xml:space="preserve"> </w:t>
      </w:r>
      <w:r w:rsidR="00C17F7D">
        <w:rPr>
          <w:color w:val="999999"/>
        </w:rPr>
        <w:t>2011</w:t>
      </w:r>
      <w:r w:rsidR="00C17F7D">
        <w:rPr>
          <w:color w:val="999999"/>
        </w:rPr>
        <w:t>年</w:t>
      </w:r>
      <w:bookmarkStart w:id="889" w:name="4010-1534675784281"/>
      <w:bookmarkEnd w:id="889"/>
      <w:r w:rsidR="00C17F7D">
        <w:rPr>
          <w:color w:val="999999"/>
        </w:rPr>
        <w:t>(2)</w:t>
      </w:r>
    </w:p>
    <w:p w:rsidR="008D5CEE" w:rsidRDefault="008D5CEE"/>
    <w:p w:rsidR="00C17F7D" w:rsidRDefault="003F3669">
      <w:pPr>
        <w:spacing w:line="251" w:lineRule="auto"/>
        <w:ind w:left="420"/>
      </w:pPr>
      <w:bookmarkStart w:id="890" w:name="2099-1534675784196"/>
      <w:bookmarkEnd w:id="890"/>
      <w:r>
        <w:rPr>
          <w:color w:val="999999"/>
        </w:rPr>
        <w:t>结构分析。对企业架构进行结构分析，发现其中的不足、冗余和架构制品之间的相互影响情况。</w:t>
      </w:r>
      <w:r>
        <w:rPr>
          <w:color w:val="999999"/>
        </w:rPr>
        <w:t xml:space="preserve"> </w:t>
      </w:r>
      <w:r w:rsidR="00C17F7D">
        <w:rPr>
          <w:color w:val="999999"/>
        </w:rPr>
        <w:t>2011</w:t>
      </w:r>
      <w:r w:rsidR="00C17F7D">
        <w:rPr>
          <w:color w:val="999999"/>
        </w:rPr>
        <w:t>年</w:t>
      </w:r>
      <w:bookmarkStart w:id="891" w:name="7471-1534675784281"/>
      <w:bookmarkEnd w:id="891"/>
      <w:r w:rsidR="00C17F7D">
        <w:rPr>
          <w:color w:val="999999"/>
        </w:rPr>
        <w:t>(3)</w:t>
      </w:r>
    </w:p>
    <w:p w:rsidR="008D5CEE" w:rsidRDefault="008D5CEE"/>
    <w:p w:rsidR="00C17F7D" w:rsidRDefault="003F3669">
      <w:pPr>
        <w:spacing w:line="251" w:lineRule="auto"/>
        <w:ind w:left="420"/>
      </w:pPr>
      <w:bookmarkStart w:id="892" w:name="1866-1534675784197"/>
      <w:bookmarkEnd w:id="892"/>
      <w:r>
        <w:rPr>
          <w:color w:val="999999"/>
        </w:rPr>
        <w:t>定性</w:t>
      </w:r>
      <w:r>
        <w:rPr>
          <w:color w:val="999999"/>
        </w:rPr>
        <w:t>/</w:t>
      </w:r>
      <w:r>
        <w:rPr>
          <w:color w:val="999999"/>
        </w:rPr>
        <w:t>定量分析。对企业架构代价与优势、利用率等指标进行定性或定量分析。</w:t>
      </w:r>
      <w:r>
        <w:rPr>
          <w:color w:val="999999"/>
        </w:rPr>
        <w:t xml:space="preserve"> </w:t>
      </w:r>
      <w:r w:rsidR="00C17F7D">
        <w:rPr>
          <w:color w:val="999999"/>
        </w:rPr>
        <w:t>2011</w:t>
      </w:r>
      <w:r w:rsidR="00C17F7D">
        <w:rPr>
          <w:color w:val="999999"/>
        </w:rPr>
        <w:t>年</w:t>
      </w:r>
      <w:bookmarkStart w:id="893" w:name="4346-1534675784281"/>
      <w:bookmarkEnd w:id="893"/>
      <w:r w:rsidR="00C17F7D">
        <w:rPr>
          <w:color w:val="999999"/>
        </w:rPr>
        <w:t>(4)</w:t>
      </w:r>
    </w:p>
    <w:p w:rsidR="008D5CEE" w:rsidRDefault="008D5CEE"/>
    <w:p w:rsidR="008D5CEE" w:rsidRDefault="003F3669">
      <w:pPr>
        <w:spacing w:line="251" w:lineRule="auto"/>
        <w:ind w:left="420"/>
      </w:pPr>
      <w:bookmarkStart w:id="894" w:name="3357-1534675784198"/>
      <w:bookmarkEnd w:id="894"/>
      <w:r>
        <w:rPr>
          <w:color w:val="999999"/>
        </w:rPr>
        <w:t>基于时间的分析。分析随着时间的推移，企业架构的变化及变化带来的影响。</w:t>
      </w:r>
    </w:p>
    <w:p w:rsidR="008D5CEE" w:rsidRDefault="008D5CEE">
      <w:bookmarkStart w:id="895" w:name="9770-1534675784281"/>
      <w:bookmarkEnd w:id="895"/>
    </w:p>
    <w:p w:rsidR="00C17F7D" w:rsidRDefault="003F3669">
      <w:pPr>
        <w:spacing w:line="251" w:lineRule="auto"/>
        <w:ind w:left="420"/>
      </w:pPr>
      <w:bookmarkStart w:id="896" w:name="5843-1534675784199"/>
      <w:bookmarkEnd w:id="896"/>
      <w:r>
        <w:rPr>
          <w:color w:val="999999"/>
        </w:rPr>
        <w:t xml:space="preserve">4. </w:t>
      </w:r>
      <w:r>
        <w:rPr>
          <w:color w:val="999999"/>
        </w:rPr>
        <w:t>架构通信（</w:t>
      </w:r>
      <w:r>
        <w:rPr>
          <w:color w:val="999999"/>
        </w:rPr>
        <w:t>Architecture Communication)</w:t>
      </w:r>
      <w:r>
        <w:rPr>
          <w:color w:val="999999"/>
        </w:rPr>
        <w:t>。其主要作用是对企业架构内容进行发布与传播。主要活动包括：</w:t>
      </w:r>
      <w:r>
        <w:rPr>
          <w:color w:val="999999"/>
        </w:rPr>
        <w:t xml:space="preserve"> (1) </w:t>
      </w:r>
      <w:r>
        <w:rPr>
          <w:color w:val="999999"/>
        </w:rPr>
        <w:t>信息发布。在企业内容的门户系统或共享文件夹中发布企业架构相关的信息。</w:t>
      </w:r>
      <w:r>
        <w:rPr>
          <w:color w:val="999999"/>
        </w:rPr>
        <w:t xml:space="preserve"> </w:t>
      </w:r>
      <w:r w:rsidR="00C17F7D">
        <w:rPr>
          <w:color w:val="999999"/>
        </w:rPr>
        <w:t>2011</w:t>
      </w:r>
      <w:r w:rsidR="00C17F7D">
        <w:rPr>
          <w:color w:val="999999"/>
        </w:rPr>
        <w:t>年</w:t>
      </w:r>
      <w:bookmarkStart w:id="897" w:name="6441-1534675784281"/>
      <w:bookmarkEnd w:id="897"/>
      <w:r w:rsidR="00C17F7D">
        <w:rPr>
          <w:color w:val="999999"/>
        </w:rPr>
        <w:t>(2)</w:t>
      </w:r>
    </w:p>
    <w:p w:rsidR="008D5CEE" w:rsidRDefault="008D5CEE"/>
    <w:p w:rsidR="00C17F7D" w:rsidRDefault="003F3669">
      <w:pPr>
        <w:spacing w:line="251" w:lineRule="auto"/>
        <w:ind w:left="420"/>
      </w:pPr>
      <w:bookmarkStart w:id="898" w:name="6042-1534675784202"/>
      <w:bookmarkEnd w:id="898"/>
      <w:r>
        <w:rPr>
          <w:color w:val="999999"/>
        </w:rPr>
        <w:t>报告。在企业相关报告中使用企业架构的内容，并利用企业架构内容为相关活动进行指导。</w:t>
      </w:r>
      <w:r>
        <w:rPr>
          <w:color w:val="999999"/>
        </w:rPr>
        <w:t xml:space="preserve"> </w:t>
      </w:r>
      <w:r w:rsidR="00C17F7D">
        <w:rPr>
          <w:color w:val="999999"/>
        </w:rPr>
        <w:t>2011</w:t>
      </w:r>
      <w:r w:rsidR="00C17F7D">
        <w:rPr>
          <w:color w:val="999999"/>
        </w:rPr>
        <w:t>年</w:t>
      </w:r>
      <w:bookmarkStart w:id="899" w:name="2366-1534675784281"/>
      <w:bookmarkEnd w:id="899"/>
      <w:r w:rsidR="00C17F7D">
        <w:rPr>
          <w:color w:val="999999"/>
        </w:rPr>
        <w:t>(3)</w:t>
      </w:r>
    </w:p>
    <w:p w:rsidR="008D5CEE" w:rsidRDefault="008D5CEE"/>
    <w:p w:rsidR="00C17F7D" w:rsidRDefault="003F3669">
      <w:pPr>
        <w:spacing w:line="251" w:lineRule="auto"/>
        <w:ind w:left="420"/>
      </w:pPr>
      <w:bookmarkStart w:id="900" w:name="8070-1534675784203"/>
      <w:bookmarkEnd w:id="900"/>
      <w:r>
        <w:rPr>
          <w:color w:val="999999"/>
        </w:rPr>
        <w:t>企业实时信息反映与报告。对企业架构内容进行分析、统计等工作，在企业内部形成能够反映企业运营状况的实时信息报告。</w:t>
      </w:r>
      <w:r>
        <w:rPr>
          <w:color w:val="999999"/>
        </w:rPr>
        <w:t xml:space="preserve"> </w:t>
      </w:r>
      <w:r w:rsidR="00C17F7D">
        <w:rPr>
          <w:color w:val="999999"/>
        </w:rPr>
        <w:t>2011</w:t>
      </w:r>
      <w:r w:rsidR="00C17F7D">
        <w:rPr>
          <w:color w:val="999999"/>
        </w:rPr>
        <w:t>年</w:t>
      </w:r>
      <w:bookmarkStart w:id="901" w:name="7028-1534675784281"/>
      <w:bookmarkEnd w:id="901"/>
      <w:r w:rsidR="00C17F7D">
        <w:rPr>
          <w:color w:val="999999"/>
        </w:rPr>
        <w:t>(4)</w:t>
      </w:r>
    </w:p>
    <w:p w:rsidR="008D5CEE" w:rsidRDefault="008D5CEE"/>
    <w:p w:rsidR="008D5CEE" w:rsidRDefault="003F3669">
      <w:pPr>
        <w:spacing w:line="251" w:lineRule="auto"/>
        <w:ind w:left="420"/>
      </w:pPr>
      <w:bookmarkStart w:id="902" w:name="8840-1534675784205"/>
      <w:bookmarkEnd w:id="902"/>
      <w:r>
        <w:rPr>
          <w:color w:val="999999"/>
        </w:rPr>
        <w:t>可视化。能够为企业应用系统的关联人员创建可视化的企业架构内容，更好地实现他们之间的交流。</w:t>
      </w:r>
    </w:p>
    <w:p w:rsidR="008D5CEE" w:rsidRDefault="008D5CEE">
      <w:bookmarkStart w:id="903" w:name="2383-1534675784281"/>
      <w:bookmarkEnd w:id="903"/>
    </w:p>
    <w:p w:rsidR="00C17F7D" w:rsidRDefault="003F3669">
      <w:pPr>
        <w:spacing w:line="251" w:lineRule="auto"/>
        <w:ind w:left="420"/>
      </w:pPr>
      <w:bookmarkStart w:id="904" w:name="7070-1534675784206"/>
      <w:bookmarkEnd w:id="904"/>
      <w:r>
        <w:rPr>
          <w:color w:val="999999"/>
        </w:rPr>
        <w:lastRenderedPageBreak/>
        <w:t xml:space="preserve">5. </w:t>
      </w:r>
      <w:r>
        <w:rPr>
          <w:color w:val="999999"/>
        </w:rPr>
        <w:t>架构治理（</w:t>
      </w:r>
      <w:r>
        <w:rPr>
          <w:color w:val="999999"/>
        </w:rPr>
        <w:t>Architecture Governance)</w:t>
      </w:r>
      <w:r>
        <w:rPr>
          <w:color w:val="999999"/>
        </w:rPr>
        <w:t>。其主要作用是在企业架构过程中引入解决方案发布、变更管理和质量保证等重要的治理过程与能力。主要活动包括：</w:t>
      </w:r>
      <w:r>
        <w:rPr>
          <w:color w:val="999999"/>
        </w:rPr>
        <w:t xml:space="preserve"> </w:t>
      </w:r>
      <w:r w:rsidR="00C17F7D">
        <w:rPr>
          <w:color w:val="999999"/>
        </w:rPr>
        <w:t>2011</w:t>
      </w:r>
      <w:r w:rsidR="00C17F7D">
        <w:rPr>
          <w:color w:val="999999"/>
        </w:rPr>
        <w:t>年</w:t>
      </w:r>
      <w:bookmarkStart w:id="905" w:name="3150-1534675784281"/>
      <w:bookmarkEnd w:id="905"/>
      <w:r w:rsidR="00C17F7D">
        <w:rPr>
          <w:color w:val="999999"/>
        </w:rPr>
        <w:t>(1)</w:t>
      </w:r>
    </w:p>
    <w:p w:rsidR="008D5CEE" w:rsidRDefault="008D5CEE"/>
    <w:p w:rsidR="00C17F7D" w:rsidRDefault="003F3669">
      <w:pPr>
        <w:spacing w:line="251" w:lineRule="auto"/>
        <w:ind w:left="420"/>
      </w:pPr>
      <w:bookmarkStart w:id="906" w:name="1949-1534675784208"/>
      <w:bookmarkEnd w:id="906"/>
      <w:r>
        <w:rPr>
          <w:color w:val="999999"/>
        </w:rPr>
        <w:t>完成与发布管理。严格定义并执行企业架构内容完成与发布的工作流程。</w:t>
      </w:r>
      <w:r>
        <w:rPr>
          <w:color w:val="999999"/>
        </w:rPr>
        <w:t xml:space="preserve"> (2) </w:t>
      </w:r>
      <w:r>
        <w:rPr>
          <w:color w:val="999999"/>
        </w:rPr>
        <w:t>变更管理。严格定义并执行对企业架构内容的变更控制与追踪。</w:t>
      </w:r>
      <w:r>
        <w:rPr>
          <w:color w:val="999999"/>
        </w:rPr>
        <w:t xml:space="preserve"> </w:t>
      </w:r>
      <w:r w:rsidR="00C17F7D">
        <w:rPr>
          <w:color w:val="999999"/>
        </w:rPr>
        <w:t>2011</w:t>
      </w:r>
      <w:r w:rsidR="00C17F7D">
        <w:rPr>
          <w:color w:val="999999"/>
        </w:rPr>
        <w:t>年</w:t>
      </w:r>
      <w:bookmarkStart w:id="907" w:name="6894-1534675784281"/>
      <w:bookmarkEnd w:id="907"/>
      <w:r w:rsidR="00C17F7D">
        <w:rPr>
          <w:color w:val="999999"/>
        </w:rPr>
        <w:t>(3)</w:t>
      </w:r>
    </w:p>
    <w:p w:rsidR="008D5CEE" w:rsidRDefault="008D5CEE"/>
    <w:p w:rsidR="008D5CEE" w:rsidRDefault="003F3669">
      <w:pPr>
        <w:spacing w:line="251" w:lineRule="auto"/>
        <w:ind w:left="420"/>
      </w:pPr>
      <w:bookmarkStart w:id="908" w:name="1525-1534675784210"/>
      <w:bookmarkEnd w:id="908"/>
      <w:r>
        <w:rPr>
          <w:color w:val="999999"/>
        </w:rPr>
        <w:t>使用追踪。追踪用户和用户组对企业架构内容的实际使用情况。</w:t>
      </w:r>
      <w:r>
        <w:rPr>
          <w:color w:val="999999"/>
        </w:rPr>
        <w:t xml:space="preserve"> (4) </w:t>
      </w:r>
      <w:r>
        <w:rPr>
          <w:color w:val="999999"/>
        </w:rPr>
        <w:t>质量保证。保证架构内容的完整性、一致性和无二义性。</w:t>
      </w:r>
    </w:p>
    <w:p w:rsidR="008D5CEE" w:rsidRDefault="008D5CEE">
      <w:bookmarkStart w:id="909" w:name="2213-1534675784281"/>
      <w:bookmarkEnd w:id="909"/>
    </w:p>
    <w:p w:rsidR="008D5CEE" w:rsidRDefault="003F3669">
      <w:pPr>
        <w:spacing w:line="251" w:lineRule="auto"/>
        <w:ind w:left="420"/>
      </w:pPr>
      <w:bookmarkStart w:id="910" w:name="2582-1534675784211"/>
      <w:bookmarkEnd w:id="910"/>
      <w:r>
        <w:rPr>
          <w:color w:val="999999"/>
        </w:rPr>
        <w:t>三、在实施企业架构管理的过程中可能遇到的问题包括：如何选择合适的</w:t>
      </w:r>
      <w:r>
        <w:rPr>
          <w:color w:val="999999"/>
        </w:rPr>
        <w:t>EAM</w:t>
      </w:r>
      <w:r>
        <w:rPr>
          <w:color w:val="999999"/>
        </w:rPr>
        <w:t>工具，如何在企业内部有效共享企业架构信息，如何结合企业实际进行企业架构的变更管理，如何保证架构内容的质量，等等。针对每个问题，说明解决的方法和过程。</w:t>
      </w:r>
    </w:p>
    <w:p w:rsidR="008D5CEE" w:rsidRDefault="008D5CEE">
      <w:bookmarkStart w:id="911" w:name="2864-1534675784281"/>
      <w:bookmarkEnd w:id="911"/>
    </w:p>
    <w:p w:rsidR="008D5CEE" w:rsidRDefault="003F3669">
      <w:pPr>
        <w:spacing w:line="251" w:lineRule="auto"/>
      </w:pPr>
      <w:bookmarkStart w:id="912" w:name="1020-1534675784215"/>
      <w:bookmarkEnd w:id="912"/>
      <w:r>
        <w:rPr>
          <w:rFonts w:ascii="monospace" w:eastAsia="monospace" w:hAnsi="monospace" w:cs="monospace"/>
        </w:rPr>
        <w:t xml:space="preserve">试题四 </w:t>
      </w:r>
      <w:proofErr w:type="gramStart"/>
      <w:r>
        <w:rPr>
          <w:rFonts w:ascii="monospace" w:eastAsia="monospace" w:hAnsi="monospace" w:cs="monospace"/>
        </w:rPr>
        <w:t>论软件</w:t>
      </w:r>
      <w:proofErr w:type="gramEnd"/>
      <w:r>
        <w:rPr>
          <w:rFonts w:ascii="monospace" w:eastAsia="monospace" w:hAnsi="monospace" w:cs="monospace"/>
        </w:rPr>
        <w:t>需求获取技术及应用软件需求是指用户对新系统在功能、行为、性能、设计约束等方面的期望。软件需求获取是一个确定和理解不同的项目干系人的需求和约束的过程。需求获取是否科学、准备充分，对获取的结果影响很大，这是因为大部分用户无法完整地描述需求，而且也不可能看到系统的全貌。因此，掌握各种不同的需求获取技术，并且熟练地在实践中运用它，并与用户有效合作，是十分重要的。请围绕“需求获取技术及应用”论题，依次从以下三个方面进行论述。 1．简要叙述你参与管理和开发的软件项目以及你在其中所承担的主要工作。 2．详细说明目前有哪些比较常用的需求获取技术?说明每种需求获取技术的基本方法。 3．详细论述在你参与分析和开发的软件项目中所采取的需求获取技术以及选取这些技术的原因，并说明需求获取的具体实施步骤。</w:t>
      </w:r>
    </w:p>
    <w:p w:rsidR="008D5CEE" w:rsidRDefault="003F3669" w:rsidP="0059680D">
      <w:pPr>
        <w:numPr>
          <w:ilvl w:val="0"/>
          <w:numId w:val="10"/>
        </w:numPr>
        <w:spacing w:line="251" w:lineRule="auto"/>
      </w:pPr>
      <w:bookmarkStart w:id="913" w:name="5314-1534675784214"/>
      <w:bookmarkEnd w:id="913"/>
      <w:r>
        <w:t>1</w:t>
      </w:r>
    </w:p>
    <w:p w:rsidR="008D5CEE" w:rsidRDefault="003F3669" w:rsidP="0059680D">
      <w:pPr>
        <w:numPr>
          <w:ilvl w:val="0"/>
          <w:numId w:val="10"/>
        </w:numPr>
        <w:spacing w:line="251" w:lineRule="auto"/>
      </w:pPr>
      <w:bookmarkStart w:id="914" w:name="3043-1534675784219"/>
      <w:bookmarkEnd w:id="914"/>
      <w:r>
        <w:t>2</w:t>
      </w:r>
    </w:p>
    <w:p w:rsidR="008D5CEE" w:rsidRDefault="003F3669" w:rsidP="0059680D">
      <w:pPr>
        <w:numPr>
          <w:ilvl w:val="0"/>
          <w:numId w:val="10"/>
        </w:numPr>
        <w:spacing w:line="251" w:lineRule="auto"/>
      </w:pPr>
      <w:bookmarkStart w:id="915" w:name="3161-1534675784219"/>
      <w:bookmarkEnd w:id="915"/>
      <w:r>
        <w:t>3</w:t>
      </w:r>
    </w:p>
    <w:p w:rsidR="008D5CEE" w:rsidRDefault="003F3669" w:rsidP="0059680D">
      <w:pPr>
        <w:numPr>
          <w:ilvl w:val="0"/>
          <w:numId w:val="10"/>
        </w:numPr>
        <w:spacing w:line="251" w:lineRule="auto"/>
      </w:pPr>
      <w:bookmarkStart w:id="916" w:name="4476-1534675784220"/>
      <w:bookmarkEnd w:id="916"/>
      <w:r>
        <w:t>4</w:t>
      </w:r>
    </w:p>
    <w:p w:rsidR="008D5CEE" w:rsidRDefault="003F3669" w:rsidP="0059680D">
      <w:pPr>
        <w:numPr>
          <w:ilvl w:val="0"/>
          <w:numId w:val="10"/>
        </w:numPr>
        <w:spacing w:line="251" w:lineRule="auto"/>
      </w:pPr>
      <w:bookmarkStart w:id="917" w:name="4290-1534675784220"/>
      <w:bookmarkEnd w:id="917"/>
      <w:r>
        <w:t>5</w:t>
      </w:r>
    </w:p>
    <w:p w:rsidR="008D5CEE" w:rsidRDefault="003F3669" w:rsidP="0059680D">
      <w:pPr>
        <w:numPr>
          <w:ilvl w:val="0"/>
          <w:numId w:val="10"/>
        </w:numPr>
        <w:spacing w:line="251" w:lineRule="auto"/>
      </w:pPr>
      <w:bookmarkStart w:id="918" w:name="1815-1534675784220"/>
      <w:bookmarkEnd w:id="918"/>
      <w:r>
        <w:t>6</w:t>
      </w:r>
    </w:p>
    <w:p w:rsidR="008D5CEE" w:rsidRDefault="003F3669" w:rsidP="0059680D">
      <w:pPr>
        <w:numPr>
          <w:ilvl w:val="0"/>
          <w:numId w:val="10"/>
        </w:numPr>
        <w:spacing w:line="251" w:lineRule="auto"/>
      </w:pPr>
      <w:bookmarkStart w:id="919" w:name="3984-1534675784221"/>
      <w:bookmarkEnd w:id="919"/>
      <w:r>
        <w:t>7</w:t>
      </w:r>
    </w:p>
    <w:p w:rsidR="008D5CEE" w:rsidRDefault="003F3669">
      <w:pPr>
        <w:spacing w:line="251" w:lineRule="auto"/>
        <w:ind w:left="420"/>
      </w:pPr>
      <w:bookmarkStart w:id="920" w:name="7345-1534675784221"/>
      <w:bookmarkEnd w:id="920"/>
      <w:r>
        <w:rPr>
          <w:color w:val="999999"/>
        </w:rPr>
        <w:t>一、结合考生参与分析和开发的</w:t>
      </w:r>
      <w:proofErr w:type="gramStart"/>
      <w:r>
        <w:rPr>
          <w:color w:val="999999"/>
        </w:rPr>
        <w:t>庳</w:t>
      </w:r>
      <w:proofErr w:type="gramEnd"/>
      <w:r>
        <w:rPr>
          <w:color w:val="999999"/>
        </w:rPr>
        <w:t>用项目或从事的实际工作，论述需求获取在系统开发中的作用。</w:t>
      </w:r>
      <w:r>
        <w:rPr>
          <w:color w:val="999999"/>
        </w:rPr>
        <w:t xml:space="preserve"> </w:t>
      </w:r>
      <w:r>
        <w:rPr>
          <w:color w:val="999999"/>
        </w:rPr>
        <w:t>二、能够较为详细地论述几种比较常用的需求获取技术：</w:t>
      </w:r>
    </w:p>
    <w:p w:rsidR="008D5CEE" w:rsidRDefault="008D5CEE">
      <w:bookmarkStart w:id="921" w:name="1960-1534675784282"/>
      <w:bookmarkEnd w:id="921"/>
    </w:p>
    <w:p w:rsidR="008D5CEE" w:rsidRDefault="003F3669">
      <w:pPr>
        <w:spacing w:line="251" w:lineRule="auto"/>
        <w:ind w:left="420"/>
      </w:pPr>
      <w:bookmarkStart w:id="922" w:name="5030-1534675784223"/>
      <w:bookmarkEnd w:id="922"/>
      <w:r>
        <w:rPr>
          <w:color w:val="999999"/>
        </w:rPr>
        <w:t xml:space="preserve">1. </w:t>
      </w:r>
      <w:r>
        <w:rPr>
          <w:color w:val="999999"/>
        </w:rPr>
        <w:t>抽样技术：对现有文档、表和文件进行抽样；</w:t>
      </w:r>
    </w:p>
    <w:p w:rsidR="008D5CEE" w:rsidRDefault="008D5CEE">
      <w:bookmarkStart w:id="923" w:name="3494-1534675784282"/>
      <w:bookmarkEnd w:id="923"/>
    </w:p>
    <w:p w:rsidR="008D5CEE" w:rsidRDefault="003F3669">
      <w:pPr>
        <w:spacing w:line="251" w:lineRule="auto"/>
        <w:ind w:left="420"/>
      </w:pPr>
      <w:bookmarkStart w:id="924" w:name="1766-1534675784224"/>
      <w:bookmarkEnd w:id="924"/>
      <w:r>
        <w:rPr>
          <w:color w:val="999999"/>
        </w:rPr>
        <w:t xml:space="preserve">2. </w:t>
      </w:r>
      <w:r>
        <w:rPr>
          <w:color w:val="999999"/>
        </w:rPr>
        <w:t>调研和实地访问；</w:t>
      </w:r>
    </w:p>
    <w:p w:rsidR="008D5CEE" w:rsidRDefault="008D5CEE">
      <w:bookmarkStart w:id="925" w:name="9032-1534675784282"/>
      <w:bookmarkEnd w:id="925"/>
    </w:p>
    <w:p w:rsidR="008D5CEE" w:rsidRDefault="003F3669">
      <w:pPr>
        <w:spacing w:line="251" w:lineRule="auto"/>
        <w:ind w:left="420"/>
      </w:pPr>
      <w:bookmarkStart w:id="926" w:name="1090-1534675784224"/>
      <w:bookmarkEnd w:id="926"/>
      <w:r>
        <w:rPr>
          <w:color w:val="999999"/>
        </w:rPr>
        <w:lastRenderedPageBreak/>
        <w:t xml:space="preserve">3. </w:t>
      </w:r>
      <w:r>
        <w:rPr>
          <w:color w:val="999999"/>
        </w:rPr>
        <w:t>观察工作环境：通过观察用户的活动、现场及工作习惯来了解项目需求；</w:t>
      </w:r>
    </w:p>
    <w:p w:rsidR="008D5CEE" w:rsidRDefault="008D5CEE">
      <w:bookmarkStart w:id="927" w:name="8658-1534675784282"/>
      <w:bookmarkEnd w:id="927"/>
    </w:p>
    <w:p w:rsidR="008D5CEE" w:rsidRDefault="003F3669">
      <w:pPr>
        <w:spacing w:line="251" w:lineRule="auto"/>
        <w:ind w:left="420"/>
      </w:pPr>
      <w:bookmarkStart w:id="928" w:name="7814-1534675784225"/>
      <w:bookmarkEnd w:id="928"/>
      <w:r>
        <w:rPr>
          <w:color w:val="999999"/>
        </w:rPr>
        <w:t xml:space="preserve">4. </w:t>
      </w:r>
      <w:r>
        <w:rPr>
          <w:color w:val="999999"/>
        </w:rPr>
        <w:t>问卷调查：通过使用调查表收集信息。调查表有两种格式：自由格式和固定格式</w:t>
      </w:r>
      <w:r>
        <w:rPr>
          <w:color w:val="999999"/>
        </w:rPr>
        <w:t>;</w:t>
      </w:r>
    </w:p>
    <w:p w:rsidR="008D5CEE" w:rsidRDefault="008D5CEE">
      <w:bookmarkStart w:id="929" w:name="1212-1534675784282"/>
      <w:bookmarkEnd w:id="929"/>
    </w:p>
    <w:p w:rsidR="008D5CEE" w:rsidRDefault="003F3669">
      <w:pPr>
        <w:spacing w:line="251" w:lineRule="auto"/>
        <w:ind w:left="420"/>
      </w:pPr>
      <w:bookmarkStart w:id="930" w:name="5178-1534675784226"/>
      <w:bookmarkEnd w:id="930"/>
      <w:r>
        <w:rPr>
          <w:color w:val="999999"/>
        </w:rPr>
        <w:t xml:space="preserve">5. </w:t>
      </w:r>
      <w:r>
        <w:rPr>
          <w:color w:val="999999"/>
        </w:rPr>
        <w:t>面谈：通过直接、面对面的交互获取需求。</w:t>
      </w:r>
    </w:p>
    <w:p w:rsidR="008D5CEE" w:rsidRDefault="008D5CEE">
      <w:bookmarkStart w:id="931" w:name="6595-1534675784282"/>
      <w:bookmarkEnd w:id="931"/>
    </w:p>
    <w:p w:rsidR="008D5CEE" w:rsidRDefault="003F3669">
      <w:pPr>
        <w:spacing w:line="251" w:lineRule="auto"/>
        <w:ind w:left="420"/>
      </w:pPr>
      <w:bookmarkStart w:id="932" w:name="2070-1534675784227"/>
      <w:bookmarkEnd w:id="932"/>
      <w:r>
        <w:rPr>
          <w:color w:val="999999"/>
        </w:rPr>
        <w:t>6. JRP (</w:t>
      </w:r>
      <w:r>
        <w:rPr>
          <w:color w:val="999999"/>
        </w:rPr>
        <w:t>联合需求计划），是一个通过高度组织的群体会议来分析企业内的问题并获取需求的过程，它是联合应用开发（</w:t>
      </w:r>
      <w:r>
        <w:rPr>
          <w:color w:val="999999"/>
        </w:rPr>
        <w:t>JAD)</w:t>
      </w:r>
      <w:r>
        <w:rPr>
          <w:color w:val="999999"/>
        </w:rPr>
        <w:t>的一部分。</w:t>
      </w:r>
      <w:r>
        <w:rPr>
          <w:color w:val="999999"/>
        </w:rPr>
        <w:t xml:space="preserve"> </w:t>
      </w:r>
      <w:r>
        <w:rPr>
          <w:color w:val="999999"/>
        </w:rPr>
        <w:t>三、结合项目实际工作，举例说明在获取需求时分别采用了哪些需求获取技术；详细说明选择这些技术的原因及具体实施步骤。</w:t>
      </w:r>
    </w:p>
    <w:sectPr w:rsidR="008D5C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D78" w:rsidRDefault="00380D78" w:rsidP="007E0D21">
      <w:pPr>
        <w:spacing w:line="240" w:lineRule="auto"/>
      </w:pPr>
      <w:r>
        <w:separator/>
      </w:r>
    </w:p>
  </w:endnote>
  <w:endnote w:type="continuationSeparator" w:id="0">
    <w:p w:rsidR="00380D78" w:rsidRDefault="00380D78" w:rsidP="007E0D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SimSun">
    <w:altName w:val="宋体"/>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monospac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D78" w:rsidRDefault="00380D78" w:rsidP="007E0D21">
      <w:pPr>
        <w:spacing w:line="240" w:lineRule="auto"/>
      </w:pPr>
      <w:r>
        <w:separator/>
      </w:r>
    </w:p>
  </w:footnote>
  <w:footnote w:type="continuationSeparator" w:id="0">
    <w:p w:rsidR="00380D78" w:rsidRDefault="00380D78" w:rsidP="007E0D2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D891AA"/>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294649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1CC508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AFC253B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28EB2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F3EF88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0722E5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248BC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F98E086"/>
    <w:lvl w:ilvl="0">
      <w:start w:val="1"/>
      <w:numFmt w:val="decimal"/>
      <w:lvlText w:val="%1."/>
      <w:lvlJc w:val="left"/>
      <w:pPr>
        <w:tabs>
          <w:tab w:val="num" w:pos="360"/>
        </w:tabs>
        <w:ind w:left="360" w:hangingChars="200" w:hanging="360"/>
      </w:pPr>
    </w:lvl>
  </w:abstractNum>
  <w:abstractNum w:abstractNumId="9">
    <w:nsid w:val="FFFFFF89"/>
    <w:multiLevelType w:val="singleLevel"/>
    <w:tmpl w:val="648E2EE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C776115"/>
    <w:multiLevelType w:val="multilevel"/>
    <w:tmpl w:val="A90260F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1">
    <w:nsid w:val="2430075C"/>
    <w:multiLevelType w:val="hybridMultilevel"/>
    <w:tmpl w:val="364EC8A8"/>
    <w:lvl w:ilvl="0" w:tplc="36641F68">
      <w:start w:val="1"/>
      <w:numFmt w:val="lowerLetter"/>
      <w:lvlText w:val="%1)"/>
      <w:lvlJc w:val="left"/>
      <w:pPr>
        <w:ind w:left="1271" w:hanging="420"/>
      </w:pPr>
      <w:rPr>
        <w:rFonts w:hint="default"/>
        <w:sz w:val="24"/>
      </w:rPr>
    </w:lvl>
    <w:lvl w:ilvl="1" w:tplc="139A399C">
      <w:start w:val="1"/>
      <w:numFmt w:val="decimal"/>
      <w:lvlText w:val="%2) "/>
      <w:lvlJc w:val="left"/>
      <w:pPr>
        <w:tabs>
          <w:tab w:val="num" w:pos="1588"/>
        </w:tabs>
        <w:ind w:left="1588" w:hanging="681"/>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5501B83"/>
    <w:multiLevelType w:val="hybridMultilevel"/>
    <w:tmpl w:val="D5D622EE"/>
    <w:lvl w:ilvl="0" w:tplc="50DA3872">
      <w:start w:val="1"/>
      <w:numFmt w:val="bullet"/>
      <w:pStyle w:val="a"/>
      <w:lvlText w:val=""/>
      <w:lvlJc w:val="left"/>
      <w:pPr>
        <w:tabs>
          <w:tab w:val="num" w:pos="902"/>
        </w:tabs>
        <w:ind w:left="902" w:hanging="420"/>
      </w:pPr>
      <w:rPr>
        <w:rFonts w:ascii="Wingdings" w:eastAsia="宋体" w:hAnsi="Wingdings" w:cs="Times New Roman" w:hint="default"/>
        <w:b w:val="0"/>
        <w:i w:val="0"/>
        <w:sz w:val="24"/>
        <w:szCs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2F517826"/>
    <w:multiLevelType w:val="multilevel"/>
    <w:tmpl w:val="265CE0A2"/>
    <w:lvl w:ilvl="0">
      <w:start w:val="1"/>
      <w:numFmt w:val="decimal"/>
      <w:suff w:val="nothing"/>
      <w:lvlText w:val="%1　"/>
      <w:lvlJc w:val="left"/>
      <w:pPr>
        <w:ind w:left="0" w:firstLine="0"/>
      </w:pPr>
      <w:rPr>
        <w:rFonts w:ascii="黑体" w:eastAsia="黑体" w:hint="eastAsia"/>
        <w:b w:val="0"/>
        <w:i w:val="0"/>
        <w:sz w:val="28"/>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4">
    <w:nsid w:val="371F5D58"/>
    <w:multiLevelType w:val="hybridMultilevel"/>
    <w:tmpl w:val="15B8B378"/>
    <w:lvl w:ilvl="0" w:tplc="B3A075FA">
      <w:start w:val="1"/>
      <w:numFmt w:val="bullet"/>
      <w:pStyle w:val="-AltD"/>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5">
    <w:nsid w:val="3F6F561E"/>
    <w:multiLevelType w:val="hybridMultilevel"/>
    <w:tmpl w:val="1CBE2612"/>
    <w:lvl w:ilvl="0" w:tplc="6402003C">
      <w:start w:val="1"/>
      <w:numFmt w:val="lowerLetter"/>
      <w:pStyle w:val="abcAltA"/>
      <w:lvlText w:val="%1)"/>
      <w:lvlJc w:val="left"/>
      <w:pPr>
        <w:ind w:left="902" w:hanging="420"/>
      </w:pPr>
      <w:rPr>
        <w:rFonts w:hint="default"/>
        <w:sz w:val="24"/>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C45022A"/>
    <w:multiLevelType w:val="multilevel"/>
    <w:tmpl w:val="76AAD238"/>
    <w:lvl w:ilvl="0">
      <w:start w:val="1"/>
      <w:numFmt w:val="decimal"/>
      <w:pStyle w:val="1"/>
      <w:suff w:val="nothing"/>
      <w:lvlText w:val="%1　"/>
      <w:lvlJc w:val="left"/>
      <w:pPr>
        <w:ind w:left="0" w:firstLine="0"/>
      </w:pPr>
      <w:rPr>
        <w:rFonts w:ascii="黑体" w:eastAsia="黑体" w:hint="eastAsia"/>
        <w:b w:val="0"/>
        <w:i w:val="0"/>
        <w:sz w:val="28"/>
        <w:szCs w:val="24"/>
      </w:rPr>
    </w:lvl>
    <w:lvl w:ilvl="1">
      <w:start w:val="1"/>
      <w:numFmt w:val="decimal"/>
      <w:pStyle w:val="2"/>
      <w:suff w:val="nothing"/>
      <w:lvlText w:val="%1.%2　"/>
      <w:lvlJc w:val="left"/>
      <w:pPr>
        <w:ind w:left="0" w:firstLine="0"/>
      </w:pPr>
      <w:rPr>
        <w:rFonts w:ascii="黑体" w:eastAsia="黑体" w:hint="eastAsia"/>
        <w:b w:val="0"/>
        <w:i w:val="0"/>
        <w:color w:val="auto"/>
        <w:sz w:val="24"/>
        <w:szCs w:val="24"/>
      </w:rPr>
    </w:lvl>
    <w:lvl w:ilvl="2">
      <w:start w:val="1"/>
      <w:numFmt w:val="decimal"/>
      <w:pStyle w:val="3"/>
      <w:suff w:val="nothing"/>
      <w:lvlText w:val="%1.%2.%3　"/>
      <w:lvlJc w:val="left"/>
      <w:pPr>
        <w:ind w:left="0" w:firstLine="0"/>
      </w:pPr>
      <w:rPr>
        <w:rFonts w:ascii="黑体" w:eastAsia="黑体" w:hint="eastAsia"/>
        <w:b w:val="0"/>
        <w:i w:val="0"/>
        <w:sz w:val="24"/>
        <w:szCs w:val="24"/>
      </w:rPr>
    </w:lvl>
    <w:lvl w:ilvl="3">
      <w:start w:val="1"/>
      <w:numFmt w:val="decimal"/>
      <w:pStyle w:val="4"/>
      <w:suff w:val="nothing"/>
      <w:lvlText w:val="%1.%2.%3.%4　"/>
      <w:lvlJc w:val="left"/>
      <w:pPr>
        <w:ind w:left="0" w:firstLine="0"/>
      </w:pPr>
      <w:rPr>
        <w:rFonts w:ascii="黑体" w:eastAsia="黑体" w:hint="eastAsia"/>
        <w:b w:val="0"/>
        <w:i w:val="0"/>
        <w:sz w:val="24"/>
        <w:szCs w:val="24"/>
      </w:rPr>
    </w:lvl>
    <w:lvl w:ilvl="4">
      <w:start w:val="1"/>
      <w:numFmt w:val="decimal"/>
      <w:pStyle w:val="5"/>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pStyle w:val="7"/>
      <w:suff w:val="nothing"/>
      <w:lvlText w:val="%1.%2.%3.%4.%5.%6.%7　"/>
      <w:lvlJc w:val="left"/>
      <w:pPr>
        <w:ind w:left="0" w:firstLine="0"/>
      </w:pPr>
      <w:rPr>
        <w:rFonts w:ascii="黑体" w:eastAsia="黑体" w:hint="eastAsia"/>
        <w:sz w:val="24"/>
      </w:rPr>
    </w:lvl>
    <w:lvl w:ilvl="7">
      <w:start w:val="1"/>
      <w:numFmt w:val="decimal"/>
      <w:pStyle w:val="8"/>
      <w:suff w:val="nothing"/>
      <w:lvlText w:val="%1.%2.%3.%4.%5.%6.%7.%8　"/>
      <w:lvlJc w:val="left"/>
      <w:pPr>
        <w:ind w:left="0" w:firstLine="0"/>
      </w:pPr>
      <w:rPr>
        <w:rFonts w:ascii="黑体" w:eastAsia="黑体" w:hint="eastAsia"/>
        <w:sz w:val="24"/>
      </w:rPr>
    </w:lvl>
    <w:lvl w:ilvl="8">
      <w:start w:val="1"/>
      <w:numFmt w:val="decimal"/>
      <w:pStyle w:val="9"/>
      <w:suff w:val="nothing"/>
      <w:lvlText w:val="%1.%2.%3.%4.%5.%6.%7.%8.%9　"/>
      <w:lvlJc w:val="left"/>
      <w:pPr>
        <w:ind w:left="0" w:firstLine="0"/>
      </w:pPr>
      <w:rPr>
        <w:rFonts w:ascii="黑体" w:eastAsia="黑体" w:hint="eastAsia"/>
        <w:sz w:val="24"/>
      </w:rPr>
    </w:lvl>
  </w:abstractNum>
  <w:abstractNum w:abstractNumId="18">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95C00D4"/>
    <w:multiLevelType w:val="hybridMultilevel"/>
    <w:tmpl w:val="4FF2511A"/>
    <w:lvl w:ilvl="0" w:tplc="4094D968">
      <w:start w:val="1"/>
      <w:numFmt w:val="decimal"/>
      <w:pStyle w:val="123AltS"/>
      <w:lvlText w:val="%1)"/>
      <w:lvlJc w:val="left"/>
      <w:pPr>
        <w:tabs>
          <w:tab w:val="num" w:pos="902"/>
        </w:tabs>
        <w:ind w:left="902"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7AA13FB7"/>
    <w:multiLevelType w:val="multilevel"/>
    <w:tmpl w:val="64360A1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num w:numId="1">
    <w:abstractNumId w:val="18"/>
  </w:num>
  <w:num w:numId="2">
    <w:abstractNumId w:val="18"/>
  </w:num>
  <w:num w:numId="3">
    <w:abstractNumId w:val="18"/>
  </w:num>
  <w:num w:numId="4">
    <w:abstractNumId w:val="16"/>
  </w:num>
  <w:num w:numId="5">
    <w:abstractNumId w:val="18"/>
  </w:num>
  <w:num w:numId="6">
    <w:abstractNumId w:val="18"/>
  </w:num>
  <w:num w:numId="7">
    <w:abstractNumId w:val="18"/>
  </w:num>
  <w:num w:numId="8">
    <w:abstractNumId w:val="18"/>
  </w:num>
  <w:num w:numId="9">
    <w:abstractNumId w:val="18"/>
  </w:num>
  <w:num w:numId="10">
    <w:abstractNumId w:val="18"/>
  </w:num>
  <w:num w:numId="11">
    <w:abstractNumId w:val="17"/>
  </w:num>
  <w:num w:numId="12">
    <w:abstractNumId w:val="12"/>
  </w:num>
  <w:num w:numId="13">
    <w:abstractNumId w:val="14"/>
  </w:num>
  <w:num w:numId="14">
    <w:abstractNumId w:val="15"/>
  </w:num>
  <w:num w:numId="15">
    <w:abstractNumId w:val="19"/>
  </w:num>
  <w:num w:numId="16">
    <w:abstractNumId w:val="11"/>
  </w:num>
  <w:num w:numId="17">
    <w:abstractNumId w:val="8"/>
  </w:num>
  <w:num w:numId="18">
    <w:abstractNumId w:val="3"/>
  </w:num>
  <w:num w:numId="19">
    <w:abstractNumId w:val="2"/>
  </w:num>
  <w:num w:numId="20">
    <w:abstractNumId w:val="1"/>
  </w:num>
  <w:num w:numId="21">
    <w:abstractNumId w:val="0"/>
  </w:num>
  <w:num w:numId="22">
    <w:abstractNumId w:val="9"/>
  </w:num>
  <w:num w:numId="23">
    <w:abstractNumId w:val="7"/>
  </w:num>
  <w:num w:numId="24">
    <w:abstractNumId w:val="6"/>
  </w:num>
  <w:num w:numId="25">
    <w:abstractNumId w:val="5"/>
  </w:num>
  <w:num w:numId="26">
    <w:abstractNumId w:val="4"/>
  </w:num>
  <w:num w:numId="27">
    <w:abstractNumId w:val="10"/>
  </w:num>
  <w:num w:numId="28">
    <w:abstractNumId w:val="20"/>
  </w:num>
  <w:num w:numId="29">
    <w:abstractNumId w:val="13"/>
  </w:num>
  <w:num w:numId="30">
    <w:abstractNumId w:val="17"/>
    <w:lvlOverride w:ilvl="0">
      <w:startOverride w:val="1"/>
    </w:lvlOverride>
  </w:num>
  <w:num w:numId="31">
    <w:abstractNumId w:val="17"/>
    <w:lvlOverride w:ilvl="0">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num>
  <w:num w:numId="34">
    <w:abstractNumId w:val="19"/>
    <w:lvlOverride w:ilvl="0">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num>
  <w:num w:numId="37">
    <w:abstractNumId w:val="17"/>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attachedTemplate r:id="rId1"/>
  <w:linkStyle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D5CEE"/>
    <w:rsid w:val="00023812"/>
    <w:rsid w:val="00045C2B"/>
    <w:rsid w:val="000918F6"/>
    <w:rsid w:val="000C02FB"/>
    <w:rsid w:val="0010318F"/>
    <w:rsid w:val="00157DC2"/>
    <w:rsid w:val="0017062D"/>
    <w:rsid w:val="00186DF4"/>
    <w:rsid w:val="001B1494"/>
    <w:rsid w:val="001B2207"/>
    <w:rsid w:val="001C53EB"/>
    <w:rsid w:val="001E4AA1"/>
    <w:rsid w:val="001F6B43"/>
    <w:rsid w:val="002026B1"/>
    <w:rsid w:val="00216CFC"/>
    <w:rsid w:val="0022151E"/>
    <w:rsid w:val="00237BAB"/>
    <w:rsid w:val="00342BB1"/>
    <w:rsid w:val="00380D78"/>
    <w:rsid w:val="003A2608"/>
    <w:rsid w:val="003C13E2"/>
    <w:rsid w:val="003F23AE"/>
    <w:rsid w:val="003F3669"/>
    <w:rsid w:val="003F3A0D"/>
    <w:rsid w:val="00404D02"/>
    <w:rsid w:val="004116F4"/>
    <w:rsid w:val="004342AF"/>
    <w:rsid w:val="004C029C"/>
    <w:rsid w:val="004F06AB"/>
    <w:rsid w:val="00553202"/>
    <w:rsid w:val="005654AA"/>
    <w:rsid w:val="00595FEF"/>
    <w:rsid w:val="0059680D"/>
    <w:rsid w:val="00671428"/>
    <w:rsid w:val="0067235C"/>
    <w:rsid w:val="00682CA9"/>
    <w:rsid w:val="00684938"/>
    <w:rsid w:val="006A0F8A"/>
    <w:rsid w:val="006B551E"/>
    <w:rsid w:val="006C1DE6"/>
    <w:rsid w:val="006C55E4"/>
    <w:rsid w:val="007451B3"/>
    <w:rsid w:val="0076080B"/>
    <w:rsid w:val="007B05AC"/>
    <w:rsid w:val="007E0D21"/>
    <w:rsid w:val="007E2741"/>
    <w:rsid w:val="007E3F33"/>
    <w:rsid w:val="008422DA"/>
    <w:rsid w:val="00875626"/>
    <w:rsid w:val="0089776F"/>
    <w:rsid w:val="008A6EEC"/>
    <w:rsid w:val="008D5CEE"/>
    <w:rsid w:val="008E6ADB"/>
    <w:rsid w:val="008F12F9"/>
    <w:rsid w:val="009301C4"/>
    <w:rsid w:val="00933265"/>
    <w:rsid w:val="009417E4"/>
    <w:rsid w:val="00971EF9"/>
    <w:rsid w:val="00A27AEF"/>
    <w:rsid w:val="00AD3CCC"/>
    <w:rsid w:val="00B042CD"/>
    <w:rsid w:val="00B076D6"/>
    <w:rsid w:val="00B56EC5"/>
    <w:rsid w:val="00BA458A"/>
    <w:rsid w:val="00BE23D8"/>
    <w:rsid w:val="00C0321E"/>
    <w:rsid w:val="00C1323E"/>
    <w:rsid w:val="00C17540"/>
    <w:rsid w:val="00C17F7D"/>
    <w:rsid w:val="00C907A8"/>
    <w:rsid w:val="00C96410"/>
    <w:rsid w:val="00CB541B"/>
    <w:rsid w:val="00CE7E7A"/>
    <w:rsid w:val="00CF26A3"/>
    <w:rsid w:val="00DA08D7"/>
    <w:rsid w:val="00DD7154"/>
    <w:rsid w:val="00DE00CA"/>
    <w:rsid w:val="00DE2285"/>
    <w:rsid w:val="00DE334C"/>
    <w:rsid w:val="00DF7DED"/>
    <w:rsid w:val="00E412B6"/>
    <w:rsid w:val="00E92A7D"/>
    <w:rsid w:val="00EC2806"/>
    <w:rsid w:val="00ED6704"/>
    <w:rsid w:val="00EE25FE"/>
    <w:rsid w:val="00F3014A"/>
    <w:rsid w:val="00F53D68"/>
    <w:rsid w:val="00F947A2"/>
    <w:rsid w:val="00FF5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B541B"/>
    <w:pPr>
      <w:adjustRightInd w:val="0"/>
      <w:snapToGrid w:val="0"/>
      <w:spacing w:line="400" w:lineRule="atLeast"/>
      <w:jc w:val="both"/>
      <w:textAlignment w:val="baseline"/>
    </w:pPr>
    <w:rPr>
      <w:rFonts w:ascii="Times New Roman" w:eastAsia="宋体" w:hAnsi="Times New Roman"/>
      <w:sz w:val="24"/>
      <w:szCs w:val="20"/>
    </w:rPr>
  </w:style>
  <w:style w:type="paragraph" w:styleId="1">
    <w:name w:val="heading 1"/>
    <w:aliases w:val="（Alt+1）"/>
    <w:basedOn w:val="a0"/>
    <w:next w:val="2"/>
    <w:link w:val="1Char"/>
    <w:autoRedefine/>
    <w:qFormat/>
    <w:rsid w:val="00CB541B"/>
    <w:pPr>
      <w:numPr>
        <w:numId w:val="30"/>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Char"/>
    <w:autoRedefine/>
    <w:qFormat/>
    <w:rsid w:val="00CB541B"/>
    <w:pPr>
      <w:numPr>
        <w:ilvl w:val="1"/>
        <w:numId w:val="30"/>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Char"/>
    <w:autoRedefine/>
    <w:qFormat/>
    <w:rsid w:val="00CB541B"/>
    <w:pPr>
      <w:numPr>
        <w:ilvl w:val="2"/>
        <w:numId w:val="30"/>
      </w:numPr>
      <w:spacing w:beforeLines="50" w:before="120"/>
      <w:outlineLvl w:val="2"/>
    </w:pPr>
    <w:rPr>
      <w:rFonts w:eastAsia="黑体"/>
      <w:color w:val="000000"/>
    </w:rPr>
  </w:style>
  <w:style w:type="paragraph" w:styleId="4">
    <w:name w:val="heading 4"/>
    <w:aliases w:val="第三层条"/>
    <w:basedOn w:val="a0"/>
    <w:next w:val="a0"/>
    <w:link w:val="4Char"/>
    <w:autoRedefine/>
    <w:qFormat/>
    <w:rsid w:val="00CB541B"/>
    <w:pPr>
      <w:numPr>
        <w:ilvl w:val="3"/>
        <w:numId w:val="30"/>
      </w:numPr>
      <w:spacing w:beforeLines="50" w:before="120"/>
      <w:outlineLvl w:val="3"/>
    </w:pPr>
    <w:rPr>
      <w:rFonts w:eastAsia="黑体"/>
      <w:color w:val="000000"/>
      <w:szCs w:val="24"/>
    </w:rPr>
  </w:style>
  <w:style w:type="paragraph" w:styleId="5">
    <w:name w:val="heading 5"/>
    <w:aliases w:val="第四层条"/>
    <w:basedOn w:val="a0"/>
    <w:next w:val="AltZ"/>
    <w:link w:val="5Char"/>
    <w:autoRedefine/>
    <w:qFormat/>
    <w:rsid w:val="00CB541B"/>
    <w:pPr>
      <w:numPr>
        <w:ilvl w:val="4"/>
        <w:numId w:val="30"/>
      </w:numPr>
      <w:spacing w:beforeLines="50" w:before="120"/>
      <w:outlineLvl w:val="4"/>
    </w:pPr>
    <w:rPr>
      <w:rFonts w:eastAsia="黑体"/>
      <w:color w:val="000000"/>
      <w:szCs w:val="24"/>
    </w:rPr>
  </w:style>
  <w:style w:type="paragraph" w:styleId="6">
    <w:name w:val="heading 6"/>
    <w:aliases w:val="第五层条"/>
    <w:basedOn w:val="10"/>
    <w:next w:val="AltZ"/>
    <w:link w:val="6Char"/>
    <w:autoRedefine/>
    <w:qFormat/>
    <w:rsid w:val="00CB541B"/>
    <w:pPr>
      <w:outlineLvl w:val="5"/>
    </w:pPr>
  </w:style>
  <w:style w:type="paragraph" w:styleId="7">
    <w:name w:val="heading 7"/>
    <w:aliases w:val="第六层条"/>
    <w:basedOn w:val="a0"/>
    <w:next w:val="AltZ"/>
    <w:link w:val="7Char"/>
    <w:qFormat/>
    <w:rsid w:val="00CB541B"/>
    <w:pPr>
      <w:numPr>
        <w:ilvl w:val="6"/>
        <w:numId w:val="30"/>
      </w:numPr>
      <w:outlineLvl w:val="6"/>
    </w:pPr>
    <w:rPr>
      <w:bCs/>
      <w:szCs w:val="24"/>
    </w:rPr>
  </w:style>
  <w:style w:type="paragraph" w:styleId="8">
    <w:name w:val="heading 8"/>
    <w:basedOn w:val="a0"/>
    <w:next w:val="AltZ"/>
    <w:link w:val="8Char"/>
    <w:qFormat/>
    <w:rsid w:val="00CB541B"/>
    <w:pPr>
      <w:keepNext/>
      <w:keepLines/>
      <w:numPr>
        <w:ilvl w:val="7"/>
        <w:numId w:val="30"/>
      </w:numPr>
      <w:outlineLvl w:val="7"/>
    </w:pPr>
    <w:rPr>
      <w:szCs w:val="24"/>
    </w:rPr>
  </w:style>
  <w:style w:type="paragraph" w:styleId="9">
    <w:name w:val="heading 9"/>
    <w:basedOn w:val="a0"/>
    <w:next w:val="a0"/>
    <w:link w:val="9Char"/>
    <w:qFormat/>
    <w:rsid w:val="00CB541B"/>
    <w:pPr>
      <w:keepNext/>
      <w:keepLines/>
      <w:numPr>
        <w:ilvl w:val="8"/>
        <w:numId w:val="30"/>
      </w:numPr>
      <w:outlineLvl w:val="8"/>
    </w:pPr>
    <w:rPr>
      <w:szCs w:val="21"/>
    </w:rPr>
  </w:style>
  <w:style w:type="character" w:default="1" w:styleId="a1">
    <w:name w:val="Default Paragraph Font"/>
    <w:semiHidden/>
    <w:rsid w:val="00CB541B"/>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rsid w:val="00CB541B"/>
  </w:style>
  <w:style w:type="character" w:customStyle="1" w:styleId="1Char">
    <w:name w:val="标题 1 Char"/>
    <w:aliases w:val="（Alt+1） Char"/>
    <w:basedOn w:val="a1"/>
    <w:link w:val="1"/>
    <w:rsid w:val="00CB541B"/>
    <w:rPr>
      <w:rFonts w:ascii="Times New Roman" w:eastAsia="黑体" w:hAnsi="Times New Roman" w:cs="Arial"/>
      <w:bCs/>
      <w:color w:val="000000"/>
      <w:sz w:val="28"/>
      <w:szCs w:val="24"/>
    </w:rPr>
  </w:style>
  <w:style w:type="character" w:customStyle="1" w:styleId="2Char">
    <w:name w:val="标题 2 Char"/>
    <w:aliases w:val="（Alt+2） Char"/>
    <w:basedOn w:val="a1"/>
    <w:link w:val="2"/>
    <w:rsid w:val="004535D4"/>
    <w:rPr>
      <w:rFonts w:ascii="Times New Roman" w:eastAsia="黑体" w:hAnsi="Times New Roman"/>
      <w:color w:val="000000"/>
      <w:sz w:val="24"/>
      <w:szCs w:val="24"/>
    </w:rPr>
  </w:style>
  <w:style w:type="character" w:customStyle="1" w:styleId="3Char">
    <w:name w:val="标题 3 Char"/>
    <w:aliases w:val="第二层条 Char"/>
    <w:basedOn w:val="a1"/>
    <w:link w:val="3"/>
    <w:rsid w:val="004535D4"/>
    <w:rPr>
      <w:rFonts w:ascii="Times New Roman" w:eastAsia="黑体" w:hAnsi="Times New Roman"/>
      <w:color w:val="000000"/>
      <w:sz w:val="24"/>
      <w:szCs w:val="20"/>
    </w:rPr>
  </w:style>
  <w:style w:type="character" w:customStyle="1" w:styleId="4Char">
    <w:name w:val="标题 4 Char"/>
    <w:aliases w:val="第三层条 Char"/>
    <w:basedOn w:val="a1"/>
    <w:link w:val="4"/>
    <w:rsid w:val="004535D4"/>
    <w:rPr>
      <w:rFonts w:ascii="Times New Roman" w:eastAsia="黑体" w:hAnsi="Times New Roman"/>
      <w:color w:val="000000"/>
      <w:sz w:val="24"/>
      <w:szCs w:val="24"/>
    </w:rPr>
  </w:style>
  <w:style w:type="character" w:customStyle="1" w:styleId="5Char">
    <w:name w:val="标题 5 Char"/>
    <w:aliases w:val="第四层条 Char"/>
    <w:basedOn w:val="a1"/>
    <w:link w:val="5"/>
    <w:rsid w:val="004535D4"/>
    <w:rPr>
      <w:rFonts w:ascii="Times New Roman" w:eastAsia="黑体" w:hAnsi="Times New Roman"/>
      <w:color w:val="000000"/>
      <w:sz w:val="24"/>
      <w:szCs w:val="24"/>
    </w:rPr>
  </w:style>
  <w:style w:type="character" w:customStyle="1" w:styleId="6Char">
    <w:name w:val="标题 6 Char"/>
    <w:aliases w:val="第五层条 Char"/>
    <w:basedOn w:val="a1"/>
    <w:link w:val="6"/>
    <w:rsid w:val="004535D4"/>
    <w:rPr>
      <w:rFonts w:ascii="Times New Roman" w:eastAsia="黑体" w:hAnsi="Times New Roman" w:cs="宋体"/>
      <w:bCs/>
      <w:color w:val="000000"/>
      <w:sz w:val="28"/>
      <w:szCs w:val="24"/>
    </w:rPr>
  </w:style>
  <w:style w:type="character" w:customStyle="1" w:styleId="7Char">
    <w:name w:val="标题 7 Char"/>
    <w:aliases w:val="第六层条 Char"/>
    <w:basedOn w:val="a1"/>
    <w:link w:val="7"/>
    <w:rsid w:val="004535D4"/>
    <w:rPr>
      <w:rFonts w:ascii="Times New Roman" w:eastAsia="宋体" w:hAnsi="Times New Roman"/>
      <w:bCs/>
      <w:sz w:val="24"/>
      <w:szCs w:val="24"/>
    </w:rPr>
  </w:style>
  <w:style w:type="character" w:customStyle="1" w:styleId="8Char">
    <w:name w:val="标题 8 Char"/>
    <w:basedOn w:val="a1"/>
    <w:link w:val="8"/>
    <w:rsid w:val="004535D4"/>
    <w:rPr>
      <w:rFonts w:ascii="Times New Roman" w:eastAsia="宋体" w:hAnsi="Times New Roman"/>
      <w:sz w:val="24"/>
      <w:szCs w:val="24"/>
    </w:rPr>
  </w:style>
  <w:style w:type="character" w:customStyle="1" w:styleId="9Char">
    <w:name w:val="标题 9 Char"/>
    <w:basedOn w:val="a1"/>
    <w:link w:val="9"/>
    <w:rsid w:val="004535D4"/>
    <w:rPr>
      <w:rFonts w:ascii="Times New Roman" w:eastAsia="宋体" w:hAnsi="Times New Roman"/>
      <w:sz w:val="24"/>
      <w:szCs w:val="21"/>
    </w:rPr>
  </w:style>
  <w:style w:type="paragraph" w:styleId="a4">
    <w:name w:val="Title"/>
    <w:aliases w:val="（Alt+0）"/>
    <w:basedOn w:val="a0"/>
    <w:link w:val="Char"/>
    <w:autoRedefine/>
    <w:qFormat/>
    <w:rsid w:val="00CB541B"/>
    <w:pPr>
      <w:spacing w:before="240" w:after="60"/>
      <w:jc w:val="center"/>
      <w:outlineLvl w:val="0"/>
    </w:pPr>
    <w:rPr>
      <w:rFonts w:ascii="Arial" w:eastAsia="黑体" w:hAnsi="Arial" w:cs="Arial"/>
      <w:b/>
      <w:bCs/>
      <w:sz w:val="48"/>
      <w:szCs w:val="32"/>
    </w:rPr>
  </w:style>
  <w:style w:type="character" w:customStyle="1" w:styleId="Char">
    <w:name w:val="标题 Char"/>
    <w:aliases w:val="（Alt+0） Char"/>
    <w:basedOn w:val="a1"/>
    <w:link w:val="a4"/>
    <w:rsid w:val="00E73C16"/>
    <w:rPr>
      <w:rFonts w:ascii="Arial" w:eastAsia="黑体" w:hAnsi="Arial" w:cs="Arial"/>
      <w:b/>
      <w:bCs/>
      <w:sz w:val="48"/>
      <w:szCs w:val="32"/>
    </w:rPr>
  </w:style>
  <w:style w:type="paragraph" w:styleId="a5">
    <w:name w:val="Subtitle"/>
    <w:basedOn w:val="a0"/>
    <w:link w:val="Char0"/>
    <w:autoRedefine/>
    <w:qFormat/>
    <w:rsid w:val="00CB541B"/>
    <w:pPr>
      <w:spacing w:before="240" w:after="60" w:line="312" w:lineRule="auto"/>
      <w:jc w:val="center"/>
      <w:outlineLvl w:val="1"/>
    </w:pPr>
    <w:rPr>
      <w:rFonts w:ascii="Arial" w:eastAsia="黑体" w:hAnsi="Arial" w:cs="Arial"/>
      <w:b/>
      <w:bCs/>
      <w:kern w:val="28"/>
      <w:sz w:val="36"/>
      <w:szCs w:val="32"/>
    </w:rPr>
  </w:style>
  <w:style w:type="character" w:customStyle="1" w:styleId="Char0">
    <w:name w:val="副标题 Char"/>
    <w:basedOn w:val="a1"/>
    <w:link w:val="a5"/>
    <w:rsid w:val="00E73C16"/>
    <w:rPr>
      <w:rFonts w:ascii="Arial" w:eastAsia="黑体" w:hAnsi="Arial" w:cs="Arial"/>
      <w:b/>
      <w:bCs/>
      <w:kern w:val="28"/>
      <w:sz w:val="36"/>
      <w:szCs w:val="32"/>
    </w:rPr>
  </w:style>
  <w:style w:type="paragraph" w:customStyle="1" w:styleId="a6">
    <w:name w:val="前言"/>
    <w:basedOn w:val="a7"/>
    <w:autoRedefine/>
    <w:semiHidden/>
    <w:rsid w:val="00CB541B"/>
    <w:rPr>
      <w:rFonts w:cs="宋体"/>
      <w:color w:val="000080"/>
      <w:szCs w:val="28"/>
    </w:rPr>
  </w:style>
  <w:style w:type="paragraph" w:customStyle="1" w:styleId="AltZ">
    <w:name w:val="正文格式（Alt+Z）"/>
    <w:basedOn w:val="a0"/>
    <w:link w:val="AltZCharChar"/>
    <w:autoRedefine/>
    <w:rsid w:val="00CB541B"/>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CB541B"/>
    <w:rPr>
      <w:rFonts w:ascii="Times New Roman" w:eastAsia="宋体" w:hAnsi="Times New Roman"/>
      <w:sz w:val="24"/>
      <w:szCs w:val="24"/>
    </w:rPr>
  </w:style>
  <w:style w:type="character" w:styleId="a8">
    <w:name w:val="page number"/>
    <w:basedOn w:val="a1"/>
    <w:semiHidden/>
    <w:rsid w:val="00CB541B"/>
    <w:rPr>
      <w:sz w:val="21"/>
    </w:rPr>
  </w:style>
  <w:style w:type="paragraph" w:styleId="11">
    <w:name w:val="toc 1"/>
    <w:basedOn w:val="a0"/>
    <w:autoRedefine/>
    <w:uiPriority w:val="39"/>
    <w:rsid w:val="00CB541B"/>
    <w:pPr>
      <w:tabs>
        <w:tab w:val="right" w:leader="dot" w:pos="9062"/>
      </w:tabs>
      <w:spacing w:before="120" w:after="120"/>
      <w:jc w:val="left"/>
    </w:pPr>
    <w:rPr>
      <w:rFonts w:ascii="Calibri" w:hAnsi="Calibri"/>
      <w:b/>
      <w:bCs/>
      <w:caps/>
      <w:sz w:val="20"/>
    </w:rPr>
  </w:style>
  <w:style w:type="paragraph" w:styleId="20">
    <w:name w:val="toc 2"/>
    <w:basedOn w:val="a0"/>
    <w:autoRedefine/>
    <w:uiPriority w:val="39"/>
    <w:rsid w:val="00CB541B"/>
    <w:pPr>
      <w:ind w:left="240"/>
      <w:jc w:val="left"/>
    </w:pPr>
    <w:rPr>
      <w:rFonts w:ascii="Calibri" w:hAnsi="Calibri"/>
      <w:smallCaps/>
      <w:sz w:val="20"/>
    </w:rPr>
  </w:style>
  <w:style w:type="paragraph" w:styleId="30">
    <w:name w:val="toc 3"/>
    <w:basedOn w:val="a0"/>
    <w:autoRedefine/>
    <w:uiPriority w:val="39"/>
    <w:rsid w:val="00CB541B"/>
    <w:pPr>
      <w:ind w:left="480"/>
      <w:jc w:val="left"/>
    </w:pPr>
    <w:rPr>
      <w:rFonts w:ascii="Calibri" w:hAnsi="Calibri"/>
      <w:i/>
      <w:iCs/>
      <w:sz w:val="20"/>
    </w:rPr>
  </w:style>
  <w:style w:type="paragraph" w:customStyle="1" w:styleId="AltX">
    <w:name w:val="图表样式（Alt+X）"/>
    <w:basedOn w:val="a0"/>
    <w:autoRedefine/>
    <w:rsid w:val="00CB541B"/>
    <w:pPr>
      <w:jc w:val="center"/>
    </w:pPr>
    <w:rPr>
      <w:rFonts w:cs="宋体"/>
    </w:rPr>
  </w:style>
  <w:style w:type="paragraph" w:styleId="a9">
    <w:name w:val="header"/>
    <w:basedOn w:val="a0"/>
    <w:link w:val="Char1"/>
    <w:rsid w:val="00CB541B"/>
    <w:pPr>
      <w:pBdr>
        <w:bottom w:val="single" w:sz="6" w:space="1" w:color="auto"/>
      </w:pBdr>
      <w:jc w:val="center"/>
    </w:pPr>
    <w:rPr>
      <w:rFonts w:eastAsia="黑体"/>
    </w:rPr>
  </w:style>
  <w:style w:type="character" w:customStyle="1" w:styleId="Char1">
    <w:name w:val="页眉 Char"/>
    <w:basedOn w:val="a1"/>
    <w:link w:val="a9"/>
    <w:rsid w:val="003A2608"/>
    <w:rPr>
      <w:rFonts w:ascii="Times New Roman" w:eastAsia="黑体" w:hAnsi="Times New Roman"/>
      <w:sz w:val="24"/>
      <w:szCs w:val="20"/>
    </w:rPr>
  </w:style>
  <w:style w:type="paragraph" w:customStyle="1" w:styleId="aa">
    <w:name w:val="编号密级"/>
    <w:basedOn w:val="a0"/>
    <w:semiHidden/>
    <w:rsid w:val="00CB541B"/>
    <w:pPr>
      <w:spacing w:before="200" w:after="240" w:line="480" w:lineRule="auto"/>
      <w:jc w:val="center"/>
    </w:pPr>
    <w:rPr>
      <w:rFonts w:ascii="黑体" w:eastAsia="黑体"/>
      <w:spacing w:val="6"/>
      <w:sz w:val="28"/>
    </w:rPr>
  </w:style>
  <w:style w:type="paragraph" w:customStyle="1" w:styleId="ab">
    <w:name w:val="文头字"/>
    <w:basedOn w:val="a0"/>
    <w:link w:val="Char2"/>
    <w:autoRedefine/>
    <w:semiHidden/>
    <w:rsid w:val="00CB541B"/>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c">
    <w:name w:val="空行"/>
    <w:basedOn w:val="12"/>
    <w:autoRedefine/>
    <w:semiHidden/>
    <w:rsid w:val="00CB541B"/>
    <w:pPr>
      <w:spacing w:line="680" w:lineRule="exact"/>
    </w:pPr>
  </w:style>
  <w:style w:type="paragraph" w:customStyle="1" w:styleId="ad">
    <w:name w:val="多倍行距"/>
    <w:basedOn w:val="a0"/>
    <w:autoRedefine/>
    <w:semiHidden/>
    <w:rsid w:val="00CB541B"/>
    <w:pPr>
      <w:spacing w:line="1920" w:lineRule="auto"/>
    </w:pPr>
    <w:rPr>
      <w:rFonts w:cs="宋体"/>
    </w:rPr>
  </w:style>
  <w:style w:type="paragraph" w:customStyle="1" w:styleId="ae">
    <w:name w:val="单位名称"/>
    <w:basedOn w:val="a0"/>
    <w:autoRedefine/>
    <w:semiHidden/>
    <w:rsid w:val="00CB541B"/>
    <w:pPr>
      <w:spacing w:before="160" w:after="40"/>
      <w:jc w:val="center"/>
    </w:pPr>
    <w:rPr>
      <w:rFonts w:ascii="宋体" w:eastAsia="黑体"/>
      <w:noProof/>
      <w:snapToGrid w:val="0"/>
      <w:spacing w:val="10"/>
      <w:sz w:val="32"/>
    </w:rPr>
  </w:style>
  <w:style w:type="paragraph" w:customStyle="1" w:styleId="af">
    <w:name w:val="文件名称"/>
    <w:basedOn w:val="a0"/>
    <w:autoRedefine/>
    <w:rsid w:val="00CB541B"/>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f0">
    <w:name w:val="签署页"/>
    <w:basedOn w:val="a0"/>
    <w:semiHidden/>
    <w:rsid w:val="00CB541B"/>
    <w:pPr>
      <w:spacing w:line="480" w:lineRule="auto"/>
      <w:ind w:left="2438" w:hanging="1701"/>
    </w:pPr>
    <w:rPr>
      <w:rFonts w:ascii="宋体"/>
      <w:spacing w:val="6"/>
      <w:sz w:val="32"/>
    </w:rPr>
  </w:style>
  <w:style w:type="paragraph" w:customStyle="1" w:styleId="af1">
    <w:name w:val="辑要页"/>
    <w:basedOn w:val="a0"/>
    <w:autoRedefine/>
    <w:semiHidden/>
    <w:rsid w:val="00CB541B"/>
    <w:pPr>
      <w:spacing w:before="1200" w:after="1400"/>
      <w:jc w:val="center"/>
    </w:pPr>
    <w:rPr>
      <w:rFonts w:ascii="黑体" w:eastAsia="黑体"/>
      <w:spacing w:val="100"/>
      <w:sz w:val="32"/>
      <w:szCs w:val="28"/>
    </w:rPr>
  </w:style>
  <w:style w:type="paragraph" w:customStyle="1" w:styleId="af2">
    <w:name w:val="辑要页内容"/>
    <w:basedOn w:val="a0"/>
    <w:semiHidden/>
    <w:rsid w:val="00CB541B"/>
    <w:pPr>
      <w:spacing w:after="120" w:line="480" w:lineRule="auto"/>
    </w:pPr>
    <w:rPr>
      <w:rFonts w:ascii="黑体" w:eastAsia="黑体"/>
      <w:sz w:val="28"/>
    </w:rPr>
  </w:style>
  <w:style w:type="paragraph" w:customStyle="1" w:styleId="a7">
    <w:name w:val="目录"/>
    <w:basedOn w:val="a0"/>
    <w:autoRedefine/>
    <w:semiHidden/>
    <w:rsid w:val="00CB541B"/>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CB541B"/>
    <w:rPr>
      <w:color w:val="FF0000"/>
      <w:sz w:val="21"/>
    </w:rPr>
  </w:style>
  <w:style w:type="paragraph" w:customStyle="1" w:styleId="10">
    <w:name w:val="附录标题1"/>
    <w:basedOn w:val="1"/>
    <w:next w:val="AltZ"/>
    <w:autoRedefine/>
    <w:rsid w:val="00CB541B"/>
    <w:pPr>
      <w:numPr>
        <w:numId w:val="0"/>
      </w:numPr>
      <w:spacing w:beforeLines="0" w:before="0" w:afterLines="0" w:after="0"/>
      <w:jc w:val="center"/>
    </w:pPr>
    <w:rPr>
      <w:rFonts w:cs="宋体"/>
    </w:rPr>
  </w:style>
  <w:style w:type="paragraph" w:customStyle="1" w:styleId="13">
    <w:name w:val="附录1层"/>
    <w:basedOn w:val="2"/>
    <w:next w:val="21"/>
    <w:autoRedefine/>
    <w:semiHidden/>
    <w:rsid w:val="00CB541B"/>
    <w:pPr>
      <w:numPr>
        <w:ilvl w:val="0"/>
        <w:numId w:val="0"/>
      </w:numPr>
      <w:spacing w:after="100"/>
    </w:pPr>
    <w:rPr>
      <w:rFonts w:ascii="黑体"/>
    </w:rPr>
  </w:style>
  <w:style w:type="paragraph" w:customStyle="1" w:styleId="21">
    <w:name w:val="附录第2层"/>
    <w:basedOn w:val="3"/>
    <w:next w:val="3-5"/>
    <w:autoRedefine/>
    <w:rsid w:val="00CB541B"/>
    <w:pPr>
      <w:numPr>
        <w:ilvl w:val="0"/>
        <w:numId w:val="0"/>
      </w:numPr>
      <w:spacing w:beforeLines="0" w:before="0"/>
    </w:pPr>
    <w:rPr>
      <w:rFonts w:ascii="黑体"/>
    </w:rPr>
  </w:style>
  <w:style w:type="paragraph" w:customStyle="1" w:styleId="3-5">
    <w:name w:val="附录第3-5层"/>
    <w:basedOn w:val="4"/>
    <w:autoRedefine/>
    <w:rsid w:val="00CB541B"/>
    <w:pPr>
      <w:numPr>
        <w:ilvl w:val="0"/>
        <w:numId w:val="0"/>
      </w:numPr>
      <w:spacing w:beforeLines="0" w:before="0"/>
    </w:pPr>
    <w:rPr>
      <w:rFonts w:ascii="宋体"/>
    </w:rPr>
  </w:style>
  <w:style w:type="paragraph" w:styleId="af3">
    <w:name w:val="footer"/>
    <w:basedOn w:val="a0"/>
    <w:link w:val="Char3"/>
    <w:uiPriority w:val="99"/>
    <w:rsid w:val="00CB541B"/>
    <w:pPr>
      <w:tabs>
        <w:tab w:val="center" w:pos="4153"/>
        <w:tab w:val="right" w:pos="8306"/>
      </w:tabs>
      <w:spacing w:line="240" w:lineRule="atLeast"/>
      <w:jc w:val="left"/>
    </w:pPr>
    <w:rPr>
      <w:sz w:val="18"/>
      <w:szCs w:val="18"/>
    </w:rPr>
  </w:style>
  <w:style w:type="character" w:customStyle="1" w:styleId="Char3">
    <w:name w:val="页脚 Char"/>
    <w:basedOn w:val="a1"/>
    <w:link w:val="af3"/>
    <w:uiPriority w:val="99"/>
    <w:rsid w:val="00CB541B"/>
    <w:rPr>
      <w:rFonts w:ascii="Times New Roman" w:eastAsia="宋体" w:hAnsi="Times New Roman"/>
      <w:sz w:val="18"/>
      <w:szCs w:val="18"/>
    </w:rPr>
  </w:style>
  <w:style w:type="paragraph" w:styleId="40">
    <w:name w:val="toc 4"/>
    <w:basedOn w:val="AltZ"/>
    <w:next w:val="a0"/>
    <w:autoRedefine/>
    <w:semiHidden/>
    <w:rsid w:val="00CB541B"/>
    <w:pPr>
      <w:ind w:left="720" w:hangingChars="400" w:hanging="400"/>
    </w:pPr>
    <w:rPr>
      <w:rFonts w:ascii="Calibri" w:hAnsi="Calibri"/>
      <w:sz w:val="18"/>
      <w:szCs w:val="18"/>
    </w:rPr>
  </w:style>
  <w:style w:type="paragraph" w:customStyle="1" w:styleId="Ctrl1">
    <w:name w:val="图题，（Ctrl+1）"/>
    <w:basedOn w:val="af4"/>
    <w:autoRedefine/>
    <w:rsid w:val="00CB541B"/>
    <w:pPr>
      <w:spacing w:beforeLines="50" w:before="120" w:afterLines="50" w:after="120"/>
    </w:pPr>
    <w:rPr>
      <w:rFonts w:ascii="Times New Roman" w:hAnsi="Times New Roman"/>
    </w:rPr>
  </w:style>
  <w:style w:type="paragraph" w:styleId="af4">
    <w:name w:val="caption"/>
    <w:basedOn w:val="a0"/>
    <w:next w:val="a0"/>
    <w:autoRedefine/>
    <w:qFormat/>
    <w:rsid w:val="00CB541B"/>
    <w:pPr>
      <w:spacing w:before="152" w:after="160"/>
      <w:jc w:val="center"/>
    </w:pPr>
    <w:rPr>
      <w:rFonts w:ascii="黑体" w:eastAsia="黑体" w:hAnsi="Arial" w:cs="Arial"/>
      <w:szCs w:val="21"/>
    </w:rPr>
  </w:style>
  <w:style w:type="paragraph" w:customStyle="1" w:styleId="90">
    <w:name w:val="9"/>
    <w:basedOn w:val="AltZ"/>
    <w:rsid w:val="00CB541B"/>
  </w:style>
  <w:style w:type="paragraph" w:customStyle="1" w:styleId="123AltS">
    <w:name w:val="序列1)2)3)（Alt+S）"/>
    <w:basedOn w:val="AltZ"/>
    <w:rsid w:val="00CB541B"/>
    <w:pPr>
      <w:numPr>
        <w:numId w:val="33"/>
      </w:numPr>
    </w:pPr>
  </w:style>
  <w:style w:type="paragraph" w:customStyle="1" w:styleId="af5">
    <w:name w:val="目录标题"/>
    <w:basedOn w:val="30"/>
    <w:link w:val="Char4"/>
    <w:autoRedefine/>
    <w:qFormat/>
    <w:rsid w:val="00CB541B"/>
    <w:pPr>
      <w:spacing w:beforeLines="50" w:before="156" w:afterLines="50" w:after="156"/>
      <w:ind w:left="894" w:hanging="894"/>
      <w:jc w:val="center"/>
    </w:pPr>
    <w:rPr>
      <w:rFonts w:ascii="Times New Roman" w:eastAsia="黑体" w:hAnsi="Times New Roman"/>
      <w:b/>
      <w:i w:val="0"/>
      <w:iCs w:val="0"/>
      <w:sz w:val="30"/>
    </w:rPr>
  </w:style>
  <w:style w:type="paragraph" w:styleId="50">
    <w:name w:val="toc 5"/>
    <w:basedOn w:val="AltZ"/>
    <w:autoRedefine/>
    <w:semiHidden/>
    <w:rsid w:val="00CB541B"/>
    <w:pPr>
      <w:ind w:left="960" w:hangingChars="400" w:hanging="400"/>
    </w:pPr>
    <w:rPr>
      <w:rFonts w:ascii="Calibri" w:hAnsi="Calibri"/>
      <w:sz w:val="18"/>
      <w:szCs w:val="18"/>
    </w:rPr>
  </w:style>
  <w:style w:type="paragraph" w:customStyle="1" w:styleId="af6">
    <w:name w:val="正文_注"/>
    <w:basedOn w:val="a0"/>
    <w:semiHidden/>
    <w:rsid w:val="00CB541B"/>
    <w:rPr>
      <w:sz w:val="18"/>
    </w:rPr>
  </w:style>
  <w:style w:type="table" w:styleId="af7">
    <w:name w:val="Table Grid"/>
    <w:basedOn w:val="a2"/>
    <w:rsid w:val="00CB541B"/>
    <w:pPr>
      <w:adjustRightInd w:val="0"/>
      <w:snapToGrid w:val="0"/>
      <w:jc w:val="both"/>
      <w:textAlignment w:val="baseline"/>
    </w:pPr>
    <w:rPr>
      <w:rFonts w:ascii="Times New Roman" w:eastAsia="宋体"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Document Map"/>
    <w:basedOn w:val="a0"/>
    <w:link w:val="Char5"/>
    <w:semiHidden/>
    <w:rsid w:val="00CB541B"/>
    <w:pPr>
      <w:shd w:val="clear" w:color="auto" w:fill="000080"/>
    </w:pPr>
  </w:style>
  <w:style w:type="character" w:customStyle="1" w:styleId="Char5">
    <w:name w:val="文档结构图 Char"/>
    <w:basedOn w:val="a1"/>
    <w:link w:val="af8"/>
    <w:semiHidden/>
    <w:rsid w:val="003A2608"/>
    <w:rPr>
      <w:rFonts w:ascii="Times New Roman" w:eastAsia="宋体" w:hAnsi="Times New Roman"/>
      <w:sz w:val="24"/>
      <w:szCs w:val="20"/>
      <w:shd w:val="clear" w:color="auto" w:fill="000080"/>
    </w:rPr>
  </w:style>
  <w:style w:type="character" w:styleId="af9">
    <w:name w:val="Hyperlink"/>
    <w:basedOn w:val="a1"/>
    <w:uiPriority w:val="99"/>
    <w:rsid w:val="00CB541B"/>
    <w:rPr>
      <w:color w:val="0000FF"/>
      <w:u w:val="single"/>
    </w:rPr>
  </w:style>
  <w:style w:type="paragraph" w:customStyle="1" w:styleId="3Alt3">
    <w:name w:val="标题 3，（Alt+3）"/>
    <w:basedOn w:val="3"/>
    <w:autoRedefine/>
    <w:rsid w:val="00CB541B"/>
    <w:pPr>
      <w:spacing w:afterLines="50" w:after="120" w:line="360" w:lineRule="auto"/>
      <w:ind w:left="958" w:hanging="958"/>
    </w:pPr>
    <w:rPr>
      <w:rFonts w:cs="宋体"/>
    </w:rPr>
  </w:style>
  <w:style w:type="paragraph" w:customStyle="1" w:styleId="afa">
    <w:name w:val="文件编号"/>
    <w:basedOn w:val="af"/>
    <w:autoRedefine/>
    <w:rsid w:val="00CB541B"/>
    <w:pPr>
      <w:spacing w:beforeLines="0" w:before="0"/>
    </w:pPr>
    <w:rPr>
      <w:sz w:val="32"/>
    </w:rPr>
  </w:style>
  <w:style w:type="paragraph" w:customStyle="1" w:styleId="20617212">
    <w:name w:val="样式 目录 2 + 左侧:  0.6 字符 悬挂缩进: 1.72 字符 右侧:  1.2 字符"/>
    <w:basedOn w:val="20"/>
    <w:autoRedefine/>
    <w:semiHidden/>
    <w:rsid w:val="00CB541B"/>
    <w:pPr>
      <w:ind w:left="539" w:right="252" w:hanging="413"/>
    </w:pPr>
    <w:rPr>
      <w:rFonts w:ascii="Times New Roman"/>
      <w:noProof/>
    </w:rPr>
  </w:style>
  <w:style w:type="paragraph" w:customStyle="1" w:styleId="Ctrl2">
    <w:name w:val="表题，（Ctrl+2）"/>
    <w:basedOn w:val="af4"/>
    <w:autoRedefine/>
    <w:rsid w:val="00CB541B"/>
    <w:pPr>
      <w:spacing w:beforeLines="50" w:before="120" w:afterLines="50" w:after="120"/>
    </w:pPr>
    <w:rPr>
      <w:rFonts w:ascii="Times New Roman" w:hAnsi="Times New Roman"/>
    </w:rPr>
  </w:style>
  <w:style w:type="paragraph" w:customStyle="1" w:styleId="14">
    <w:name w:val="样式 文件名称 + 段前: 1 行"/>
    <w:basedOn w:val="af"/>
    <w:semiHidden/>
    <w:rsid w:val="00CB541B"/>
    <w:pPr>
      <w:spacing w:beforeLines="200" w:before="200"/>
    </w:pPr>
    <w:rPr>
      <w:rFonts w:cs="宋体"/>
      <w:szCs w:val="20"/>
    </w:rPr>
  </w:style>
  <w:style w:type="paragraph" w:customStyle="1" w:styleId="12">
    <w:name w:val="样式 样式 文件名称 + 段前: 1 行 + 段前: 2 行"/>
    <w:basedOn w:val="14"/>
    <w:autoRedefine/>
    <w:semiHidden/>
    <w:rsid w:val="00CB541B"/>
    <w:pPr>
      <w:spacing w:beforeLines="0" w:before="0" w:line="1160" w:lineRule="exact"/>
    </w:pPr>
  </w:style>
  <w:style w:type="paragraph" w:customStyle="1" w:styleId="afb">
    <w:name w:val="辑要项"/>
    <w:basedOn w:val="a0"/>
    <w:autoRedefine/>
    <w:semiHidden/>
    <w:rsid w:val="00CB541B"/>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CB541B"/>
    <w:pPr>
      <w:spacing w:afterLines="50" w:after="120" w:line="360" w:lineRule="auto"/>
      <w:ind w:left="958" w:hanging="958"/>
    </w:pPr>
    <w:rPr>
      <w:rFonts w:cs="宋体"/>
      <w:szCs w:val="20"/>
    </w:rPr>
  </w:style>
  <w:style w:type="paragraph" w:customStyle="1" w:styleId="a">
    <w:name w:val="无编号并列叙述条文"/>
    <w:basedOn w:val="AltZ"/>
    <w:autoRedefine/>
    <w:rsid w:val="00CB541B"/>
    <w:pPr>
      <w:numPr>
        <w:numId w:val="12"/>
      </w:numPr>
    </w:pPr>
  </w:style>
  <w:style w:type="paragraph" w:customStyle="1" w:styleId="afc">
    <w:name w:val="时间"/>
    <w:basedOn w:val="ae"/>
    <w:autoRedefine/>
    <w:semiHidden/>
    <w:rsid w:val="00CB541B"/>
    <w:rPr>
      <w:sz w:val="28"/>
    </w:rPr>
  </w:style>
  <w:style w:type="paragraph" w:customStyle="1" w:styleId="5Alt5">
    <w:name w:val="标题 5，（Alt+5）"/>
    <w:basedOn w:val="5"/>
    <w:autoRedefine/>
    <w:rsid w:val="00CB541B"/>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CB541B"/>
    <w:pPr>
      <w:spacing w:before="50" w:after="50"/>
    </w:pPr>
    <w:rPr>
      <w:rFonts w:cs="宋体"/>
      <w:szCs w:val="20"/>
    </w:rPr>
  </w:style>
  <w:style w:type="paragraph" w:customStyle="1" w:styleId="afd">
    <w:name w:val="编号"/>
    <w:basedOn w:val="aa"/>
    <w:next w:val="a0"/>
    <w:autoRedefine/>
    <w:semiHidden/>
    <w:rsid w:val="00CB541B"/>
    <w:pPr>
      <w:ind w:left="-33"/>
      <w:jc w:val="both"/>
    </w:pPr>
    <w:rPr>
      <w:rFonts w:cs="宋体"/>
    </w:rPr>
  </w:style>
  <w:style w:type="paragraph" w:customStyle="1" w:styleId="afe">
    <w:name w:val="密级"/>
    <w:basedOn w:val="aa"/>
    <w:next w:val="a0"/>
    <w:autoRedefine/>
    <w:semiHidden/>
    <w:rsid w:val="00CB541B"/>
    <w:pPr>
      <w:jc w:val="right"/>
    </w:pPr>
    <w:rPr>
      <w:rFonts w:cs="宋体"/>
    </w:rPr>
  </w:style>
  <w:style w:type="paragraph" w:customStyle="1" w:styleId="15">
    <w:name w:val="附录第1层"/>
    <w:basedOn w:val="105"/>
    <w:next w:val="AltZ"/>
    <w:autoRedefine/>
    <w:rsid w:val="00CB541B"/>
    <w:pPr>
      <w:spacing w:before="120" w:after="120"/>
    </w:pPr>
  </w:style>
  <w:style w:type="paragraph" w:customStyle="1" w:styleId="aff">
    <w:name w:val="页数"/>
    <w:basedOn w:val="af0"/>
    <w:autoRedefine/>
    <w:semiHidden/>
    <w:rsid w:val="00CB541B"/>
    <w:pPr>
      <w:spacing w:line="360" w:lineRule="auto"/>
      <w:ind w:left="0" w:firstLine="0"/>
      <w:jc w:val="center"/>
    </w:pPr>
    <w:rPr>
      <w:rFonts w:cs="宋体"/>
    </w:rPr>
  </w:style>
  <w:style w:type="paragraph" w:customStyle="1" w:styleId="aff0">
    <w:name w:val="签署项"/>
    <w:basedOn w:val="af0"/>
    <w:autoRedefine/>
    <w:semiHidden/>
    <w:rsid w:val="00CB541B"/>
    <w:pPr>
      <w:spacing w:line="360" w:lineRule="auto"/>
    </w:pPr>
    <w:rPr>
      <w:rFonts w:cs="宋体"/>
    </w:rPr>
  </w:style>
  <w:style w:type="paragraph" w:styleId="60">
    <w:name w:val="toc 6"/>
    <w:basedOn w:val="a0"/>
    <w:next w:val="a0"/>
    <w:autoRedefine/>
    <w:semiHidden/>
    <w:rsid w:val="00CB541B"/>
    <w:pPr>
      <w:ind w:left="1200"/>
      <w:jc w:val="left"/>
    </w:pPr>
    <w:rPr>
      <w:rFonts w:ascii="Calibri" w:hAnsi="Calibri"/>
      <w:sz w:val="18"/>
      <w:szCs w:val="18"/>
    </w:rPr>
  </w:style>
  <w:style w:type="paragraph" w:customStyle="1" w:styleId="AltCtlrZ">
    <w:name w:val="表格正文样式，（Alt+Ctlr+Z）"/>
    <w:basedOn w:val="a0"/>
    <w:autoRedefine/>
    <w:rsid w:val="00CB541B"/>
    <w:pPr>
      <w:jc w:val="left"/>
    </w:pPr>
    <w:rPr>
      <w:rFonts w:cs="宋体"/>
      <w:sz w:val="21"/>
    </w:rPr>
  </w:style>
  <w:style w:type="character" w:customStyle="1" w:styleId="Char2">
    <w:name w:val="文头字 Char"/>
    <w:basedOn w:val="a1"/>
    <w:link w:val="ab"/>
    <w:semiHidden/>
    <w:rsid w:val="00CB541B"/>
    <w:rPr>
      <w:rFonts w:ascii="Times New Roman" w:eastAsia="黑体" w:hAnsi="Times New Roman"/>
      <w:b/>
      <w:bCs/>
      <w:snapToGrid w:val="0"/>
      <w:color w:val="FF0000"/>
      <w:spacing w:val="40"/>
      <w:sz w:val="44"/>
      <w:szCs w:val="44"/>
      <w:fitText w:val="7548" w:id="-1816821247"/>
    </w:rPr>
  </w:style>
  <w:style w:type="paragraph" w:styleId="70">
    <w:name w:val="toc 7"/>
    <w:basedOn w:val="a0"/>
    <w:next w:val="a0"/>
    <w:autoRedefine/>
    <w:semiHidden/>
    <w:rsid w:val="00CB541B"/>
    <w:pPr>
      <w:ind w:left="1440"/>
      <w:jc w:val="left"/>
    </w:pPr>
    <w:rPr>
      <w:rFonts w:ascii="Calibri" w:hAnsi="Calibri"/>
      <w:sz w:val="18"/>
      <w:szCs w:val="18"/>
    </w:rPr>
  </w:style>
  <w:style w:type="paragraph" w:customStyle="1" w:styleId="aff1">
    <w:name w:val="公司名称"/>
    <w:basedOn w:val="AltZ"/>
    <w:autoRedefine/>
    <w:rsid w:val="00CB541B"/>
    <w:pPr>
      <w:ind w:firstLine="0"/>
      <w:jc w:val="center"/>
    </w:pPr>
    <w:rPr>
      <w:rFonts w:eastAsia="黑体"/>
      <w:b/>
      <w:sz w:val="32"/>
    </w:rPr>
  </w:style>
  <w:style w:type="paragraph" w:styleId="aff2">
    <w:name w:val="Date"/>
    <w:basedOn w:val="a0"/>
    <w:next w:val="a0"/>
    <w:link w:val="Char6"/>
    <w:rsid w:val="00CB541B"/>
    <w:pPr>
      <w:ind w:leftChars="2500" w:left="100"/>
      <w:jc w:val="center"/>
    </w:pPr>
  </w:style>
  <w:style w:type="character" w:customStyle="1" w:styleId="Char6">
    <w:name w:val="日期 Char"/>
    <w:basedOn w:val="a1"/>
    <w:link w:val="aff2"/>
    <w:rsid w:val="003A2608"/>
    <w:rPr>
      <w:rFonts w:ascii="Times New Roman" w:eastAsia="宋体" w:hAnsi="Times New Roman"/>
      <w:sz w:val="24"/>
      <w:szCs w:val="20"/>
    </w:rPr>
  </w:style>
  <w:style w:type="paragraph" w:customStyle="1" w:styleId="aff3">
    <w:name w:val="文件日期"/>
    <w:basedOn w:val="aff2"/>
    <w:autoRedefine/>
    <w:rsid w:val="00CB541B"/>
    <w:pPr>
      <w:spacing w:line="360" w:lineRule="auto"/>
      <w:ind w:leftChars="0" w:left="1120" w:hanging="1120"/>
    </w:pPr>
    <w:rPr>
      <w:rFonts w:cs="宋体"/>
      <w:sz w:val="28"/>
    </w:rPr>
  </w:style>
  <w:style w:type="paragraph" w:styleId="80">
    <w:name w:val="toc 8"/>
    <w:basedOn w:val="a0"/>
    <w:next w:val="a0"/>
    <w:autoRedefine/>
    <w:semiHidden/>
    <w:rsid w:val="00CB541B"/>
    <w:pPr>
      <w:ind w:left="1680"/>
      <w:jc w:val="left"/>
    </w:pPr>
    <w:rPr>
      <w:rFonts w:ascii="Calibri" w:hAnsi="Calibri"/>
      <w:sz w:val="18"/>
      <w:szCs w:val="18"/>
    </w:rPr>
  </w:style>
  <w:style w:type="paragraph" w:customStyle="1" w:styleId="-AltD">
    <w:name w:val="序列-〉（Alt+D）"/>
    <w:basedOn w:val="a0"/>
    <w:autoRedefine/>
    <w:qFormat/>
    <w:rsid w:val="00CB541B"/>
    <w:pPr>
      <w:numPr>
        <w:numId w:val="13"/>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CB541B"/>
    <w:pPr>
      <w:spacing w:beforeLines="50" w:before="50" w:afterLines="50" w:after="50" w:line="240" w:lineRule="auto"/>
      <w:jc w:val="center"/>
    </w:pPr>
    <w:rPr>
      <w:rFonts w:cs="宋体"/>
      <w:b/>
      <w:bCs/>
      <w:sz w:val="21"/>
    </w:rPr>
  </w:style>
  <w:style w:type="paragraph" w:styleId="91">
    <w:name w:val="toc 9"/>
    <w:basedOn w:val="a0"/>
    <w:next w:val="a0"/>
    <w:autoRedefine/>
    <w:semiHidden/>
    <w:rsid w:val="00CB541B"/>
    <w:pPr>
      <w:ind w:left="1920"/>
      <w:jc w:val="left"/>
    </w:pPr>
    <w:rPr>
      <w:rFonts w:ascii="Calibri" w:hAnsi="Calibri"/>
      <w:sz w:val="18"/>
      <w:szCs w:val="18"/>
    </w:rPr>
  </w:style>
  <w:style w:type="paragraph" w:customStyle="1" w:styleId="abcAltA">
    <w:name w:val="序列a)b)c)（Alt+A）"/>
    <w:basedOn w:val="AltZ"/>
    <w:qFormat/>
    <w:rsid w:val="00CB541B"/>
    <w:pPr>
      <w:numPr>
        <w:numId w:val="14"/>
      </w:numPr>
    </w:pPr>
  </w:style>
  <w:style w:type="character" w:customStyle="1" w:styleId="Char4">
    <w:name w:val="目录标题 Char"/>
    <w:basedOn w:val="a1"/>
    <w:link w:val="af5"/>
    <w:rsid w:val="00CB541B"/>
    <w:rPr>
      <w:rFonts w:ascii="Times New Roman" w:eastAsia="黑体" w:hAnsi="Times New Roman"/>
      <w:b/>
      <w:sz w:val="30"/>
      <w:szCs w:val="20"/>
    </w:rPr>
  </w:style>
  <w:style w:type="paragraph" w:customStyle="1" w:styleId="aff4">
    <w:name w:val="正文军标"/>
    <w:basedOn w:val="a0"/>
    <w:link w:val="Char7"/>
    <w:autoRedefine/>
    <w:qFormat/>
    <w:rsid w:val="00CB541B"/>
    <w:pPr>
      <w:ind w:firstLineChars="200" w:firstLine="200"/>
      <w:jc w:val="left"/>
    </w:pPr>
    <w:rPr>
      <w:rFonts w:ascii="楷体_GB2312" w:eastAsia="楷体_GB2312"/>
      <w:color w:val="0000FF"/>
      <w:szCs w:val="24"/>
    </w:rPr>
  </w:style>
  <w:style w:type="character" w:customStyle="1" w:styleId="Char7">
    <w:name w:val="正文军标 Char"/>
    <w:basedOn w:val="a1"/>
    <w:link w:val="aff4"/>
    <w:rsid w:val="00CB541B"/>
    <w:rPr>
      <w:rFonts w:ascii="楷体_GB2312" w:eastAsia="楷体_GB2312" w:hAnsi="Times New Roman"/>
      <w:color w:val="0000FF"/>
      <w:sz w:val="24"/>
      <w:szCs w:val="24"/>
    </w:rPr>
  </w:style>
  <w:style w:type="paragraph" w:customStyle="1" w:styleId="AltZ096">
    <w:name w:val="样式 正文格式（Alt+Z） + 蓝色 左侧:  0 厘米 悬挂缩进: 9.6 字符"/>
    <w:basedOn w:val="AltZ"/>
    <w:autoRedefine/>
    <w:rsid w:val="00CB541B"/>
    <w:rPr>
      <w:rFonts w:cs="宋体"/>
      <w:color w:val="0000FF"/>
      <w:szCs w:val="20"/>
    </w:rPr>
  </w:style>
  <w:style w:type="paragraph" w:customStyle="1" w:styleId="AltZ0">
    <w:name w:val="样式 正文格式（Alt+Z） + 蓝色"/>
    <w:basedOn w:val="AltZ"/>
    <w:autoRedefine/>
    <w:rsid w:val="00CB541B"/>
    <w:rPr>
      <w:color w:val="0000FF"/>
    </w:rPr>
  </w:style>
  <w:style w:type="paragraph" w:customStyle="1" w:styleId="aff5">
    <w:name w:val="文件标题红头"/>
    <w:basedOn w:val="a0"/>
    <w:autoRedefine/>
    <w:rsid w:val="00CB541B"/>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CB541B"/>
    <w:pPr>
      <w:spacing w:line="360" w:lineRule="auto"/>
    </w:pPr>
    <w:rPr>
      <w:rFonts w:ascii="SimSun" w:hAnsi="SimSun"/>
      <w:b/>
      <w:bCs/>
      <w:szCs w:val="32"/>
    </w:rPr>
  </w:style>
  <w:style w:type="character" w:customStyle="1" w:styleId="ALTCChar">
    <w:name w:val="正文加粗（ALT+C） Char"/>
    <w:basedOn w:val="a1"/>
    <w:link w:val="ALTC"/>
    <w:rsid w:val="00CB541B"/>
    <w:rPr>
      <w:rFonts w:ascii="SimSun" w:eastAsia="宋体" w:hAnsi="SimSun"/>
      <w:b/>
      <w:bCs/>
      <w:sz w:val="24"/>
      <w:szCs w:val="32"/>
    </w:rPr>
  </w:style>
  <w:style w:type="paragraph" w:styleId="aff6">
    <w:name w:val="endnote text"/>
    <w:basedOn w:val="a0"/>
    <w:link w:val="Char8"/>
    <w:rsid w:val="00CB541B"/>
    <w:pPr>
      <w:jc w:val="left"/>
    </w:pPr>
  </w:style>
  <w:style w:type="character" w:customStyle="1" w:styleId="Char8">
    <w:name w:val="尾注文本 Char"/>
    <w:basedOn w:val="a1"/>
    <w:link w:val="aff6"/>
    <w:rsid w:val="00CB541B"/>
    <w:rPr>
      <w:rFonts w:ascii="Times New Roman" w:eastAsia="宋体" w:hAnsi="Times New Roman"/>
      <w:sz w:val="24"/>
      <w:szCs w:val="20"/>
    </w:rPr>
  </w:style>
  <w:style w:type="paragraph" w:styleId="aff7">
    <w:name w:val="table of figures"/>
    <w:basedOn w:val="a0"/>
    <w:next w:val="a0"/>
    <w:autoRedefine/>
    <w:uiPriority w:val="99"/>
    <w:rsid w:val="00CB541B"/>
    <w:pPr>
      <w:tabs>
        <w:tab w:val="right" w:leader="middleDot" w:pos="9062"/>
      </w:tabs>
      <w:jc w:val="left"/>
    </w:pPr>
    <w:rPr>
      <w:sz w:val="20"/>
    </w:rPr>
  </w:style>
  <w:style w:type="character" w:styleId="aff8">
    <w:name w:val="endnote reference"/>
    <w:basedOn w:val="a1"/>
    <w:rsid w:val="00CB541B"/>
    <w:rPr>
      <w:vertAlign w:val="superscript"/>
    </w:rPr>
  </w:style>
  <w:style w:type="paragraph" w:styleId="aff9">
    <w:name w:val="footnote text"/>
    <w:basedOn w:val="a0"/>
    <w:link w:val="Char9"/>
    <w:rsid w:val="00CB541B"/>
    <w:pPr>
      <w:jc w:val="left"/>
    </w:pPr>
    <w:rPr>
      <w:sz w:val="18"/>
      <w:szCs w:val="18"/>
    </w:rPr>
  </w:style>
  <w:style w:type="character" w:customStyle="1" w:styleId="Char9">
    <w:name w:val="脚注文本 Char"/>
    <w:basedOn w:val="a1"/>
    <w:link w:val="aff9"/>
    <w:rsid w:val="00CB541B"/>
    <w:rPr>
      <w:rFonts w:ascii="Times New Roman" w:eastAsia="宋体" w:hAnsi="Times New Roman"/>
      <w:sz w:val="18"/>
      <w:szCs w:val="18"/>
    </w:rPr>
  </w:style>
  <w:style w:type="character" w:styleId="affa">
    <w:name w:val="footnote reference"/>
    <w:basedOn w:val="a1"/>
    <w:rsid w:val="00CB541B"/>
    <w:rPr>
      <w:vertAlign w:val="superscript"/>
    </w:rPr>
  </w:style>
  <w:style w:type="paragraph" w:styleId="affb">
    <w:name w:val="Balloon Text"/>
    <w:basedOn w:val="a0"/>
    <w:link w:val="Chara"/>
    <w:uiPriority w:val="99"/>
    <w:semiHidden/>
    <w:unhideWhenUsed/>
    <w:rsid w:val="003A2608"/>
    <w:pPr>
      <w:spacing w:line="240" w:lineRule="auto"/>
    </w:pPr>
    <w:rPr>
      <w:sz w:val="18"/>
      <w:szCs w:val="18"/>
    </w:rPr>
  </w:style>
  <w:style w:type="character" w:customStyle="1" w:styleId="Chara">
    <w:name w:val="批注框文本 Char"/>
    <w:basedOn w:val="a1"/>
    <w:link w:val="affb"/>
    <w:uiPriority w:val="99"/>
    <w:semiHidden/>
    <w:rsid w:val="003A2608"/>
    <w:rPr>
      <w:rFonts w:ascii="Times New Roman" w:eastAsia="宋体"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890;&#29992;&#25991;&#26723;&#27169;&#26495;.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通用文档模板.doc</Template>
  <TotalTime>36</TotalTime>
  <Pages>66</Pages>
  <Words>6280</Words>
  <Characters>35802</Characters>
  <Application>Microsoft Office Word</Application>
  <DocSecurity>0</DocSecurity>
  <Lines>298</Lines>
  <Paragraphs>83</Paragraphs>
  <ScaleCrop>false</ScaleCrop>
  <Company>Microsoft</Company>
  <LinksUpToDate>false</LinksUpToDate>
  <CharactersWithSpaces>41999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admin</cp:lastModifiedBy>
  <cp:revision>91</cp:revision>
  <dcterms:created xsi:type="dcterms:W3CDTF">2018-08-19T10:55:00Z</dcterms:created>
  <dcterms:modified xsi:type="dcterms:W3CDTF">2018-09-11T14:16:00Z</dcterms:modified>
</cp:coreProperties>
</file>