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2091" w14:textId="39BF05D0" w:rsidR="00901C6A" w:rsidRPr="005A3571" w:rsidRDefault="005A3571">
      <w:pPr>
        <w:rPr>
          <w:lang w:val="uk-UA"/>
        </w:rPr>
      </w:pPr>
      <w:r>
        <w:rPr>
          <w:lang w:val="uk-UA"/>
        </w:rPr>
        <w:t>Оімо ірмщшін щші рл</w:t>
      </w:r>
    </w:p>
    <w:sectPr w:rsidR="00901C6A" w:rsidRPr="005A3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9B"/>
    <w:rsid w:val="000442F5"/>
    <w:rsid w:val="005A3571"/>
    <w:rsid w:val="006F55CE"/>
    <w:rsid w:val="009F7A9B"/>
    <w:rsid w:val="00FA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9A0A"/>
  <w15:chartTrackingRefBased/>
  <w15:docId w15:val="{0F2F1973-8E45-46CE-A3E9-26E1BA28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(Павлюченко) Катерина</dc:creator>
  <cp:keywords/>
  <dc:description/>
  <cp:lastModifiedBy>Кравчук (Павлюченко) Катерина</cp:lastModifiedBy>
  <cp:revision>3</cp:revision>
  <dcterms:created xsi:type="dcterms:W3CDTF">2024-08-31T07:39:00Z</dcterms:created>
  <dcterms:modified xsi:type="dcterms:W3CDTF">2024-08-31T07:39:00Z</dcterms:modified>
</cp:coreProperties>
</file>