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3605" w14:textId="1FFA3496" w:rsidR="00391795" w:rsidRDefault="00391795" w:rsidP="00391795">
      <w:pPr>
        <w:jc w:val="center"/>
        <w:rPr>
          <w:b/>
          <w:bCs/>
          <w:sz w:val="32"/>
          <w:szCs w:val="32"/>
        </w:rPr>
      </w:pPr>
      <w:r w:rsidRPr="00391795">
        <w:rPr>
          <w:b/>
          <w:bCs/>
          <w:sz w:val="32"/>
          <w:szCs w:val="32"/>
        </w:rPr>
        <w:t>Párhuzamos és esemény vezérelt programozás beágyazott rendszerekben</w:t>
      </w:r>
    </w:p>
    <w:p w14:paraId="5CC034CF" w14:textId="701E7D98" w:rsidR="00391795" w:rsidRDefault="00391795" w:rsidP="003917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Házifeladat dokumentáció</w:t>
      </w:r>
    </w:p>
    <w:p w14:paraId="5CC52A5A" w14:textId="08834C2F" w:rsidR="006D5057" w:rsidRDefault="000B1ECB" w:rsidP="003917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Torpedó</w:t>
      </w:r>
    </w:p>
    <w:p w14:paraId="7F572DD4" w14:textId="77777777" w:rsidR="00C85003" w:rsidRDefault="0098693D" w:rsidP="0098693D">
      <w:pPr>
        <w:rPr>
          <w:sz w:val="28"/>
          <w:szCs w:val="28"/>
        </w:rPr>
      </w:pPr>
      <w:r w:rsidRPr="0098693D">
        <w:rPr>
          <w:sz w:val="28"/>
          <w:szCs w:val="28"/>
        </w:rPr>
        <w:t>Készítették:</w:t>
      </w:r>
      <w:r>
        <w:rPr>
          <w:sz w:val="28"/>
          <w:szCs w:val="28"/>
        </w:rPr>
        <w:tab/>
      </w:r>
      <w:r w:rsidRPr="0098693D">
        <w:rPr>
          <w:sz w:val="28"/>
          <w:szCs w:val="28"/>
        </w:rPr>
        <w:tab/>
      </w:r>
      <w:r w:rsidR="00C85003" w:rsidRPr="0098693D">
        <w:rPr>
          <w:sz w:val="28"/>
          <w:szCs w:val="28"/>
        </w:rPr>
        <w:t>Prantner József</w:t>
      </w:r>
      <w:r w:rsidR="00C85003">
        <w:rPr>
          <w:sz w:val="28"/>
          <w:szCs w:val="28"/>
        </w:rPr>
        <w:t xml:space="preserve"> (WBBKA1)</w:t>
      </w:r>
    </w:p>
    <w:p w14:paraId="7CD1B267" w14:textId="09C23475" w:rsidR="0098693D" w:rsidRPr="0098693D" w:rsidRDefault="0098693D" w:rsidP="004B138C">
      <w:pPr>
        <w:ind w:left="1416" w:firstLine="708"/>
        <w:rPr>
          <w:sz w:val="28"/>
          <w:szCs w:val="28"/>
        </w:rPr>
      </w:pPr>
      <w:r w:rsidRPr="0098693D">
        <w:rPr>
          <w:sz w:val="28"/>
          <w:szCs w:val="28"/>
        </w:rPr>
        <w:t>Simon László</w:t>
      </w:r>
      <w:r>
        <w:rPr>
          <w:sz w:val="28"/>
          <w:szCs w:val="28"/>
        </w:rPr>
        <w:t xml:space="preserve"> (OEC3E0)</w:t>
      </w:r>
      <w:r w:rsidRPr="0098693D">
        <w:rPr>
          <w:sz w:val="28"/>
          <w:szCs w:val="28"/>
        </w:rPr>
        <w:tab/>
      </w:r>
    </w:p>
    <w:p w14:paraId="119910EB" w14:textId="12F69B89" w:rsidR="00391795" w:rsidRDefault="00391795" w:rsidP="00391795">
      <w:pPr>
        <w:rPr>
          <w:b/>
          <w:bCs/>
        </w:rPr>
      </w:pPr>
      <w:r>
        <w:rPr>
          <w:b/>
          <w:bCs/>
        </w:rPr>
        <w:t>Feladat:</w:t>
      </w:r>
    </w:p>
    <w:p w14:paraId="19B98C45" w14:textId="08793FA4" w:rsidR="006D5057" w:rsidRDefault="006D5057" w:rsidP="005952C3">
      <w:pPr>
        <w:jc w:val="both"/>
      </w:pPr>
      <w:r w:rsidRPr="006D5057">
        <w:t>Linuxról terminálból vezérelhető torpedó játék, ami egy STK3700-on fut.</w:t>
      </w:r>
    </w:p>
    <w:p w14:paraId="24164251" w14:textId="77777777" w:rsidR="001B4579" w:rsidRPr="00393DD5" w:rsidRDefault="001B4579" w:rsidP="005952C3">
      <w:pPr>
        <w:jc w:val="both"/>
      </w:pPr>
      <w:r w:rsidRPr="00393DD5">
        <w:t>Általános szabályok</w:t>
      </w:r>
      <w:r w:rsidRPr="00393DD5">
        <w:t>:</w:t>
      </w:r>
    </w:p>
    <w:p w14:paraId="63DD0AD6" w14:textId="6C7C2F88" w:rsidR="001B4579" w:rsidRPr="00393DD5" w:rsidRDefault="001B4579" w:rsidP="005952C3">
      <w:pPr>
        <w:jc w:val="both"/>
      </w:pPr>
      <w:r w:rsidRPr="00393DD5">
        <w:t xml:space="preserve">A </w:t>
      </w:r>
      <w:r w:rsidR="00393DD5">
        <w:t>Gecko</w:t>
      </w:r>
      <w:r w:rsidRPr="00393DD5">
        <w:t xml:space="preserve"> rejtsen el hajókat az alsó (alfanumerikus) kijelzőn. Ehhez előre tároljon </w:t>
      </w:r>
      <w:r w:rsidRPr="00393DD5">
        <w:t>9</w:t>
      </w:r>
      <w:r w:rsidRPr="00393DD5">
        <w:t xml:space="preserve"> féle érvényes elrendezést, és ezek közül válas</w:t>
      </w:r>
      <w:r w:rsidR="00DB3984">
        <w:t>zt a felhasználó egyet</w:t>
      </w:r>
      <w:r w:rsidRPr="00393DD5">
        <w:t>. Az érvényes elrendezés 4db, egyenként 2</w:t>
      </w:r>
      <w:r w:rsidR="00393DD5">
        <w:t xml:space="preserve"> </w:t>
      </w:r>
      <w:r w:rsidRPr="00393DD5">
        <w:t>szegmensből álló hajókat tartalmaz, melyek nem érhetnek össze továbbá nem kanyarodhatnak. A játékosezek után megpróbálja elsüllyeszteni a hajókat. Az alábbi ábra egy lehetséges érvényes elrendezést mutat (azegyes mezők középső két kis vízszintes szegmense együttesen számít egy szegmensnek).</w:t>
      </w:r>
    </w:p>
    <w:p w14:paraId="37225DD3" w14:textId="323AA09D" w:rsidR="001B4579" w:rsidRDefault="001B4579" w:rsidP="00391795">
      <w:pPr>
        <w:rPr>
          <w:sz w:val="25"/>
          <w:szCs w:val="25"/>
          <w:shd w:val="clear" w:color="auto" w:fill="FAF9F8"/>
        </w:rPr>
      </w:pPr>
      <w:r w:rsidRPr="001B4579">
        <w:rPr>
          <w:sz w:val="25"/>
          <w:szCs w:val="25"/>
          <w:shd w:val="clear" w:color="auto" w:fill="FAF9F8"/>
        </w:rPr>
        <w:drawing>
          <wp:inline distT="0" distB="0" distL="0" distR="0" wp14:anchorId="0E3086DF" wp14:editId="580DD2F6">
            <wp:extent cx="5760720" cy="222821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0E62" w14:textId="3942C488" w:rsidR="00272210" w:rsidRDefault="00272210">
      <w:pPr>
        <w:rPr>
          <w:b/>
          <w:bCs/>
        </w:rPr>
      </w:pPr>
      <w:r w:rsidRPr="006629D9">
        <w:rPr>
          <w:b/>
          <w:bCs/>
        </w:rPr>
        <w:t>Játék irányítása:</w:t>
      </w:r>
    </w:p>
    <w:p w14:paraId="6440FEFD" w14:textId="2DEC0210" w:rsidR="00272210" w:rsidRDefault="00272210" w:rsidP="005952C3">
      <w:pPr>
        <w:jc w:val="both"/>
      </w:pPr>
      <w:r>
        <w:t xml:space="preserve">Új játék: ’n’ </w:t>
      </w:r>
    </w:p>
    <w:p w14:paraId="2BE5BE98" w14:textId="1C856820" w:rsidR="00272210" w:rsidRDefault="008F30BB" w:rsidP="005952C3">
      <w:pPr>
        <w:jc w:val="both"/>
      </w:pPr>
      <w:r>
        <w:t>Kilepés</w:t>
      </w:r>
      <w:r w:rsidR="00272210">
        <w:t>: ’q’ vagy ’CTRL+C’</w:t>
      </w:r>
    </w:p>
    <w:p w14:paraId="5E52E05F" w14:textId="5BBAA8E2" w:rsidR="00CB6792" w:rsidRDefault="00CB6792" w:rsidP="005952C3">
      <w:pPr>
        <w:jc w:val="both"/>
      </w:pPr>
      <w:r>
        <w:t>Mozgás: ’w, a, s, d’ billentyűkkel történik</w:t>
      </w:r>
    </w:p>
    <w:p w14:paraId="40FB6E2A" w14:textId="77777777" w:rsidR="001B4579" w:rsidRDefault="00CB6792" w:rsidP="005952C3">
      <w:pPr>
        <w:jc w:val="both"/>
      </w:pPr>
      <w:r>
        <w:t>Lövés: Bármely másik gomb</w:t>
      </w:r>
      <w:r w:rsidR="00BA1808">
        <w:t>, kivéve az enter</w:t>
      </w:r>
    </w:p>
    <w:p w14:paraId="1EC005C3" w14:textId="1F4C9FFE" w:rsidR="001B4579" w:rsidRPr="006D5057" w:rsidRDefault="001B4579" w:rsidP="005952C3">
      <w:pPr>
        <w:jc w:val="both"/>
      </w:pPr>
      <w:r w:rsidRPr="001B4579">
        <w:t>A</w:t>
      </w:r>
      <w:r w:rsidRPr="001B4579">
        <w:t xml:space="preserve"> </w:t>
      </w:r>
      <w:r w:rsidRPr="001B4579">
        <w:t>játék villogó szegmenssel jelzi, hogy éppen hova céloz a játéko</w:t>
      </w:r>
      <w:r>
        <w:t xml:space="preserve">s. Lövéskor </w:t>
      </w:r>
      <w:r w:rsidRPr="001B4579">
        <w:t>az LCD A Ring</w:t>
      </w:r>
      <w:r>
        <w:t xml:space="preserve"> </w:t>
      </w:r>
      <w:r w:rsidRPr="001B4579">
        <w:t xml:space="preserve">egyes szegmensei (A0..A7) sorban gyúljanak ki, jelezvén a torpedó útját. Célba érkezés után </w:t>
      </w:r>
      <w:r w:rsidR="00E047F2">
        <w:t>a</w:t>
      </w:r>
      <w:r w:rsidRPr="001B4579">
        <w:t xml:space="preserve"> </w:t>
      </w:r>
      <w:r w:rsidR="00E047F2">
        <w:t>r</w:t>
      </w:r>
      <w:r w:rsidRPr="001B4579">
        <w:t>ing</w:t>
      </w:r>
      <w:r w:rsidR="00E047F2">
        <w:t xml:space="preserve"> </w:t>
      </w:r>
      <w:r w:rsidRPr="001B4579">
        <w:t>összes szegmense villogjon egyszerre párszor találat esetén, egyébként pedig az összes aludjon ki. Az eltalálthajó darabokat jelezze ki a játék. Továbbá számolja a lövések számát, melyet az LCD numerikus kijelzőjén</w:t>
      </w:r>
      <w:r>
        <w:t xml:space="preserve"> </w:t>
      </w:r>
      <w:r w:rsidRPr="001B4579">
        <w:t>jelezzen ki.</w:t>
      </w:r>
    </w:p>
    <w:p w14:paraId="74C66B90" w14:textId="3EC70D3E" w:rsidR="00B715ED" w:rsidRDefault="00B715ED">
      <w:r w:rsidRPr="00B715ED">
        <w:rPr>
          <w:b/>
          <w:bCs/>
          <w:sz w:val="32"/>
          <w:szCs w:val="32"/>
        </w:rPr>
        <w:lastRenderedPageBreak/>
        <w:t>Linux</w:t>
      </w:r>
      <w:r>
        <w:t>:</w:t>
      </w:r>
    </w:p>
    <w:p w14:paraId="73873158" w14:textId="0688D069" w:rsidR="00747587" w:rsidRPr="006629D9" w:rsidRDefault="00747587">
      <w:pPr>
        <w:rPr>
          <w:b/>
          <w:bCs/>
        </w:rPr>
      </w:pPr>
      <w:r w:rsidRPr="006629D9">
        <w:rPr>
          <w:b/>
          <w:bCs/>
        </w:rPr>
        <w:t>Program indítása:</w:t>
      </w:r>
    </w:p>
    <w:p w14:paraId="3DEABAA5" w14:textId="77777777" w:rsidR="00E53ACE" w:rsidRDefault="00747587" w:rsidP="005952C3">
      <w:pPr>
        <w:jc w:val="both"/>
      </w:pPr>
      <w:r>
        <w:t xml:space="preserve">A Gecko csatlakoztatása után indítható a játék a lefordított kód </w:t>
      </w:r>
      <w:r w:rsidR="005F7B1C">
        <w:t>megfelelő paraméterekkel való futtatásával:</w:t>
      </w:r>
    </w:p>
    <w:p w14:paraId="0AC55DCE" w14:textId="4EAC6EF4" w:rsidR="00473C6E" w:rsidRDefault="00E53ACE" w:rsidP="005952C3">
      <w:pPr>
        <w:ind w:firstLine="708"/>
        <w:jc w:val="both"/>
      </w:pPr>
      <w:r>
        <w:t>-h paraméter a help menüt hozza elő</w:t>
      </w:r>
      <w:r>
        <w:br/>
      </w:r>
      <w:r>
        <w:tab/>
        <w:t>-s d=port,s=baud_rate</w:t>
      </w:r>
      <w:r w:rsidR="00C07E8A">
        <w:t xml:space="preserve"> beállítható, hogyan kommunikáljon a Linux a Geckoval.</w:t>
      </w:r>
      <w:r w:rsidR="00473C6E">
        <w:br/>
      </w:r>
      <w:r w:rsidR="00473C6E">
        <w:tab/>
        <w:t>-o fájl_név, a LOG fájl neve adható meg.</w:t>
      </w:r>
    </w:p>
    <w:p w14:paraId="5EE89F6A" w14:textId="19EA5CD2" w:rsidR="00747587" w:rsidRDefault="00CF11ED" w:rsidP="005952C3">
      <w:pPr>
        <w:jc w:val="both"/>
      </w:pPr>
      <w:r>
        <w:t xml:space="preserve">Példa a játék indítására: </w:t>
      </w:r>
      <w:r w:rsidR="001639CF" w:rsidRPr="001639CF">
        <w:t xml:space="preserve">./serial_term -s d=/dev/ttyACM0,s=115200 -o </w:t>
      </w:r>
      <w:r w:rsidR="003C27C1">
        <w:t>log</w:t>
      </w:r>
      <w:r w:rsidR="001639CF" w:rsidRPr="001639CF">
        <w:t>.tx</w:t>
      </w:r>
      <w:r w:rsidR="001639CF">
        <w:t>t</w:t>
      </w:r>
    </w:p>
    <w:p w14:paraId="23F46B2B" w14:textId="1A1357C9" w:rsidR="00BF500C" w:rsidRPr="006629D9" w:rsidRDefault="00DD75DB">
      <w:pPr>
        <w:rPr>
          <w:b/>
          <w:bCs/>
        </w:rPr>
      </w:pPr>
      <w:r w:rsidRPr="006629D9">
        <w:rPr>
          <w:b/>
          <w:bCs/>
        </w:rPr>
        <w:t xml:space="preserve">Program </w:t>
      </w:r>
      <w:r w:rsidR="00045B97" w:rsidRPr="006629D9">
        <w:rPr>
          <w:b/>
          <w:bCs/>
        </w:rPr>
        <w:t>működése</w:t>
      </w:r>
      <w:r w:rsidRPr="006629D9">
        <w:rPr>
          <w:b/>
          <w:bCs/>
        </w:rPr>
        <w:t>:</w:t>
      </w:r>
    </w:p>
    <w:p w14:paraId="35ACBB4B" w14:textId="43BFF99B" w:rsidR="00DD75DB" w:rsidRDefault="00DD75DB" w:rsidP="005952C3">
      <w:pPr>
        <w:pStyle w:val="Listaszerbekezds"/>
        <w:numPr>
          <w:ilvl w:val="0"/>
          <w:numId w:val="1"/>
        </w:numPr>
        <w:jc w:val="both"/>
      </w:pPr>
      <w:r>
        <w:t>Feldolgozza a kapott kezdeti argumentumokat a program, hiba esetén leáll</w:t>
      </w:r>
    </w:p>
    <w:p w14:paraId="36D7767E" w14:textId="0E56F347" w:rsidR="00DD75DB" w:rsidRDefault="00DD75DB" w:rsidP="005952C3">
      <w:pPr>
        <w:pStyle w:val="Listaszerbekezds"/>
        <w:numPr>
          <w:ilvl w:val="0"/>
          <w:numId w:val="1"/>
        </w:numPr>
        <w:jc w:val="both"/>
      </w:pPr>
      <w:r>
        <w:t>Beállítja a Gecko kommunikációját</w:t>
      </w:r>
    </w:p>
    <w:p w14:paraId="1D9DC859" w14:textId="6C5BD81F" w:rsidR="00DD75DB" w:rsidRDefault="00DD75DB" w:rsidP="005952C3">
      <w:pPr>
        <w:pStyle w:val="Listaszerbekezds"/>
        <w:numPr>
          <w:ilvl w:val="0"/>
          <w:numId w:val="1"/>
        </w:numPr>
        <w:jc w:val="both"/>
      </w:pPr>
      <w:r>
        <w:t>Átállítja a terminált</w:t>
      </w:r>
    </w:p>
    <w:p w14:paraId="6FE7F3B8" w14:textId="3111B1EE" w:rsidR="00DD75DB" w:rsidRDefault="00DD75DB" w:rsidP="005952C3">
      <w:pPr>
        <w:pStyle w:val="Listaszerbekezds"/>
        <w:jc w:val="both"/>
      </w:pPr>
      <w:r>
        <w:t xml:space="preserve">Elmenti a terminál alap beállításait, majd átállítja, erre azért van szükség, hogy ne keljen minden egyes gombnyomás után entert nyomni, hogy </w:t>
      </w:r>
      <w:r w:rsidR="00281EC1">
        <w:t>G</w:t>
      </w:r>
      <w:r>
        <w:t>ecko meg kapja az adatot, hanem így folyamatosan küldi neki.</w:t>
      </w:r>
    </w:p>
    <w:p w14:paraId="43631C6C" w14:textId="27327AB9" w:rsidR="00DD75DB" w:rsidRDefault="00BC3D35" w:rsidP="005952C3">
      <w:pPr>
        <w:pStyle w:val="Listaszerbekezds"/>
        <w:numPr>
          <w:ilvl w:val="0"/>
          <w:numId w:val="1"/>
        </w:numPr>
        <w:jc w:val="both"/>
      </w:pPr>
      <w:r>
        <w:t xml:space="preserve">Megnyitja </w:t>
      </w:r>
      <w:r w:rsidR="004C4C14">
        <w:t xml:space="preserve">vagy létrehozza </w:t>
      </w:r>
      <w:r>
        <w:t xml:space="preserve">a Log fájlt, ha a program indításánál </w:t>
      </w:r>
      <w:r w:rsidR="001B6C1E">
        <w:t xml:space="preserve">az argumentumok között </w:t>
      </w:r>
      <w:r>
        <w:t>megadtuk</w:t>
      </w:r>
    </w:p>
    <w:p w14:paraId="17ED8044" w14:textId="0EE3D2A7" w:rsidR="00F5250C" w:rsidRDefault="00F5250C" w:rsidP="005952C3">
      <w:pPr>
        <w:pStyle w:val="Listaszerbekezds"/>
        <w:numPr>
          <w:ilvl w:val="0"/>
          <w:numId w:val="1"/>
        </w:numPr>
        <w:jc w:val="both"/>
      </w:pPr>
      <w:r>
        <w:t>Új játékot indít és várja a felhasználótól</w:t>
      </w:r>
      <w:r w:rsidR="00281EC1">
        <w:t>,</w:t>
      </w:r>
      <w:r>
        <w:t xml:space="preserve"> hogy melyik pályán szeretne játszani</w:t>
      </w:r>
      <w:r w:rsidR="007A25E8">
        <w:t>, majd elküldi ezeket az adatokat a Geckonak.</w:t>
      </w:r>
    </w:p>
    <w:p w14:paraId="366C628D" w14:textId="45A7C0B1" w:rsidR="00045B97" w:rsidRDefault="00045B97" w:rsidP="005952C3">
      <w:pPr>
        <w:pStyle w:val="Listaszerbekezds"/>
        <w:numPr>
          <w:ilvl w:val="0"/>
          <w:numId w:val="1"/>
        </w:numPr>
        <w:jc w:val="both"/>
      </w:pPr>
      <w:r>
        <w:t>Megjeleníti a játékkal kapcsolatos tudnivalókat</w:t>
      </w:r>
    </w:p>
    <w:p w14:paraId="4F981BF1" w14:textId="07ADDA9B" w:rsidR="00045B97" w:rsidRDefault="00C57D26" w:rsidP="005952C3">
      <w:pPr>
        <w:pStyle w:val="Listaszerbekezds"/>
        <w:numPr>
          <w:ilvl w:val="0"/>
          <w:numId w:val="1"/>
        </w:numPr>
        <w:jc w:val="both"/>
      </w:pPr>
      <w:r>
        <w:t xml:space="preserve">Létrehoz </w:t>
      </w:r>
      <w:r w:rsidR="00CE2A47">
        <w:t>még egy</w:t>
      </w:r>
      <w:r>
        <w:t xml:space="preserve"> szálat.</w:t>
      </w:r>
    </w:p>
    <w:p w14:paraId="08FB3A9F" w14:textId="3D04706A" w:rsidR="00C57D26" w:rsidRDefault="00C57D26" w:rsidP="005952C3">
      <w:pPr>
        <w:pStyle w:val="Listaszerbekezds"/>
        <w:numPr>
          <w:ilvl w:val="0"/>
          <w:numId w:val="1"/>
        </w:numPr>
        <w:jc w:val="both"/>
      </w:pPr>
      <w:r>
        <w:t>A szülő</w:t>
      </w:r>
      <w:r w:rsidR="00822BF6">
        <w:t xml:space="preserve"> folyamat</w:t>
      </w:r>
      <w:r>
        <w:t xml:space="preserve"> fogadja a Linux terminálból az adatokat és küldi el a Geckonak, illetve végzi el a program leállítását. A programból való kilépésre a ’q’ karakter vagy a ’CTRL+C’ kombináció</w:t>
      </w:r>
      <w:r w:rsidR="00A67F1B">
        <w:t xml:space="preserve"> szolgál</w:t>
      </w:r>
      <w:r>
        <w:t>.</w:t>
      </w:r>
    </w:p>
    <w:p w14:paraId="76510FA9" w14:textId="48A4B671" w:rsidR="00362745" w:rsidRDefault="00822BF6" w:rsidP="005952C3">
      <w:pPr>
        <w:pStyle w:val="Listaszerbekezds"/>
        <w:numPr>
          <w:ilvl w:val="0"/>
          <w:numId w:val="1"/>
        </w:numPr>
        <w:jc w:val="both"/>
      </w:pPr>
      <w:r>
        <w:t xml:space="preserve">A gyerek folyamat várja az adatokat a Geckotól, amit megjelenít a terminálon és a LOG fájlba ki írja, amennyiben </w:t>
      </w:r>
      <w:r w:rsidR="00E26D02">
        <w:t>meg van ad</w:t>
      </w:r>
      <w:r w:rsidR="008C6118">
        <w:t>va.</w:t>
      </w:r>
    </w:p>
    <w:p w14:paraId="71F7DCFF" w14:textId="304BA555" w:rsidR="0060645B" w:rsidRDefault="0060645B" w:rsidP="005952C3">
      <w:pPr>
        <w:pStyle w:val="Listaszerbekezds"/>
        <w:numPr>
          <w:ilvl w:val="0"/>
          <w:numId w:val="1"/>
        </w:numPr>
        <w:jc w:val="both"/>
      </w:pPr>
      <w:r>
        <w:t>Mielőtt le áll a program visszaállítja a terminál beállításait alaphelyzetbe.</w:t>
      </w:r>
    </w:p>
    <w:p w14:paraId="0657BDCD" w14:textId="77777777" w:rsidR="00C901BE" w:rsidRDefault="00C901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A67DBF9" w14:textId="0153C922" w:rsidR="007F090C" w:rsidRPr="007F090C" w:rsidRDefault="007F090C" w:rsidP="00992727">
      <w:pPr>
        <w:rPr>
          <w:b/>
          <w:bCs/>
          <w:sz w:val="32"/>
          <w:szCs w:val="32"/>
        </w:rPr>
      </w:pPr>
      <w:r w:rsidRPr="007F090C">
        <w:rPr>
          <w:b/>
          <w:bCs/>
          <w:sz w:val="32"/>
          <w:szCs w:val="32"/>
        </w:rPr>
        <w:lastRenderedPageBreak/>
        <w:t xml:space="preserve">STK3700 </w:t>
      </w:r>
    </w:p>
    <w:p w14:paraId="698E43E3" w14:textId="6F88690C" w:rsidR="007F090C" w:rsidRDefault="007F090C" w:rsidP="005952C3">
      <w:pPr>
        <w:ind w:left="360"/>
        <w:jc w:val="both"/>
      </w:pPr>
      <w:r>
        <w:t xml:space="preserve">A FreeRTOS alapú rendszerben </w:t>
      </w:r>
      <w:r w:rsidR="00482FE3">
        <w:t>5</w:t>
      </w:r>
      <w:r>
        <w:t xml:space="preserve"> task jön létre</w:t>
      </w:r>
      <w:r w:rsidR="002E337E">
        <w:t xml:space="preserve"> és egy UART interruptot használunk.</w:t>
      </w:r>
      <w:r>
        <w:t xml:space="preserve"> </w:t>
      </w:r>
    </w:p>
    <w:p w14:paraId="14A97FE4" w14:textId="0D411B22" w:rsidR="00482FE3" w:rsidRDefault="00482FE3" w:rsidP="007F090C">
      <w:pPr>
        <w:ind w:left="360"/>
      </w:pPr>
      <w:r>
        <w:rPr>
          <w:noProof/>
        </w:rPr>
        <w:drawing>
          <wp:inline distT="0" distB="0" distL="0" distR="0" wp14:anchorId="15BA91D7" wp14:editId="36271F19">
            <wp:extent cx="5406887" cy="3332220"/>
            <wp:effectExtent l="0" t="0" r="381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799" cy="33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31F0" w14:textId="77777777" w:rsidR="007F090C" w:rsidRDefault="007F090C" w:rsidP="007F090C">
      <w:pPr>
        <w:ind w:left="360"/>
      </w:pPr>
      <w:r w:rsidRPr="00B11AE7">
        <w:rPr>
          <w:b/>
          <w:bCs/>
        </w:rPr>
        <w:t>TskCreateGameMap</w:t>
      </w:r>
      <w:r>
        <w:t xml:space="preserve"> </w:t>
      </w:r>
    </w:p>
    <w:p w14:paraId="5B8190E3" w14:textId="77777777" w:rsidR="007F090C" w:rsidRDefault="007F090C" w:rsidP="005952C3">
      <w:pPr>
        <w:ind w:left="360"/>
        <w:jc w:val="both"/>
      </w:pPr>
      <w:r>
        <w:t xml:space="preserve">Elindulásakor egyből felfüggeszti magát. Amikor elindítják, létrehozza a pályát a memóriában és feltölti a sablonból a megfelelő paraméterekkel, majd megint felfüggeszti magát. </w:t>
      </w:r>
    </w:p>
    <w:p w14:paraId="631415DD" w14:textId="77777777" w:rsidR="007F090C" w:rsidRDefault="007F090C" w:rsidP="007F090C">
      <w:pPr>
        <w:ind w:left="360"/>
      </w:pPr>
      <w:r w:rsidRPr="00B11AE7">
        <w:rPr>
          <w:b/>
          <w:bCs/>
        </w:rPr>
        <w:t>TskShowMap</w:t>
      </w:r>
      <w:r>
        <w:t xml:space="preserve"> </w:t>
      </w:r>
    </w:p>
    <w:p w14:paraId="1A77C8A8" w14:textId="77777777" w:rsidR="007F090C" w:rsidRDefault="007F090C" w:rsidP="005952C3">
      <w:pPr>
        <w:ind w:left="360"/>
      </w:pPr>
      <w:r>
        <w:t xml:space="preserve">Kirajzolja a már eltalált hajókat és villogtatja a kiválasztott szegmenst 0.5 másodpercenként. </w:t>
      </w:r>
    </w:p>
    <w:p w14:paraId="08211A85" w14:textId="77777777" w:rsidR="007F090C" w:rsidRDefault="007F090C" w:rsidP="007F090C">
      <w:pPr>
        <w:ind w:left="360"/>
      </w:pPr>
      <w:r w:rsidRPr="00B11AE7">
        <w:rPr>
          <w:b/>
          <w:bCs/>
        </w:rPr>
        <w:t>TskShot</w:t>
      </w:r>
      <w:r>
        <w:t xml:space="preserve"> </w:t>
      </w:r>
    </w:p>
    <w:p w14:paraId="06886DE2" w14:textId="77777777" w:rsidR="007F090C" w:rsidRDefault="007F090C" w:rsidP="005952C3">
      <w:pPr>
        <w:ind w:left="360"/>
        <w:jc w:val="both"/>
      </w:pPr>
      <w:r>
        <w:t xml:space="preserve">Ha megkapja a semaphor-t, akkor lő a kiválasztott szegmensre és megnézi, hogy talált-e, valamint megvizsgálja, hogy van-e még ép hajó, ha nincs akkor elengedi a „Win” semaphor-t. Ezenkívül kiírja sorosporton, hogy hova lőttünk és talált-e. </w:t>
      </w:r>
    </w:p>
    <w:p w14:paraId="136367D6" w14:textId="77777777" w:rsidR="007F090C" w:rsidRDefault="007F090C" w:rsidP="007F090C">
      <w:pPr>
        <w:ind w:left="360"/>
      </w:pPr>
      <w:r w:rsidRPr="00B11AE7">
        <w:rPr>
          <w:b/>
          <w:bCs/>
        </w:rPr>
        <w:t>TskWin</w:t>
      </w:r>
      <w:r>
        <w:t xml:space="preserve"> </w:t>
      </w:r>
    </w:p>
    <w:p w14:paraId="130FB8A4" w14:textId="77777777" w:rsidR="007F090C" w:rsidRDefault="007F090C" w:rsidP="005952C3">
      <w:pPr>
        <w:ind w:left="360"/>
        <w:jc w:val="both"/>
      </w:pPr>
      <w:r>
        <w:t xml:space="preserve">Letörli a kijelzőt és kiírja, hogy győztünk, valamint leállítja a játékot, azáltal, hogy felfüggeszti a TskShowMap task-ot. </w:t>
      </w:r>
    </w:p>
    <w:p w14:paraId="5CF3CF7E" w14:textId="77777777" w:rsidR="007F090C" w:rsidRPr="00B11AE7" w:rsidRDefault="007F090C" w:rsidP="007F090C">
      <w:pPr>
        <w:ind w:left="360"/>
        <w:rPr>
          <w:b/>
          <w:bCs/>
        </w:rPr>
      </w:pPr>
      <w:r w:rsidRPr="00B11AE7">
        <w:rPr>
          <w:b/>
          <w:bCs/>
        </w:rPr>
        <w:t xml:space="preserve">TskUsartMove </w:t>
      </w:r>
    </w:p>
    <w:p w14:paraId="3B48D58A" w14:textId="411B8034" w:rsidR="007F090C" w:rsidRDefault="007F090C" w:rsidP="005952C3">
      <w:pPr>
        <w:ind w:left="360"/>
        <w:jc w:val="both"/>
      </w:pPr>
      <w:r>
        <w:t>Az UART interrupt elengedi a semaphor-t amire vár, utána a kommunikációról beolvasott karakter alapján irányítja a játékot. Ha „n” betűt kap, akkor</w:t>
      </w:r>
      <w:r w:rsidR="006C1214">
        <w:t xml:space="preserve"> letiltja az interruptot és</w:t>
      </w:r>
      <w:r>
        <w:t xml:space="preserve"> vár ameddig nem kap még egy karaktert UART-on</w:t>
      </w:r>
      <w:r w:rsidR="00FD01A1">
        <w:t xml:space="preserve">, </w:t>
      </w:r>
      <w:r>
        <w:t>ami alapján kiválasztja a pályát, majd elindítja a TskShowMap és TskCreateGameMap task-okat.</w:t>
      </w:r>
    </w:p>
    <w:p w14:paraId="1786A6C0" w14:textId="77777777" w:rsidR="00C901BE" w:rsidRDefault="00C901BE" w:rsidP="00C901BE">
      <w:pPr>
        <w:ind w:left="360"/>
        <w:rPr>
          <w:b/>
          <w:bCs/>
        </w:rPr>
      </w:pPr>
      <w:r>
        <w:rPr>
          <w:b/>
          <w:bCs/>
        </w:rPr>
        <w:t>UART0_IT</w:t>
      </w:r>
    </w:p>
    <w:p w14:paraId="4C8395D4" w14:textId="1A2BFA0C" w:rsidR="00C901BE" w:rsidRPr="00C901BE" w:rsidRDefault="00C901BE" w:rsidP="005952C3">
      <w:pPr>
        <w:ind w:left="360"/>
        <w:jc w:val="both"/>
      </w:pPr>
      <w:r>
        <w:t>Fogadja a sorosporton érkező karaktereket és egy globális változóba rakja</w:t>
      </w:r>
      <w:r w:rsidR="001C5E32">
        <w:t>, illetve egy semaphoret ad a TskUsarMove-nak</w:t>
      </w:r>
      <w:r w:rsidR="005952C3">
        <w:t>.</w:t>
      </w:r>
    </w:p>
    <w:p w14:paraId="3955A7AD" w14:textId="6F191E88" w:rsidR="003C0853" w:rsidRPr="003C0853" w:rsidRDefault="003C0853" w:rsidP="003C0853">
      <w:pPr>
        <w:rPr>
          <w:b/>
          <w:bCs/>
          <w:sz w:val="32"/>
          <w:szCs w:val="32"/>
        </w:rPr>
      </w:pPr>
      <w:r w:rsidRPr="003C0853">
        <w:rPr>
          <w:b/>
          <w:bCs/>
          <w:sz w:val="32"/>
          <w:szCs w:val="32"/>
        </w:rPr>
        <w:lastRenderedPageBreak/>
        <w:t>Értékelés:</w:t>
      </w:r>
    </w:p>
    <w:p w14:paraId="0C1BC2BF" w14:textId="0F261F71" w:rsidR="00DD75DB" w:rsidRPr="003A00C0" w:rsidRDefault="003A00C0" w:rsidP="005952C3">
      <w:pPr>
        <w:jc w:val="both"/>
        <w:rPr>
          <w:sz w:val="24"/>
          <w:szCs w:val="24"/>
        </w:rPr>
      </w:pPr>
      <w:r>
        <w:rPr>
          <w:sz w:val="24"/>
          <w:szCs w:val="24"/>
        </w:rPr>
        <w:t>Elegánsan működik, mert a terminálban való irányításnál nem szükséges entert nyomni, hogy feldolgozza a karakter. A házifeladat legnehezebb része a terminál megfelelő átkonfigurálása</w:t>
      </w:r>
      <w:r w:rsidR="005952C3">
        <w:rPr>
          <w:sz w:val="24"/>
          <w:szCs w:val="24"/>
        </w:rPr>
        <w:t xml:space="preserve"> volt. A Geckon pedig az energiatakarékos mód kikapcsolása okozott fejtörést</w:t>
      </w:r>
      <w:r w:rsidR="006D2B53">
        <w:rPr>
          <w:sz w:val="24"/>
          <w:szCs w:val="24"/>
        </w:rPr>
        <w:t xml:space="preserve">. </w:t>
      </w:r>
    </w:p>
    <w:p w14:paraId="42CA404E" w14:textId="77777777" w:rsidR="007F7A99" w:rsidRDefault="007F7A99" w:rsidP="00DD75DB">
      <w:pPr>
        <w:ind w:left="720"/>
      </w:pPr>
    </w:p>
    <w:sectPr w:rsidR="007F7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F42D8"/>
    <w:multiLevelType w:val="hybridMultilevel"/>
    <w:tmpl w:val="EF96E1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0C"/>
    <w:rsid w:val="00045B97"/>
    <w:rsid w:val="000B1ECB"/>
    <w:rsid w:val="001639CF"/>
    <w:rsid w:val="001B28FD"/>
    <w:rsid w:val="001B4579"/>
    <w:rsid w:val="001B6C1E"/>
    <w:rsid w:val="001C284C"/>
    <w:rsid w:val="001C5E32"/>
    <w:rsid w:val="00272210"/>
    <w:rsid w:val="00281EC1"/>
    <w:rsid w:val="002C7019"/>
    <w:rsid w:val="002E337E"/>
    <w:rsid w:val="00360772"/>
    <w:rsid w:val="00362745"/>
    <w:rsid w:val="00380B20"/>
    <w:rsid w:val="00391795"/>
    <w:rsid w:val="00393DD5"/>
    <w:rsid w:val="003A00C0"/>
    <w:rsid w:val="003C0853"/>
    <w:rsid w:val="003C27C1"/>
    <w:rsid w:val="003F785A"/>
    <w:rsid w:val="0046248E"/>
    <w:rsid w:val="00473C6E"/>
    <w:rsid w:val="00482FE3"/>
    <w:rsid w:val="004B138C"/>
    <w:rsid w:val="004C4C14"/>
    <w:rsid w:val="005952C3"/>
    <w:rsid w:val="005F7B1C"/>
    <w:rsid w:val="0060645B"/>
    <w:rsid w:val="006629D9"/>
    <w:rsid w:val="006C1214"/>
    <w:rsid w:val="006D2B53"/>
    <w:rsid w:val="006D5057"/>
    <w:rsid w:val="007253B9"/>
    <w:rsid w:val="00747587"/>
    <w:rsid w:val="007A25E8"/>
    <w:rsid w:val="007F090C"/>
    <w:rsid w:val="007F7A99"/>
    <w:rsid w:val="00822BF6"/>
    <w:rsid w:val="008C6118"/>
    <w:rsid w:val="008F30BB"/>
    <w:rsid w:val="0098693D"/>
    <w:rsid w:val="00992727"/>
    <w:rsid w:val="009B2E46"/>
    <w:rsid w:val="00A67F1B"/>
    <w:rsid w:val="00B11AE7"/>
    <w:rsid w:val="00B715ED"/>
    <w:rsid w:val="00BA1808"/>
    <w:rsid w:val="00BC3D35"/>
    <w:rsid w:val="00BF500C"/>
    <w:rsid w:val="00C07E8A"/>
    <w:rsid w:val="00C57D26"/>
    <w:rsid w:val="00C85003"/>
    <w:rsid w:val="00C901BE"/>
    <w:rsid w:val="00CB6792"/>
    <w:rsid w:val="00CD65BD"/>
    <w:rsid w:val="00CE2A47"/>
    <w:rsid w:val="00CF11ED"/>
    <w:rsid w:val="00DB3984"/>
    <w:rsid w:val="00DD75DB"/>
    <w:rsid w:val="00E047F2"/>
    <w:rsid w:val="00E224D4"/>
    <w:rsid w:val="00E26D02"/>
    <w:rsid w:val="00E53ACE"/>
    <w:rsid w:val="00E92D8C"/>
    <w:rsid w:val="00E930CE"/>
    <w:rsid w:val="00F5250C"/>
    <w:rsid w:val="00F870F6"/>
    <w:rsid w:val="00FD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6256"/>
  <w15:chartTrackingRefBased/>
  <w15:docId w15:val="{62DFA135-22B8-45A7-B4AD-52CC14C9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D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D661ED-49E0-412B-9DAC-207EC5220DFC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537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</dc:creator>
  <cp:keywords/>
  <dc:description/>
  <cp:lastModifiedBy>József</cp:lastModifiedBy>
  <cp:revision>23</cp:revision>
  <dcterms:created xsi:type="dcterms:W3CDTF">2021-05-17T12:53:00Z</dcterms:created>
  <dcterms:modified xsi:type="dcterms:W3CDTF">2021-05-19T10:12:00Z</dcterms:modified>
</cp:coreProperties>
</file>