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选择题</w:t>
      </w:r>
    </w:p>
    <w:p>
      <w:pPr>
        <w:pStyle w:val="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一棵完全二叉树上有1001个结点，其中叶子结点的个数是（  ）。</w:t>
      </w:r>
    </w:p>
    <w:p>
      <w:pPr>
        <w:pStyle w:val="9"/>
        <w:numPr>
          <w:ilvl w:val="0"/>
          <w:numId w:val="0"/>
        </w:numPr>
        <w:tabs>
          <w:tab w:val="left" w:pos="720"/>
        </w:tabs>
        <w:ind w:leftChars="0"/>
        <w:jc w:val="left"/>
        <w:rPr>
          <w:rFonts w:hint="eastAsia" w:ascii="宋体" w:hAnsi="宋体"/>
          <w:color w:val="FF0000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A．250         B． 500          C．254        D．501   </w:t>
      </w:r>
    </w:p>
    <w:p>
      <w:pPr>
        <w:pStyle w:val="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一个具有1025个结点的二叉树的高h为（  ）。</w:t>
      </w:r>
    </w:p>
    <w:p>
      <w:pPr>
        <w:pStyle w:val="9"/>
        <w:numPr>
          <w:ilvl w:val="0"/>
          <w:numId w:val="0"/>
        </w:numPr>
        <w:tabs>
          <w:tab w:val="left" w:pos="720"/>
        </w:tabs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A．11       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B．10             </w:t>
      </w:r>
    </w:p>
    <w:p>
      <w:pPr>
        <w:pStyle w:val="9"/>
        <w:numPr>
          <w:ilvl w:val="0"/>
          <w:numId w:val="0"/>
        </w:numPr>
        <w:tabs>
          <w:tab w:val="left" w:pos="720"/>
        </w:tabs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C．11至1025之间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D．10至1024之间</w:t>
      </w:r>
    </w:p>
    <w:p>
      <w:pPr>
        <w:pStyle w:val="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某二叉树</w:t>
      </w:r>
      <w:r>
        <w:rPr>
          <w:sz w:val="24"/>
        </w:rPr>
        <w:t>T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r>
        <w:rPr>
          <w:rFonts w:hint="eastAsia"/>
          <w:sz w:val="24"/>
        </w:rPr>
        <w:t>个结点，设按某种顺序对</w:t>
      </w:r>
      <w:r>
        <w:rPr>
          <w:sz w:val="24"/>
        </w:rPr>
        <w:t>T</w:t>
      </w:r>
      <w:r>
        <w:rPr>
          <w:rFonts w:hint="eastAsia"/>
          <w:sz w:val="24"/>
        </w:rPr>
        <w:t>中的每个结点进行编号，编号值为</w:t>
      </w:r>
      <w:r>
        <w:rPr>
          <w:sz w:val="24"/>
        </w:rPr>
        <w:t>1,2……n</w:t>
      </w:r>
      <w:r>
        <w:rPr>
          <w:rFonts w:hint="eastAsia"/>
          <w:sz w:val="24"/>
        </w:rPr>
        <w:t>。如果有如下性质：</w:t>
      </w:r>
      <w:r>
        <w:rPr>
          <w:sz w:val="24"/>
        </w:rPr>
        <w:t>T</w:t>
      </w:r>
      <w:r>
        <w:rPr>
          <w:rFonts w:hint="eastAsia"/>
          <w:sz w:val="24"/>
        </w:rPr>
        <w:t>中任意结点</w:t>
      </w:r>
      <w:r>
        <w:rPr>
          <w:sz w:val="24"/>
        </w:rPr>
        <w:t>v</w:t>
      </w:r>
      <w:r>
        <w:rPr>
          <w:rFonts w:hint="eastAsia"/>
          <w:sz w:val="24"/>
        </w:rPr>
        <w:t>，其编号等于左子树上的最小编号减</w:t>
      </w:r>
      <w:r>
        <w:rPr>
          <w:sz w:val="24"/>
        </w:rPr>
        <w:t>1</w:t>
      </w:r>
      <w:r>
        <w:rPr>
          <w:rFonts w:hint="eastAsia"/>
          <w:sz w:val="24"/>
        </w:rPr>
        <w:t>，而</w:t>
      </w:r>
      <w:r>
        <w:rPr>
          <w:sz w:val="24"/>
        </w:rPr>
        <w:t>v</w:t>
      </w:r>
      <w:r>
        <w:rPr>
          <w:rFonts w:hint="eastAsia"/>
          <w:sz w:val="24"/>
        </w:rPr>
        <w:t>的右子树的结点中，其最小编号等于</w:t>
      </w:r>
      <w:r>
        <w:rPr>
          <w:sz w:val="24"/>
        </w:rPr>
        <w:t>v</w:t>
      </w:r>
      <w:r>
        <w:rPr>
          <w:rFonts w:hint="eastAsia"/>
          <w:sz w:val="24"/>
        </w:rPr>
        <w:t>左子树上结点的最大编号加</w:t>
      </w:r>
      <w:r>
        <w:rPr>
          <w:sz w:val="24"/>
        </w:rPr>
        <w:t>1</w:t>
      </w:r>
      <w:r>
        <w:rPr>
          <w:rFonts w:hint="eastAsia"/>
          <w:sz w:val="24"/>
        </w:rPr>
        <w:t xml:space="preserve">，则这是按（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）编号的。</w:t>
      </w:r>
    </w:p>
    <w:p>
      <w:pPr>
        <w:numPr>
          <w:ilvl w:val="0"/>
          <w:numId w:val="3"/>
        </w:numPr>
        <w:tabs>
          <w:tab w:val="left" w:pos="851"/>
          <w:tab w:val="left" w:pos="1440"/>
        </w:tabs>
        <w:ind w:left="851" w:leftChars="0" w:firstLine="0" w:firstLineChars="0"/>
        <w:rPr>
          <w:sz w:val="24"/>
        </w:rPr>
      </w:pPr>
      <w:r>
        <w:rPr>
          <w:rFonts w:hint="eastAsia"/>
          <w:sz w:val="24"/>
        </w:rPr>
        <w:t>中序遍历序列</w:t>
      </w: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B. </w:t>
      </w:r>
      <w:r>
        <w:rPr>
          <w:rFonts w:hint="eastAsia"/>
          <w:sz w:val="24"/>
        </w:rPr>
        <w:t xml:space="preserve">先序遍历序列 </w:t>
      </w:r>
      <w:r>
        <w:rPr>
          <w:sz w:val="24"/>
        </w:rPr>
        <w:t xml:space="preserve">   </w:t>
      </w:r>
    </w:p>
    <w:p>
      <w:pPr>
        <w:numPr>
          <w:numId w:val="0"/>
        </w:numPr>
        <w:tabs>
          <w:tab w:val="left" w:pos="851"/>
          <w:tab w:val="left" w:pos="1440"/>
        </w:tabs>
        <w:ind w:left="851" w:leftChars="0"/>
        <w:rPr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后序遍历序列</w:t>
      </w:r>
      <w:r>
        <w:rPr>
          <w:sz w:val="24"/>
        </w:rPr>
        <w:t xml:space="preserve">   D. </w:t>
      </w:r>
      <w:r>
        <w:rPr>
          <w:rFonts w:hint="eastAsia"/>
          <w:sz w:val="24"/>
        </w:rPr>
        <w:t>层次遍历序列</w:t>
      </w:r>
    </w:p>
    <w:p>
      <w:pPr>
        <w:pStyle w:val="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二叉树的叶子结点在先序、中序、后序遍历序列中的相对次序（   ）</w:t>
      </w:r>
    </w:p>
    <w:p>
      <w:pPr>
        <w:tabs>
          <w:tab w:val="left" w:pos="851"/>
          <w:tab w:val="left" w:pos="1440"/>
        </w:tabs>
        <w:ind w:left="149" w:leftChars="71"/>
        <w:rPr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sz w:val="24"/>
        </w:rPr>
        <w:t xml:space="preserve">A.  </w:t>
      </w:r>
      <w:r>
        <w:rPr>
          <w:rFonts w:hint="eastAsia"/>
          <w:sz w:val="24"/>
        </w:rPr>
        <w:t>不发生改变</w:t>
      </w:r>
      <w:r>
        <w:rPr>
          <w:sz w:val="24"/>
        </w:rPr>
        <w:t xml:space="preserve">      B. </w:t>
      </w:r>
      <w:r>
        <w:rPr>
          <w:rFonts w:hint="eastAsia"/>
          <w:sz w:val="24"/>
        </w:rPr>
        <w:t>发生改变</w:t>
      </w:r>
      <w:r>
        <w:rPr>
          <w:sz w:val="24"/>
        </w:rPr>
        <w:t xml:space="preserve">    C. </w:t>
      </w:r>
      <w:r>
        <w:rPr>
          <w:rFonts w:hint="eastAsia"/>
          <w:sz w:val="24"/>
        </w:rPr>
        <w:t>不确定</w:t>
      </w:r>
      <w:r>
        <w:rPr>
          <w:sz w:val="24"/>
        </w:rPr>
        <w:t xml:space="preserve">          </w:t>
      </w:r>
    </w:p>
    <w:p>
      <w:pPr>
        <w:pStyle w:val="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若二叉树采用二叉链表存储结构，要交换其所有分支结点左、右子树的位置，利用（  ）遍历方法最合适。</w:t>
      </w:r>
    </w:p>
    <w:p>
      <w:pPr>
        <w:pStyle w:val="9"/>
        <w:numPr>
          <w:ilvl w:val="0"/>
          <w:numId w:val="4"/>
        </w:numPr>
        <w:tabs>
          <w:tab w:val="left" w:pos="720"/>
        </w:tabs>
        <w:ind w:left="720" w:leftChars="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前序         B．中序            C．后序      </w:t>
      </w:r>
    </w:p>
    <w:p>
      <w:pPr>
        <w:pStyle w:val="9"/>
        <w:numPr>
          <w:numId w:val="0"/>
        </w:numPr>
        <w:tabs>
          <w:tab w:val="left" w:pos="720"/>
        </w:tabs>
        <w:ind w:left="720" w:leftChars="0"/>
        <w:jc w:val="left"/>
        <w:rPr>
          <w:rFonts w:hint="eastAsia"/>
          <w:sz w:val="24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简答题</w:t>
      </w:r>
      <w:r>
        <w:rPr>
          <w:rFonts w:hint="eastAsia" w:asciiTheme="minorEastAsia" w:hAnsiTheme="minorEastAsia"/>
          <w:b/>
          <w:sz w:val="24"/>
          <w:szCs w:val="24"/>
        </w:rPr>
        <w:t>：</w:t>
      </w:r>
    </w:p>
    <w:p>
      <w:pPr>
        <w:pStyle w:val="9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试找出满足下列条件的二叉树。</w:t>
      </w:r>
    </w:p>
    <w:p>
      <w:pPr>
        <w:pStyle w:val="9"/>
        <w:ind w:left="480" w:firstLine="0" w:firstLineChars="0"/>
        <w:rPr>
          <w:rFonts w:ascii="幼圆" w:eastAsia="幼圆" w:hAnsiTheme="minorEastAsia"/>
          <w:sz w:val="24"/>
          <w:szCs w:val="24"/>
        </w:rPr>
      </w:pPr>
      <w:r>
        <w:rPr>
          <w:rFonts w:hint="eastAsia" w:ascii="幼圆" w:eastAsia="幼圆" w:hAnsi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/>
          <w:sz w:val="24"/>
          <w:szCs w:val="24"/>
        </w:rPr>
        <w:t>先序序列与后序序列相同。</w:t>
      </w:r>
    </w:p>
    <w:p>
      <w:pPr>
        <w:pStyle w:val="9"/>
        <w:ind w:left="480" w:firstLine="0" w:firstLineChars="0"/>
        <w:rPr>
          <w:rFonts w:ascii="幼圆" w:eastAsia="幼圆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/>
          <w:sz w:val="24"/>
          <w:szCs w:val="24"/>
        </w:rPr>
        <w:t>中序序列与后序序列相同</w:t>
      </w:r>
    </w:p>
    <w:p>
      <w:pPr>
        <w:pStyle w:val="9"/>
        <w:ind w:left="480" w:firstLine="0" w:firstLineChars="0"/>
        <w:rPr>
          <w:rFonts w:ascii="幼圆" w:eastAsia="幼圆" w:hAnsiTheme="minorEastAsia"/>
          <w:sz w:val="24"/>
          <w:szCs w:val="24"/>
        </w:rPr>
      </w:pPr>
      <w:r>
        <w:rPr>
          <w:rFonts w:hint="eastAsia" w:ascii="幼圆" w:eastAsia="幼圆" w:hAnsi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/>
          <w:sz w:val="24"/>
          <w:szCs w:val="24"/>
        </w:rPr>
        <w:t>先序序列与中序序列相同</w:t>
      </w:r>
    </w:p>
    <w:p>
      <w:pPr>
        <w:pStyle w:val="9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="幼圆" w:eastAsia="幼圆" w:hAnsi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/>
          <w:sz w:val="24"/>
          <w:szCs w:val="24"/>
        </w:rPr>
        <w:t>中序序列与层次遍历序列相同。</w:t>
      </w:r>
    </w:p>
    <w:p>
      <w:pPr>
        <w:pStyle w:val="9"/>
        <w:ind w:left="480" w:firstLine="0" w:firstLineChars="0"/>
        <w:rPr>
          <w:rFonts w:hint="eastAsia" w:ascii="幼圆" w:eastAsia="幼圆" w:hAnsiTheme="minorEastAsia"/>
          <w:sz w:val="24"/>
          <w:szCs w:val="24"/>
        </w:rPr>
      </w:pPr>
      <w:r>
        <w:rPr>
          <w:rFonts w:hint="eastAsia" w:ascii="幼圆" w:eastAsia="幼圆" w:hAnsi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/>
          <w:sz w:val="24"/>
          <w:szCs w:val="24"/>
        </w:rPr>
        <w:t>先序序列与后序序列正好相反</w:t>
      </w:r>
    </w:p>
    <w:p>
      <w:pPr>
        <w:pStyle w:val="9"/>
        <w:ind w:left="480" w:firstLine="0" w:firstLineChars="0"/>
        <w:rPr>
          <w:rFonts w:hint="eastAsia"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sz w:val="24"/>
          <w:szCs w:val="24"/>
          <w:highlight w:val="yellow"/>
        </w:rPr>
        <w:t>提交要求：</w:t>
      </w: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>除了空树及只有一个根结点的二叉树外，找找层数大于1的满足条件的二叉树，每个小题</w:t>
      </w:r>
      <w:r>
        <w:rPr>
          <w:rFonts w:hint="eastAsia" w:asciiTheme="minorEastAsia" w:hAnsiTheme="minorEastAsia"/>
          <w:sz w:val="24"/>
          <w:szCs w:val="24"/>
          <w:highlight w:val="yellow"/>
        </w:rPr>
        <w:t>画出</w:t>
      </w: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>一个</w:t>
      </w:r>
      <w:r>
        <w:rPr>
          <w:rFonts w:hint="eastAsia" w:asciiTheme="minorEastAsia" w:hAnsiTheme="minorEastAsia"/>
          <w:sz w:val="24"/>
          <w:szCs w:val="24"/>
          <w:highlight w:val="yellow"/>
        </w:rPr>
        <w:t>满足条件的</w:t>
      </w: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>二叉树，</w:t>
      </w:r>
      <w:r>
        <w:rPr>
          <w:rFonts w:hint="eastAsia" w:asciiTheme="minorEastAsia" w:hAnsiTheme="minorEastAsia"/>
          <w:sz w:val="24"/>
          <w:szCs w:val="24"/>
          <w:highlight w:val="yellow"/>
        </w:rPr>
        <w:t>并写出</w:t>
      </w: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>两个</w:t>
      </w:r>
      <w:r>
        <w:rPr>
          <w:rFonts w:hint="eastAsia" w:asciiTheme="minorEastAsia" w:hAnsiTheme="minorEastAsia"/>
          <w:sz w:val="24"/>
          <w:szCs w:val="24"/>
          <w:highlight w:val="yellow"/>
        </w:rPr>
        <w:t>遍历序列</w:t>
      </w: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>验证</w:t>
      </w:r>
      <w:r>
        <w:rPr>
          <w:rFonts w:hint="eastAsia" w:asciiTheme="minorEastAsia" w:hAnsiTheme="minorEastAsia"/>
          <w:sz w:val="24"/>
          <w:szCs w:val="24"/>
          <w:highlight w:val="yellow"/>
        </w:rPr>
        <w:t>。</w:t>
      </w:r>
    </w:p>
    <w:p>
      <w:pPr>
        <w:pStyle w:val="9"/>
        <w:ind w:left="480" w:firstLine="0" w:firstLineChars="0"/>
        <w:rPr>
          <w:rFonts w:hint="eastAsia" w:asciiTheme="minorEastAsia" w:hAnsiTheme="minorEastAsia"/>
          <w:sz w:val="24"/>
          <w:szCs w:val="24"/>
          <w:highlight w:val="yellow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编程实现的二叉链式存储方式的二叉树的数据结构方法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//2. 销毁二叉链式存储的二叉树，释放每个结点所分配的内存 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  注意是没有头结点的二叉树 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 xml:space="preserve">bool DestroyBinTree(BiTree bt); </w:t>
      </w:r>
    </w:p>
    <w:p>
      <w:pPr>
        <w:pStyle w:val="9"/>
        <w:ind w:firstLine="440"/>
        <w:rPr>
          <w:sz w:val="22"/>
        </w:rPr>
      </w:pP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//3.1 从先序遍历的字符串中创建二叉树，将创建的二叉树用返回值返回到调用者 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   先序遍历的字符串中用字符'!'表示空结点 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//参考教材 P131 实现，这里的参数nStringStart，表示创建树时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，从preordString的那个字符开始读入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//使用引用形式的参数传递方式进行参数传递，这样可以在递归调用时，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每读入一个字符后， 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nStringStart向后移动一个位置，并将这个值的改变带回到调用者 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BiTree CreateBinTree(char * preordString, int &amp; nStringStart);</w:t>
      </w:r>
    </w:p>
    <w:p>
      <w:pPr>
        <w:pStyle w:val="9"/>
        <w:ind w:firstLine="440"/>
        <w:rPr>
          <w:sz w:val="22"/>
        </w:rPr>
      </w:pP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//4.1 先序遍历二叉树，将结果输出到控制台（stdc::out）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  返回值：空树返回false，非空树返回true 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bool PreOrderTraverse(BiTree bt);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//4.2 中序遍历二叉树，将结果输出到控制台（stdc::out）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  返回值：空树返回false，非空树返回true 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bool InOrderTraverse(BiTree bt);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//4.3 后序遍历二叉树，将结果输出到控制台（stdc::out）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  返回值：空树返回false，非空树返回true 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bool PostOrderTraverse(BiTree bt);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//4.4 层序遍历二叉树，将结果输出到控制台（stdc::out）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   返回值：空树返回false，非空树返回true 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bool LevelOrderTraverse(BiTree bt);</w:t>
      </w:r>
    </w:p>
    <w:p>
      <w:pPr>
        <w:pStyle w:val="9"/>
        <w:ind w:firstLine="440"/>
        <w:rPr>
          <w:sz w:val="22"/>
        </w:rPr>
      </w:pP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//5 计算树的结点数目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int BiTreeNodeCount(BiTree bt);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>//6 计算树的叶子结点数目</w:t>
      </w:r>
    </w:p>
    <w:p>
      <w:pPr>
        <w:pStyle w:val="9"/>
        <w:ind w:firstLine="440"/>
        <w:rPr>
          <w:sz w:val="22"/>
        </w:rPr>
      </w:pPr>
      <w:r>
        <w:rPr>
          <w:sz w:val="22"/>
        </w:rPr>
        <w:t>int BiTreeLeavesCount(BiTree bt);</w:t>
      </w:r>
    </w:p>
    <w:p>
      <w:pPr>
        <w:pStyle w:val="9"/>
        <w:ind w:firstLine="440"/>
        <w:rPr>
          <w:sz w:val="22"/>
        </w:rPr>
      </w:pPr>
      <w:r>
        <w:rPr>
          <w:rFonts w:hint="eastAsia"/>
          <w:sz w:val="22"/>
        </w:rPr>
        <w:t xml:space="preserve">//7 计算树的层数 </w:t>
      </w:r>
    </w:p>
    <w:p>
      <w:pPr>
        <w:pStyle w:val="9"/>
        <w:ind w:firstLineChars="0"/>
        <w:rPr>
          <w:sz w:val="22"/>
        </w:rPr>
      </w:pPr>
      <w:r>
        <w:rPr>
          <w:sz w:val="22"/>
        </w:rPr>
        <w:t>int BiTreeLevelCount(BiTree bt);</w:t>
      </w:r>
    </w:p>
    <w:p>
      <w:pPr>
        <w:pStyle w:val="9"/>
        <w:ind w:firstLineChars="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在</w:t>
      </w:r>
      <w:r>
        <w:rPr>
          <w:rFonts w:asciiTheme="minorEastAsia" w:hAnsiTheme="minorEastAsia"/>
          <w:b/>
          <w:sz w:val="24"/>
          <w:szCs w:val="24"/>
          <w:highlight w:val="yellow"/>
        </w:rPr>
        <w:t>0</w:t>
      </w:r>
      <w:r>
        <w:rPr>
          <w:rFonts w:hint="eastAsia" w:asciiTheme="minorEastAsia" w:hAnsiTheme="minorEastAsia"/>
          <w:b/>
          <w:sz w:val="24"/>
          <w:szCs w:val="24"/>
          <w:highlight w:val="yellow"/>
          <w:lang w:val="en-US" w:eastAsia="zh-CN"/>
        </w:rPr>
        <w:t>6</w:t>
      </w:r>
      <w:r>
        <w:rPr>
          <w:rFonts w:asciiTheme="minorEastAsia" w:hAnsiTheme="minorEastAsia"/>
          <w:b/>
          <w:sz w:val="24"/>
          <w:szCs w:val="24"/>
          <w:highlight w:val="yellow"/>
        </w:rPr>
        <w:t>BinTree.cpp</w:t>
      </w:r>
      <w:r>
        <w:rPr>
          <w:rFonts w:hint="eastAsia" w:asciiTheme="minorEastAsia" w:hAnsiTheme="minorEastAsia"/>
          <w:b/>
          <w:sz w:val="24"/>
          <w:szCs w:val="24"/>
          <w:highlight w:val="yellow"/>
        </w:rPr>
        <w:t>中补充所缺的代码来完成作业：</w:t>
      </w:r>
    </w:p>
    <w:p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声明了所有的函数；给出了所需实现函数的空函数框架，补充每个函数的实现代码。</w:t>
      </w:r>
    </w:p>
    <w:p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在main函数里面有两个字符串变量</w:t>
      </w:r>
      <w:r>
        <w:rPr>
          <w:rFonts w:asciiTheme="minorEastAsia" w:hAnsiTheme="minorEastAsia"/>
          <w:sz w:val="24"/>
          <w:szCs w:val="24"/>
        </w:rPr>
        <w:t>sTree1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sTree2</w:t>
      </w:r>
      <w:r>
        <w:rPr>
          <w:rFonts w:hint="eastAsia" w:asciiTheme="minorEastAsia" w:hAnsiTheme="minorEastAsia"/>
          <w:sz w:val="24"/>
          <w:szCs w:val="24"/>
        </w:rPr>
        <w:t>，预先保存了两棵树的先序遍历结果供读入使用，两个字符串对应下图的两棵树</w:t>
      </w:r>
    </w:p>
    <w:p>
      <w:pPr>
        <w:pStyle w:val="9"/>
        <w:ind w:left="12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553845" cy="10858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13" cy="109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</w:t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066290" cy="1125855"/>
            <wp:effectExtent l="0" t="0" r="10160" b="171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357" cy="1142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测试时，可用其他树的遍历结果替换字符串换不同的树进行测试。</w:t>
      </w:r>
    </w:p>
    <w:p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请仔细阅读main函数，理解main函数调用的各个基本操作。</w:t>
      </w:r>
    </w:p>
    <w:p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将程序调试正确</w:t>
      </w:r>
    </w:p>
    <w:p>
      <w:pPr>
        <w:pStyle w:val="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程序运行结果参考</w:t>
      </w:r>
    </w:p>
    <w:p>
      <w:pPr>
        <w:pStyle w:val="9"/>
        <w:ind w:left="426" w:firstLine="0" w:firstLineChars="0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4333875" cy="49174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编程题（均可以在</w:t>
      </w:r>
      <w:r>
        <w:rPr>
          <w:rFonts w:asciiTheme="minorEastAsia" w:hAnsiTheme="minorEastAsia"/>
          <w:b/>
          <w:sz w:val="24"/>
          <w:szCs w:val="24"/>
          <w:highlight w:val="yellow"/>
        </w:rPr>
        <w:t>0</w:t>
      </w:r>
      <w:r>
        <w:rPr>
          <w:rFonts w:hint="eastAsia" w:asciiTheme="minorEastAsia" w:hAnsiTheme="minorEastAsia"/>
          <w:b/>
          <w:sz w:val="24"/>
          <w:szCs w:val="24"/>
          <w:highlight w:val="yellow"/>
          <w:lang w:val="en-US" w:eastAsia="zh-CN"/>
        </w:rPr>
        <w:t>6</w:t>
      </w:r>
      <w:r>
        <w:rPr>
          <w:rFonts w:asciiTheme="minorEastAsia" w:hAnsiTheme="minorEastAsia"/>
          <w:b/>
          <w:sz w:val="24"/>
          <w:szCs w:val="24"/>
          <w:highlight w:val="yellow"/>
        </w:rPr>
        <w:t>BinTree.cpp</w:t>
      </w:r>
      <w:r>
        <w:rPr>
          <w:rFonts w:hint="eastAsia" w:asciiTheme="minorEastAsia" w:hAnsiTheme="minorEastAsia"/>
          <w:b/>
          <w:sz w:val="24"/>
          <w:szCs w:val="24"/>
          <w:highlight w:val="yellow"/>
        </w:rPr>
        <w:t>中实现，自行设计函数参数和返回值并调试通过）</w:t>
      </w:r>
    </w:p>
    <w:p>
      <w:pPr>
        <w:pStyle w:val="9"/>
        <w:numPr>
          <w:ilvl w:val="0"/>
          <w:numId w:val="5"/>
        </w:numPr>
        <w:ind w:firstLineChars="0"/>
        <w:jc w:val="left"/>
        <w:rPr>
          <w:rStyle w:val="11"/>
          <w:rFonts w:hint="eastAsia"/>
        </w:rPr>
      </w:pPr>
      <w:r>
        <w:rPr>
          <w:rStyle w:val="11"/>
          <w:rFonts w:hint="eastAsia"/>
        </w:rPr>
        <w:t>已知在二叉链表表示的二叉树中，</w:t>
      </w:r>
      <w:r>
        <w:rPr>
          <w:rStyle w:val="11"/>
        </w:rPr>
        <w:t xml:space="preserve">root </w:t>
      </w:r>
      <w:r>
        <w:rPr>
          <w:rStyle w:val="11"/>
          <w:rFonts w:hint="eastAsia"/>
        </w:rPr>
        <w:t>为根结点，</w:t>
      </w:r>
      <w:r>
        <w:rPr>
          <w:rStyle w:val="11"/>
        </w:rPr>
        <w:t>p</w:t>
      </w:r>
      <w:r>
        <w:rPr>
          <w:rStyle w:val="11"/>
          <w:rFonts w:hint="eastAsia"/>
        </w:rPr>
        <w:t>和</w:t>
      </w:r>
      <w:r>
        <w:rPr>
          <w:rStyle w:val="11"/>
        </w:rPr>
        <w:t>q分别指向</w:t>
      </w:r>
      <w:r>
        <w:rPr>
          <w:rStyle w:val="11"/>
          <w:rFonts w:hint="eastAsia"/>
        </w:rPr>
        <w:t>二叉树中两个结点，试编写算法求距离它们最近的共同祖先。</w:t>
      </w:r>
    </w:p>
    <w:p>
      <w:pPr>
        <w:pStyle w:val="9"/>
        <w:numPr>
          <w:ilvl w:val="0"/>
          <w:numId w:val="5"/>
        </w:numPr>
        <w:ind w:firstLineChars="0"/>
        <w:jc w:val="left"/>
        <w:rPr>
          <w:rStyle w:val="11"/>
          <w:rFonts w:hint="eastAsia"/>
        </w:rPr>
      </w:pPr>
      <w:r>
        <w:rPr>
          <w:rStyle w:val="11"/>
          <w:rFonts w:hint="eastAsia"/>
        </w:rPr>
        <w:t>试给出算法求出一条从根到叶子结点的序列，其结点数为层数。</w:t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编程题</w:t>
      </w:r>
      <w:r>
        <w:rPr>
          <w:rFonts w:hint="eastAsia" w:asciiTheme="minorEastAsia" w:hAnsiTheme="minorEastAsia"/>
          <w:b/>
          <w:sz w:val="24"/>
          <w:szCs w:val="24"/>
          <w:highlight w:val="yellow"/>
        </w:rPr>
        <w:t>（</w:t>
      </w:r>
      <w:r>
        <w:rPr>
          <w:rFonts w:hint="eastAsia" w:asciiTheme="minorEastAsia" w:hAnsiTheme="minorEastAsia"/>
          <w:b/>
          <w:sz w:val="24"/>
          <w:szCs w:val="24"/>
          <w:highlight w:val="yellow"/>
          <w:lang w:val="en-US" w:eastAsia="zh-CN"/>
        </w:rPr>
        <w:t>选做，</w:t>
      </w:r>
      <w:r>
        <w:rPr>
          <w:rFonts w:hint="eastAsia" w:asciiTheme="minorEastAsia" w:hAnsiTheme="minorEastAsia"/>
          <w:b/>
          <w:sz w:val="24"/>
          <w:szCs w:val="24"/>
          <w:highlight w:val="yellow"/>
        </w:rPr>
        <w:t>上交代码源文件或者手写代码均可以，自行设计函数参数和返回值并调试通过）</w:t>
      </w:r>
      <w:bookmarkStart w:id="0" w:name="_GoBack"/>
      <w:bookmarkEnd w:id="0"/>
    </w:p>
    <w:p>
      <w:pPr>
        <w:pStyle w:val="9"/>
        <w:numPr>
          <w:ilvl w:val="0"/>
          <w:numId w:val="6"/>
        </w:numPr>
        <w:ind w:firstLineChars="0"/>
        <w:jc w:val="left"/>
        <w:rPr>
          <w:rStyle w:val="11"/>
          <w:rFonts w:hint="eastAsia"/>
        </w:rPr>
      </w:pPr>
      <w:r>
        <w:rPr>
          <w:rStyle w:val="11"/>
        </w:rPr>
        <w:t>将后缀</w:t>
      </w:r>
      <w:r>
        <w:rPr>
          <w:rStyle w:val="11"/>
          <w:rFonts w:hint="eastAsia"/>
        </w:rPr>
        <w:t>表达式读入，构建一棵表达式计算的二叉树，再将二叉树转换为中缀表达式，记得要在合适的位置加入括号维持计算顺序不变。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+F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66D1"/>
    <w:multiLevelType w:val="singleLevel"/>
    <w:tmpl w:val="2A9466D1"/>
    <w:lvl w:ilvl="0" w:tentative="0">
      <w:start w:val="1"/>
      <w:numFmt w:val="upperLetter"/>
      <w:suff w:val="space"/>
      <w:lvlText w:val="%1."/>
      <w:lvlJc w:val="left"/>
      <w:pPr>
        <w:ind w:left="851" w:leftChars="0" w:firstLine="0" w:firstLineChars="0"/>
      </w:pPr>
    </w:lvl>
  </w:abstractNum>
  <w:abstractNum w:abstractNumId="1">
    <w:nsid w:val="36274020"/>
    <w:multiLevelType w:val="multilevel"/>
    <w:tmpl w:val="36274020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3907DDC"/>
    <w:multiLevelType w:val="multilevel"/>
    <w:tmpl w:val="53907DD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67D13"/>
    <w:multiLevelType w:val="multilevel"/>
    <w:tmpl w:val="64A67D1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8D7B67"/>
    <w:multiLevelType w:val="multilevel"/>
    <w:tmpl w:val="718D7B67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786BA"/>
    <w:multiLevelType w:val="singleLevel"/>
    <w:tmpl w:val="7DC786BA"/>
    <w:lvl w:ilvl="0" w:tentative="0">
      <w:start w:val="1"/>
      <w:numFmt w:val="upperLetter"/>
      <w:suff w:val="nothing"/>
      <w:lvlText w:val="%1．"/>
      <w:lvlJc w:val="left"/>
      <w:pPr>
        <w:ind w:left="72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438e69a4-5ae0-4269-8b11-55a2eeade600"/>
  </w:docVars>
  <w:rsids>
    <w:rsidRoot w:val="00486A40"/>
    <w:rsid w:val="0000299A"/>
    <w:rsid w:val="00035DD8"/>
    <w:rsid w:val="00095E6C"/>
    <w:rsid w:val="000B327B"/>
    <w:rsid w:val="000D684E"/>
    <w:rsid w:val="00125B67"/>
    <w:rsid w:val="00170A62"/>
    <w:rsid w:val="001A495D"/>
    <w:rsid w:val="00203E37"/>
    <w:rsid w:val="00250764"/>
    <w:rsid w:val="00280615"/>
    <w:rsid w:val="002F0AFE"/>
    <w:rsid w:val="00300B0A"/>
    <w:rsid w:val="003E12B2"/>
    <w:rsid w:val="004072BF"/>
    <w:rsid w:val="004437E5"/>
    <w:rsid w:val="00486A40"/>
    <w:rsid w:val="004B49FD"/>
    <w:rsid w:val="005429C6"/>
    <w:rsid w:val="005C0374"/>
    <w:rsid w:val="005E52C6"/>
    <w:rsid w:val="00644FAF"/>
    <w:rsid w:val="007522BF"/>
    <w:rsid w:val="0076145A"/>
    <w:rsid w:val="007C08D8"/>
    <w:rsid w:val="0084670C"/>
    <w:rsid w:val="00871319"/>
    <w:rsid w:val="00931FCE"/>
    <w:rsid w:val="00934CE8"/>
    <w:rsid w:val="009F33FC"/>
    <w:rsid w:val="00A75A04"/>
    <w:rsid w:val="00A85E1C"/>
    <w:rsid w:val="00A915A5"/>
    <w:rsid w:val="00B7075D"/>
    <w:rsid w:val="00BC210E"/>
    <w:rsid w:val="00BD69EF"/>
    <w:rsid w:val="00FA0B28"/>
    <w:rsid w:val="03E312C3"/>
    <w:rsid w:val="208F461D"/>
    <w:rsid w:val="465F39FA"/>
    <w:rsid w:val="544D517E"/>
    <w:rsid w:val="57CF1914"/>
    <w:rsid w:val="5FD52E52"/>
    <w:rsid w:val="66B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fontstyle01"/>
    <w:basedOn w:val="6"/>
    <w:qFormat/>
    <w:uiPriority w:val="0"/>
    <w:rPr>
      <w:rFonts w:hint="default" w:ascii="CIDFont+F1" w:hAnsi="CIDFont+F1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1294</Words>
  <Characters>1783</Characters>
  <Lines>7</Lines>
  <Paragraphs>2</Paragraphs>
  <TotalTime>12</TotalTime>
  <ScaleCrop>false</ScaleCrop>
  <LinksUpToDate>false</LinksUpToDate>
  <CharactersWithSpaces>2117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2022-10-04T09:05:00Z</dcterms:created>
  <dc:creator>GuoGanG</dc:creator>
  <cp:lastModifiedBy>郭岗</cp:lastModifiedBy>
  <cp:lastPrinted>2022-10-04T09:10:00Z</cp:lastPrinted>
  <dcterms:modified xsi:type="dcterms:W3CDTF">2024-10-31T13:25:59Z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FF3CFCDD6BF94FEEA19F0AAE4ECE5725_13</vt:lpwstr>
  </property>
</Properties>
</file>