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F1810" w14:textId="0B2183B8" w:rsidR="00A9204E" w:rsidRDefault="00F63B05" w:rsidP="00F63B05">
      <w:pPr>
        <w:jc w:val="center"/>
        <w:rPr>
          <w:b/>
          <w:bCs/>
          <w:color w:val="7030A0"/>
          <w:sz w:val="52"/>
          <w:szCs w:val="52"/>
        </w:rPr>
      </w:pPr>
      <w:r w:rsidRPr="00F63B05">
        <w:rPr>
          <w:b/>
          <w:bCs/>
          <w:color w:val="7030A0"/>
          <w:sz w:val="52"/>
          <w:szCs w:val="52"/>
        </w:rPr>
        <w:t>10-3-23 Notes</w:t>
      </w:r>
    </w:p>
    <w:p w14:paraId="2A452E8D" w14:textId="666E28B6" w:rsidR="00F63B05" w:rsidRPr="00F63B05" w:rsidRDefault="00F63B05" w:rsidP="00F63B05">
      <w:pPr>
        <w:jc w:val="center"/>
        <w:rPr>
          <w:u w:val="single"/>
        </w:rPr>
      </w:pPr>
      <w:r w:rsidRPr="00F63B05">
        <w:rPr>
          <w:u w:val="single"/>
        </w:rPr>
        <w:t>Exploring Pandas</w:t>
      </w:r>
    </w:p>
    <w:p w14:paraId="3094D214" w14:textId="2D896CC4" w:rsidR="00F63B05" w:rsidRDefault="00F63B05">
      <w:r>
        <w:t>Goals:</w:t>
      </w:r>
    </w:p>
    <w:p w14:paraId="6F7FCB25" w14:textId="77777777" w:rsidR="00F63B05" w:rsidRPr="00F63B05" w:rsidRDefault="00F63B05" w:rsidP="00F63B05">
      <w:r w:rsidRPr="00F63B05">
        <w:t>By the end of this lesson, you will be able to:</w:t>
      </w:r>
    </w:p>
    <w:p w14:paraId="14A13990" w14:textId="77777777" w:rsidR="00F63B05" w:rsidRPr="00F63B05" w:rsidRDefault="00F63B05" w:rsidP="00F63B05">
      <w:pPr>
        <w:numPr>
          <w:ilvl w:val="0"/>
          <w:numId w:val="24"/>
        </w:numPr>
      </w:pPr>
      <w:r w:rsidRPr="00F63B05">
        <w:t xml:space="preserve">Navigate through </w:t>
      </w:r>
      <w:proofErr w:type="spellStart"/>
      <w:r w:rsidRPr="00F63B05">
        <w:t>DataFrames</w:t>
      </w:r>
      <w:proofErr w:type="spellEnd"/>
      <w:r w:rsidRPr="00F63B05">
        <w:t xml:space="preserve"> with loc and </w:t>
      </w:r>
      <w:proofErr w:type="spellStart"/>
      <w:r w:rsidRPr="00F63B05">
        <w:t>iloc</w:t>
      </w:r>
      <w:proofErr w:type="spellEnd"/>
      <w:r w:rsidRPr="00F63B05">
        <w:t>.</w:t>
      </w:r>
    </w:p>
    <w:p w14:paraId="082A0B2E" w14:textId="77777777" w:rsidR="00F63B05" w:rsidRPr="00F63B05" w:rsidRDefault="00F63B05" w:rsidP="00F63B05">
      <w:pPr>
        <w:numPr>
          <w:ilvl w:val="0"/>
          <w:numId w:val="24"/>
        </w:numPr>
      </w:pPr>
      <w:r w:rsidRPr="00F63B05">
        <w:t xml:space="preserve">Filter and slice Pandas </w:t>
      </w:r>
      <w:proofErr w:type="spellStart"/>
      <w:r w:rsidRPr="00F63B05">
        <w:t>DataFrames</w:t>
      </w:r>
      <w:proofErr w:type="spellEnd"/>
      <w:r w:rsidRPr="00F63B05">
        <w:t>.</w:t>
      </w:r>
    </w:p>
    <w:p w14:paraId="4FFB8A39" w14:textId="77777777" w:rsidR="00F63B05" w:rsidRPr="00F63B05" w:rsidRDefault="00F63B05" w:rsidP="00F63B05">
      <w:pPr>
        <w:numPr>
          <w:ilvl w:val="0"/>
          <w:numId w:val="24"/>
        </w:numPr>
      </w:pPr>
      <w:r w:rsidRPr="00F63B05">
        <w:t>Create and access Pandas </w:t>
      </w:r>
      <w:proofErr w:type="spellStart"/>
      <w:r w:rsidRPr="00F63B05">
        <w:t>groupby</w:t>
      </w:r>
      <w:proofErr w:type="spellEnd"/>
      <w:r w:rsidRPr="00F63B05">
        <w:t> objects.</w:t>
      </w:r>
    </w:p>
    <w:p w14:paraId="7FF2947B" w14:textId="77777777" w:rsidR="00F63B05" w:rsidRPr="00F63B05" w:rsidRDefault="00F63B05" w:rsidP="00F63B05">
      <w:pPr>
        <w:numPr>
          <w:ilvl w:val="0"/>
          <w:numId w:val="24"/>
        </w:numPr>
      </w:pPr>
      <w:r w:rsidRPr="00F63B05">
        <w:t xml:space="preserve">Sort </w:t>
      </w:r>
      <w:proofErr w:type="spellStart"/>
      <w:r w:rsidRPr="00F63B05">
        <w:t>DataFrames</w:t>
      </w:r>
      <w:proofErr w:type="spellEnd"/>
      <w:r w:rsidRPr="00F63B05">
        <w:t>.</w:t>
      </w:r>
    </w:p>
    <w:p w14:paraId="076BB973" w14:textId="77777777" w:rsidR="00F63B05" w:rsidRDefault="00F63B05" w:rsidP="00F63B05">
      <w:pPr>
        <w:pBdr>
          <w:bottom w:val="single" w:sz="4" w:space="1" w:color="auto"/>
        </w:pBdr>
      </w:pPr>
    </w:p>
    <w:p w14:paraId="77AFE53C" w14:textId="77777777" w:rsidR="00F63B05" w:rsidRDefault="00F63B05"/>
    <w:p w14:paraId="62F5E6AF" w14:textId="280CAFFD" w:rsidR="00F63B05" w:rsidRDefault="00E313DD">
      <w:r>
        <w:t xml:space="preserve">Python- </w:t>
      </w:r>
      <w:proofErr w:type="spellStart"/>
      <w:proofErr w:type="gramStart"/>
      <w:r>
        <w:t>os.join</w:t>
      </w:r>
      <w:proofErr w:type="spellEnd"/>
      <w:proofErr w:type="gramEnd"/>
      <w:r>
        <w:t xml:space="preserve">- </w:t>
      </w:r>
      <w:r w:rsidRPr="000373C1">
        <w:rPr>
          <w:highlight w:val="yellow"/>
        </w:rPr>
        <w:t>THIS IS HELPFUL FOR PYTHON CHALLENGE</w:t>
      </w:r>
    </w:p>
    <w:p w14:paraId="314F3ED7" w14:textId="18AAC54B" w:rsidR="00E313DD" w:rsidRDefault="00E313DD">
      <w:r w:rsidRPr="00E313DD">
        <w:rPr>
          <w:noProof/>
        </w:rPr>
        <w:drawing>
          <wp:inline distT="0" distB="0" distL="0" distR="0" wp14:anchorId="6A5F864A" wp14:editId="3CB3AE59">
            <wp:extent cx="4305901" cy="476316"/>
            <wp:effectExtent l="19050" t="19050" r="19050" b="19050"/>
            <wp:docPr id="16294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8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63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1C146" w14:textId="5D0C271B" w:rsidR="00F63B05" w:rsidRDefault="00E313DD">
      <w:r w:rsidRPr="00E313DD">
        <w:rPr>
          <w:noProof/>
        </w:rPr>
        <w:drawing>
          <wp:inline distT="0" distB="0" distL="0" distR="0" wp14:anchorId="364520AF" wp14:editId="3A9DB930">
            <wp:extent cx="5943600" cy="1844040"/>
            <wp:effectExtent l="0" t="0" r="0" b="3810"/>
            <wp:docPr id="199202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9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BB9C" w14:textId="77777777" w:rsidR="00F63B05" w:rsidRDefault="00F63B05"/>
    <w:p w14:paraId="502EE444" w14:textId="4004A789" w:rsidR="00120CFE" w:rsidRDefault="00120CFE">
      <w:r>
        <w:t>Alt method:</w:t>
      </w:r>
      <w:r w:rsidR="000373C1">
        <w:t xml:space="preserve"> </w:t>
      </w:r>
      <w:r>
        <w:t xml:space="preserve">Import path from </w:t>
      </w:r>
      <w:proofErr w:type="spellStart"/>
      <w:r>
        <w:t>pathlib</w:t>
      </w:r>
      <w:proofErr w:type="spellEnd"/>
    </w:p>
    <w:p w14:paraId="67AF2982" w14:textId="2BB0C17E" w:rsidR="00E313DD" w:rsidRDefault="00E674D3">
      <w:r w:rsidRPr="00E674D3">
        <w:rPr>
          <w:noProof/>
        </w:rPr>
        <w:drawing>
          <wp:inline distT="0" distB="0" distL="0" distR="0" wp14:anchorId="36FBCCED" wp14:editId="74F164E1">
            <wp:extent cx="4810796" cy="1590897"/>
            <wp:effectExtent l="0" t="0" r="8890" b="9525"/>
            <wp:docPr id="76813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36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590" w14:textId="77777777" w:rsidR="00E313DD" w:rsidRDefault="00E313DD" w:rsidP="00BB53F8">
      <w:pPr>
        <w:pBdr>
          <w:bottom w:val="single" w:sz="4" w:space="1" w:color="auto"/>
        </w:pBdr>
      </w:pPr>
    </w:p>
    <w:p w14:paraId="7FF8B6A0" w14:textId="77777777" w:rsidR="00BB53F8" w:rsidRDefault="00BB53F8" w:rsidP="00BB53F8">
      <w:pPr>
        <w:pBdr>
          <w:bottom w:val="single" w:sz="4" w:space="1" w:color="auto"/>
        </w:pBdr>
      </w:pPr>
    </w:p>
    <w:p w14:paraId="7F41183C" w14:textId="77777777" w:rsidR="00E313DD" w:rsidRDefault="00E313DD"/>
    <w:p w14:paraId="145BA94D" w14:textId="77777777" w:rsidR="00E313DD" w:rsidRDefault="00E313DD"/>
    <w:p w14:paraId="4DADC54F" w14:textId="77777777" w:rsidR="00E313DD" w:rsidRDefault="00E313DD"/>
    <w:p w14:paraId="5DF7F560" w14:textId="77777777" w:rsidR="00E313DD" w:rsidRDefault="00E313DD"/>
    <w:p w14:paraId="23CFCCC6" w14:textId="77777777" w:rsidR="00E313DD" w:rsidRDefault="00E313DD"/>
    <w:p w14:paraId="7FCB5189" w14:textId="77777777" w:rsidR="00E313DD" w:rsidRDefault="00E313DD"/>
    <w:p w14:paraId="504FCC69" w14:textId="77777777" w:rsidR="00E313DD" w:rsidRDefault="00E313DD"/>
    <w:p w14:paraId="60D5EC9F" w14:textId="77777777" w:rsidR="00E313DD" w:rsidRDefault="00E313DD"/>
    <w:p w14:paraId="749EE762" w14:textId="77777777" w:rsidR="00E313DD" w:rsidRDefault="00E313DD" w:rsidP="00BB53F8"/>
    <w:p w14:paraId="16E409A5" w14:textId="5F870BF0" w:rsidR="00C13D7F" w:rsidRDefault="00C13D7F">
      <w:r>
        <w:t>Loc is short for location.</w:t>
      </w:r>
    </w:p>
    <w:p w14:paraId="25357FDD" w14:textId="30DE7E8C" w:rsidR="00C13D7F" w:rsidRDefault="00C13D7F">
      <w:proofErr w:type="spellStart"/>
      <w:r>
        <w:t>Iloc</w:t>
      </w:r>
      <w:proofErr w:type="spellEnd"/>
      <w:r>
        <w:t xml:space="preserve"> is Index location.</w:t>
      </w:r>
    </w:p>
    <w:p w14:paraId="38C7E60D" w14:textId="46E9D233" w:rsidR="00C13D7F" w:rsidRDefault="00C13D7F">
      <w:r>
        <w:t>In the example below, the street name column is unique.</w:t>
      </w:r>
    </w:p>
    <w:p w14:paraId="468070D4" w14:textId="37677443" w:rsidR="00E313DD" w:rsidRDefault="00C13D7F">
      <w:r w:rsidRPr="00C13D7F">
        <w:rPr>
          <w:noProof/>
        </w:rPr>
        <w:drawing>
          <wp:inline distT="0" distB="0" distL="0" distR="0" wp14:anchorId="166D976F" wp14:editId="27D87E06">
            <wp:extent cx="5943600" cy="2465705"/>
            <wp:effectExtent l="0" t="0" r="0" b="0"/>
            <wp:docPr id="1561671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2D04" w14:textId="59E20566" w:rsidR="00E313DD" w:rsidRDefault="00C13D7F">
      <w:r>
        <w:t xml:space="preserve">If no series of unique identifier, you can use </w:t>
      </w:r>
      <w:r w:rsidRPr="00C13D7F">
        <w:rPr>
          <w:noProof/>
        </w:rPr>
        <w:drawing>
          <wp:inline distT="0" distB="0" distL="0" distR="0" wp14:anchorId="26B43F76" wp14:editId="4F931ADD">
            <wp:extent cx="1362973" cy="234771"/>
            <wp:effectExtent l="0" t="0" r="0" b="0"/>
            <wp:docPr id="1887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6692" cy="24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have pandas make a series in the working area made of just numbers for the index</w:t>
      </w:r>
    </w:p>
    <w:p w14:paraId="2FF7EEDB" w14:textId="77777777" w:rsidR="00E313DD" w:rsidRDefault="00E313DD"/>
    <w:p w14:paraId="069ACD12" w14:textId="5FDACFE1" w:rsidR="00E313DD" w:rsidRDefault="00C13D7F">
      <w:r>
        <w:t xml:space="preserve">Loc &amp; </w:t>
      </w:r>
      <w:proofErr w:type="spellStart"/>
      <w:r>
        <w:t>Ilock</w:t>
      </w:r>
      <w:proofErr w:type="spellEnd"/>
      <w:r>
        <w:t xml:space="preserve"> examples:</w:t>
      </w:r>
    </w:p>
    <w:p w14:paraId="26EAA8A2" w14:textId="7B3D7C92" w:rsidR="00C13D7F" w:rsidRDefault="00C13D7F">
      <w:r w:rsidRPr="00C13D7F">
        <w:rPr>
          <w:noProof/>
        </w:rPr>
        <w:drawing>
          <wp:inline distT="0" distB="0" distL="0" distR="0" wp14:anchorId="00E0DCC3" wp14:editId="5256A205">
            <wp:extent cx="5943600" cy="374015"/>
            <wp:effectExtent l="19050" t="19050" r="19050" b="26035"/>
            <wp:docPr id="185166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68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6E123" w14:textId="77777777" w:rsidR="00E313DD" w:rsidRDefault="00E313DD"/>
    <w:p w14:paraId="1452AB40" w14:textId="42807856" w:rsidR="005A55C7" w:rsidRDefault="00941A98">
      <w:pPr>
        <w:rPr>
          <w:b/>
          <w:bCs/>
          <w:sz w:val="32"/>
          <w:szCs w:val="32"/>
        </w:rPr>
      </w:pPr>
      <w:r w:rsidRPr="000532D3">
        <w:rPr>
          <w:b/>
          <w:bCs/>
          <w:sz w:val="32"/>
          <w:szCs w:val="32"/>
        </w:rPr>
        <w:t>Good Movies Activity solution:</w:t>
      </w:r>
    </w:p>
    <w:p w14:paraId="439EFB9B" w14:textId="0215F25F" w:rsidR="005A55C7" w:rsidRDefault="005A55C7">
      <w:r>
        <w:t>List column names.</w:t>
      </w:r>
    </w:p>
    <w:p w14:paraId="32CE1125" w14:textId="1C94C9A7" w:rsidR="005A55C7" w:rsidRDefault="005A55C7">
      <w:r w:rsidRPr="005A55C7">
        <w:rPr>
          <w:noProof/>
        </w:rPr>
        <w:drawing>
          <wp:inline distT="0" distB="0" distL="0" distR="0" wp14:anchorId="1308DD1E" wp14:editId="00F95B09">
            <wp:extent cx="4416725" cy="1474616"/>
            <wp:effectExtent l="0" t="0" r="3175" b="0"/>
            <wp:docPr id="35708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0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11" cy="14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36D7" w14:textId="77777777" w:rsidR="005A55C7" w:rsidRDefault="005A55C7"/>
    <w:p w14:paraId="5385136C" w14:textId="32C55928" w:rsidR="005A55C7" w:rsidRDefault="005A55C7">
      <w:r>
        <w:t xml:space="preserve">Make a new data frame based on columns of parent </w:t>
      </w:r>
      <w:proofErr w:type="spellStart"/>
      <w:r>
        <w:t>dataframe</w:t>
      </w:r>
      <w:proofErr w:type="spellEnd"/>
    </w:p>
    <w:p w14:paraId="4734EF61" w14:textId="2137E62A" w:rsidR="005A55C7" w:rsidRDefault="005A55C7">
      <w:r w:rsidRPr="005A55C7">
        <w:rPr>
          <w:noProof/>
        </w:rPr>
        <w:drawing>
          <wp:inline distT="0" distB="0" distL="0" distR="0" wp14:anchorId="78859A71" wp14:editId="01BC369A">
            <wp:extent cx="5943600" cy="614680"/>
            <wp:effectExtent l="0" t="0" r="0" b="0"/>
            <wp:docPr id="121307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7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6B8" w14:textId="77777777" w:rsidR="005A55C7" w:rsidRDefault="005A55C7"/>
    <w:p w14:paraId="72124664" w14:textId="77777777" w:rsidR="005A55C7" w:rsidRDefault="005A55C7"/>
    <w:p w14:paraId="5FAD03EA" w14:textId="77777777" w:rsidR="005A55C7" w:rsidRDefault="005A55C7"/>
    <w:p w14:paraId="30204AD7" w14:textId="77777777" w:rsidR="005A55C7" w:rsidRDefault="005A55C7"/>
    <w:p w14:paraId="7FDECA6C" w14:textId="77777777" w:rsidR="005A55C7" w:rsidRDefault="005A55C7"/>
    <w:p w14:paraId="5DC689C7" w14:textId="77777777" w:rsidR="005A55C7" w:rsidRPr="005A55C7" w:rsidRDefault="005A55C7"/>
    <w:p w14:paraId="262DF3AE" w14:textId="78E90332" w:rsidR="00941A98" w:rsidRDefault="00941A98">
      <w:r>
        <w:rPr>
          <w:noProof/>
        </w:rPr>
        <w:drawing>
          <wp:inline distT="0" distB="0" distL="0" distR="0" wp14:anchorId="056E26B8" wp14:editId="795A74E8">
            <wp:extent cx="6202392" cy="2975104"/>
            <wp:effectExtent l="0" t="0" r="8255" b="0"/>
            <wp:docPr id="1219081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96" cy="299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40A9" w14:textId="45498D9E" w:rsidR="00E313DD" w:rsidRDefault="006A5F79">
      <w:r>
        <w:t xml:space="preserve">^ </w:t>
      </w:r>
      <w:proofErr w:type="spellStart"/>
      <w:r w:rsidRPr="006A5F79">
        <w:rPr>
          <w:highlight w:val="lightGray"/>
        </w:rPr>
        <w:t>original_df</w:t>
      </w:r>
      <w:proofErr w:type="spellEnd"/>
      <w:r w:rsidRPr="006A5F79">
        <w:rPr>
          <w:highlight w:val="lightGray"/>
        </w:rPr>
        <w:t xml:space="preserve"> = </w:t>
      </w:r>
      <w:proofErr w:type="spellStart"/>
      <w:proofErr w:type="gramStart"/>
      <w:r w:rsidRPr="006A5F79">
        <w:rPr>
          <w:highlight w:val="lightGray"/>
        </w:rPr>
        <w:t>pd.read</w:t>
      </w:r>
      <w:proofErr w:type="gramEnd"/>
      <w:r w:rsidRPr="006A5F79">
        <w:rPr>
          <w:highlight w:val="lightGray"/>
        </w:rPr>
        <w:t>_csv</w:t>
      </w:r>
      <w:proofErr w:type="spellEnd"/>
      <w:r w:rsidRPr="006A5F79">
        <w:rPr>
          <w:highlight w:val="lightGray"/>
        </w:rPr>
        <w:t>(</w:t>
      </w:r>
      <w:proofErr w:type="spellStart"/>
      <w:r w:rsidRPr="006A5F79">
        <w:rPr>
          <w:highlight w:val="lightGray"/>
        </w:rPr>
        <w:t>movie_file</w:t>
      </w:r>
      <w:proofErr w:type="spellEnd"/>
      <w:r w:rsidRPr="006A5F79">
        <w:rPr>
          <w:highlight w:val="lightGray"/>
        </w:rPr>
        <w:t>)</w:t>
      </w:r>
      <w:r>
        <w:t xml:space="preserve"> </w:t>
      </w:r>
      <w:r w:rsidR="00BB53F8">
        <w:t xml:space="preserve">works, but </w:t>
      </w:r>
      <w:r>
        <w:t xml:space="preserve">not </w:t>
      </w:r>
      <w:proofErr w:type="spellStart"/>
      <w:r w:rsidRPr="006A5F79">
        <w:rPr>
          <w:highlight w:val="lightGray"/>
        </w:rPr>
        <w:t>original_df</w:t>
      </w:r>
      <w:proofErr w:type="spellEnd"/>
      <w:r w:rsidRPr="006A5F79">
        <w:rPr>
          <w:highlight w:val="lightGray"/>
        </w:rPr>
        <w:t xml:space="preserve"> = </w:t>
      </w:r>
      <w:proofErr w:type="spellStart"/>
      <w:r w:rsidRPr="006A5F79">
        <w:rPr>
          <w:highlight w:val="lightGray"/>
        </w:rPr>
        <w:t>pd.read_csv</w:t>
      </w:r>
      <w:proofErr w:type="spellEnd"/>
      <w:r w:rsidRPr="006A5F79">
        <w:rPr>
          <w:highlight w:val="lightGray"/>
        </w:rPr>
        <w:t>(file)</w:t>
      </w:r>
    </w:p>
    <w:p w14:paraId="5296468E" w14:textId="77777777" w:rsidR="00E313DD" w:rsidRDefault="00E313DD"/>
    <w:p w14:paraId="0D393F1D" w14:textId="77777777" w:rsidR="00E674D3" w:rsidRDefault="00E674D3"/>
    <w:p w14:paraId="1F454EB6" w14:textId="77777777" w:rsidR="00E674D3" w:rsidRDefault="00E674D3"/>
    <w:p w14:paraId="54512CDA" w14:textId="7892D1E0" w:rsidR="00E674D3" w:rsidRDefault="00941A98">
      <w:r w:rsidRPr="00941A98">
        <w:rPr>
          <w:noProof/>
        </w:rPr>
        <w:drawing>
          <wp:inline distT="0" distB="0" distL="0" distR="0" wp14:anchorId="338A6DCB" wp14:editId="20630F13">
            <wp:extent cx="5943600" cy="2566035"/>
            <wp:effectExtent l="0" t="0" r="0" b="5715"/>
            <wp:docPr id="208678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82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B5E8" w14:textId="44EE4587" w:rsidR="00941A98" w:rsidRDefault="00941A98">
      <w:r w:rsidRPr="00941A98">
        <w:rPr>
          <w:noProof/>
        </w:rPr>
        <w:drawing>
          <wp:inline distT="0" distB="0" distL="0" distR="0" wp14:anchorId="03EE2F7A" wp14:editId="48F2EFD8">
            <wp:extent cx="4485736" cy="553891"/>
            <wp:effectExtent l="0" t="0" r="0" b="0"/>
            <wp:docPr id="113325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8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942" cy="5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068" w14:textId="4F8FDEBC" w:rsidR="00941A98" w:rsidRDefault="00941A98">
      <w:r>
        <w:t>^ =</w:t>
      </w:r>
      <w:proofErr w:type="spellStart"/>
      <w:proofErr w:type="gramStart"/>
      <w:r>
        <w:t>df.iloc</w:t>
      </w:r>
      <w:proofErr w:type="spellEnd"/>
      <w:proofErr w:type="gramEnd"/>
      <w:r>
        <w:t>[0:5, 0:3] is a Slice</w:t>
      </w:r>
    </w:p>
    <w:p w14:paraId="0202B897" w14:textId="3D9F312C" w:rsidR="00941A98" w:rsidRDefault="00941A98" w:rsidP="00941A98">
      <w:pPr>
        <w:pStyle w:val="ListParagraph"/>
        <w:numPr>
          <w:ilvl w:val="0"/>
          <w:numId w:val="25"/>
        </w:numPr>
      </w:pPr>
      <w:r>
        <w:t>returns rows 0 through 4, columns 0 through 2</w:t>
      </w:r>
    </w:p>
    <w:p w14:paraId="10340F28" w14:textId="77777777" w:rsidR="00941A98" w:rsidRDefault="00941A98"/>
    <w:p w14:paraId="32BDBA3C" w14:textId="203C87A3" w:rsidR="00E674D3" w:rsidRDefault="00941A98">
      <w:r w:rsidRPr="00941A98">
        <w:rPr>
          <w:noProof/>
        </w:rPr>
        <w:drawing>
          <wp:inline distT="0" distB="0" distL="0" distR="0" wp14:anchorId="4D2C49D0" wp14:editId="362A638A">
            <wp:extent cx="5943600" cy="599440"/>
            <wp:effectExtent l="0" t="0" r="0" b="0"/>
            <wp:docPr id="9644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FE45" w14:textId="6417A8FF" w:rsidR="00E674D3" w:rsidRDefault="00941A98">
      <w:r>
        <w:lastRenderedPageBreak/>
        <w:t>^ above is a chain of steps (6:54pm in class recording)</w:t>
      </w:r>
    </w:p>
    <w:p w14:paraId="7B4CDC73" w14:textId="7E18A803" w:rsidR="00941A98" w:rsidRDefault="00941A98">
      <w:r>
        <w:t xml:space="preserve">^ highlighted colon is </w:t>
      </w:r>
      <w:proofErr w:type="gramStart"/>
      <w:r>
        <w:t>pandas</w:t>
      </w:r>
      <w:proofErr w:type="gramEnd"/>
      <w:r>
        <w:t xml:space="preserve"> symbol for All. In this case, it’s in the Rows place of the code</w:t>
      </w:r>
    </w:p>
    <w:p w14:paraId="6ED26CD5" w14:textId="77777777" w:rsidR="00941A98" w:rsidRDefault="00941A98"/>
    <w:p w14:paraId="2F55BA6C" w14:textId="1B97B6C7" w:rsidR="00E674D3" w:rsidRDefault="00941A98">
      <w:r w:rsidRPr="00941A98">
        <w:rPr>
          <w:noProof/>
        </w:rPr>
        <w:drawing>
          <wp:inline distT="0" distB="0" distL="0" distR="0" wp14:anchorId="264BA3B2" wp14:editId="3ED3AE5E">
            <wp:extent cx="4763165" cy="600159"/>
            <wp:effectExtent l="0" t="0" r="0" b="9525"/>
            <wp:docPr id="116054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42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23FD" w14:textId="33B7A3BF" w:rsidR="00E674D3" w:rsidRDefault="00941A98">
      <w:r>
        <w:t>^ 1:3 means pulling columns 1 and 2, but not including column 3</w:t>
      </w:r>
    </w:p>
    <w:p w14:paraId="148A588B" w14:textId="77777777" w:rsidR="00E674D3" w:rsidRDefault="00E674D3"/>
    <w:p w14:paraId="5B912A2C" w14:textId="089CA160" w:rsidR="00E674D3" w:rsidRDefault="00941A98">
      <w:r w:rsidRPr="00941A98">
        <w:rPr>
          <w:noProof/>
        </w:rPr>
        <w:drawing>
          <wp:inline distT="0" distB="0" distL="0" distR="0" wp14:anchorId="7BE784E3" wp14:editId="6BF3BCB8">
            <wp:extent cx="5943600" cy="723900"/>
            <wp:effectExtent l="0" t="0" r="0" b="0"/>
            <wp:docPr id="843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66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B8E" w14:textId="14F3214F" w:rsidR="00E674D3" w:rsidRDefault="00941A98">
      <w:r>
        <w:t xml:space="preserve">Two equal signs </w:t>
      </w:r>
      <w:proofErr w:type="gramStart"/>
      <w:r>
        <w:t>means</w:t>
      </w:r>
      <w:proofErr w:type="gramEnd"/>
      <w:r>
        <w:t xml:space="preserve"> Compare. One would be to assign</w:t>
      </w:r>
    </w:p>
    <w:p w14:paraId="125977C0" w14:textId="4AD887CD" w:rsidR="000532D3" w:rsidRDefault="000532D3">
      <w:r>
        <w:t>In case above, it’ll indicate for each record if the argument is true or false</w:t>
      </w:r>
    </w:p>
    <w:p w14:paraId="49B61E33" w14:textId="77777777" w:rsidR="000532D3" w:rsidRDefault="000532D3"/>
    <w:p w14:paraId="2976729D" w14:textId="013ACC56" w:rsidR="00941A98" w:rsidRDefault="00941A98">
      <w:r w:rsidRPr="00941A98">
        <w:rPr>
          <w:noProof/>
        </w:rPr>
        <w:drawing>
          <wp:inline distT="0" distB="0" distL="0" distR="0" wp14:anchorId="47BDAD19" wp14:editId="52A67837">
            <wp:extent cx="5611008" cy="876422"/>
            <wp:effectExtent l="0" t="0" r="8890" b="0"/>
            <wp:docPr id="108839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1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B7A" w14:textId="45AE0149" w:rsidR="00941A98" w:rsidRDefault="000532D3">
      <w:r>
        <w:t>^ This example is returning values where the argument is true</w:t>
      </w:r>
    </w:p>
    <w:p w14:paraId="7A1EBAA4" w14:textId="25DC7316" w:rsidR="00941A98" w:rsidRDefault="000532D3">
      <w:r w:rsidRPr="000532D3">
        <w:rPr>
          <w:noProof/>
        </w:rPr>
        <w:drawing>
          <wp:inline distT="0" distB="0" distL="0" distR="0" wp14:anchorId="1537DD66" wp14:editId="1B3553B2">
            <wp:extent cx="5706271" cy="943107"/>
            <wp:effectExtent l="0" t="0" r="0" b="9525"/>
            <wp:docPr id="13046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2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5756" w14:textId="6278A47C" w:rsidR="00941A98" w:rsidRDefault="000532D3">
      <w:r>
        <w:t xml:space="preserve">^ This example is a way of writing the same procedure using </w:t>
      </w:r>
      <w:proofErr w:type="spellStart"/>
      <w:r>
        <w:t>iloc</w:t>
      </w:r>
      <w:proofErr w:type="spellEnd"/>
      <w:r>
        <w:t xml:space="preserve"> instead of loc.</w:t>
      </w:r>
    </w:p>
    <w:p w14:paraId="5D03F699" w14:textId="29A4AF07" w:rsidR="00941A98" w:rsidRDefault="000532D3">
      <w:r>
        <w:t xml:space="preserve">^ </w:t>
      </w:r>
      <w:proofErr w:type="spellStart"/>
      <w:r>
        <w:t>iloc</w:t>
      </w:r>
      <w:proofErr w:type="spellEnd"/>
      <w:r>
        <w:t xml:space="preserve"> is much more common in the working world</w:t>
      </w:r>
    </w:p>
    <w:p w14:paraId="1C4BD76D" w14:textId="77777777" w:rsidR="000532D3" w:rsidRDefault="000532D3"/>
    <w:p w14:paraId="67184672" w14:textId="19CD0737" w:rsidR="000532D3" w:rsidRDefault="000532D3">
      <w:r w:rsidRPr="000532D3">
        <w:rPr>
          <w:noProof/>
        </w:rPr>
        <w:drawing>
          <wp:inline distT="0" distB="0" distL="0" distR="0" wp14:anchorId="699A8B24" wp14:editId="53CBE18A">
            <wp:extent cx="5943600" cy="742950"/>
            <wp:effectExtent l="0" t="0" r="0" b="0"/>
            <wp:docPr id="103443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82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7D15" w14:textId="553A19EA" w:rsidR="000532D3" w:rsidRDefault="000532D3">
      <w:r>
        <w:t>^ The vertical purple line (called a Pipe) stands for the word or</w:t>
      </w:r>
    </w:p>
    <w:p w14:paraId="0BFF1284" w14:textId="77777777" w:rsidR="000532D3" w:rsidRDefault="000532D3"/>
    <w:p w14:paraId="481532BD" w14:textId="52BF3272" w:rsidR="00941A98" w:rsidRDefault="000532D3">
      <w:r>
        <w:t xml:space="preserve">If you type in a ~ in the </w:t>
      </w:r>
      <w:proofErr w:type="spellStart"/>
      <w:r>
        <w:t>df</w:t>
      </w:r>
      <w:proofErr w:type="spellEnd"/>
      <w:r>
        <w:t xml:space="preserve"> area, it’ll do the inverse of the command. </w:t>
      </w:r>
      <w:proofErr w:type="spellStart"/>
      <w:r>
        <w:t>Ie</w:t>
      </w:r>
      <w:proofErr w:type="spellEnd"/>
      <w:r>
        <w:t>: if you’re selecting one series, it’ll select all series except that one.</w:t>
      </w:r>
    </w:p>
    <w:p w14:paraId="22C0B773" w14:textId="77777777" w:rsidR="00941A98" w:rsidRDefault="00941A98"/>
    <w:p w14:paraId="2470B584" w14:textId="77777777" w:rsidR="00111AD1" w:rsidRDefault="00111AD1"/>
    <w:p w14:paraId="286755D0" w14:textId="2BFE80BD" w:rsidR="00111AD1" w:rsidRPr="00111AD1" w:rsidRDefault="00111AD1">
      <w:pPr>
        <w:rPr>
          <w:b/>
          <w:bCs/>
          <w:sz w:val="36"/>
          <w:szCs w:val="36"/>
        </w:rPr>
      </w:pPr>
      <w:r w:rsidRPr="00111AD1">
        <w:rPr>
          <w:b/>
          <w:bCs/>
          <w:sz w:val="36"/>
          <w:szCs w:val="36"/>
          <w:u w:val="single"/>
        </w:rPr>
        <w:t>NO FANCY CODING (LOOPS) IN DATA FRAMES.</w:t>
      </w:r>
      <w:r w:rsidRPr="00111AD1">
        <w:rPr>
          <w:b/>
          <w:bCs/>
          <w:sz w:val="36"/>
          <w:szCs w:val="36"/>
        </w:rPr>
        <w:t xml:space="preserve"> It’s all simple.</w:t>
      </w:r>
    </w:p>
    <w:p w14:paraId="0230F664" w14:textId="77777777" w:rsidR="00941A98" w:rsidRDefault="00941A98"/>
    <w:p w14:paraId="17166772" w14:textId="77777777" w:rsidR="00524964" w:rsidRDefault="00524964"/>
    <w:p w14:paraId="669169A2" w14:textId="77777777" w:rsidR="00524964" w:rsidRDefault="00524964"/>
    <w:p w14:paraId="36FA079C" w14:textId="77777777" w:rsidR="00524964" w:rsidRDefault="00524964"/>
    <w:p w14:paraId="4E32B45F" w14:textId="77777777" w:rsidR="00524964" w:rsidRDefault="00524964"/>
    <w:p w14:paraId="7638410B" w14:textId="2CBB6901" w:rsidR="00941A98" w:rsidRPr="00524964" w:rsidRDefault="00AB5EA8">
      <w:pPr>
        <w:rPr>
          <w:b/>
          <w:bCs/>
          <w:sz w:val="32"/>
          <w:szCs w:val="32"/>
        </w:rPr>
      </w:pPr>
      <w:r w:rsidRPr="00524964">
        <w:rPr>
          <w:b/>
          <w:bCs/>
          <w:sz w:val="32"/>
          <w:szCs w:val="32"/>
        </w:rPr>
        <w:lastRenderedPageBreak/>
        <w:t>Cleaning Data example:</w:t>
      </w:r>
    </w:p>
    <w:p w14:paraId="78F6131B" w14:textId="466AFB9E" w:rsidR="00AB5EA8" w:rsidRDefault="00AB5EA8">
      <w:r w:rsidRPr="00AB5EA8">
        <w:rPr>
          <w:noProof/>
        </w:rPr>
        <w:drawing>
          <wp:inline distT="0" distB="0" distL="0" distR="0" wp14:anchorId="1143B976" wp14:editId="28DCFF1B">
            <wp:extent cx="5943600" cy="1020445"/>
            <wp:effectExtent l="19050" t="19050" r="19050" b="27305"/>
            <wp:docPr id="14495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7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A3A2" w14:textId="39628FBA" w:rsidR="00AB5EA8" w:rsidRDefault="00AB5EA8">
      <w:r>
        <w:t xml:space="preserve">^ Pandas will put </w:t>
      </w:r>
      <w:proofErr w:type="spellStart"/>
      <w:r>
        <w:t>NaN</w:t>
      </w:r>
      <w:proofErr w:type="spellEnd"/>
      <w:r>
        <w:t xml:space="preserve"> in a blank cell if there’s not any data in the cell. See </w:t>
      </w:r>
      <w:proofErr w:type="spellStart"/>
      <w:r>
        <w:t>Memo_CD</w:t>
      </w:r>
      <w:proofErr w:type="spellEnd"/>
      <w:r>
        <w:t xml:space="preserve"> column on right.</w:t>
      </w:r>
    </w:p>
    <w:p w14:paraId="6B55173D" w14:textId="77777777" w:rsidR="00AB5EA8" w:rsidRDefault="00AB5EA8"/>
    <w:p w14:paraId="7998E35D" w14:textId="1DEF5080" w:rsidR="00AB5EA8" w:rsidRDefault="00AB5EA8">
      <w:r>
        <w:t>How to Delete a series:</w:t>
      </w:r>
    </w:p>
    <w:p w14:paraId="75FEE42A" w14:textId="3A696D75" w:rsidR="00941A98" w:rsidRDefault="00AB5EA8">
      <w:r w:rsidRPr="00AB5EA8">
        <w:rPr>
          <w:noProof/>
        </w:rPr>
        <w:drawing>
          <wp:inline distT="0" distB="0" distL="0" distR="0" wp14:anchorId="078E9EA4" wp14:editId="0568BBF8">
            <wp:extent cx="2000529" cy="619211"/>
            <wp:effectExtent l="0" t="0" r="0" b="9525"/>
            <wp:docPr id="21414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52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5ED" w14:textId="77777777" w:rsidR="00941A98" w:rsidRDefault="00941A98"/>
    <w:p w14:paraId="08A07AD1" w14:textId="451C8318" w:rsidR="00AB5EA8" w:rsidRDefault="00AB5EA8">
      <w:r w:rsidRPr="00AB5EA8">
        <w:rPr>
          <w:noProof/>
        </w:rPr>
        <w:drawing>
          <wp:inline distT="0" distB="0" distL="0" distR="0" wp14:anchorId="71DE019D" wp14:editId="6CF0D254">
            <wp:extent cx="3134162" cy="476316"/>
            <wp:effectExtent l="0" t="0" r="9525" b="0"/>
            <wp:docPr id="150862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23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B019" w14:textId="78015184" w:rsidR="00941A98" w:rsidRDefault="00B77A0C">
      <w:r>
        <w:t>^ This will drop ANY row if there’s a single blank/</w:t>
      </w:r>
      <w:proofErr w:type="spellStart"/>
      <w:r>
        <w:t>NaN</w:t>
      </w:r>
      <w:proofErr w:type="spellEnd"/>
      <w:r>
        <w:t>/Null cell</w:t>
      </w:r>
    </w:p>
    <w:p w14:paraId="19EA922E" w14:textId="27EF98BF" w:rsidR="00941A98" w:rsidRDefault="00B77A0C">
      <w:r>
        <w:t>^This will also even out the count for the number of records for each column to the same number.</w:t>
      </w:r>
    </w:p>
    <w:p w14:paraId="23D83E10" w14:textId="27AFA09F" w:rsidR="00941A98" w:rsidRDefault="00A70961">
      <w:r>
        <w:t>^ If you use how=’’ instead of how=’any’ it’ll only delete rows that are completely blank</w:t>
      </w:r>
    </w:p>
    <w:p w14:paraId="7D62855B" w14:textId="77777777" w:rsidR="00A70961" w:rsidRDefault="00A70961"/>
    <w:p w14:paraId="39C1AC97" w14:textId="32475A75" w:rsidR="00941A98" w:rsidRDefault="00B77A0C">
      <w:r w:rsidRPr="00B77A0C">
        <w:rPr>
          <w:noProof/>
        </w:rPr>
        <w:drawing>
          <wp:inline distT="0" distB="0" distL="0" distR="0" wp14:anchorId="7666190F" wp14:editId="62B5BCAD">
            <wp:extent cx="5943600" cy="394335"/>
            <wp:effectExtent l="0" t="0" r="0" b="5715"/>
            <wp:docPr id="51470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04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A66C" w14:textId="699C97D9" w:rsidR="00941A98" w:rsidRDefault="00B77A0C">
      <w:r>
        <w:t>^Find and Replace</w:t>
      </w:r>
    </w:p>
    <w:p w14:paraId="52837931" w14:textId="77777777" w:rsidR="000D0DB6" w:rsidRDefault="000D0DB6"/>
    <w:p w14:paraId="65F6A273" w14:textId="317AB2CB" w:rsidR="00A70961" w:rsidRPr="000D0DB6" w:rsidRDefault="00A70961">
      <w:pPr>
        <w:rPr>
          <w:b/>
          <w:bCs/>
          <w:sz w:val="32"/>
          <w:szCs w:val="32"/>
        </w:rPr>
      </w:pPr>
      <w:r w:rsidRPr="000D0DB6">
        <w:rPr>
          <w:b/>
          <w:bCs/>
          <w:sz w:val="32"/>
          <w:szCs w:val="32"/>
        </w:rPr>
        <w:t>Hong Kong LPG solution:</w:t>
      </w:r>
    </w:p>
    <w:p w14:paraId="2080AD43" w14:textId="3CE98741" w:rsidR="00941A98" w:rsidRDefault="00A70961">
      <w:r w:rsidRPr="00A70961">
        <w:rPr>
          <w:noProof/>
        </w:rPr>
        <w:drawing>
          <wp:inline distT="0" distB="0" distL="0" distR="0" wp14:anchorId="3B745A37" wp14:editId="79B5D67B">
            <wp:extent cx="5534797" cy="476316"/>
            <wp:effectExtent l="0" t="0" r="8890" b="0"/>
            <wp:docPr id="59997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84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F90B" w14:textId="5301A462" w:rsidR="00E674D3" w:rsidRDefault="00A70961">
      <w:r>
        <w:t xml:space="preserve">In example above- you can put the ~ after the </w:t>
      </w:r>
      <w:proofErr w:type="gramStart"/>
      <w:r>
        <w:t>loc[</w:t>
      </w:r>
      <w:proofErr w:type="gramEnd"/>
      <w:r>
        <w:t xml:space="preserve"> before the word no to pull all records in the Place of Manufacture column that are NOT Malaysia</w:t>
      </w:r>
    </w:p>
    <w:p w14:paraId="4AAF7441" w14:textId="142D1C3D" w:rsidR="00A70961" w:rsidRDefault="00A70961">
      <w:r>
        <w:t xml:space="preserve">Alternately, you can </w:t>
      </w:r>
      <w:proofErr w:type="gramStart"/>
      <w:r>
        <w:t>us !</w:t>
      </w:r>
      <w:proofErr w:type="gramEnd"/>
      <w:r>
        <w:t xml:space="preserve">= instead of ==. The </w:t>
      </w:r>
      <w:proofErr w:type="spellStart"/>
      <w:r>
        <w:t>exclaimation</w:t>
      </w:r>
      <w:proofErr w:type="spellEnd"/>
      <w:r>
        <w:t xml:space="preserve"> point means “Not”</w:t>
      </w:r>
    </w:p>
    <w:p w14:paraId="24D4EFC5" w14:textId="77777777" w:rsidR="00A70961" w:rsidRDefault="00A70961"/>
    <w:p w14:paraId="0FD4C453" w14:textId="77777777" w:rsidR="000D0DB6" w:rsidRDefault="000D0DB6"/>
    <w:p w14:paraId="30A5BAD7" w14:textId="60FD8B84" w:rsidR="00A70961" w:rsidRPr="000D0DB6" w:rsidRDefault="00A70961">
      <w:pPr>
        <w:rPr>
          <w:b/>
          <w:bCs/>
          <w:sz w:val="32"/>
          <w:szCs w:val="32"/>
        </w:rPr>
      </w:pPr>
      <w:r w:rsidRPr="000D0DB6">
        <w:rPr>
          <w:b/>
          <w:bCs/>
          <w:sz w:val="32"/>
          <w:szCs w:val="32"/>
        </w:rPr>
        <w:t>Pandas Recap Solution:</w:t>
      </w:r>
    </w:p>
    <w:p w14:paraId="3A124A82" w14:textId="22FB96FF" w:rsidR="00A70961" w:rsidRDefault="00A70961">
      <w:r w:rsidRPr="00A70961">
        <w:rPr>
          <w:noProof/>
        </w:rPr>
        <w:drawing>
          <wp:inline distT="0" distB="0" distL="0" distR="0" wp14:anchorId="28DC6A70" wp14:editId="2AEC0E33">
            <wp:extent cx="4734586" cy="1771897"/>
            <wp:effectExtent l="0" t="0" r="8890" b="0"/>
            <wp:docPr id="201422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29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C20F" w14:textId="57363C7D" w:rsidR="00E674D3" w:rsidRDefault="00A70961">
      <w:r>
        <w:lastRenderedPageBreak/>
        <w:t>Do not use a space between the single quotes above. Just have two single quotes next to each other.</w:t>
      </w:r>
    </w:p>
    <w:p w14:paraId="6EB99878" w14:textId="2260CFCE" w:rsidR="00A70961" w:rsidRDefault="00A70961" w:rsidP="00A70961">
      <w:pPr>
        <w:pStyle w:val="ListParagraph"/>
        <w:numPr>
          <w:ilvl w:val="0"/>
          <w:numId w:val="25"/>
        </w:numPr>
      </w:pPr>
      <w:r>
        <w:t>This will make an empty string, rather than a space as the contents of the cell</w:t>
      </w:r>
    </w:p>
    <w:p w14:paraId="7601ED0A" w14:textId="77777777" w:rsidR="00E674D3" w:rsidRDefault="00E674D3"/>
    <w:p w14:paraId="79CA7DE3" w14:textId="23BAA378" w:rsidR="00E674D3" w:rsidRDefault="003233A7">
      <w:r w:rsidRPr="003233A7">
        <w:rPr>
          <w:highlight w:val="lightGray"/>
        </w:rPr>
        <w:t>In [15]: changes the format of the data from days, hours, and minutes to seconds.</w:t>
      </w:r>
    </w:p>
    <w:p w14:paraId="559F7BBC" w14:textId="54CE74AD" w:rsidR="00E674D3" w:rsidRDefault="00E9262D">
      <w:r>
        <w:t xml:space="preserve">^ This is also shown in </w:t>
      </w:r>
      <w:proofErr w:type="spellStart"/>
      <w:r>
        <w:t>GroupBy</w:t>
      </w:r>
      <w:proofErr w:type="spellEnd"/>
      <w:r>
        <w:t xml:space="preserve"> solution, IN [7]</w:t>
      </w:r>
    </w:p>
    <w:p w14:paraId="78E41F0E" w14:textId="77777777" w:rsidR="003233A7" w:rsidRDefault="003233A7"/>
    <w:p w14:paraId="2357DF7F" w14:textId="244B3801" w:rsidR="003233A7" w:rsidRPr="00524964" w:rsidRDefault="003233A7">
      <w:pPr>
        <w:rPr>
          <w:b/>
          <w:bCs/>
          <w:sz w:val="32"/>
          <w:szCs w:val="32"/>
        </w:rPr>
      </w:pPr>
      <w:proofErr w:type="spellStart"/>
      <w:r w:rsidRPr="00524964">
        <w:rPr>
          <w:b/>
          <w:bCs/>
          <w:sz w:val="32"/>
          <w:szCs w:val="32"/>
        </w:rPr>
        <w:t>G</w:t>
      </w:r>
      <w:r w:rsidR="00524964">
        <w:rPr>
          <w:b/>
          <w:bCs/>
          <w:sz w:val="32"/>
          <w:szCs w:val="32"/>
        </w:rPr>
        <w:t>roupBy</w:t>
      </w:r>
      <w:proofErr w:type="spellEnd"/>
      <w:r w:rsidRPr="00524964">
        <w:rPr>
          <w:b/>
          <w:bCs/>
          <w:sz w:val="32"/>
          <w:szCs w:val="32"/>
        </w:rPr>
        <w:t xml:space="preserve"> solution:</w:t>
      </w:r>
    </w:p>
    <w:p w14:paraId="68A3B7BC" w14:textId="5B3861E4" w:rsidR="003233A7" w:rsidRDefault="003233A7">
      <w:r>
        <w:t>Is effectively implementing a pivot table.</w:t>
      </w:r>
    </w:p>
    <w:p w14:paraId="4D3CED61" w14:textId="1ADC6306" w:rsidR="00E674D3" w:rsidRDefault="003233A7">
      <w:r>
        <w:t>In [6]: if you don’t want original data frame to be changed, make a copy</w:t>
      </w:r>
    </w:p>
    <w:p w14:paraId="21AEBA56" w14:textId="70FA079B" w:rsidR="001C744B" w:rsidRDefault="001C744B" w:rsidP="001C744B">
      <w:pPr>
        <w:pStyle w:val="ListParagraph"/>
        <w:numPr>
          <w:ilvl w:val="0"/>
          <w:numId w:val="25"/>
        </w:numPr>
      </w:pPr>
      <w:r>
        <w:t>Don’t make too many copies of all the rows. It’s draining on the resources for the computer.</w:t>
      </w:r>
    </w:p>
    <w:p w14:paraId="01E4CDF4" w14:textId="6601DFF8" w:rsidR="001C744B" w:rsidRDefault="001C744B" w:rsidP="001C744B">
      <w:pPr>
        <w:pStyle w:val="ListParagraph"/>
        <w:numPr>
          <w:ilvl w:val="1"/>
          <w:numId w:val="25"/>
        </w:numPr>
      </w:pPr>
      <w:r>
        <w:t>You can make a copy of a subsection of rows. Like 1,000 rows instead of 75k rows.</w:t>
      </w:r>
    </w:p>
    <w:p w14:paraId="758CD391" w14:textId="21004047" w:rsidR="00E674D3" w:rsidRDefault="003233A7">
      <w:r w:rsidRPr="003233A7">
        <w:rPr>
          <w:noProof/>
        </w:rPr>
        <w:drawing>
          <wp:inline distT="0" distB="0" distL="0" distR="0" wp14:anchorId="5DD059F3" wp14:editId="0C10B108">
            <wp:extent cx="5943600" cy="1278255"/>
            <wp:effectExtent l="19050" t="19050" r="19050" b="17145"/>
            <wp:docPr id="184434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1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588B" w14:textId="77777777" w:rsidR="00E9262D" w:rsidRDefault="00E9262D"/>
    <w:p w14:paraId="4D1335B9" w14:textId="187552C0" w:rsidR="00E9262D" w:rsidRDefault="00E9262D">
      <w:proofErr w:type="gramStart"/>
      <w:r w:rsidRPr="00E9262D">
        <w:rPr>
          <w:highlight w:val="lightGray"/>
        </w:rPr>
        <w:t>Converted_fires_df.info(</w:t>
      </w:r>
      <w:proofErr w:type="gramEnd"/>
      <w:r w:rsidRPr="00E9262D">
        <w:rPr>
          <w:highlight w:val="lightGray"/>
        </w:rPr>
        <w:t>)</w:t>
      </w:r>
      <w:r>
        <w:t xml:space="preserve"> shows the data type for each column</w:t>
      </w:r>
    </w:p>
    <w:p w14:paraId="4D8774A8" w14:textId="096043BC" w:rsidR="00E674D3" w:rsidRDefault="00E9262D">
      <w:r w:rsidRPr="00E9262D">
        <w:rPr>
          <w:noProof/>
        </w:rPr>
        <w:drawing>
          <wp:inline distT="0" distB="0" distL="0" distR="0" wp14:anchorId="19785468" wp14:editId="039E3B4B">
            <wp:extent cx="4143953" cy="3057952"/>
            <wp:effectExtent l="19050" t="19050" r="9525" b="28575"/>
            <wp:docPr id="147440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1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57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916F5" w14:textId="182547C8" w:rsidR="00E9262D" w:rsidRDefault="00E9262D">
      <w:r w:rsidRPr="00E9262D">
        <w:rPr>
          <w:highlight w:val="yellow"/>
        </w:rPr>
        <w:t xml:space="preserve">REVIEW </w:t>
      </w:r>
      <w:proofErr w:type="spellStart"/>
      <w:r w:rsidRPr="00E9262D">
        <w:rPr>
          <w:highlight w:val="yellow"/>
        </w:rPr>
        <w:t>G</w:t>
      </w:r>
      <w:r w:rsidR="00D0244A">
        <w:rPr>
          <w:highlight w:val="yellow"/>
        </w:rPr>
        <w:t>roupBy</w:t>
      </w:r>
      <w:proofErr w:type="spellEnd"/>
      <w:r w:rsidRPr="00E9262D">
        <w:rPr>
          <w:highlight w:val="yellow"/>
        </w:rPr>
        <w:t xml:space="preserve"> IN [11] (8:31pm in video recording)</w:t>
      </w:r>
    </w:p>
    <w:p w14:paraId="231F1C18" w14:textId="2AE717AE" w:rsidR="00E1152D" w:rsidRDefault="00E1152D">
      <w:r>
        <w:tab/>
      </w:r>
      <w:r>
        <w:tab/>
        <w:t xml:space="preserve">   </w:t>
      </w:r>
      <w:r w:rsidRPr="00E1152D">
        <w:rPr>
          <w:highlight w:val="yellow"/>
        </w:rPr>
        <w:t>IN [16] (8:38pm in video recording)</w:t>
      </w:r>
    </w:p>
    <w:p w14:paraId="6296003D" w14:textId="667BB1E7" w:rsidR="00E674D3" w:rsidRDefault="00D0244A">
      <w:r>
        <w:tab/>
      </w:r>
      <w:r>
        <w:tab/>
        <w:t xml:space="preserve">   </w:t>
      </w:r>
      <w:r w:rsidRPr="00D0244A">
        <w:rPr>
          <w:highlight w:val="yellow"/>
        </w:rPr>
        <w:t>IN [17] (8:36pm in video recording)</w:t>
      </w:r>
    </w:p>
    <w:p w14:paraId="600A9A8E" w14:textId="7ACC3870" w:rsidR="00E674D3" w:rsidRDefault="00E409BC">
      <w:r>
        <w:t xml:space="preserve">If you </w:t>
      </w:r>
      <w:proofErr w:type="spellStart"/>
      <w:r>
        <w:t>GroupBy</w:t>
      </w:r>
      <w:proofErr w:type="spellEnd"/>
      <w:r>
        <w:t xml:space="preserve"> multiple columns, it may remove any lines that aren’t the first one for a column.</w:t>
      </w:r>
    </w:p>
    <w:p w14:paraId="19EF58FF" w14:textId="417182B2" w:rsidR="00E409BC" w:rsidRDefault="00E409BC">
      <w:r>
        <w:t>In example below, it would remove out the rows for Avon that aren’t Incident Type Code 111</w:t>
      </w:r>
    </w:p>
    <w:p w14:paraId="583E1E20" w14:textId="6D237528" w:rsidR="00E409BC" w:rsidRDefault="00E409BC">
      <w:r w:rsidRPr="00E409BC">
        <w:rPr>
          <w:noProof/>
        </w:rPr>
        <w:lastRenderedPageBreak/>
        <w:drawing>
          <wp:inline distT="0" distB="0" distL="0" distR="0" wp14:anchorId="0452783F" wp14:editId="6E21DDC5">
            <wp:extent cx="6285190" cy="2715524"/>
            <wp:effectExtent l="19050" t="19050" r="20955" b="27940"/>
            <wp:docPr id="33919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90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7609" cy="272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46FC0" w14:textId="77777777" w:rsidR="00E674D3" w:rsidRDefault="00E674D3"/>
    <w:p w14:paraId="27C3B495" w14:textId="73E72803" w:rsidR="00E674D3" w:rsidRPr="00FF79FA" w:rsidRDefault="00B16DB7">
      <w:pPr>
        <w:rPr>
          <w:b/>
          <w:bCs/>
          <w:sz w:val="32"/>
          <w:szCs w:val="32"/>
        </w:rPr>
      </w:pPr>
      <w:r w:rsidRPr="00FF79FA">
        <w:rPr>
          <w:b/>
          <w:bCs/>
          <w:sz w:val="32"/>
          <w:szCs w:val="32"/>
        </w:rPr>
        <w:t xml:space="preserve">Census </w:t>
      </w:r>
      <w:proofErr w:type="spellStart"/>
      <w:r w:rsidRPr="00FF79FA">
        <w:rPr>
          <w:b/>
          <w:bCs/>
          <w:sz w:val="32"/>
          <w:szCs w:val="32"/>
        </w:rPr>
        <w:t>GroupBy</w:t>
      </w:r>
      <w:proofErr w:type="spellEnd"/>
      <w:r w:rsidRPr="00FF79FA">
        <w:rPr>
          <w:b/>
          <w:bCs/>
          <w:sz w:val="32"/>
          <w:szCs w:val="32"/>
        </w:rPr>
        <w:t xml:space="preserve"> solution:</w:t>
      </w:r>
    </w:p>
    <w:p w14:paraId="35171BC3" w14:textId="5EDF690D" w:rsidR="00A83247" w:rsidRDefault="00B16DB7">
      <w:r w:rsidRPr="00B16DB7">
        <w:rPr>
          <w:noProof/>
        </w:rPr>
        <w:drawing>
          <wp:inline distT="0" distB="0" distL="0" distR="0" wp14:anchorId="595353BE" wp14:editId="42EFF59E">
            <wp:extent cx="5943600" cy="896620"/>
            <wp:effectExtent l="0" t="0" r="0" b="0"/>
            <wp:docPr id="197904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43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F931" w14:textId="342A7493" w:rsidR="00B16DB7" w:rsidRDefault="00B16DB7">
      <w:r>
        <w:t xml:space="preserve">Makes a new Data Frame based on the columns in </w:t>
      </w:r>
      <w:proofErr w:type="spellStart"/>
      <w:r>
        <w:t>census_df</w:t>
      </w:r>
      <w:proofErr w:type="spellEnd"/>
      <w:r>
        <w:t>.</w:t>
      </w:r>
    </w:p>
    <w:p w14:paraId="7DC1E5F3" w14:textId="33F805D9" w:rsidR="00B16DB7" w:rsidRDefault="00B16DB7" w:rsidP="00B16DB7">
      <w:pPr>
        <w:ind w:left="720" w:hanging="720"/>
      </w:pPr>
      <w:r>
        <w:t xml:space="preserve">If you omit the </w:t>
      </w:r>
      <w:proofErr w:type="spellStart"/>
      <w:r>
        <w:t>census_df</w:t>
      </w:r>
      <w:proofErr w:type="spellEnd"/>
      <w:r>
        <w:t xml:space="preserve"> after the equals sign, it will not throw an error, but it will not be able to display </w:t>
      </w:r>
      <w:proofErr w:type="gramStart"/>
      <w:r>
        <w:t>the .head</w:t>
      </w:r>
      <w:proofErr w:type="gramEnd"/>
      <w:r>
        <w:t>()</w:t>
      </w:r>
    </w:p>
    <w:p w14:paraId="1A798A08" w14:textId="77777777" w:rsidR="00A83247" w:rsidRDefault="00A83247"/>
    <w:p w14:paraId="7DF3D739" w14:textId="3F381AF2" w:rsidR="00A83247" w:rsidRPr="007C0B6D" w:rsidRDefault="00FF79FA">
      <w:pPr>
        <w:rPr>
          <w:b/>
          <w:bCs/>
          <w:sz w:val="32"/>
          <w:szCs w:val="32"/>
        </w:rPr>
      </w:pPr>
      <w:r w:rsidRPr="007C0B6D">
        <w:rPr>
          <w:b/>
          <w:bCs/>
          <w:sz w:val="32"/>
          <w:szCs w:val="32"/>
        </w:rPr>
        <w:t>Sorting data solution:</w:t>
      </w:r>
    </w:p>
    <w:p w14:paraId="3BAA525E" w14:textId="4C3AE13F" w:rsidR="00FF79FA" w:rsidRDefault="00FF79FA">
      <w:proofErr w:type="spellStart"/>
      <w:r>
        <w:t>Groupby</w:t>
      </w:r>
      <w:proofErr w:type="spellEnd"/>
      <w:r>
        <w:t xml:space="preserve"> uses square brackets [].</w:t>
      </w:r>
      <w:r>
        <w:br/>
        <w:t>Sort can have square brackets [] within parentheses (), but the parentheses () are required.</w:t>
      </w:r>
    </w:p>
    <w:p w14:paraId="7369F2AB" w14:textId="77777777" w:rsidR="00FF79FA" w:rsidRDefault="00FF79FA"/>
    <w:p w14:paraId="745233FB" w14:textId="09E00D46" w:rsidR="00A83247" w:rsidRDefault="00FF79FA">
      <w:r w:rsidRPr="00FF79FA">
        <w:rPr>
          <w:noProof/>
        </w:rPr>
        <w:drawing>
          <wp:inline distT="0" distB="0" distL="0" distR="0" wp14:anchorId="6D222873" wp14:editId="5276A8A1">
            <wp:extent cx="5096586" cy="609685"/>
            <wp:effectExtent l="0" t="0" r="8890" b="0"/>
            <wp:docPr id="78120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053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4AD" w14:textId="56116864" w:rsidR="00A83247" w:rsidRDefault="00FF79FA">
      <w:r>
        <w:t>^ If sorting by a column, you can add an order within the parentheses</w:t>
      </w:r>
    </w:p>
    <w:p w14:paraId="414B5878" w14:textId="042EAE99" w:rsidR="00A83247" w:rsidRDefault="007C0B6D">
      <w:r>
        <w:t>^ ascending=False basically means Descending order</w:t>
      </w:r>
    </w:p>
    <w:p w14:paraId="5441161C" w14:textId="77777777" w:rsidR="007C0B6D" w:rsidRDefault="007C0B6D"/>
    <w:p w14:paraId="34C16D39" w14:textId="1F574E76" w:rsidR="007C0B6D" w:rsidRDefault="007C0B6D">
      <w:r>
        <w:t>Each Pandas action has a set of arguments in a certain order. Some are optional, some required.</w:t>
      </w:r>
    </w:p>
    <w:p w14:paraId="12C76741" w14:textId="1BC5B1AD" w:rsidR="00A83247" w:rsidRDefault="007C0B6D">
      <w:r>
        <w:t xml:space="preserve">Pandas.pydata.org is the official </w:t>
      </w:r>
      <w:proofErr w:type="gramStart"/>
      <w:r>
        <w:t>pandas</w:t>
      </w:r>
      <w:proofErr w:type="gramEnd"/>
      <w:r>
        <w:t xml:space="preserve"> website, and it has pages with the arguments for each action.</w:t>
      </w:r>
    </w:p>
    <w:p w14:paraId="146A749D" w14:textId="4D594596" w:rsidR="00A83247" w:rsidRDefault="007C0B6D">
      <w:r w:rsidRPr="007C0B6D">
        <w:rPr>
          <w:highlight w:val="yellow"/>
        </w:rPr>
        <w:t>9:15pm in video recording</w:t>
      </w:r>
    </w:p>
    <w:p w14:paraId="034C9732" w14:textId="77777777" w:rsidR="00A83247" w:rsidRDefault="00A83247"/>
    <w:p w14:paraId="3DEB6F68" w14:textId="77777777" w:rsidR="00A83247" w:rsidRDefault="00A83247"/>
    <w:p w14:paraId="6B644F14" w14:textId="77777777" w:rsidR="00A83247" w:rsidRDefault="00A83247"/>
    <w:p w14:paraId="20C9582C" w14:textId="77777777" w:rsidR="00A83247" w:rsidRDefault="00A83247"/>
    <w:p w14:paraId="5E925D87" w14:textId="77777777" w:rsidR="00A83247" w:rsidRDefault="00A83247"/>
    <w:p w14:paraId="25E32239" w14:textId="6720ACB9" w:rsidR="00E674D3" w:rsidRDefault="00E674D3">
      <w:r w:rsidRPr="00E674D3">
        <w:rPr>
          <w:noProof/>
        </w:rPr>
        <w:lastRenderedPageBreak/>
        <w:drawing>
          <wp:inline distT="0" distB="0" distL="0" distR="0" wp14:anchorId="6B8F15F0" wp14:editId="450A852B">
            <wp:extent cx="5943600" cy="599440"/>
            <wp:effectExtent l="0" t="0" r="0" b="0"/>
            <wp:docPr id="115956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0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5063" w14:textId="1B8094E7" w:rsidR="00E674D3" w:rsidRDefault="00E674D3">
      <w:r w:rsidRPr="00E674D3">
        <w:rPr>
          <w:noProof/>
        </w:rPr>
        <w:drawing>
          <wp:inline distT="0" distB="0" distL="0" distR="0" wp14:anchorId="139BB824" wp14:editId="18035E6A">
            <wp:extent cx="5943600" cy="4672965"/>
            <wp:effectExtent l="0" t="0" r="0" b="0"/>
            <wp:docPr id="103155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84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0BB4CF4"/>
    <w:multiLevelType w:val="hybridMultilevel"/>
    <w:tmpl w:val="8B665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A1F44AF"/>
    <w:multiLevelType w:val="multilevel"/>
    <w:tmpl w:val="6730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5218271">
    <w:abstractNumId w:val="21"/>
  </w:num>
  <w:num w:numId="2" w16cid:durableId="581910205">
    <w:abstractNumId w:val="12"/>
  </w:num>
  <w:num w:numId="3" w16cid:durableId="232735881">
    <w:abstractNumId w:val="10"/>
  </w:num>
  <w:num w:numId="4" w16cid:durableId="1546210814">
    <w:abstractNumId w:val="23"/>
  </w:num>
  <w:num w:numId="5" w16cid:durableId="1885874176">
    <w:abstractNumId w:val="13"/>
  </w:num>
  <w:num w:numId="6" w16cid:durableId="2101639689">
    <w:abstractNumId w:val="17"/>
  </w:num>
  <w:num w:numId="7" w16cid:durableId="1859810393">
    <w:abstractNumId w:val="19"/>
  </w:num>
  <w:num w:numId="8" w16cid:durableId="501286435">
    <w:abstractNumId w:val="9"/>
  </w:num>
  <w:num w:numId="9" w16cid:durableId="685710526">
    <w:abstractNumId w:val="7"/>
  </w:num>
  <w:num w:numId="10" w16cid:durableId="2019501793">
    <w:abstractNumId w:val="6"/>
  </w:num>
  <w:num w:numId="11" w16cid:durableId="747000186">
    <w:abstractNumId w:val="5"/>
  </w:num>
  <w:num w:numId="12" w16cid:durableId="1100294551">
    <w:abstractNumId w:val="4"/>
  </w:num>
  <w:num w:numId="13" w16cid:durableId="656812272">
    <w:abstractNumId w:val="8"/>
  </w:num>
  <w:num w:numId="14" w16cid:durableId="1071387874">
    <w:abstractNumId w:val="3"/>
  </w:num>
  <w:num w:numId="15" w16cid:durableId="1003554254">
    <w:abstractNumId w:val="2"/>
  </w:num>
  <w:num w:numId="16" w16cid:durableId="631449333">
    <w:abstractNumId w:val="1"/>
  </w:num>
  <w:num w:numId="17" w16cid:durableId="113211878">
    <w:abstractNumId w:val="0"/>
  </w:num>
  <w:num w:numId="18" w16cid:durableId="715198606">
    <w:abstractNumId w:val="15"/>
  </w:num>
  <w:num w:numId="19" w16cid:durableId="1898587502">
    <w:abstractNumId w:val="16"/>
  </w:num>
  <w:num w:numId="20" w16cid:durableId="159389877">
    <w:abstractNumId w:val="22"/>
  </w:num>
  <w:num w:numId="21" w16cid:durableId="2061436372">
    <w:abstractNumId w:val="18"/>
  </w:num>
  <w:num w:numId="22" w16cid:durableId="1877617717">
    <w:abstractNumId w:val="11"/>
  </w:num>
  <w:num w:numId="23" w16cid:durableId="974064642">
    <w:abstractNumId w:val="24"/>
  </w:num>
  <w:num w:numId="24" w16cid:durableId="1855799968">
    <w:abstractNumId w:val="20"/>
  </w:num>
  <w:num w:numId="25" w16cid:durableId="8332552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05"/>
    <w:rsid w:val="000373C1"/>
    <w:rsid w:val="000532D3"/>
    <w:rsid w:val="000D0DB6"/>
    <w:rsid w:val="00111AD1"/>
    <w:rsid w:val="00120CFE"/>
    <w:rsid w:val="001C744B"/>
    <w:rsid w:val="003233A7"/>
    <w:rsid w:val="0043474D"/>
    <w:rsid w:val="00524964"/>
    <w:rsid w:val="005A55C7"/>
    <w:rsid w:val="005C0449"/>
    <w:rsid w:val="00645252"/>
    <w:rsid w:val="006A5F79"/>
    <w:rsid w:val="006D3D74"/>
    <w:rsid w:val="007C0B6D"/>
    <w:rsid w:val="0083569A"/>
    <w:rsid w:val="008613A8"/>
    <w:rsid w:val="00941A98"/>
    <w:rsid w:val="00A70961"/>
    <w:rsid w:val="00A83247"/>
    <w:rsid w:val="00A9204E"/>
    <w:rsid w:val="00AB5EA8"/>
    <w:rsid w:val="00B16DB7"/>
    <w:rsid w:val="00B77A0C"/>
    <w:rsid w:val="00BB53F8"/>
    <w:rsid w:val="00C13D7F"/>
    <w:rsid w:val="00D0244A"/>
    <w:rsid w:val="00E1152D"/>
    <w:rsid w:val="00E313DD"/>
    <w:rsid w:val="00E409BC"/>
    <w:rsid w:val="00E674D3"/>
    <w:rsid w:val="00E9262D"/>
    <w:rsid w:val="00F63B05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2A72F"/>
  <w15:chartTrackingRefBased/>
  <w15:docId w15:val="{C8172571-86AD-4590-A9F5-D35CD9C2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941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80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34949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02045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58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29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8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123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112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03844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8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8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3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21927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31638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134889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34304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0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334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62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920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1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7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1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8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11303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8126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7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133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022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494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11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0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55881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9151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44332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73667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75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199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369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45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311</TotalTime>
  <Pages>8</Pages>
  <Words>623</Words>
  <Characters>3555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22</cp:revision>
  <dcterms:created xsi:type="dcterms:W3CDTF">2023-10-03T20:32:00Z</dcterms:created>
  <dcterms:modified xsi:type="dcterms:W3CDTF">2023-10-09T17:39:00Z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