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E8E" w14:textId="339D62DE" w:rsidR="00A16668" w:rsidRPr="00A16668" w:rsidRDefault="00A16668" w:rsidP="00932DD0">
      <w:pPr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1.PLATAFORMA DE TUTORÍA EN LÍNEA:</w:t>
      </w:r>
      <w:r w:rsidR="00DD01BA">
        <w:rPr>
          <w:rFonts w:ascii="Arial" w:hAnsi="Arial" w:cs="Arial"/>
          <w:b/>
          <w:bCs/>
          <w:sz w:val="24"/>
          <w:szCs w:val="24"/>
        </w:rPr>
        <w:t xml:space="preserve"> “EDUGUÍA”</w:t>
      </w:r>
    </w:p>
    <w:p w14:paraId="28213BAD" w14:textId="230FAEDB" w:rsidR="00A16668" w:rsidRDefault="008144C5" w:rsidP="00A16668">
      <w:pPr>
        <w:rPr>
          <w:rFonts w:ascii="Arial" w:hAnsi="Arial" w:cs="Arial"/>
          <w:b/>
          <w:bCs/>
          <w:sz w:val="24"/>
          <w:szCs w:val="24"/>
        </w:rPr>
      </w:pPr>
      <w:r w:rsidRPr="008144C5">
        <w:rPr>
          <w:rFonts w:ascii="Arial" w:hAnsi="Arial" w:cs="Arial"/>
          <w:b/>
          <w:bCs/>
          <w:sz w:val="24"/>
          <w:szCs w:val="24"/>
        </w:rPr>
        <w:t>Problemática</w:t>
      </w:r>
      <w:r w:rsidR="00C420D2">
        <w:rPr>
          <w:rFonts w:ascii="Arial" w:hAnsi="Arial" w:cs="Arial"/>
          <w:b/>
          <w:bCs/>
          <w:sz w:val="24"/>
          <w:szCs w:val="24"/>
        </w:rPr>
        <w:t>:</w:t>
      </w:r>
    </w:p>
    <w:p w14:paraId="2BB3D38A" w14:textId="251812A3" w:rsidR="00C420D2" w:rsidRPr="00C420D2" w:rsidRDefault="00C420D2" w:rsidP="00A16668">
      <w:pPr>
        <w:rPr>
          <w:rFonts w:ascii="Arial" w:hAnsi="Arial" w:cs="Arial"/>
          <w:sz w:val="24"/>
          <w:szCs w:val="24"/>
        </w:rPr>
      </w:pPr>
      <w:r w:rsidRPr="00C420D2">
        <w:rPr>
          <w:rFonts w:ascii="Arial" w:hAnsi="Arial" w:cs="Arial"/>
          <w:sz w:val="24"/>
          <w:szCs w:val="24"/>
        </w:rPr>
        <w:t>Padres de familia que presentan situaciones no solo financieramente sino problemas internos personales, el escaso de entendimiento a docentes o bien el poco interés de estos a los alumnos que bien no solo se presenta en alumnos regulares si no de igual manera a alumnos con discapacidades como la imperatividad</w:t>
      </w:r>
    </w:p>
    <w:p w14:paraId="38273979" w14:textId="77777777" w:rsidR="008144C5" w:rsidRDefault="008144C5" w:rsidP="00A16668">
      <w:pPr>
        <w:rPr>
          <w:rFonts w:ascii="Arial" w:hAnsi="Arial" w:cs="Arial"/>
          <w:sz w:val="24"/>
          <w:szCs w:val="24"/>
        </w:rPr>
      </w:pPr>
    </w:p>
    <w:p w14:paraId="3FCC7FD0" w14:textId="2EF27FE5" w:rsidR="00A16668" w:rsidRPr="00A16668" w:rsidRDefault="00A16668" w:rsidP="00A16668">
      <w:pPr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Solución</w:t>
      </w:r>
    </w:p>
    <w:p w14:paraId="16BDFD4B" w14:textId="1DFB1A44" w:rsidR="00A16668" w:rsidRDefault="00A16668" w:rsidP="00A16668">
      <w:pPr>
        <w:rPr>
          <w:rFonts w:ascii="Arial" w:hAnsi="Arial" w:cs="Arial"/>
          <w:sz w:val="24"/>
          <w:szCs w:val="24"/>
        </w:rPr>
      </w:pPr>
      <w:r w:rsidRPr="00A16668">
        <w:rPr>
          <w:rFonts w:ascii="Arial" w:hAnsi="Arial" w:cs="Arial"/>
          <w:sz w:val="24"/>
          <w:szCs w:val="24"/>
        </w:rPr>
        <w:t>Desarrollar una plataforma en línea que conecte a estudiantes con tutores en diversas materias. La plataforma permitirá sesiones de tutoría en línea, programación de clases y seguimiento del progreso del estudiante.</w:t>
      </w:r>
    </w:p>
    <w:p w14:paraId="452B61F1" w14:textId="2C594015" w:rsidR="00A16668" w:rsidRDefault="00A16668" w:rsidP="0020593F">
      <w:pPr>
        <w:jc w:val="center"/>
        <w:rPr>
          <w:rFonts w:ascii="Arial" w:hAnsi="Arial" w:cs="Arial"/>
          <w:sz w:val="24"/>
          <w:szCs w:val="24"/>
        </w:rPr>
      </w:pPr>
    </w:p>
    <w:p w14:paraId="6EB87D5C" w14:textId="3BCE0190" w:rsidR="00A16668" w:rsidRPr="00A16668" w:rsidRDefault="0020593F" w:rsidP="002059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CARACTERÍSTICAS PRINCIPALES</w:t>
      </w:r>
    </w:p>
    <w:p w14:paraId="51A2AF6C" w14:textId="0B1795F6" w:rsidR="00A16668" w:rsidRPr="0020593F" w:rsidRDefault="00A16668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Registro y Perfiles:</w:t>
      </w:r>
    </w:p>
    <w:p w14:paraId="6930AFC7" w14:textId="77777777" w:rsidR="00A16668" w:rsidRPr="00A16668" w:rsidRDefault="00A16668" w:rsidP="00A16668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Para Tutores</w:t>
      </w:r>
      <w:r w:rsidRPr="00A16668">
        <w:rPr>
          <w:rFonts w:ascii="Arial" w:hAnsi="Arial" w:cs="Arial"/>
          <w:sz w:val="24"/>
          <w:szCs w:val="24"/>
        </w:rPr>
        <w:t>: Permitir a los tutores crear perfiles detallados que incluyan su experiencia, calificaciones, materias que enseñan, tarifas por hora y disponibilidad.</w:t>
      </w:r>
    </w:p>
    <w:p w14:paraId="23A2DFA8" w14:textId="479335F3" w:rsidR="0020593F" w:rsidRDefault="00A16668" w:rsidP="00A16668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Para Estudiantes:</w:t>
      </w:r>
      <w:r w:rsidRPr="00A16668">
        <w:rPr>
          <w:rFonts w:ascii="Arial" w:hAnsi="Arial" w:cs="Arial"/>
          <w:sz w:val="24"/>
          <w:szCs w:val="24"/>
        </w:rPr>
        <w:t xml:space="preserve"> Los estudiantes pueden crear perfiles que incluyan sus necesidades de tutoría, materias de interés y horarios disponibles.</w:t>
      </w:r>
    </w:p>
    <w:p w14:paraId="60E1D34B" w14:textId="77777777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Motor de Búsqueda:</w:t>
      </w:r>
      <w:r w:rsidRPr="0020593F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480E30D" w14:textId="05776EB0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Facilitar la búsqueda de tutores por materia, nivel de educación, precio y disponibilidad.</w:t>
      </w:r>
    </w:p>
    <w:p w14:paraId="14CC5A23" w14:textId="0590F2D4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Programación de Sesiones:</w:t>
      </w:r>
    </w:p>
    <w:p w14:paraId="7EAA9AE5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Calendario Integrado:</w:t>
      </w:r>
      <w:r w:rsidRPr="0020593F">
        <w:rPr>
          <w:rFonts w:ascii="Arial" w:hAnsi="Arial" w:cs="Arial"/>
          <w:sz w:val="24"/>
          <w:szCs w:val="24"/>
        </w:rPr>
        <w:t xml:space="preserve"> Ofrecer una herramienta de programación que permita a los estudiantes reservar sesiones directamente desde el perfil del tutor.</w:t>
      </w:r>
    </w:p>
    <w:p w14:paraId="35DC548F" w14:textId="1FA7DCE6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Recordatorios:</w:t>
      </w:r>
      <w:r w:rsidRPr="0020593F">
        <w:rPr>
          <w:rFonts w:ascii="Arial" w:hAnsi="Arial" w:cs="Arial"/>
          <w:sz w:val="24"/>
          <w:szCs w:val="24"/>
        </w:rPr>
        <w:t xml:space="preserve"> Enviar recordatorios automáticos de las próximas sesiones a través de notificaciones push y correos electrónicos.</w:t>
      </w:r>
    </w:p>
    <w:p w14:paraId="4F670245" w14:textId="055EC493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Seguimiento del Progreso:</w:t>
      </w:r>
    </w:p>
    <w:p w14:paraId="3DCEFE16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Evaluaciones:</w:t>
      </w:r>
      <w:r w:rsidRPr="0020593F">
        <w:rPr>
          <w:rFonts w:ascii="Arial" w:hAnsi="Arial" w:cs="Arial"/>
          <w:sz w:val="24"/>
          <w:szCs w:val="24"/>
        </w:rPr>
        <w:t xml:space="preserve"> Permitir a los tutores realizar evaluaciones periódicas y proporcionar retroalimentación a los estudiantes.</w:t>
      </w:r>
    </w:p>
    <w:p w14:paraId="2E898647" w14:textId="05D21E74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Historial Académico:</w:t>
      </w:r>
      <w:r w:rsidRPr="0020593F">
        <w:rPr>
          <w:rFonts w:ascii="Arial" w:hAnsi="Arial" w:cs="Arial"/>
          <w:sz w:val="24"/>
          <w:szCs w:val="24"/>
        </w:rPr>
        <w:t xml:space="preserve"> Mantener un registro del progreso del estudiante, incluyendo calificaciones y áreas de mejora.</w:t>
      </w:r>
    </w:p>
    <w:p w14:paraId="587FFE87" w14:textId="0E96315D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Calificaciones y Reseñas:</w:t>
      </w:r>
    </w:p>
    <w:p w14:paraId="415466DF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lastRenderedPageBreak/>
        <w:t>Sistema de Reseñas:</w:t>
      </w:r>
      <w:r w:rsidRPr="0020593F">
        <w:rPr>
          <w:rFonts w:ascii="Arial" w:hAnsi="Arial" w:cs="Arial"/>
          <w:sz w:val="24"/>
          <w:szCs w:val="24"/>
        </w:rPr>
        <w:t xml:space="preserve"> Permitir a los estudiantes calificar y dejar reseñas de los tutores después de cada sesión.</w:t>
      </w:r>
    </w:p>
    <w:p w14:paraId="68E6F2C6" w14:textId="28F540F1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 xml:space="preserve">Reputación del Tutor: </w:t>
      </w:r>
      <w:r w:rsidRPr="0020593F">
        <w:rPr>
          <w:rFonts w:ascii="Arial" w:hAnsi="Arial" w:cs="Arial"/>
          <w:sz w:val="24"/>
          <w:szCs w:val="24"/>
        </w:rPr>
        <w:t>Utilizar las calificaciones y reseñas para construir la reputación de los tutores en la plataforma.</w:t>
      </w:r>
    </w:p>
    <w:p w14:paraId="3117510A" w14:textId="77777777" w:rsidR="00D628BC" w:rsidRDefault="00D628BC" w:rsidP="0020593F">
      <w:pPr>
        <w:rPr>
          <w:rFonts w:ascii="Arial" w:hAnsi="Arial" w:cs="Arial"/>
          <w:sz w:val="24"/>
          <w:szCs w:val="24"/>
        </w:rPr>
      </w:pPr>
    </w:p>
    <w:p w14:paraId="775A1944" w14:textId="47F585B5" w:rsidR="0020593F" w:rsidRPr="00D628BC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Seguridad y Privacidad:</w:t>
      </w:r>
    </w:p>
    <w:p w14:paraId="56882E74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Verificación de Tutores:</w:t>
      </w:r>
      <w:r w:rsidRPr="0020593F">
        <w:rPr>
          <w:rFonts w:ascii="Arial" w:hAnsi="Arial" w:cs="Arial"/>
          <w:sz w:val="24"/>
          <w:szCs w:val="24"/>
        </w:rPr>
        <w:t xml:space="preserve"> Implementar un proceso de verificación para garantizar que los tutores son calificados y confiables.</w:t>
      </w:r>
    </w:p>
    <w:p w14:paraId="5DAC7B93" w14:textId="4B4AAC14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Protección de Datos:</w:t>
      </w:r>
      <w:r w:rsidRPr="0020593F">
        <w:rPr>
          <w:rFonts w:ascii="Arial" w:hAnsi="Arial" w:cs="Arial"/>
          <w:sz w:val="24"/>
          <w:szCs w:val="24"/>
        </w:rPr>
        <w:t xml:space="preserve"> Asegurar que toda la información personal y académica de los usuarios esté protegida y cumpla con las regulaciones de privacidad.</w:t>
      </w:r>
    </w:p>
    <w:p w14:paraId="5FAE6C59" w14:textId="417F8A11" w:rsidR="0020593F" w:rsidRDefault="0020593F" w:rsidP="0020593F">
      <w:pPr>
        <w:rPr>
          <w:rFonts w:ascii="Arial" w:hAnsi="Arial" w:cs="Arial"/>
          <w:sz w:val="24"/>
          <w:szCs w:val="24"/>
        </w:rPr>
      </w:pPr>
    </w:p>
    <w:p w14:paraId="11C0DB29" w14:textId="2ECA3067" w:rsidR="0020593F" w:rsidRPr="0020593F" w:rsidRDefault="0020593F" w:rsidP="002059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MODELO DE INGRESO</w:t>
      </w:r>
    </w:p>
    <w:p w14:paraId="54E0920E" w14:textId="691EC169" w:rsidR="0020593F" w:rsidRP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Comisión por Sesión</w:t>
      </w:r>
    </w:p>
    <w:p w14:paraId="5BEEB9A7" w14:textId="4BC0031C" w:rsid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Publicidad</w:t>
      </w:r>
    </w:p>
    <w:p w14:paraId="4619C81E" w14:textId="19D7B4A3" w:rsidR="0020593F" w:rsidRP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Suscripción premium </w:t>
      </w:r>
    </w:p>
    <w:sectPr w:rsidR="0020593F" w:rsidRPr="0020593F" w:rsidSect="005A792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4FE6"/>
    <w:multiLevelType w:val="hybridMultilevel"/>
    <w:tmpl w:val="DCCAA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396A"/>
    <w:multiLevelType w:val="hybridMultilevel"/>
    <w:tmpl w:val="D41EF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20"/>
    <w:rsid w:val="0020593F"/>
    <w:rsid w:val="005A7920"/>
    <w:rsid w:val="008144C5"/>
    <w:rsid w:val="00932DD0"/>
    <w:rsid w:val="00A16668"/>
    <w:rsid w:val="00C420D2"/>
    <w:rsid w:val="00D628BC"/>
    <w:rsid w:val="00D84D8E"/>
    <w:rsid w:val="00D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72FD"/>
  <w15:chartTrackingRefBased/>
  <w15:docId w15:val="{B887991B-1399-4091-BA2D-98E9C314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7F79-9E98-45D4-9AAA-35D0DE0D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uwu</dc:creator>
  <cp:keywords/>
  <dc:description/>
  <cp:lastModifiedBy>Angelo uwu</cp:lastModifiedBy>
  <cp:revision>4</cp:revision>
  <dcterms:created xsi:type="dcterms:W3CDTF">2024-07-01T05:36:00Z</dcterms:created>
  <dcterms:modified xsi:type="dcterms:W3CDTF">2024-07-12T18:01:00Z</dcterms:modified>
</cp:coreProperties>
</file>