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6"/>
          <w:szCs w:val="36"/>
        </w:rPr>
        <w:t xml:space="preserve">Socket-Based IPC for NeuroGym</w:t>
      </w:r>
    </w:p>
    <w:p>
      <w:pPr>
        <w:jc w:val="center"/>
      </w:pPr>
      <w:r>
        <w:rPr>
          <w:color w:val="555555"/>
          <w:sz w:val="22"/>
          <w:szCs w:val="22"/>
        </w:rPr>
        <w:t xml:space="preserve">Elvis Gjelaj · COS 435 / ECE 433 · Spring 2026</w:t>
      </w:r>
    </w:p>
    <w:p>
      <w:r>
        <w:t xml:space="preserve"/>
      </w:r>
    </w:p>
    <w:p>
      <w:pPr>
        <w:pStyle w:val="Heading1"/>
      </w:pPr>
      <w:r>
        <w:t xml:space="preserve">Summary</w:t>
      </w:r>
    </w:p>
    <w:p>
      <w:r>
        <w:t xml:space="preserve">I implemented a </w:t>
      </w:r>
      <w:r>
        <w:rPr>
          <w:rFonts w:ascii="Consolas" w:cs="Consolas" w:eastAsia="Consolas" w:hAnsi="Consolas"/>
          <w:sz w:val="22"/>
          <w:szCs w:val="22"/>
        </w:rPr>
        <w:t xml:space="preserve">SocketProtocol</w:t>
      </w:r>
      <w:r>
        <w:t xml:space="preserve"> class that replaces our filesystem-based IPC with direct TCP socket communication. It implements the same </w:t>
      </w:r>
      <w:r>
        <w:rPr>
          <w:rFonts w:ascii="Consolas" w:cs="Consolas" w:eastAsia="Consolas" w:hAnsi="Consolas"/>
          <w:sz w:val="22"/>
          <w:szCs w:val="22"/>
        </w:rPr>
        <w:t xml:space="preserve">CommunicationProtocol</w:t>
      </w:r>
      <w:r>
        <w:t xml:space="preserve"> interface, so it is a drop-in replacement — you only change the one line where you create the protocol object. Everything else (</w:t>
      </w:r>
      <w:r>
        <w:rPr>
          <w:rFonts w:ascii="Consolas" w:cs="Consolas" w:eastAsia="Consolas" w:hAnsi="Consolas"/>
          <w:sz w:val="22"/>
          <w:szCs w:val="22"/>
        </w:rPr>
        <w:t xml:space="preserve">NGLServer</w:t>
      </w:r>
      <w:r>
        <w:t xml:space="preserve">, </w:t>
      </w:r>
      <w:r>
        <w:rPr>
          <w:rFonts w:ascii="Consolas" w:cs="Consolas" w:eastAsia="Consolas" w:hAnsi="Consolas"/>
          <w:sz w:val="22"/>
          <w:szCs w:val="22"/>
        </w:rPr>
        <w:t xml:space="preserve">NGLClient</w:t>
      </w:r>
      <w:r>
        <w:t xml:space="preserve">, your agent code) stays the same.</w:t>
      </w:r>
    </w:p>
    <w:p>
      <w:r>
        <w:t xml:space="preserve">Tested locally on my machine, on Della, and across machines (my laptop talking to a Della viz node through an SSH tunnel). It works in all three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700" w:sz="8"/>
              <w:left w:val="single" w:color="E6A700" w:sz="24"/>
              <w:bottom w:val="single" w:color="E6A700" w:sz="8"/>
              <w:right w:val="single" w:color="E6A700" w:sz="8"/>
            </w:tcBorders>
            <w:shd w:fill="FFF4CE" w:val="clear"/>
            <w:tcMar>
              <w:top w:type="dxa" w:w="140"/>
              <w:left w:type="dxa" w:w="180"/>
              <w:bottom w:type="dxa" w:w="140"/>
              <w:right w:type="dxa" w:w="180"/>
            </w:tcMar>
          </w:tcPr>
          <w:p>
            <w:r>
              <w:rPr>
                <w:b/>
                <w:bCs/>
              </w:rPr>
              <w:t xml:space="preserve">⚠ Update (v2): observation-first flow</w:t>
            </w:r>
          </w:p>
          <w:p>
            <w:r>
              <w:t xml:space="preserve">The flow is now </w:t>
            </w:r>
            <w:r>
              <w:rPr>
                <w:b/>
                <w:bCs/>
              </w:rPr>
              <w:t xml:space="preserve">observation-first</w:t>
            </w:r>
            <w:r>
              <w:t xml:space="preserve">, so the policy has an observation to condition on for its first action. This means one line of client code must change — see the </w:t>
            </w:r>
          </w:p>
          <w:p>
            <w:r>
              <w:rPr>
                <w:rFonts w:ascii="Consolas" w:cs="Consolas" w:eastAsia="Consolas" w:hAnsi="Consolas"/>
                <w:sz w:val="22"/>
                <w:szCs w:val="22"/>
              </w:rPr>
              <w:t xml:space="preserve">How to Use It</w:t>
            </w:r>
            <w:r>
              <w:t xml:space="preserve"> section below for the updated usage. Server-side calling code is unchanged.</w:t>
            </w:r>
          </w:p>
        </w:tc>
      </w:tr>
    </w:tbl>
    <w:p>
      <w:r>
        <w:t xml:space="preserve"/>
      </w:r>
    </w:p>
    <w:p>
      <w:pPr>
        <w:pStyle w:val="Heading1"/>
      </w:pPr>
      <w:r>
        <w:t xml:space="preserve">What Changed</w:t>
      </w:r>
    </w:p>
    <w:p>
      <w:r>
        <w:rPr>
          <w:b/>
          <w:bCs/>
        </w:rPr>
        <w:t xml:space="preserve">Modified: </w:t>
      </w:r>
      <w:r>
        <w:rPr>
          <w:rFonts w:ascii="Consolas" w:cs="Consolas" w:eastAsia="Consolas" w:hAnsi="Consolas"/>
          <w:sz w:val="22"/>
          <w:szCs w:val="22"/>
        </w:rPr>
        <w:t xml:space="preserve">ngllib/utils/Communication.py</w:t>
      </w:r>
      <w:r>
        <w:t xml:space="preserve"> — added the </w:t>
      </w:r>
      <w:r>
        <w:rPr>
          <w:rFonts w:ascii="Consolas" w:cs="Consolas" w:eastAsia="Consolas" w:hAnsi="Consolas"/>
          <w:sz w:val="22"/>
          <w:szCs w:val="22"/>
        </w:rPr>
        <w:t xml:space="preserve">SocketProtocol</w:t>
      </w:r>
      <w:r>
        <w:t xml:space="preserve"> class alongside the existing </w:t>
      </w:r>
      <w:r>
        <w:rPr>
          <w:rFonts w:ascii="Consolas" w:cs="Consolas" w:eastAsia="Consolas" w:hAnsi="Consolas"/>
          <w:sz w:val="22"/>
          <w:szCs w:val="22"/>
        </w:rPr>
        <w:t xml:space="preserve">FilesystemProtocol</w:t>
      </w:r>
      <w:r>
        <w:t xml:space="preserve">, added </w:t>
      </w:r>
      <w:r>
        <w:rPr>
          <w:rFonts w:ascii="Consolas" w:cs="Consolas" w:eastAsia="Consolas" w:hAnsi="Consolas"/>
          <w:sz w:val="22"/>
          <w:szCs w:val="22"/>
        </w:rPr>
        <w:t xml:space="preserve">NGLClient.get_initial_observation()</w:t>
      </w:r>
      <w:r>
        <w:t xml:space="preserve">, and modified </w:t>
      </w:r>
      <w:r>
        <w:rPr>
          <w:rFonts w:ascii="Consolas" w:cs="Consolas" w:eastAsia="Consolas" w:hAnsi="Consolas"/>
          <w:sz w:val="22"/>
          <w:szCs w:val="22"/>
        </w:rPr>
        <w:t xml:space="preserve">NGLServer.start_session()</w:t>
      </w:r>
      <w:r>
        <w:t xml:space="preserve"> to send the initial observation before any action is read.</w:t>
      </w:r>
    </w:p>
    <w:p>
      <w:r>
        <w:rPr>
          <w:b/>
          <w:bCs/>
        </w:rPr>
        <w:t xml:space="preserve">New: </w:t>
      </w:r>
      <w:r>
        <w:rPr>
          <w:rFonts w:ascii="Consolas" w:cs="Consolas" w:eastAsia="Consolas" w:hAnsi="Consolas"/>
          <w:sz w:val="22"/>
          <w:szCs w:val="22"/>
        </w:rPr>
        <w:t xml:space="preserve">demo_socket_ipc.py</w:t>
      </w:r>
      <w:r>
        <w:t xml:space="preserve"> — standalone demo with a mock environment (no Chrome / no full env install needed).</w:t>
      </w:r>
    </w:p>
    <w:p>
      <w:pPr>
        <w:pStyle w:val="Heading1"/>
      </w:pPr>
      <w:r>
        <w:t xml:space="preserve">Why Sockets Over Filesystem</w:t>
      </w:r>
    </w:p>
    <w:p>
      <w:pPr>
        <w:pStyle w:val="ListParagraph"/>
        <w:numPr>
          <w:ilvl w:val="0"/>
          <w:numId w:val="2"/>
        </w:numPr>
      </w:pPr>
      <w:r>
        <w:rPr>
          <w:b/>
          <w:bCs/>
        </w:rPr>
        <w:t xml:space="preserve">Faster: </w:t>
      </w:r>
      <w:r>
        <w:t xml:space="preserve">~25 ms per round-trip for full 1080p screenshots (~6 MB), versus filesystem write + network mount latency on the cluster.</w:t>
      </w:r>
    </w:p>
    <w:p>
      <w:pPr>
        <w:pStyle w:val="ListParagraph"/>
        <w:numPr>
          <w:ilvl w:val="0"/>
          <w:numId w:val="2"/>
        </w:numPr>
      </w:pPr>
      <w:r>
        <w:rPr>
          <w:b/>
          <w:bCs/>
        </w:rPr>
        <w:t xml:space="preserve">No shared drive needed: </w:t>
      </w:r>
      <w:r>
        <w:rPr>
          <w:rFonts w:ascii="Consolas" w:cs="Consolas" w:eastAsia="Consolas" w:hAnsi="Consolas"/>
          <w:sz w:val="22"/>
          <w:szCs w:val="22"/>
        </w:rPr>
        <w:t xml:space="preserve">FilesystemProtocol</w:t>
      </w:r>
      <w:r>
        <w:t xml:space="preserve"> requires both processes to mount the same </w:t>
      </w:r>
      <w:r>
        <w:rPr>
          <w:rFonts w:ascii="Consolas" w:cs="Consolas" w:eastAsia="Consolas" w:hAnsi="Consolas"/>
          <w:sz w:val="22"/>
          <w:szCs w:val="22"/>
        </w:rPr>
        <w:t xml:space="preserve">/scratch/gpfs/</w:t>
      </w:r>
      <w:r>
        <w:t xml:space="preserve"> path. </w:t>
      </w:r>
      <w:r>
        <w:rPr>
          <w:rFonts w:ascii="Consolas" w:cs="Consolas" w:eastAsia="Consolas" w:hAnsi="Consolas"/>
          <w:sz w:val="22"/>
          <w:szCs w:val="22"/>
        </w:rPr>
        <w:t xml:space="preserve">SocketProtocol</w:t>
      </w:r>
      <w:r>
        <w:t xml:space="preserve"> just needs network connectivity.</w:t>
      </w:r>
    </w:p>
    <w:p>
      <w:pPr>
        <w:pStyle w:val="ListParagraph"/>
        <w:numPr>
          <w:ilvl w:val="0"/>
          <w:numId w:val="2"/>
        </w:numPr>
      </w:pPr>
      <w:r>
        <w:rPr>
          <w:b/>
          <w:bCs/>
        </w:rPr>
        <w:t xml:space="preserve">No sync issues: </w:t>
      </w:r>
      <w:r>
        <w:t xml:space="preserve">no file locks, stale files, or rename-based signaling race conditions.</w:t>
      </w:r>
    </w:p>
    <w:p>
      <w:pPr>
        <w:pStyle w:val="Heading1"/>
      </w:pPr>
      <w:r>
        <w:t xml:space="preserve">How to Use It</w:t>
      </w:r>
    </w:p>
    <w:p>
      <w:pPr>
        <w:pStyle w:val="Heading2"/>
      </w:pPr>
      <w:r>
        <w:t xml:space="preserve">Environment side (host.py)</w:t>
      </w:r>
    </w:p>
    <w:p>
      <w:r>
        <w:t xml:space="preserve">Change the protocol line to use SocketProtocol:</w:t>
      </w:r>
    </w:p>
    <w:p>
      <w:pPr>
        <w:shd w:fill="F2F2F2" w:val="clear"/>
        <w:spacing w:after="60" w:before="60"/>
      </w:pPr>
      <w:r>
        <w:rPr>
          <w:rFonts w:ascii="Consolas" w:cs="Consolas" w:eastAsia="Consolas" w:hAnsi="Consolas"/>
          <w:sz w:val="20"/>
          <w:szCs w:val="20"/>
        </w:rPr>
        <w:t xml:space="preserve">from ngllib.utils.Communication import *</w:t>
      </w:r>
    </w:p>
    <w:p>
      <w:pPr>
        <w:shd w:fill="F2F2F2" w:val="clear"/>
        <w:spacing w:after="60" w:before="60"/>
      </w:pPr>
      <w:r>
        <w:rPr>
          <w:rFonts w:ascii="Consolas" w:cs="Consolas" w:eastAsia="Consolas" w:hAnsi="Consolas"/>
          <w:sz w:val="20"/>
          <w:szCs w:val="20"/>
        </w:rPr>
        <w:t xml:space="preserve"/>
      </w:r>
    </w:p>
    <w:p>
      <w:pPr>
        <w:shd w:fill="F2F2F2" w:val="clear"/>
        <w:spacing w:after="60" w:before="60"/>
      </w:pPr>
      <w:r>
        <w:rPr>
          <w:rFonts w:ascii="Consolas" w:cs="Consolas" w:eastAsia="Consolas" w:hAnsi="Consolas"/>
          <w:sz w:val="20"/>
          <w:szCs w:val="20"/>
        </w:rPr>
        <w:t xml:space="preserve">medium = SocketProtocol(host="0.0.0.0", port=5555, is_server=True)</w:t>
      </w:r>
    </w:p>
    <w:p>
      <w:pPr>
        <w:shd w:fill="F2F2F2" w:val="clear"/>
        <w:spacing w:after="60" w:before="60"/>
      </w:pPr>
      <w:r>
        <w:rPr>
          <w:rFonts w:ascii="Consolas" w:cs="Consolas" w:eastAsia="Consolas" w:hAnsi="Consolas"/>
          <w:sz w:val="20"/>
          <w:szCs w:val="20"/>
        </w:rPr>
        <w:t xml:space="preserve">server = NGLServer(protocol=medium, environment=env)</w:t>
      </w:r>
    </w:p>
    <w:p>
      <w:pPr>
        <w:shd w:fill="F2F2F2" w:val="clear"/>
        <w:spacing w:after="60" w:before="60"/>
      </w:pPr>
      <w:r>
        <w:rPr>
          <w:rFonts w:ascii="Consolas" w:cs="Consolas" w:eastAsia="Consolas" w:hAnsi="Consolas"/>
          <w:sz w:val="20"/>
          <w:szCs w:val="20"/>
        </w:rPr>
        <w:t xml:space="preserve"/>
      </w:r>
    </w:p>
    <w:p>
      <w:pPr>
        <w:shd w:fill="F2F2F2" w:val="clear"/>
        <w:spacing w:after="60" w:before="60"/>
      </w:pPr>
      <w:r>
        <w:rPr>
          <w:rFonts w:ascii="Consolas" w:cs="Consolas" w:eastAsia="Consolas" w:hAnsi="Consolas"/>
          <w:sz w:val="20"/>
          <w:szCs w:val="20"/>
        </w:rPr>
        <w:t xml:space="preserve">server.start_session(**options)   # also sends the initial observation</w:t>
      </w:r>
    </w:p>
    <w:p>
      <w:pPr>
        <w:shd w:fill="F2F2F2" w:val="clear"/>
        <w:spacing w:after="60" w:before="60"/>
      </w:pPr>
      <w:r>
        <w:rPr>
          <w:rFonts w:ascii="Consolas" w:cs="Consolas" w:eastAsia="Consolas" w:hAnsi="Consolas"/>
          <w:sz w:val="20"/>
          <w:szCs w:val="20"/>
        </w:rPr>
        <w:t xml:space="preserve">for i in range(100):</w:t>
      </w:r>
    </w:p>
    <w:p>
      <w:pPr>
        <w:shd w:fill="F2F2F2" w:val="clear"/>
        <w:spacing w:after="60" w:before="60"/>
      </w:pPr>
      <w:r>
        <w:rPr>
          <w:rFonts w:ascii="Consolas" w:cs="Consolas" w:eastAsia="Consolas" w:hAnsi="Consolas"/>
          <w:sz w:val="20"/>
          <w:szCs w:val="20"/>
        </w:rPr>
        <w:t xml:space="preserve">    server.process_actions()</w:t>
      </w:r>
    </w:p>
    <w:p>
      <w:r>
        <w:t xml:space="preserve">Use </w:t>
      </w:r>
      <w:r>
        <w:rPr>
          <w:rFonts w:ascii="Consolas" w:cs="Consolas" w:eastAsia="Consolas" w:hAnsi="Consolas"/>
          <w:sz w:val="22"/>
          <w:szCs w:val="22"/>
        </w:rPr>
        <w:t xml:space="preserve">0.0.0.0</w:t>
      </w:r>
      <w:r>
        <w:t xml:space="preserve"> so the server accepts connections from any network interface. The server-side loop is unchanged from v1 — </w:t>
      </w:r>
      <w:r>
        <w:rPr>
          <w:rFonts w:ascii="Consolas" w:cs="Consolas" w:eastAsia="Consolas" w:hAnsi="Consolas"/>
          <w:sz w:val="22"/>
          <w:szCs w:val="22"/>
        </w:rPr>
        <w:t xml:space="preserve">start_session()</w:t>
      </w:r>
      <w:r>
        <w:t xml:space="preserve"> internally sends the initial observation.</w:t>
      </w:r>
    </w:p>
    <w:p>
      <w:pPr>
        <w:pStyle w:val="Heading2"/>
      </w:pPr>
      <w:r>
        <w:t xml:space="preserve">Agent side (client.py)</w:t>
      </w:r>
    </w:p>
    <w:p>
      <w:r>
        <w:rPr>
          <w:b/>
          <w:bCs/>
        </w:rPr>
        <w:t xml:space="preserve">The agent code changes: </w:t>
      </w:r>
      <w:r>
        <w:t xml:space="preserve">you now call </w:t>
      </w:r>
      <w:r>
        <w:rPr>
          <w:rFonts w:ascii="Consolas" w:cs="Consolas" w:eastAsia="Consolas" w:hAnsi="Consolas"/>
          <w:sz w:val="22"/>
          <w:szCs w:val="22"/>
        </w:rPr>
        <w:t xml:space="preserve">get_initial_observation()</w:t>
      </w:r>
      <w:r>
        <w:t xml:space="preserve"> once before the loop, and pass the observation into the policy to pick the next action.</w:t>
      </w:r>
    </w:p>
    <w:p>
      <w:pPr>
        <w:shd w:fill="F2F2F2" w:val="clear"/>
        <w:spacing w:after="60" w:before="60"/>
      </w:pPr>
      <w:r>
        <w:rPr>
          <w:rFonts w:ascii="Consolas" w:cs="Consolas" w:eastAsia="Consolas" w:hAnsi="Consolas"/>
          <w:sz w:val="20"/>
          <w:szCs w:val="20"/>
        </w:rPr>
        <w:t xml:space="preserve">from ngllib.utils.Communication import *</w:t>
      </w:r>
    </w:p>
    <w:p>
      <w:pPr>
        <w:shd w:fill="F2F2F2" w:val="clear"/>
        <w:spacing w:after="60" w:before="60"/>
      </w:pPr>
      <w:r>
        <w:rPr>
          <w:rFonts w:ascii="Consolas" w:cs="Consolas" w:eastAsia="Consolas" w:hAnsi="Consolas"/>
          <w:sz w:val="20"/>
          <w:szCs w:val="20"/>
        </w:rPr>
        <w:t xml:space="preserve"/>
      </w:r>
    </w:p>
    <w:p>
      <w:pPr>
        <w:shd w:fill="F2F2F2" w:val="clear"/>
        <w:spacing w:after="60" w:before="60"/>
      </w:pPr>
      <w:r>
        <w:rPr>
          <w:rFonts w:ascii="Consolas" w:cs="Consolas" w:eastAsia="Consolas" w:hAnsi="Consolas"/>
          <w:sz w:val="20"/>
          <w:szCs w:val="20"/>
        </w:rPr>
        <w:t xml:space="preserve">medium = SocketProtocol(host="della-vis1", port=5555, is_server=False)</w:t>
      </w:r>
    </w:p>
    <w:p>
      <w:pPr>
        <w:shd w:fill="F2F2F2" w:val="clear"/>
        <w:spacing w:after="60" w:before="60"/>
      </w:pPr>
      <w:r>
        <w:rPr>
          <w:rFonts w:ascii="Consolas" w:cs="Consolas" w:eastAsia="Consolas" w:hAnsi="Consolas"/>
          <w:sz w:val="20"/>
          <w:szCs w:val="20"/>
        </w:rPr>
        <w:t xml:space="preserve">client = NGLClient(protocol=medium)</w:t>
      </w:r>
    </w:p>
    <w:p>
      <w:pPr>
        <w:shd w:fill="F2F2F2" w:val="clear"/>
        <w:spacing w:after="60" w:before="60"/>
      </w:pPr>
      <w:r>
        <w:rPr>
          <w:rFonts w:ascii="Consolas" w:cs="Consolas" w:eastAsia="Consolas" w:hAnsi="Consolas"/>
          <w:sz w:val="20"/>
          <w:szCs w:val="20"/>
        </w:rPr>
        <w:t xml:space="preserve"/>
      </w:r>
    </w:p>
    <w:p>
      <w:pPr>
        <w:shd w:fill="F2F2F2" w:val="clear"/>
        <w:spacing w:after="60" w:before="60"/>
      </w:pPr>
      <w:r>
        <w:rPr>
          <w:rFonts w:ascii="Consolas" w:cs="Consolas" w:eastAsia="Consolas" w:hAnsi="Consolas"/>
          <w:sz w:val="20"/>
          <w:szCs w:val="20"/>
        </w:rPr>
        <w:t xml:space="preserve">obs = client.get_initial_observation()   # NEW — required once</w:t>
      </w:r>
    </w:p>
    <w:p>
      <w:pPr>
        <w:shd w:fill="F2F2F2" w:val="clear"/>
        <w:spacing w:after="60" w:before="60"/>
      </w:pPr>
      <w:r>
        <w:rPr>
          <w:rFonts w:ascii="Consolas" w:cs="Consolas" w:eastAsia="Consolas" w:hAnsi="Consolas"/>
          <w:sz w:val="20"/>
          <w:szCs w:val="20"/>
        </w:rPr>
        <w:t xml:space="preserve">for i in range(100):</w:t>
      </w:r>
    </w:p>
    <w:p>
      <w:pPr>
        <w:shd w:fill="F2F2F2" w:val="clear"/>
        <w:spacing w:after="60" w:before="60"/>
      </w:pPr>
      <w:r>
        <w:rPr>
          <w:rFonts w:ascii="Consolas" w:cs="Consolas" w:eastAsia="Consolas" w:hAnsi="Consolas"/>
          <w:sz w:val="20"/>
          <w:szCs w:val="20"/>
        </w:rPr>
        <w:t xml:space="preserve">    action = policy(obs)</w:t>
      </w:r>
    </w:p>
    <w:p>
      <w:pPr>
        <w:shd w:fill="F2F2F2" w:val="clear"/>
        <w:spacing w:after="60" w:before="60"/>
      </w:pPr>
      <w:r>
        <w:rPr>
          <w:rFonts w:ascii="Consolas" w:cs="Consolas" w:eastAsia="Consolas" w:hAnsi="Consolas"/>
          <w:sz w:val="20"/>
          <w:szCs w:val="20"/>
        </w:rPr>
        <w:t xml:space="preserve">    obs = client.send_actions(action)</w:t>
      </w:r>
    </w:p>
    <w:p>
      <w:r>
        <w:t xml:space="preserve">Replace </w:t>
      </w:r>
      <w:r>
        <w:rPr>
          <w:rFonts w:ascii="Consolas" w:cs="Consolas" w:eastAsia="Consolas" w:hAnsi="Consolas"/>
          <w:sz w:val="22"/>
          <w:szCs w:val="22"/>
        </w:rPr>
        <w:t xml:space="preserve">della-vis1</w:t>
      </w:r>
      <w:r>
        <w:t xml:space="preserve"> with the actual hostname of the node running the environment. On SLURM you can get this from your job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700" w:sz="8"/>
              <w:left w:val="single" w:color="E6A700" w:sz="24"/>
              <w:bottom w:val="single" w:color="E6A700" w:sz="8"/>
              <w:right w:val="single" w:color="E6A700" w:sz="8"/>
            </w:tcBorders>
            <w:shd w:fill="FFF4CE" w:val="clear"/>
            <w:tcMar>
              <w:top w:type="dxa" w:w="140"/>
              <w:left w:type="dxa" w:w="180"/>
              <w:bottom w:type="dxa" w:w="140"/>
              <w:right w:type="dxa" w:w="180"/>
            </w:tcMar>
          </w:tcPr>
          <w:p>
            <w:r>
              <w:rPr>
                <w:b/>
                <w:bCs/>
              </w:rPr>
              <w:t xml:space="preserve">⚠ Breaking change vs. v1</w:t>
            </w:r>
          </w:p>
          <w:p>
            <w:r>
              <w:t xml:space="preserve">If you skip </w:t>
            </w:r>
            <w:r>
              <w:rPr>
                <w:rFonts w:ascii="Consolas" w:cs="Consolas" w:eastAsia="Consolas" w:hAnsi="Consolas"/>
                <w:sz w:val="22"/>
                <w:szCs w:val="22"/>
              </w:rPr>
              <w:t xml:space="preserve">get_initial_observation()</w:t>
            </w:r>
            <w:r>
              <w:t xml:space="preserve"> and use the old </w:t>
            </w:r>
            <w:r>
              <w:rPr>
                <w:rFonts w:ascii="Consolas" w:cs="Consolas" w:eastAsia="Consolas" w:hAnsi="Consolas"/>
                <w:sz w:val="22"/>
                <w:szCs w:val="22"/>
              </w:rPr>
              <w:t xml:space="preserve">for i: obs = client.send_actions(action)</w:t>
            </w:r>
            <w:r>
              <w:t xml:space="preserve"> loop, your code will still run — but every observation will be shifted by one step the whole episode (off-by-one). The policy will be reacting to the </w:t>
            </w:r>
            <w:r>
              <w:rPr>
                <w:b/>
                <w:bCs/>
              </w:rPr>
              <w:t xml:space="preserve">previous</w:t>
            </w:r>
            <w:r>
              <w:t xml:space="preserve"> frame's observation, which silently corrupts training.</w:t>
            </w:r>
          </w:p>
        </w:tc>
      </w:tr>
    </w:tbl>
    <w:p>
      <w:r>
        <w:t xml:space="preserve"/>
      </w:r>
    </w:p>
    <w:p>
      <w:pPr>
        <w:pStyle w:val="Heading1"/>
      </w:pPr>
      <w:r>
        <w:t xml:space="preserve">SocketProtocol Parameters</w:t>
      </w:r>
    </w:p>
    <w:p>
      <w:pPr>
        <w:pStyle w:val="ListParagraph"/>
        <w:numPr>
          <w:ilvl w:val="0"/>
          <w:numId w:val="2"/>
        </w:numPr>
      </w:pPr>
      <w:r>
        <w:rPr>
          <w:rFonts w:ascii="Consolas" w:cs="Consolas" w:eastAsia="Consolas" w:hAnsi="Consolas"/>
          <w:sz w:val="22"/>
          <w:szCs w:val="22"/>
        </w:rPr>
        <w:t xml:space="preserve">host</w:t>
      </w:r>
      <w:r>
        <w:t xml:space="preserve"> (str, default </w:t>
      </w:r>
      <w:r>
        <w:rPr>
          <w:rFonts w:ascii="Consolas" w:cs="Consolas" w:eastAsia="Consolas" w:hAnsi="Consolas"/>
          <w:sz w:val="22"/>
          <w:szCs w:val="22"/>
        </w:rPr>
        <w:t xml:space="preserve">"localhost"</w:t>
      </w:r>
      <w:r>
        <w:t xml:space="preserve">): IP or hostname to bind / connect to.</w:t>
      </w:r>
    </w:p>
    <w:p>
      <w:pPr>
        <w:pStyle w:val="ListParagraph"/>
        <w:numPr>
          <w:ilvl w:val="0"/>
          <w:numId w:val="2"/>
        </w:numPr>
      </w:pPr>
      <w:r>
        <w:rPr>
          <w:rFonts w:ascii="Consolas" w:cs="Consolas" w:eastAsia="Consolas" w:hAnsi="Consolas"/>
          <w:sz w:val="22"/>
          <w:szCs w:val="22"/>
        </w:rPr>
        <w:t xml:space="preserve">port</w:t>
      </w:r>
      <w:r>
        <w:t xml:space="preserve"> (int, default </w:t>
      </w:r>
      <w:r>
        <w:rPr>
          <w:rFonts w:ascii="Consolas" w:cs="Consolas" w:eastAsia="Consolas" w:hAnsi="Consolas"/>
          <w:sz w:val="22"/>
          <w:szCs w:val="22"/>
        </w:rPr>
        <w:t xml:space="preserve">5555</w:t>
      </w:r>
      <w:r>
        <w:t xml:space="preserve">): TCP port. Make sure it is open between your nodes.</w:t>
      </w:r>
    </w:p>
    <w:p>
      <w:pPr>
        <w:pStyle w:val="ListParagraph"/>
        <w:numPr>
          <w:ilvl w:val="0"/>
          <w:numId w:val="2"/>
        </w:numPr>
      </w:pPr>
      <w:r>
        <w:rPr>
          <w:rFonts w:ascii="Consolas" w:cs="Consolas" w:eastAsia="Consolas" w:hAnsi="Consolas"/>
          <w:sz w:val="22"/>
          <w:szCs w:val="22"/>
        </w:rPr>
        <w:t xml:space="preserve">is_server</w:t>
      </w:r>
      <w:r>
        <w:t xml:space="preserve"> (bool): </w:t>
      </w:r>
      <w:r>
        <w:rPr>
          <w:rFonts w:ascii="Consolas" w:cs="Consolas" w:eastAsia="Consolas" w:hAnsi="Consolas"/>
          <w:sz w:val="22"/>
          <w:szCs w:val="22"/>
        </w:rPr>
        <w:t xml:space="preserve">True</w:t>
      </w:r>
      <w:r>
        <w:t xml:space="preserve"> on the environment side (listens), </w:t>
      </w:r>
      <w:r>
        <w:rPr>
          <w:rFonts w:ascii="Consolas" w:cs="Consolas" w:eastAsia="Consolas" w:hAnsi="Consolas"/>
          <w:sz w:val="22"/>
          <w:szCs w:val="22"/>
        </w:rPr>
        <w:t xml:space="preserve">False</w:t>
      </w:r>
      <w:r>
        <w:t xml:space="preserve"> on the agent side (connects).</w:t>
      </w:r>
    </w:p>
    <w:p>
      <w:pPr>
        <w:pStyle w:val="ListParagraph"/>
        <w:numPr>
          <w:ilvl w:val="0"/>
          <w:numId w:val="2"/>
        </w:numPr>
      </w:pPr>
      <w:r>
        <w:rPr>
          <w:rFonts w:ascii="Consolas" w:cs="Consolas" w:eastAsia="Consolas" w:hAnsi="Consolas"/>
          <w:sz w:val="22"/>
          <w:szCs w:val="22"/>
        </w:rPr>
        <w:t xml:space="preserve">timeout</w:t>
      </w:r>
      <w:r>
        <w:t xml:space="preserve"> (float, default </w:t>
      </w:r>
      <w:r>
        <w:rPr>
          <w:rFonts w:ascii="Consolas" w:cs="Consolas" w:eastAsia="Consolas" w:hAnsi="Consolas"/>
          <w:sz w:val="22"/>
          <w:szCs w:val="22"/>
        </w:rPr>
        <w:t xml:space="preserve">60</w:t>
      </w:r>
      <w:r>
        <w:t xml:space="preserve">s): how long to wait for a connection before raising </w:t>
      </w:r>
      <w:r>
        <w:rPr>
          <w:rFonts w:ascii="Consolas" w:cs="Consolas" w:eastAsia="Consolas" w:hAnsi="Consolas"/>
          <w:sz w:val="22"/>
          <w:szCs w:val="22"/>
        </w:rPr>
        <w:t xml:space="preserve">TimeoutError</w:t>
      </w:r>
      <w:r>
        <w:t xml:space="preserve">.</w:t>
      </w:r>
    </w:p>
    <w:p>
      <w:pPr>
        <w:pStyle w:val="Heading1"/>
      </w:pPr>
      <w:r>
        <w:t xml:space="preserve">How to Test</w:t>
      </w:r>
    </w:p>
    <w:p>
      <w:pPr>
        <w:pStyle w:val="Heading2"/>
      </w:pPr>
      <w:r>
        <w:t xml:space="preserve">Quick test (single machine)</w:t>
      </w:r>
    </w:p>
    <w:p>
      <w:r>
        <w:t xml:space="preserve">Runs both server and client as two processes on the same machine with a mock environment (no Chrome needed):</w:t>
      </w:r>
    </w:p>
    <w:p>
      <w:pPr>
        <w:shd w:fill="F2F2F2" w:val="clear"/>
        <w:spacing w:after="60" w:before="60"/>
      </w:pPr>
      <w:r>
        <w:rPr>
          <w:rFonts w:ascii="Consolas" w:cs="Consolas" w:eastAsia="Consolas" w:hAnsi="Consolas"/>
          <w:sz w:val="20"/>
          <w:szCs w:val="20"/>
        </w:rPr>
        <w:t xml:space="preserve">python demo_socket_ipc.py</w:t>
      </w:r>
    </w:p>
    <w:p>
      <w:pPr>
        <w:pStyle w:val="Heading2"/>
      </w:pPr>
      <w:r>
        <w:t xml:space="preserve">Cross-machine test (two Della nodes)</w:t>
      </w:r>
    </w:p>
    <w:p>
      <w:r>
        <w:t xml:space="preserve">On the viz node (environment):</w:t>
      </w:r>
    </w:p>
    <w:p>
      <w:pPr>
        <w:shd w:fill="F2F2F2" w:val="clear"/>
        <w:spacing w:after="60" w:before="60"/>
      </w:pPr>
      <w:r>
        <w:rPr>
          <w:rFonts w:ascii="Consolas" w:cs="Consolas" w:eastAsia="Consolas" w:hAnsi="Consolas"/>
          <w:sz w:val="20"/>
          <w:szCs w:val="20"/>
        </w:rPr>
        <w:t xml:space="preserve">python demo_socket_ipc.py --role server --host 0.0.0.0 --port 5555</w:t>
      </w:r>
    </w:p>
    <w:p>
      <w:r>
        <w:t xml:space="preserve">SSH into a second node (agent):</w:t>
      </w:r>
    </w:p>
    <w:p>
      <w:pPr>
        <w:shd w:fill="F2F2F2" w:val="clear"/>
        <w:spacing w:after="60" w:before="60"/>
      </w:pPr>
      <w:r>
        <w:rPr>
          <w:rFonts w:ascii="Consolas" w:cs="Consolas" w:eastAsia="Consolas" w:hAnsi="Consolas"/>
          <w:sz w:val="20"/>
          <w:szCs w:val="20"/>
        </w:rPr>
        <w:t xml:space="preserve">python demo_socket_ipc.py --role client --host della-vis1 --port 5555</w:t>
      </w:r>
    </w:p>
    <w:p>
      <w:r>
        <w:t xml:space="preserve">Both should exchange actions / observations and print results.</w:t>
      </w:r>
    </w:p>
    <w:p>
      <w:pPr>
        <w:pStyle w:val="Heading2"/>
      </w:pPr>
      <w:r>
        <w:t xml:space="preserve">From your laptop to Della</w:t>
      </w:r>
    </w:p>
    <w:p>
      <w:r>
        <w:t xml:space="preserve">The cluster firewall blocks direct connections on arbitrary ports, so you need an SSH tunnel. Open a terminal and leave it running:</w:t>
      </w:r>
    </w:p>
    <w:p>
      <w:pPr>
        <w:shd w:fill="F2F2F2" w:val="clear"/>
        <w:spacing w:after="60" w:before="60"/>
      </w:pPr>
      <w:r>
        <w:rPr>
          <w:rFonts w:ascii="Consolas" w:cs="Consolas" w:eastAsia="Consolas" w:hAnsi="Consolas"/>
          <w:sz w:val="20"/>
          <w:szCs w:val="20"/>
        </w:rPr>
        <w:t xml:space="preserve">ssh -L 5555:della-vis1:5555 netid@della.princeton.edu</w:t>
      </w:r>
    </w:p>
    <w:p>
      <w:r>
        <w:t xml:space="preserve">Then on the viz node, start the server:</w:t>
      </w:r>
    </w:p>
    <w:p>
      <w:pPr>
        <w:shd w:fill="F2F2F2" w:val="clear"/>
        <w:spacing w:after="60" w:before="60"/>
      </w:pPr>
      <w:r>
        <w:rPr>
          <w:rFonts w:ascii="Consolas" w:cs="Consolas" w:eastAsia="Consolas" w:hAnsi="Consolas"/>
          <w:sz w:val="20"/>
          <w:szCs w:val="20"/>
        </w:rPr>
        <w:t xml:space="preserve">python demo_socket_ipc.py --role server --host 0.0.0.0 --port 5555</w:t>
      </w:r>
    </w:p>
    <w:p>
      <w:r>
        <w:t xml:space="preserve">On your laptop, connect to localhost (the SSH tunnel forwards it through):</w:t>
      </w:r>
    </w:p>
    <w:p>
      <w:pPr>
        <w:shd w:fill="F2F2F2" w:val="clear"/>
        <w:spacing w:after="60" w:before="60"/>
      </w:pPr>
      <w:r>
        <w:rPr>
          <w:rFonts w:ascii="Consolas" w:cs="Consolas" w:eastAsia="Consolas" w:hAnsi="Consolas"/>
          <w:sz w:val="20"/>
          <w:szCs w:val="20"/>
        </w:rPr>
        <w:t xml:space="preserve">python demo_socket_ipc.py --role client --host localhost --port 5555</w:t>
      </w:r>
    </w:p>
    <w:p>
      <w:pPr>
        <w:pStyle w:val="Heading1"/>
      </w:pPr>
      <w:r>
        <w:t xml:space="preserve">Environment Setup (Della)</w:t>
      </w:r>
    </w:p>
    <w:p>
      <w:r>
        <w:t xml:space="preserve">If you have not set up the conda environment on Della yet:</w:t>
      </w:r>
    </w:p>
    <w:p>
      <w:pPr>
        <w:shd w:fill="F2F2F2" w:val="clear"/>
        <w:spacing w:after="60" w:before="60"/>
      </w:pPr>
      <w:r>
        <w:rPr>
          <w:rFonts w:ascii="Consolas" w:cs="Consolas" w:eastAsia="Consolas" w:hAnsi="Consolas"/>
          <w:sz w:val="20"/>
          <w:szCs w:val="20"/>
        </w:rPr>
        <w:t xml:space="preserve">module load anaconda3/2024.6</w:t>
      </w:r>
    </w:p>
    <w:p>
      <w:pPr>
        <w:shd w:fill="F2F2F2" w:val="clear"/>
        <w:spacing w:after="60" w:before="60"/>
      </w:pPr>
      <w:r>
        <w:rPr>
          <w:rFonts w:ascii="Consolas" w:cs="Consolas" w:eastAsia="Consolas" w:hAnsi="Consolas"/>
          <w:sz w:val="20"/>
          <w:szCs w:val="20"/>
        </w:rPr>
        <w:t xml:space="preserve">conda create -n RL_Project python=3.12 numpy scipy pillow msgpack-python -y</w:t>
      </w:r>
    </w:p>
    <w:p>
      <w:pPr>
        <w:shd w:fill="F2F2F2" w:val="clear"/>
        <w:spacing w:after="60" w:before="60"/>
      </w:pPr>
      <w:r>
        <w:rPr>
          <w:rFonts w:ascii="Consolas" w:cs="Consolas" w:eastAsia="Consolas" w:hAnsi="Consolas"/>
          <w:sz w:val="20"/>
          <w:szCs w:val="20"/>
        </w:rPr>
        <w:t xml:space="preserve">conda activate RL_Project</w:t>
      </w:r>
    </w:p>
    <w:p>
      <w:pPr>
        <w:shd w:fill="F2F2F2" w:val="clear"/>
        <w:spacing w:after="60" w:before="60"/>
      </w:pPr>
      <w:r>
        <w:rPr>
          <w:rFonts w:ascii="Consolas" w:cs="Consolas" w:eastAsia="Consolas" w:hAnsi="Consolas"/>
          <w:sz w:val="20"/>
          <w:szCs w:val="20"/>
        </w:rPr>
        <w:t xml:space="preserve">pip install selenium</w:t>
      </w:r>
    </w:p>
    <w:p>
      <w:pPr>
        <w:shd w:fill="F2F2F2" w:val="clear"/>
        <w:spacing w:after="60" w:before="60"/>
      </w:pPr>
      <w:r>
        <w:rPr>
          <w:rFonts w:ascii="Consolas" w:cs="Consolas" w:eastAsia="Consolas" w:hAnsi="Consolas"/>
          <w:sz w:val="20"/>
          <w:szCs w:val="20"/>
        </w:rPr>
        <w:t xml:space="preserve">cd /path/to/neurogym</w:t>
      </w:r>
    </w:p>
    <w:p>
      <w:pPr>
        <w:shd w:fill="F2F2F2" w:val="clear"/>
        <w:spacing w:after="60" w:before="60"/>
      </w:pPr>
      <w:r>
        <w:rPr>
          <w:rFonts w:ascii="Consolas" w:cs="Consolas" w:eastAsia="Consolas" w:hAnsi="Consolas"/>
          <w:sz w:val="20"/>
          <w:szCs w:val="20"/>
        </w:rPr>
        <w:t xml:space="preserve">pip install -e .</w:t>
      </w:r>
    </w:p>
    <w:p>
      <w:pPr>
        <w:pStyle w:val="Heading1"/>
      </w:pPr>
      <w:r>
        <w:t xml:space="preserve">How It Works Under the Hood</w:t>
      </w:r>
    </w:p>
    <w:p>
      <w:r>
        <w:t xml:space="preserve">The server side creates a TCP socket, binds to a port, and waits for a client to connect. The client retries the connection automatically if the server is not ready yet. Once connected, every message is sent with a 4-byte length header followed by the serialized payload. This solves the TCP framing problem where the OS might merge or split messages. Actions are serialized with </w:t>
      </w:r>
      <w:r>
        <w:rPr>
          <w:rFonts w:ascii="Consolas" w:cs="Consolas" w:eastAsia="Consolas" w:hAnsi="Consolas"/>
          <w:sz w:val="22"/>
          <w:szCs w:val="22"/>
        </w:rPr>
        <w:t xml:space="preserve">msgpack</w:t>
      </w:r>
      <w:r>
        <w:t xml:space="preserve"> (lightweight for numeric lists) and observations with </w:t>
      </w:r>
      <w:r>
        <w:rPr>
          <w:rFonts w:ascii="Consolas" w:cs="Consolas" w:eastAsia="Consolas" w:hAnsi="Consolas"/>
          <w:sz w:val="22"/>
          <w:szCs w:val="22"/>
        </w:rPr>
        <w:t xml:space="preserve">pickle</w:t>
      </w:r>
      <w:r>
        <w:t xml:space="preserve"> (handles PIL images and numpy arrays). </w:t>
      </w:r>
      <w:r>
        <w:rPr>
          <w:rFonts w:ascii="Consolas" w:cs="Consolas" w:eastAsia="Consolas" w:hAnsi="Consolas"/>
          <w:sz w:val="22"/>
          <w:szCs w:val="22"/>
        </w:rPr>
        <w:t xml:space="preserve">TCP_NODELAY</w:t>
      </w:r>
      <w:r>
        <w:t xml:space="preserve"> is enabled to minimize latency.</w:t>
      </w:r>
    </w:p>
    <w:p>
      <w:r>
        <w:rPr>
          <w:b/>
          <w:bCs/>
        </w:rPr>
        <w:t xml:space="preserve">Observation-first loop. </w:t>
      </w:r>
      <w:r>
        <w:t xml:space="preserve">Right after </w:t>
      </w:r>
      <w:r>
        <w:rPr>
          <w:rFonts w:ascii="Consolas" w:cs="Consolas" w:eastAsia="Consolas" w:hAnsi="Consolas"/>
          <w:sz w:val="22"/>
          <w:szCs w:val="22"/>
        </w:rPr>
        <w:t xml:space="preserve">env.start_session()</w:t>
      </w:r>
      <w:r>
        <w:t xml:space="preserve"> completes, the server writes one initial observation (</w:t>
      </w:r>
      <w:r>
        <w:rPr>
          <w:rFonts w:ascii="Consolas" w:cs="Consolas" w:eastAsia="Consolas" w:hAnsi="Consolas"/>
          <w:sz w:val="22"/>
          <w:szCs w:val="22"/>
        </w:rPr>
        <w:t xml:space="preserve">(state, reward=0.0, done=False, info)</w:t>
      </w:r>
      <w:r>
        <w:t xml:space="preserve">) to the client. The client reads it via </w:t>
      </w:r>
      <w:r>
        <w:rPr>
          <w:rFonts w:ascii="Consolas" w:cs="Consolas" w:eastAsia="Consolas" w:hAnsi="Consolas"/>
          <w:sz w:val="22"/>
          <w:szCs w:val="22"/>
        </w:rPr>
        <w:t xml:space="preserve">get_initial_observation()</w:t>
      </w:r>
      <w:r>
        <w:t xml:space="preserve"> and feeds it to the policy. From then on the loop alternates: client sends an action → server steps the env → server sends the next observation. One call each per step, fully synchronous. This matches the standard RL contract where the policy always has an observation in hand before it picks an action.</w:t>
      </w:r>
    </w:p>
    <w:p>
      <w:r>
        <w:rPr>
          <w:b/>
          <w:bCs/>
        </w:rPr>
        <w:t xml:space="preserve">Testing. </w:t>
      </w:r>
      <w:r>
        <w:t xml:space="preserve">Verified end-to-end with the real </w:t>
      </w:r>
      <w:r>
        <w:rPr>
          <w:rFonts w:ascii="Consolas" w:cs="Consolas" w:eastAsia="Consolas" w:hAnsi="Consolas"/>
          <w:sz w:val="22"/>
          <w:szCs w:val="22"/>
        </w:rPr>
        <w:t xml:space="preserve">NGLServer</w:t>
      </w:r>
      <w:r>
        <w:t xml:space="preserve"> / </w:t>
      </w:r>
      <w:r>
        <w:rPr>
          <w:rFonts w:ascii="Consolas" w:cs="Consolas" w:eastAsia="Consolas" w:hAnsi="Consolas"/>
          <w:sz w:val="22"/>
          <w:szCs w:val="22"/>
        </w:rPr>
        <w:t xml:space="preserve">NGLClient</w:t>
      </w:r>
      <w:r>
        <w:t xml:space="preserve"> classes against a mock environment: the initial state matches the env's starting position, every </w:t>
      </w:r>
      <w:r>
        <w:rPr>
          <w:rFonts w:ascii="Consolas" w:cs="Consolas" w:eastAsia="Consolas" w:hAnsi="Consolas"/>
          <w:sz w:val="22"/>
          <w:szCs w:val="22"/>
        </w:rPr>
        <w:t xml:space="preserve">send_actions(a)</w:t>
      </w:r>
      <w:r>
        <w:t xml:space="preserve"> returns the observation produced by that specific action (no off-by-one), and state / reward / done / info all track correctly across multiple steps.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2026-04-16T04:29:41.624Z</dcterms:created>
  <dcterms:modified xsi:type="dcterms:W3CDTF">2026-04-16T04:29:41.624Z</dcterms:modified>
</cp:coreProperties>
</file>

<file path=docProps/custom.xml><?xml version="1.0" encoding="utf-8"?>
<Properties xmlns="http://schemas.openxmlformats.org/officeDocument/2006/custom-properties" xmlns:vt="http://schemas.openxmlformats.org/officeDocument/2006/docPropsVTypes"/>
</file>