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A83" w:rsidRDefault="00424B02">
      <w:pPr>
        <w:pStyle w:val="Title"/>
        <w:contextualSpacing w:val="0"/>
      </w:pPr>
      <w:bookmarkStart w:id="0" w:name="_u51t794csbwf" w:colFirst="0" w:colLast="0"/>
      <w:bookmarkStart w:id="1" w:name="_GoBack"/>
      <w:bookmarkEnd w:id="0"/>
      <w:bookmarkEnd w:id="1"/>
      <w:r>
        <w:t>Use Cases (Group 4)</w:t>
      </w:r>
    </w:p>
    <w:p w:rsidR="00532A83" w:rsidRDefault="00532A83"/>
    <w:p w:rsidR="00532A83" w:rsidRDefault="00532A83"/>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532A83">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Name</w:t>
            </w:r>
          </w:p>
        </w:tc>
        <w:tc>
          <w:tcPr>
            <w:tcW w:w="67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r>
              <w:t>Administrator – Add Facility.</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ID</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r>
              <w:t>UC_001</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Description</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r>
              <w:t>An Admin wants to add a facility to a specific school.</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Actors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r>
              <w:t>School Administrator.</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Organizational Benefits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r>
              <w:t>By adding a facility to a specific school’s page, they will be able to advertise the use of this facility, inform the public about upcoming events being hosted there, and allow people to see pictures and information about the facility.</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Triggers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r>
              <w:t xml:space="preserve">The Admin </w:t>
            </w:r>
            <w:r>
              <w:t>selects the “Add Facility” option.</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Preconditions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r>
              <w:t>The user who wants to add the facility must be an Admin of a specific school.</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Postconditions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r>
              <w:t>The facility and other associated information is stored for a specific school and is accessible to other users.</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Main Course</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15"/>
              </w:numPr>
              <w:ind w:hanging="360"/>
              <w:contextualSpacing/>
            </w:pPr>
            <w:r>
              <w:t>Admin clicks “Add Facility”.</w:t>
            </w:r>
          </w:p>
          <w:p w:rsidR="00532A83" w:rsidRDefault="00424B02">
            <w:pPr>
              <w:numPr>
                <w:ilvl w:val="0"/>
                <w:numId w:val="15"/>
              </w:numPr>
              <w:ind w:hanging="360"/>
              <w:contextualSpacing/>
            </w:pPr>
            <w:r>
              <w:t>Admin uploads pictures, maximum capacity, name of facility, and location.</w:t>
            </w:r>
          </w:p>
          <w:p w:rsidR="00532A83" w:rsidRDefault="00424B02">
            <w:pPr>
              <w:numPr>
                <w:ilvl w:val="0"/>
                <w:numId w:val="15"/>
              </w:numPr>
              <w:ind w:hanging="360"/>
              <w:contextualSpacing/>
            </w:pPr>
            <w:r>
              <w:t>Admin clicks “Save Facility”.</w:t>
            </w:r>
          </w:p>
          <w:p w:rsidR="00532A83" w:rsidRDefault="00424B02">
            <w:pPr>
              <w:numPr>
                <w:ilvl w:val="0"/>
                <w:numId w:val="15"/>
              </w:numPr>
              <w:ind w:hanging="360"/>
              <w:contextualSpacing/>
            </w:pPr>
            <w:r>
              <w:t>System confirms facility has been added.</w:t>
            </w:r>
          </w:p>
          <w:p w:rsidR="00532A83" w:rsidRDefault="00424B02">
            <w:pPr>
              <w:numPr>
                <w:ilvl w:val="0"/>
                <w:numId w:val="15"/>
              </w:numPr>
              <w:ind w:hanging="360"/>
              <w:contextualSpacing/>
            </w:pPr>
            <w:r>
              <w:t>System redirects to admin homepage.</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Alternate course</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30"/>
              </w:numPr>
              <w:ind w:hanging="360"/>
              <w:contextualSpacing/>
            </w:pPr>
            <w:r>
              <w:t>User is not an Admin.</w:t>
            </w:r>
          </w:p>
          <w:p w:rsidR="00532A83" w:rsidRDefault="00424B02">
            <w:pPr>
              <w:numPr>
                <w:ilvl w:val="0"/>
                <w:numId w:val="30"/>
              </w:numPr>
              <w:ind w:hanging="360"/>
              <w:contextualSpacing/>
            </w:pPr>
            <w:r>
              <w:t>Connection times out.</w:t>
            </w:r>
          </w:p>
          <w:p w:rsidR="00532A83" w:rsidRDefault="00424B02">
            <w:pPr>
              <w:numPr>
                <w:ilvl w:val="0"/>
                <w:numId w:val="30"/>
              </w:numPr>
              <w:ind w:hanging="360"/>
              <w:contextualSpacing/>
            </w:pPr>
            <w:r>
              <w:t xml:space="preserve">No new information is added to the facility. </w:t>
            </w:r>
          </w:p>
        </w:tc>
      </w:tr>
      <w:tr w:rsidR="00532A83">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Exceptions</w:t>
            </w:r>
          </w:p>
        </w:tc>
        <w:tc>
          <w:tcPr>
            <w:tcW w:w="679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9"/>
              </w:numPr>
              <w:ind w:hanging="360"/>
              <w:contextualSpacing/>
            </w:pPr>
            <w:r>
              <w:t>Facility already exists.</w:t>
            </w:r>
          </w:p>
        </w:tc>
      </w:tr>
    </w:tbl>
    <w:p w:rsidR="00532A83" w:rsidRDefault="00532A83"/>
    <w:p w:rsidR="00532A83" w:rsidRDefault="00532A83"/>
    <w:p w:rsidR="00532A83" w:rsidRDefault="00532A83"/>
    <w:p w:rsidR="00532A83" w:rsidRDefault="00532A83"/>
    <w:p w:rsidR="00532A83" w:rsidRDefault="00532A83"/>
    <w:p w:rsidR="00532A83" w:rsidRDefault="00532A83"/>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640"/>
        <w:gridCol w:w="6720"/>
      </w:tblGrid>
      <w:tr w:rsidR="00532A83">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Name</w:t>
            </w:r>
          </w:p>
        </w:tc>
        <w:tc>
          <w:tcPr>
            <w:tcW w:w="6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r>
              <w:t>Login.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lastRenderedPageBreak/>
              <w:t>ID</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UC_002</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Description</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A user wants to login to their account</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Actors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User</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Organizational Benefits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Users can create accounts which allows them to purchase tickets to events, donate money to schools, and see events being hosted at facilities near them.</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Triggers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User clicks “Login”.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Preconditions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The user is not currently logged in as a user.</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Postconditions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The user is now logged in to their account.</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Main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35"/>
              </w:numPr>
              <w:ind w:hanging="360"/>
              <w:contextualSpacing/>
            </w:pPr>
            <w:r>
              <w:t>User clicks “Login”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Alternate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17"/>
              </w:numPr>
              <w:ind w:hanging="360"/>
              <w:contextualSpacing/>
            </w:pPr>
            <w:r>
              <w:t>User wants to buy tickets but isn’t logged in.</w:t>
            </w:r>
          </w:p>
          <w:p w:rsidR="00532A83" w:rsidRDefault="00424B02">
            <w:pPr>
              <w:numPr>
                <w:ilvl w:val="0"/>
                <w:numId w:val="17"/>
              </w:numPr>
              <w:ind w:hanging="360"/>
              <w:contextualSpacing/>
            </w:pPr>
            <w:r>
              <w:t>User wants to donate but isn’t logged in.</w:t>
            </w:r>
          </w:p>
          <w:p w:rsidR="00532A83" w:rsidRDefault="00424B02">
            <w:pPr>
              <w:numPr>
                <w:ilvl w:val="0"/>
                <w:numId w:val="17"/>
              </w:numPr>
              <w:ind w:hanging="360"/>
              <w:contextualSpacing/>
            </w:pPr>
            <w:r>
              <w:t>Connection timed out.</w:t>
            </w:r>
          </w:p>
          <w:p w:rsidR="00532A83" w:rsidRDefault="00424B02">
            <w:pPr>
              <w:numPr>
                <w:ilvl w:val="0"/>
                <w:numId w:val="17"/>
              </w:numPr>
              <w:ind w:hanging="360"/>
              <w:contextualSpacing/>
            </w:pPr>
            <w:r>
              <w:t>Admin wants to add a facility but isn’t logged in.</w:t>
            </w:r>
          </w:p>
          <w:p w:rsidR="00532A83" w:rsidRDefault="00424B02">
            <w:pPr>
              <w:numPr>
                <w:ilvl w:val="0"/>
                <w:numId w:val="17"/>
              </w:numPr>
              <w:ind w:hanging="360"/>
              <w:contextualSpacing/>
            </w:pPr>
            <w:r>
              <w:t>User wants to request / add event but isn’t logged in.</w:t>
            </w:r>
          </w:p>
          <w:p w:rsidR="00532A83" w:rsidRDefault="00424B02">
            <w:pPr>
              <w:numPr>
                <w:ilvl w:val="0"/>
                <w:numId w:val="17"/>
              </w:numPr>
              <w:ind w:hanging="360"/>
              <w:contextualSpacing/>
            </w:pPr>
            <w:r>
              <w:t>User wants to share an event but isn’t logged in.</w:t>
            </w:r>
          </w:p>
          <w:p w:rsidR="00532A83" w:rsidRDefault="00424B02">
            <w:pPr>
              <w:numPr>
                <w:ilvl w:val="0"/>
                <w:numId w:val="17"/>
              </w:numPr>
              <w:ind w:hanging="360"/>
              <w:contextualSpacing/>
            </w:pPr>
            <w:r>
              <w:t>Admin wants to edit a facility but isn’t logged 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Exceptions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11"/>
              </w:numPr>
              <w:ind w:hanging="360"/>
              <w:contextualSpacing/>
            </w:pPr>
            <w:r>
              <w:t>The user is not logged in as a user.</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1"/>
        <w:tblW w:w="9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735"/>
      </w:tblGrid>
      <w:tr w:rsidR="00532A83">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Name</w:t>
            </w:r>
          </w:p>
        </w:tc>
        <w:tc>
          <w:tcPr>
            <w:tcW w:w="6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r>
              <w:t>Create coordinator user.</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ID</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r>
              <w:t>UC_003</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lastRenderedPageBreak/>
              <w:t>Description</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r>
              <w:t>The school administrators want a coordinator user to manage the facilities that are registered and the events being held in them.</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Actors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r>
              <w:t>Coordinator.</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Organizational Benefits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r>
              <w:t>Allows limited access to facility and event information and approvals.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Triggers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r>
              <w:t>The coordinator selects the create coordinator user option.</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Preconditions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r>
              <w:t>The user enters a unique access code that gives them permission to create a coordinator account.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Po</w:t>
            </w:r>
            <w:r>
              <w:rPr>
                <w:b/>
              </w:rPr>
              <w:t>stconditions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r>
              <w:t>The coordinator user is created.</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Main Course</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21"/>
              </w:numPr>
              <w:ind w:hanging="360"/>
              <w:contextualSpacing/>
            </w:pPr>
            <w:r>
              <w:t>System prompts user to enter access code.</w:t>
            </w:r>
          </w:p>
          <w:p w:rsidR="00532A83" w:rsidRDefault="00424B02">
            <w:pPr>
              <w:numPr>
                <w:ilvl w:val="0"/>
                <w:numId w:val="21"/>
              </w:numPr>
              <w:ind w:hanging="360"/>
              <w:contextualSpacing/>
            </w:pPr>
            <w:r>
              <w:t>User enters necessary information to create the account.</w:t>
            </w:r>
          </w:p>
          <w:p w:rsidR="00532A83" w:rsidRDefault="00424B02">
            <w:pPr>
              <w:numPr>
                <w:ilvl w:val="0"/>
                <w:numId w:val="21"/>
              </w:numPr>
              <w:ind w:hanging="360"/>
              <w:contextualSpacing/>
            </w:pPr>
            <w:r>
              <w:t>User submits information when finished.</w:t>
            </w:r>
          </w:p>
          <w:p w:rsidR="00532A83" w:rsidRDefault="00424B02">
            <w:pPr>
              <w:numPr>
                <w:ilvl w:val="0"/>
                <w:numId w:val="21"/>
              </w:numPr>
              <w:ind w:hanging="360"/>
              <w:contextualSpacing/>
            </w:pPr>
            <w:r>
              <w:t>System confirms that account has been created.</w:t>
            </w:r>
          </w:p>
          <w:p w:rsidR="00532A83" w:rsidRDefault="00424B02">
            <w:pPr>
              <w:numPr>
                <w:ilvl w:val="0"/>
                <w:numId w:val="21"/>
              </w:numPr>
              <w:ind w:hanging="360"/>
              <w:contextualSpacing/>
            </w:pPr>
            <w:r>
              <w:t>System redirects user to login page.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Alternate Course</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32"/>
              </w:numPr>
              <w:ind w:hanging="360"/>
              <w:contextualSpacing/>
            </w:pPr>
            <w:r>
              <w:t>System does not accept access code.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Exceptions</w:t>
            </w:r>
          </w:p>
        </w:tc>
        <w:tc>
          <w:tcPr>
            <w:tcW w:w="673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33"/>
              </w:numPr>
              <w:ind w:hanging="360"/>
              <w:contextualSpacing/>
            </w:pPr>
            <w:r>
              <w:t>User is already logged in.</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675"/>
      </w:tblGrid>
      <w:tr w:rsidR="00532A83">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Name</w:t>
            </w:r>
          </w:p>
        </w:tc>
        <w:tc>
          <w:tcPr>
            <w:tcW w:w="6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r>
              <w:t>Search for an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ID</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 xml:space="preserve"> UC_004</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Description</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Users are able to search for pre-existing events in the database.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Actors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All users and non-users (not logged in).</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Organizational Benefits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Generates potential income by allowing for events to be searched.</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Triggers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The user selects the option to search for an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Preconditions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User enters desired search criteria.</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Postconditions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Search returns results based on search criteria.</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Main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36"/>
              </w:numPr>
              <w:ind w:hanging="360"/>
              <w:contextualSpacing/>
            </w:pPr>
            <w:r>
              <w:t>System prompts user for search criteria.</w:t>
            </w:r>
          </w:p>
          <w:p w:rsidR="00532A83" w:rsidRDefault="00424B02">
            <w:pPr>
              <w:numPr>
                <w:ilvl w:val="0"/>
                <w:numId w:val="36"/>
              </w:numPr>
              <w:ind w:hanging="360"/>
              <w:contextualSpacing/>
            </w:pPr>
            <w:r>
              <w:t>User enters desired information.</w:t>
            </w:r>
          </w:p>
          <w:p w:rsidR="00532A83" w:rsidRDefault="00424B02">
            <w:pPr>
              <w:numPr>
                <w:ilvl w:val="0"/>
                <w:numId w:val="36"/>
              </w:numPr>
              <w:ind w:hanging="360"/>
              <w:contextualSpacing/>
            </w:pPr>
            <w:r>
              <w:t>User submits information.</w:t>
            </w:r>
          </w:p>
          <w:p w:rsidR="00532A83" w:rsidRDefault="00424B02">
            <w:pPr>
              <w:numPr>
                <w:ilvl w:val="0"/>
                <w:numId w:val="36"/>
              </w:numPr>
              <w:ind w:hanging="360"/>
              <w:contextualSpacing/>
            </w:pPr>
            <w:r>
              <w:t>System reads information.</w:t>
            </w:r>
          </w:p>
          <w:p w:rsidR="00532A83" w:rsidRDefault="00424B02">
            <w:pPr>
              <w:numPr>
                <w:ilvl w:val="0"/>
                <w:numId w:val="36"/>
              </w:numPr>
              <w:ind w:hanging="360"/>
              <w:contextualSpacing/>
            </w:pPr>
            <w:r>
              <w:t>System returns results.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Alternate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23"/>
              </w:numPr>
              <w:ind w:hanging="360"/>
              <w:contextualSpacing/>
            </w:pPr>
            <w:r>
              <w:t>User has not completed all fields in search form.</w:t>
            </w:r>
          </w:p>
          <w:p w:rsidR="00532A83" w:rsidRDefault="00424B02">
            <w:pPr>
              <w:numPr>
                <w:ilvl w:val="0"/>
                <w:numId w:val="23"/>
              </w:numPr>
              <w:ind w:hanging="360"/>
              <w:contextualSpacing/>
            </w:pPr>
            <w:r>
              <w:t>User has illegal characters in any given search field.</w:t>
            </w:r>
          </w:p>
          <w:p w:rsidR="00532A83" w:rsidRDefault="00424B02">
            <w:pPr>
              <w:numPr>
                <w:ilvl w:val="0"/>
                <w:numId w:val="23"/>
              </w:numPr>
              <w:ind w:hanging="360"/>
              <w:contextualSpacing/>
            </w:pPr>
            <w:r>
              <w:t>User navigates away from search page.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Exceptions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13"/>
              </w:numPr>
              <w:ind w:hanging="360"/>
              <w:contextualSpacing/>
            </w:pPr>
            <w:r>
              <w:t>System does not return any results.</w:t>
            </w:r>
          </w:p>
          <w:p w:rsidR="00532A83" w:rsidRDefault="00424B02">
            <w:pPr>
              <w:numPr>
                <w:ilvl w:val="0"/>
                <w:numId w:val="13"/>
              </w:numPr>
              <w:ind w:hanging="360"/>
              <w:contextualSpacing/>
            </w:pPr>
            <w:r>
              <w:t>System redirects to another page.</w:t>
            </w:r>
          </w:p>
          <w:p w:rsidR="00532A83" w:rsidRDefault="00424B02">
            <w:pPr>
              <w:numPr>
                <w:ilvl w:val="0"/>
                <w:numId w:val="13"/>
              </w:numPr>
              <w:ind w:hanging="360"/>
              <w:contextualSpacing/>
            </w:pPr>
            <w:r>
              <w:t>System truncates and/or changes part of the search criteria.</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675"/>
      </w:tblGrid>
      <w:tr w:rsidR="00532A83">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Name</w:t>
            </w:r>
          </w:p>
        </w:tc>
        <w:tc>
          <w:tcPr>
            <w:tcW w:w="6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r>
              <w:t>Request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ID</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 xml:space="preserve"> UC_005</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Description</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Users are able to request to host an event in an available facility.</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Actors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All users.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Organizational Benefits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Generate revenue by allowing the space to be rented for events.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Triggers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The user selects the option that they wish to request an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Preconditions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User must be signed in.</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Postconditions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The event request is sent.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Main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6"/>
              </w:numPr>
              <w:ind w:hanging="360"/>
              <w:contextualSpacing/>
            </w:pPr>
            <w:r>
              <w:t>User logs in successfully.</w:t>
            </w:r>
          </w:p>
          <w:p w:rsidR="00532A83" w:rsidRDefault="00424B02">
            <w:pPr>
              <w:numPr>
                <w:ilvl w:val="0"/>
                <w:numId w:val="6"/>
              </w:numPr>
              <w:ind w:hanging="360"/>
              <w:contextualSpacing/>
            </w:pPr>
            <w:r>
              <w:t>System prompts user to select the facility.</w:t>
            </w:r>
          </w:p>
          <w:p w:rsidR="00532A83" w:rsidRDefault="00424B02">
            <w:pPr>
              <w:numPr>
                <w:ilvl w:val="0"/>
                <w:numId w:val="6"/>
              </w:numPr>
              <w:ind w:hanging="360"/>
              <w:contextualSpacing/>
            </w:pPr>
            <w:r>
              <w:t>User selects facility.</w:t>
            </w:r>
          </w:p>
          <w:p w:rsidR="00532A83" w:rsidRDefault="00424B02">
            <w:pPr>
              <w:numPr>
                <w:ilvl w:val="0"/>
                <w:numId w:val="6"/>
              </w:numPr>
              <w:ind w:hanging="360"/>
              <w:contextualSpacing/>
            </w:pPr>
            <w:r>
              <w:t>System prompts user to select available timeframe.</w:t>
            </w:r>
          </w:p>
          <w:p w:rsidR="00532A83" w:rsidRDefault="00424B02">
            <w:pPr>
              <w:numPr>
                <w:ilvl w:val="0"/>
                <w:numId w:val="6"/>
              </w:numPr>
              <w:ind w:hanging="360"/>
              <w:contextualSpacing/>
            </w:pPr>
            <w:r>
              <w:t>User selects.</w:t>
            </w:r>
          </w:p>
          <w:p w:rsidR="00532A83" w:rsidRDefault="00424B02">
            <w:pPr>
              <w:numPr>
                <w:ilvl w:val="0"/>
                <w:numId w:val="6"/>
              </w:numPr>
              <w:ind w:hanging="360"/>
              <w:contextualSpacing/>
            </w:pPr>
            <w:r>
              <w:t>System prompts user to fill out form regarding the event/activity.</w:t>
            </w:r>
          </w:p>
          <w:p w:rsidR="00532A83" w:rsidRDefault="00424B02">
            <w:pPr>
              <w:numPr>
                <w:ilvl w:val="0"/>
                <w:numId w:val="6"/>
              </w:numPr>
              <w:ind w:hanging="360"/>
              <w:contextualSpacing/>
            </w:pPr>
            <w:r>
              <w:t>User fills out form.</w:t>
            </w:r>
          </w:p>
          <w:p w:rsidR="00532A83" w:rsidRDefault="00424B02">
            <w:pPr>
              <w:numPr>
                <w:ilvl w:val="0"/>
                <w:numId w:val="6"/>
              </w:numPr>
              <w:ind w:hanging="360"/>
              <w:contextualSpacing/>
            </w:pPr>
            <w:r>
              <w:t>User submits form.</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Alternate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10"/>
              </w:numPr>
              <w:ind w:hanging="360"/>
              <w:contextualSpacing/>
            </w:pPr>
            <w:r>
              <w:t>User does not fill out form all the way.</w:t>
            </w:r>
          </w:p>
          <w:p w:rsidR="00532A83" w:rsidRDefault="00424B02">
            <w:pPr>
              <w:numPr>
                <w:ilvl w:val="0"/>
                <w:numId w:val="10"/>
              </w:numPr>
              <w:ind w:hanging="360"/>
              <w:contextualSpacing/>
            </w:pPr>
            <w:r>
              <w:t>The event has already been requested.</w:t>
            </w:r>
          </w:p>
          <w:p w:rsidR="00532A83" w:rsidRDefault="00424B02">
            <w:pPr>
              <w:numPr>
                <w:ilvl w:val="0"/>
                <w:numId w:val="10"/>
              </w:numPr>
              <w:ind w:hanging="360"/>
              <w:contextualSpacing/>
            </w:pPr>
            <w:r>
              <w:t>User has illegal characters in any field.</w:t>
            </w:r>
          </w:p>
          <w:p w:rsidR="00532A83" w:rsidRDefault="00424B02">
            <w:pPr>
              <w:numPr>
                <w:ilvl w:val="0"/>
                <w:numId w:val="10"/>
              </w:numPr>
              <w:ind w:hanging="360"/>
              <w:contextualSpacing/>
            </w:pPr>
            <w:r>
              <w:t>User navig</w:t>
            </w:r>
            <w:r>
              <w:t>ates away from request page.</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Exceptions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22"/>
              </w:numPr>
              <w:ind w:hanging="360"/>
              <w:contextualSpacing/>
            </w:pPr>
            <w:r>
              <w:t>The user is no longer signed in.</w:t>
            </w:r>
          </w:p>
          <w:p w:rsidR="00532A83" w:rsidRDefault="00424B02">
            <w:pPr>
              <w:numPr>
                <w:ilvl w:val="0"/>
                <w:numId w:val="22"/>
              </w:numPr>
              <w:ind w:hanging="360"/>
              <w:contextualSpacing/>
            </w:pPr>
            <w:r>
              <w:t>User selects an unavailable facility.</w:t>
            </w:r>
          </w:p>
          <w:p w:rsidR="00532A83" w:rsidRDefault="00424B02">
            <w:pPr>
              <w:numPr>
                <w:ilvl w:val="0"/>
                <w:numId w:val="22"/>
              </w:numPr>
              <w:ind w:hanging="360"/>
              <w:contextualSpacing/>
            </w:pPr>
            <w:r>
              <w:t>User selects an unavailable time frame.</w:t>
            </w:r>
          </w:p>
          <w:p w:rsidR="00532A83" w:rsidRDefault="00424B02">
            <w:pPr>
              <w:numPr>
                <w:ilvl w:val="0"/>
                <w:numId w:val="22"/>
              </w:numPr>
              <w:ind w:hanging="360"/>
              <w:contextualSpacing/>
            </w:pPr>
            <w:r>
              <w:t>The request is not successfully sent or does not bring up confirmation page .</w:t>
            </w:r>
          </w:p>
          <w:p w:rsidR="00532A83" w:rsidRDefault="00424B02">
            <w:pPr>
              <w:numPr>
                <w:ilvl w:val="0"/>
                <w:numId w:val="22"/>
              </w:numPr>
              <w:ind w:hanging="360"/>
              <w:contextualSpacing/>
            </w:pPr>
            <w:r>
              <w:t>System times out for request.</w:t>
            </w:r>
          </w:p>
          <w:p w:rsidR="00532A83" w:rsidRDefault="00424B02">
            <w:pPr>
              <w:numPr>
                <w:ilvl w:val="0"/>
                <w:numId w:val="22"/>
              </w:numPr>
              <w:ind w:hanging="360"/>
              <w:contextualSpacing/>
            </w:pPr>
            <w:r>
              <w:t>Request for available facility and timeframe is no longer available (if one user submits their request before another user is able to submit their request).</w:t>
            </w:r>
          </w:p>
        </w:tc>
      </w:tr>
    </w:tbl>
    <w:p w:rsidR="00532A83" w:rsidRDefault="00532A83"/>
    <w:p w:rsidR="00532A83" w:rsidRDefault="00532A83"/>
    <w:p w:rsidR="00532A83" w:rsidRDefault="00532A83"/>
    <w:p w:rsidR="00532A83" w:rsidRDefault="00532A83"/>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675"/>
      </w:tblGrid>
      <w:tr w:rsidR="00532A83">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Name</w:t>
            </w:r>
          </w:p>
        </w:tc>
        <w:tc>
          <w:tcPr>
            <w:tcW w:w="6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r>
              <w:t>Purchase tickets.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ID</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 xml:space="preserve"> UC_006</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Description</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User wants to purchase tickets for an event.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Actors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User, Billing system.</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Organizational Benefits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t>Generate revenue by selling tickets.</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Triggers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rPr>
                <w:highlight w:val="white"/>
              </w:rPr>
              <w:t>The user selects the purchase tickets option and the number of tickets they want.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Preconditions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rPr>
                <w:highlight w:val="white"/>
              </w:rPr>
              <w:t>User selects the event they want to purchase tickets for.</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Postconditions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r>
              <w:rPr>
                <w:highlight w:val="white"/>
              </w:rPr>
              <w:t>The order will be placed in the system and the user will get a confirmation that the order was successful.</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Main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4"/>
              </w:numPr>
              <w:ind w:hanging="360"/>
              <w:contextualSpacing/>
              <w:rPr>
                <w:highlight w:val="white"/>
              </w:rPr>
            </w:pPr>
            <w:r>
              <w:rPr>
                <w:highlight w:val="white"/>
              </w:rPr>
              <w:t>User indicates they want to place an order for the selected ti</w:t>
            </w:r>
            <w:r>
              <w:rPr>
                <w:highlight w:val="white"/>
              </w:rPr>
              <w:t>ckets.</w:t>
            </w:r>
          </w:p>
          <w:p w:rsidR="00532A83" w:rsidRDefault="00424B02">
            <w:pPr>
              <w:numPr>
                <w:ilvl w:val="0"/>
                <w:numId w:val="4"/>
              </w:numPr>
              <w:ind w:hanging="360"/>
              <w:contextualSpacing/>
              <w:rPr>
                <w:highlight w:val="white"/>
              </w:rPr>
            </w:pPr>
            <w:r>
              <w:rPr>
                <w:highlight w:val="white"/>
              </w:rPr>
              <w:t>System prompts the user to enter the billing and shipping information.</w:t>
            </w:r>
          </w:p>
          <w:p w:rsidR="00532A83" w:rsidRDefault="00424B02">
            <w:pPr>
              <w:numPr>
                <w:ilvl w:val="0"/>
                <w:numId w:val="4"/>
              </w:numPr>
              <w:ind w:hanging="360"/>
              <w:contextualSpacing/>
              <w:rPr>
                <w:highlight w:val="white"/>
              </w:rPr>
            </w:pPr>
            <w:r>
              <w:rPr>
                <w:highlight w:val="white"/>
              </w:rPr>
              <w:t>System displays the total cost of the order, including applicable taxes and shipping charges.</w:t>
            </w:r>
          </w:p>
          <w:p w:rsidR="00532A83" w:rsidRDefault="00424B02">
            <w:pPr>
              <w:numPr>
                <w:ilvl w:val="0"/>
                <w:numId w:val="4"/>
              </w:numPr>
              <w:ind w:hanging="360"/>
              <w:contextualSpacing/>
              <w:rPr>
                <w:highlight w:val="white"/>
              </w:rPr>
            </w:pPr>
            <w:r>
              <w:rPr>
                <w:highlight w:val="white"/>
              </w:rPr>
              <w:t>User confirms that the order information is accurate.</w:t>
            </w:r>
          </w:p>
          <w:p w:rsidR="00532A83" w:rsidRDefault="00424B02">
            <w:pPr>
              <w:numPr>
                <w:ilvl w:val="0"/>
                <w:numId w:val="4"/>
              </w:numPr>
              <w:ind w:hanging="360"/>
              <w:contextualSpacing/>
              <w:rPr>
                <w:highlight w:val="white"/>
              </w:rPr>
            </w:pPr>
            <w:r>
              <w:rPr>
                <w:highlight w:val="white"/>
              </w:rPr>
              <w:t>System submits the order to the fulfillment system for evaluation.</w:t>
            </w:r>
          </w:p>
          <w:p w:rsidR="00532A83" w:rsidRDefault="00424B02">
            <w:pPr>
              <w:numPr>
                <w:ilvl w:val="0"/>
                <w:numId w:val="4"/>
              </w:numPr>
              <w:ind w:hanging="360"/>
              <w:contextualSpacing/>
              <w:rPr>
                <w:highlight w:val="white"/>
              </w:rPr>
            </w:pPr>
            <w:r>
              <w:rPr>
                <w:highlight w:val="white"/>
              </w:rPr>
              <w:t>User places the order.</w:t>
            </w:r>
          </w:p>
          <w:p w:rsidR="00532A83" w:rsidRDefault="00424B02">
            <w:pPr>
              <w:numPr>
                <w:ilvl w:val="0"/>
                <w:numId w:val="4"/>
              </w:numPr>
              <w:ind w:hanging="360"/>
              <w:contextualSpacing/>
              <w:rPr>
                <w:highlight w:val="white"/>
              </w:rPr>
            </w:pPr>
            <w:r>
              <w:rPr>
                <w:highlight w:val="white"/>
              </w:rPr>
              <w:t>System requests that the billing system should charge for the order.</w:t>
            </w:r>
          </w:p>
          <w:p w:rsidR="00532A83" w:rsidRDefault="00424B02">
            <w:pPr>
              <w:numPr>
                <w:ilvl w:val="0"/>
                <w:numId w:val="4"/>
              </w:numPr>
              <w:ind w:hanging="360"/>
              <w:contextualSpacing/>
              <w:rPr>
                <w:highlight w:val="white"/>
              </w:rPr>
            </w:pPr>
            <w:r>
              <w:rPr>
                <w:highlight w:val="white"/>
              </w:rPr>
              <w:t>System indicates confirmation for placing the order and applying charges.</w:t>
            </w:r>
          </w:p>
          <w:p w:rsidR="00532A83" w:rsidRDefault="00424B02">
            <w:pPr>
              <w:numPr>
                <w:ilvl w:val="0"/>
                <w:numId w:val="4"/>
              </w:numPr>
              <w:ind w:hanging="360"/>
              <w:contextualSpacing/>
              <w:rPr>
                <w:highlight w:val="white"/>
              </w:rPr>
            </w:pPr>
            <w:r>
              <w:rPr>
                <w:highlight w:val="white"/>
              </w:rPr>
              <w:t>User exits the system.</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Alternate Course</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7"/>
              </w:numPr>
              <w:ind w:hanging="360"/>
              <w:contextualSpacing/>
              <w:rPr>
                <w:highlight w:val="white"/>
              </w:rPr>
            </w:pPr>
            <w:r>
              <w:rPr>
                <w:highlight w:val="white"/>
              </w:rPr>
              <w:t>Tickets are sold-out.</w:t>
            </w:r>
          </w:p>
        </w:tc>
      </w:tr>
      <w:tr w:rsidR="00532A83">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Exceptions</w:t>
            </w:r>
          </w:p>
        </w:tc>
        <w:tc>
          <w:tcPr>
            <w:tcW w:w="6675"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27"/>
              </w:numPr>
              <w:ind w:hanging="360"/>
              <w:contextualSpacing/>
            </w:pPr>
            <w:r>
              <w:t>System directs user to another event or facility.</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5"/>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60"/>
      </w:tblGrid>
      <w:tr w:rsidR="00532A83">
        <w:tc>
          <w:tcPr>
            <w:tcW w:w="2715" w:type="dxa"/>
            <w:tcMar>
              <w:top w:w="100" w:type="dxa"/>
              <w:left w:w="100" w:type="dxa"/>
              <w:bottom w:w="100" w:type="dxa"/>
              <w:right w:w="100" w:type="dxa"/>
            </w:tcMar>
          </w:tcPr>
          <w:p w:rsidR="00532A83" w:rsidRDefault="00424B02">
            <w:r>
              <w:rPr>
                <w:b/>
              </w:rPr>
              <w:t>Name</w:t>
            </w:r>
          </w:p>
        </w:tc>
        <w:tc>
          <w:tcPr>
            <w:tcW w:w="6660" w:type="dxa"/>
            <w:tcMar>
              <w:top w:w="100" w:type="dxa"/>
              <w:left w:w="100" w:type="dxa"/>
              <w:bottom w:w="100" w:type="dxa"/>
              <w:right w:w="100" w:type="dxa"/>
            </w:tcMar>
          </w:tcPr>
          <w:p w:rsidR="00532A83" w:rsidRDefault="00424B02">
            <w:pPr>
              <w:widowControl w:val="0"/>
              <w:spacing w:line="240" w:lineRule="auto"/>
            </w:pPr>
            <w:r>
              <w:t>Donate to an event/facility.</w:t>
            </w:r>
          </w:p>
        </w:tc>
      </w:tr>
      <w:tr w:rsidR="00532A83">
        <w:tc>
          <w:tcPr>
            <w:tcW w:w="2715" w:type="dxa"/>
            <w:tcMar>
              <w:top w:w="100" w:type="dxa"/>
              <w:left w:w="100" w:type="dxa"/>
              <w:bottom w:w="100" w:type="dxa"/>
              <w:right w:w="100" w:type="dxa"/>
            </w:tcMar>
          </w:tcPr>
          <w:p w:rsidR="00532A83" w:rsidRDefault="00424B02">
            <w:r>
              <w:rPr>
                <w:b/>
              </w:rPr>
              <w:t>ID</w:t>
            </w:r>
          </w:p>
        </w:tc>
        <w:tc>
          <w:tcPr>
            <w:tcW w:w="6660" w:type="dxa"/>
            <w:tcMar>
              <w:top w:w="100" w:type="dxa"/>
              <w:left w:w="100" w:type="dxa"/>
              <w:bottom w:w="100" w:type="dxa"/>
              <w:right w:w="100" w:type="dxa"/>
            </w:tcMar>
          </w:tcPr>
          <w:p w:rsidR="00532A83" w:rsidRDefault="00424B02">
            <w:pPr>
              <w:widowControl w:val="0"/>
              <w:spacing w:line="240" w:lineRule="auto"/>
            </w:pPr>
            <w:r>
              <w:t>UC_007</w:t>
            </w:r>
          </w:p>
        </w:tc>
      </w:tr>
      <w:tr w:rsidR="00532A83">
        <w:tc>
          <w:tcPr>
            <w:tcW w:w="2715" w:type="dxa"/>
            <w:tcMar>
              <w:top w:w="100" w:type="dxa"/>
              <w:left w:w="100" w:type="dxa"/>
              <w:bottom w:w="100" w:type="dxa"/>
              <w:right w:w="100" w:type="dxa"/>
            </w:tcMar>
          </w:tcPr>
          <w:p w:rsidR="00532A83" w:rsidRDefault="00424B02">
            <w:r>
              <w:rPr>
                <w:b/>
              </w:rPr>
              <w:t>Description</w:t>
            </w:r>
          </w:p>
        </w:tc>
        <w:tc>
          <w:tcPr>
            <w:tcW w:w="6660" w:type="dxa"/>
            <w:tcMar>
              <w:top w:w="100" w:type="dxa"/>
              <w:left w:w="100" w:type="dxa"/>
              <w:bottom w:w="100" w:type="dxa"/>
              <w:right w:w="100" w:type="dxa"/>
            </w:tcMar>
          </w:tcPr>
          <w:p w:rsidR="00532A83" w:rsidRDefault="00424B02">
            <w:pPr>
              <w:widowControl w:val="0"/>
              <w:spacing w:line="240" w:lineRule="auto"/>
            </w:pPr>
            <w:r>
              <w:t>User wants to donate to an event or a facility.</w:t>
            </w:r>
          </w:p>
        </w:tc>
      </w:tr>
      <w:tr w:rsidR="00532A83">
        <w:tc>
          <w:tcPr>
            <w:tcW w:w="2715" w:type="dxa"/>
            <w:tcMar>
              <w:top w:w="100" w:type="dxa"/>
              <w:left w:w="100" w:type="dxa"/>
              <w:bottom w:w="100" w:type="dxa"/>
              <w:right w:w="100" w:type="dxa"/>
            </w:tcMar>
          </w:tcPr>
          <w:p w:rsidR="00532A83" w:rsidRDefault="00424B02">
            <w:r>
              <w:rPr>
                <w:b/>
              </w:rPr>
              <w:t>Actors</w:t>
            </w:r>
          </w:p>
        </w:tc>
        <w:tc>
          <w:tcPr>
            <w:tcW w:w="6660" w:type="dxa"/>
            <w:tcMar>
              <w:top w:w="100" w:type="dxa"/>
              <w:left w:w="100" w:type="dxa"/>
              <w:bottom w:w="100" w:type="dxa"/>
              <w:right w:w="100" w:type="dxa"/>
            </w:tcMar>
          </w:tcPr>
          <w:p w:rsidR="00532A83" w:rsidRDefault="00424B02">
            <w:pPr>
              <w:widowControl w:val="0"/>
              <w:spacing w:line="240" w:lineRule="auto"/>
            </w:pPr>
            <w:r>
              <w:t>User, Billing System.</w:t>
            </w:r>
          </w:p>
        </w:tc>
      </w:tr>
      <w:tr w:rsidR="00532A83">
        <w:tc>
          <w:tcPr>
            <w:tcW w:w="2715" w:type="dxa"/>
            <w:tcMar>
              <w:top w:w="100" w:type="dxa"/>
              <w:left w:w="100" w:type="dxa"/>
              <w:bottom w:w="100" w:type="dxa"/>
              <w:right w:w="100" w:type="dxa"/>
            </w:tcMar>
          </w:tcPr>
          <w:p w:rsidR="00532A83" w:rsidRDefault="00424B02">
            <w:r>
              <w:rPr>
                <w:b/>
              </w:rPr>
              <w:t>Organizational Benefits</w:t>
            </w:r>
          </w:p>
        </w:tc>
        <w:tc>
          <w:tcPr>
            <w:tcW w:w="6660" w:type="dxa"/>
            <w:tcMar>
              <w:top w:w="100" w:type="dxa"/>
              <w:left w:w="100" w:type="dxa"/>
              <w:bottom w:w="100" w:type="dxa"/>
              <w:right w:w="100" w:type="dxa"/>
            </w:tcMar>
          </w:tcPr>
          <w:p w:rsidR="00532A83" w:rsidRDefault="00424B02">
            <w:pPr>
              <w:widowControl w:val="0"/>
              <w:spacing w:line="240" w:lineRule="auto"/>
            </w:pPr>
            <w:r>
              <w:t>Generate more revenue by accepting donations.</w:t>
            </w:r>
          </w:p>
        </w:tc>
      </w:tr>
      <w:tr w:rsidR="00532A83">
        <w:tc>
          <w:tcPr>
            <w:tcW w:w="2715" w:type="dxa"/>
            <w:tcMar>
              <w:top w:w="100" w:type="dxa"/>
              <w:left w:w="100" w:type="dxa"/>
              <w:bottom w:w="100" w:type="dxa"/>
              <w:right w:w="100" w:type="dxa"/>
            </w:tcMar>
          </w:tcPr>
          <w:p w:rsidR="00532A83" w:rsidRDefault="00424B02">
            <w:r>
              <w:rPr>
                <w:b/>
              </w:rPr>
              <w:t>Triggers</w:t>
            </w:r>
          </w:p>
        </w:tc>
        <w:tc>
          <w:tcPr>
            <w:tcW w:w="6660" w:type="dxa"/>
            <w:tcMar>
              <w:top w:w="100" w:type="dxa"/>
              <w:left w:w="100" w:type="dxa"/>
              <w:bottom w:w="100" w:type="dxa"/>
              <w:right w:w="100" w:type="dxa"/>
            </w:tcMar>
          </w:tcPr>
          <w:p w:rsidR="00532A83" w:rsidRDefault="00424B02">
            <w:pPr>
              <w:widowControl w:val="0"/>
            </w:pPr>
            <w:r>
              <w:rPr>
                <w:highlight w:val="white"/>
              </w:rPr>
              <w:t>The user indicates they want to donate to an event or a facility by selecting donation option.</w:t>
            </w:r>
          </w:p>
        </w:tc>
      </w:tr>
      <w:tr w:rsidR="00532A83">
        <w:tc>
          <w:tcPr>
            <w:tcW w:w="2715" w:type="dxa"/>
            <w:tcMar>
              <w:top w:w="100" w:type="dxa"/>
              <w:left w:w="100" w:type="dxa"/>
              <w:bottom w:w="100" w:type="dxa"/>
              <w:right w:w="100" w:type="dxa"/>
            </w:tcMar>
          </w:tcPr>
          <w:p w:rsidR="00532A83" w:rsidRDefault="00424B02">
            <w:r>
              <w:rPr>
                <w:b/>
              </w:rPr>
              <w:t>Preconditions</w:t>
            </w:r>
          </w:p>
        </w:tc>
        <w:tc>
          <w:tcPr>
            <w:tcW w:w="6660" w:type="dxa"/>
            <w:tcMar>
              <w:top w:w="100" w:type="dxa"/>
              <w:left w:w="100" w:type="dxa"/>
              <w:bottom w:w="100" w:type="dxa"/>
              <w:right w:w="100" w:type="dxa"/>
            </w:tcMar>
          </w:tcPr>
          <w:p w:rsidR="00532A83" w:rsidRDefault="00424B02">
            <w:pPr>
              <w:widowControl w:val="0"/>
              <w:spacing w:line="240" w:lineRule="auto"/>
            </w:pPr>
            <w:r>
              <w:t xml:space="preserve">User selects the donation option and </w:t>
            </w:r>
            <w:r>
              <w:rPr>
                <w:highlight w:val="white"/>
              </w:rPr>
              <w:t>the amount to donate.</w:t>
            </w:r>
          </w:p>
        </w:tc>
      </w:tr>
      <w:tr w:rsidR="00532A83">
        <w:tc>
          <w:tcPr>
            <w:tcW w:w="2715" w:type="dxa"/>
            <w:tcMar>
              <w:top w:w="100" w:type="dxa"/>
              <w:left w:w="100" w:type="dxa"/>
              <w:bottom w:w="100" w:type="dxa"/>
              <w:right w:w="100" w:type="dxa"/>
            </w:tcMar>
          </w:tcPr>
          <w:p w:rsidR="00532A83" w:rsidRDefault="00424B02">
            <w:r>
              <w:rPr>
                <w:b/>
              </w:rPr>
              <w:t>Postco</w:t>
            </w:r>
            <w:r>
              <w:rPr>
                <w:b/>
              </w:rPr>
              <w:t>nditions</w:t>
            </w:r>
          </w:p>
        </w:tc>
        <w:tc>
          <w:tcPr>
            <w:tcW w:w="6660" w:type="dxa"/>
            <w:tcMar>
              <w:top w:w="100" w:type="dxa"/>
              <w:left w:w="100" w:type="dxa"/>
              <w:bottom w:w="100" w:type="dxa"/>
              <w:right w:w="100" w:type="dxa"/>
            </w:tcMar>
          </w:tcPr>
          <w:p w:rsidR="00532A83" w:rsidRDefault="00424B02">
            <w:pPr>
              <w:widowControl w:val="0"/>
            </w:pPr>
            <w:r>
              <w:rPr>
                <w:highlight w:val="white"/>
              </w:rPr>
              <w:t>The donation is placed and accepted. User receives a donation confirmation and a “thank you” message.</w:t>
            </w:r>
          </w:p>
        </w:tc>
      </w:tr>
      <w:tr w:rsidR="00532A83">
        <w:tc>
          <w:tcPr>
            <w:tcW w:w="2715" w:type="dxa"/>
            <w:tcMar>
              <w:top w:w="100" w:type="dxa"/>
              <w:left w:w="100" w:type="dxa"/>
              <w:bottom w:w="100" w:type="dxa"/>
              <w:right w:w="100" w:type="dxa"/>
            </w:tcMar>
          </w:tcPr>
          <w:p w:rsidR="00532A83" w:rsidRDefault="00424B02">
            <w:r>
              <w:rPr>
                <w:b/>
              </w:rPr>
              <w:t>Main Course</w:t>
            </w:r>
          </w:p>
        </w:tc>
        <w:tc>
          <w:tcPr>
            <w:tcW w:w="6660" w:type="dxa"/>
            <w:tcMar>
              <w:top w:w="100" w:type="dxa"/>
              <w:left w:w="100" w:type="dxa"/>
              <w:bottom w:w="100" w:type="dxa"/>
              <w:right w:w="100" w:type="dxa"/>
            </w:tcMar>
          </w:tcPr>
          <w:p w:rsidR="00532A83" w:rsidRDefault="00424B02">
            <w:pPr>
              <w:widowControl w:val="0"/>
              <w:numPr>
                <w:ilvl w:val="0"/>
                <w:numId w:val="25"/>
              </w:numPr>
              <w:ind w:hanging="360"/>
              <w:contextualSpacing/>
              <w:rPr>
                <w:highlight w:val="white"/>
              </w:rPr>
            </w:pPr>
            <w:r>
              <w:rPr>
                <w:highlight w:val="white"/>
              </w:rPr>
              <w:t>User indicates they want to donate to an event or facility.</w:t>
            </w:r>
          </w:p>
          <w:p w:rsidR="00532A83" w:rsidRDefault="00424B02">
            <w:pPr>
              <w:widowControl w:val="0"/>
              <w:numPr>
                <w:ilvl w:val="0"/>
                <w:numId w:val="25"/>
              </w:numPr>
              <w:ind w:hanging="360"/>
              <w:contextualSpacing/>
              <w:rPr>
                <w:highlight w:val="white"/>
              </w:rPr>
            </w:pPr>
            <w:r>
              <w:rPr>
                <w:highlight w:val="white"/>
              </w:rPr>
              <w:t>System prompts the user to enter the amount they wish to donate.</w:t>
            </w:r>
          </w:p>
          <w:p w:rsidR="00532A83" w:rsidRDefault="00424B02">
            <w:pPr>
              <w:widowControl w:val="0"/>
              <w:numPr>
                <w:ilvl w:val="0"/>
                <w:numId w:val="25"/>
              </w:numPr>
              <w:ind w:hanging="360"/>
              <w:contextualSpacing/>
              <w:rPr>
                <w:highlight w:val="white"/>
              </w:rPr>
            </w:pPr>
            <w:r>
              <w:rPr>
                <w:highlight w:val="white"/>
              </w:rPr>
              <w:t>System prompts the user to enter their billing information.</w:t>
            </w:r>
          </w:p>
          <w:p w:rsidR="00532A83" w:rsidRDefault="00424B02">
            <w:pPr>
              <w:widowControl w:val="0"/>
              <w:numPr>
                <w:ilvl w:val="0"/>
                <w:numId w:val="25"/>
              </w:numPr>
              <w:ind w:hanging="360"/>
              <w:contextualSpacing/>
              <w:rPr>
                <w:highlight w:val="white"/>
              </w:rPr>
            </w:pPr>
            <w:r>
              <w:rPr>
                <w:highlight w:val="white"/>
              </w:rPr>
              <w:t>User confirms that the donation information is accurate.</w:t>
            </w:r>
          </w:p>
          <w:p w:rsidR="00532A83" w:rsidRDefault="00424B02">
            <w:pPr>
              <w:widowControl w:val="0"/>
              <w:numPr>
                <w:ilvl w:val="0"/>
                <w:numId w:val="25"/>
              </w:numPr>
              <w:ind w:hanging="360"/>
              <w:contextualSpacing/>
              <w:rPr>
                <w:highlight w:val="white"/>
              </w:rPr>
            </w:pPr>
            <w:r>
              <w:rPr>
                <w:highlight w:val="white"/>
              </w:rPr>
              <w:t>System submits the donation order to the fulfillment system for evaluation.</w:t>
            </w:r>
          </w:p>
          <w:p w:rsidR="00532A83" w:rsidRDefault="00424B02">
            <w:pPr>
              <w:widowControl w:val="0"/>
              <w:numPr>
                <w:ilvl w:val="0"/>
                <w:numId w:val="25"/>
              </w:numPr>
              <w:ind w:hanging="360"/>
              <w:contextualSpacing/>
              <w:rPr>
                <w:highlight w:val="white"/>
              </w:rPr>
            </w:pPr>
            <w:r>
              <w:rPr>
                <w:highlight w:val="white"/>
              </w:rPr>
              <w:t>Billing system charges the donation that was placed.</w:t>
            </w:r>
          </w:p>
          <w:p w:rsidR="00532A83" w:rsidRDefault="00424B02">
            <w:pPr>
              <w:widowControl w:val="0"/>
              <w:numPr>
                <w:ilvl w:val="0"/>
                <w:numId w:val="25"/>
              </w:numPr>
              <w:ind w:hanging="360"/>
              <w:contextualSpacing/>
              <w:rPr>
                <w:highlight w:val="white"/>
              </w:rPr>
            </w:pPr>
            <w:r>
              <w:rPr>
                <w:highlight w:val="white"/>
              </w:rPr>
              <w:t>System indicates donation was successful and user has been charged.</w:t>
            </w:r>
          </w:p>
        </w:tc>
      </w:tr>
      <w:tr w:rsidR="00532A83">
        <w:tc>
          <w:tcPr>
            <w:tcW w:w="2715" w:type="dxa"/>
            <w:tcMar>
              <w:top w:w="100" w:type="dxa"/>
              <w:left w:w="100" w:type="dxa"/>
              <w:bottom w:w="100" w:type="dxa"/>
              <w:right w:w="100" w:type="dxa"/>
            </w:tcMar>
          </w:tcPr>
          <w:p w:rsidR="00532A83" w:rsidRDefault="00424B02">
            <w:r>
              <w:rPr>
                <w:b/>
              </w:rPr>
              <w:t>Alternate Course</w:t>
            </w:r>
          </w:p>
        </w:tc>
        <w:tc>
          <w:tcPr>
            <w:tcW w:w="6660" w:type="dxa"/>
            <w:tcMar>
              <w:top w:w="100" w:type="dxa"/>
              <w:left w:w="100" w:type="dxa"/>
              <w:bottom w:w="100" w:type="dxa"/>
              <w:right w:w="100" w:type="dxa"/>
            </w:tcMar>
          </w:tcPr>
          <w:p w:rsidR="00532A83" w:rsidRDefault="00424B02">
            <w:pPr>
              <w:widowControl w:val="0"/>
              <w:numPr>
                <w:ilvl w:val="0"/>
                <w:numId w:val="18"/>
              </w:numPr>
              <w:ind w:hanging="360"/>
              <w:contextualSpacing/>
              <w:rPr>
                <w:highlight w:val="white"/>
              </w:rPr>
            </w:pPr>
            <w:r>
              <w:rPr>
                <w:highlight w:val="white"/>
              </w:rPr>
              <w:t>The event/facility is not accepting donations at that time.</w:t>
            </w:r>
          </w:p>
        </w:tc>
      </w:tr>
      <w:tr w:rsidR="00532A83">
        <w:trPr>
          <w:trHeight w:val="580"/>
        </w:trPr>
        <w:tc>
          <w:tcPr>
            <w:tcW w:w="2715" w:type="dxa"/>
            <w:tcMar>
              <w:top w:w="100" w:type="dxa"/>
              <w:left w:w="100" w:type="dxa"/>
              <w:bottom w:w="100" w:type="dxa"/>
              <w:right w:w="100" w:type="dxa"/>
            </w:tcMar>
          </w:tcPr>
          <w:p w:rsidR="00532A83" w:rsidRDefault="00424B02">
            <w:r>
              <w:rPr>
                <w:b/>
              </w:rPr>
              <w:t>Exceptions</w:t>
            </w:r>
          </w:p>
        </w:tc>
        <w:tc>
          <w:tcPr>
            <w:tcW w:w="6660" w:type="dxa"/>
            <w:tcMar>
              <w:top w:w="100" w:type="dxa"/>
              <w:left w:w="100" w:type="dxa"/>
              <w:bottom w:w="100" w:type="dxa"/>
              <w:right w:w="100" w:type="dxa"/>
            </w:tcMar>
          </w:tcPr>
          <w:p w:rsidR="00532A83" w:rsidRDefault="00424B02">
            <w:pPr>
              <w:widowControl w:val="0"/>
              <w:numPr>
                <w:ilvl w:val="0"/>
                <w:numId w:val="2"/>
              </w:numPr>
              <w:spacing w:line="240" w:lineRule="auto"/>
              <w:ind w:hanging="360"/>
              <w:contextualSpacing/>
            </w:pPr>
            <w:r>
              <w:t>User is redirected to a donation option of another event.</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532A83">
        <w:tc>
          <w:tcPr>
            <w:tcW w:w="2790" w:type="dxa"/>
            <w:tcMar>
              <w:top w:w="100" w:type="dxa"/>
              <w:left w:w="100" w:type="dxa"/>
              <w:bottom w:w="100" w:type="dxa"/>
              <w:right w:w="100" w:type="dxa"/>
            </w:tcMar>
          </w:tcPr>
          <w:p w:rsidR="00532A83" w:rsidRDefault="00424B02">
            <w:pPr>
              <w:widowControl w:val="0"/>
              <w:spacing w:line="240" w:lineRule="auto"/>
              <w:rPr>
                <w:b/>
              </w:rPr>
            </w:pPr>
            <w:r>
              <w:rPr>
                <w:b/>
              </w:rPr>
              <w:t>Name</w:t>
            </w:r>
          </w:p>
        </w:tc>
        <w:tc>
          <w:tcPr>
            <w:tcW w:w="6570" w:type="dxa"/>
            <w:tcMar>
              <w:top w:w="100" w:type="dxa"/>
              <w:left w:w="100" w:type="dxa"/>
              <w:bottom w:w="100" w:type="dxa"/>
              <w:right w:w="100" w:type="dxa"/>
            </w:tcMar>
          </w:tcPr>
          <w:p w:rsidR="00532A83" w:rsidRDefault="00424B02">
            <w:pPr>
              <w:widowControl w:val="0"/>
              <w:spacing w:line="240" w:lineRule="auto"/>
            </w:pPr>
            <w:r>
              <w:t>Share Event.</w:t>
            </w:r>
          </w:p>
        </w:tc>
      </w:tr>
      <w:tr w:rsidR="00532A83">
        <w:tc>
          <w:tcPr>
            <w:tcW w:w="2790" w:type="dxa"/>
            <w:tcMar>
              <w:top w:w="100" w:type="dxa"/>
              <w:left w:w="100" w:type="dxa"/>
              <w:bottom w:w="100" w:type="dxa"/>
              <w:right w:w="100" w:type="dxa"/>
            </w:tcMar>
          </w:tcPr>
          <w:p w:rsidR="00532A83" w:rsidRDefault="00424B02">
            <w:pPr>
              <w:widowControl w:val="0"/>
              <w:spacing w:line="240" w:lineRule="auto"/>
              <w:rPr>
                <w:b/>
              </w:rPr>
            </w:pPr>
            <w:r>
              <w:rPr>
                <w:b/>
              </w:rPr>
              <w:t>ID</w:t>
            </w:r>
          </w:p>
        </w:tc>
        <w:tc>
          <w:tcPr>
            <w:tcW w:w="6570" w:type="dxa"/>
            <w:tcMar>
              <w:top w:w="100" w:type="dxa"/>
              <w:left w:w="100" w:type="dxa"/>
              <w:bottom w:w="100" w:type="dxa"/>
              <w:right w:w="100" w:type="dxa"/>
            </w:tcMar>
          </w:tcPr>
          <w:p w:rsidR="00532A83" w:rsidRDefault="00424B02">
            <w:pPr>
              <w:widowControl w:val="0"/>
              <w:spacing w:line="240" w:lineRule="auto"/>
            </w:pPr>
            <w:r>
              <w:t>UC_008</w:t>
            </w:r>
          </w:p>
        </w:tc>
      </w:tr>
      <w:tr w:rsidR="00532A83">
        <w:tc>
          <w:tcPr>
            <w:tcW w:w="2790" w:type="dxa"/>
            <w:tcMar>
              <w:top w:w="100" w:type="dxa"/>
              <w:left w:w="100" w:type="dxa"/>
              <w:bottom w:w="100" w:type="dxa"/>
              <w:right w:w="100" w:type="dxa"/>
            </w:tcMar>
          </w:tcPr>
          <w:p w:rsidR="00532A83" w:rsidRDefault="00424B02">
            <w:pPr>
              <w:widowControl w:val="0"/>
              <w:spacing w:line="240" w:lineRule="auto"/>
              <w:rPr>
                <w:b/>
              </w:rPr>
            </w:pPr>
            <w:r>
              <w:rPr>
                <w:b/>
              </w:rPr>
              <w:t>Description</w:t>
            </w:r>
          </w:p>
        </w:tc>
        <w:tc>
          <w:tcPr>
            <w:tcW w:w="6570" w:type="dxa"/>
            <w:tcMar>
              <w:top w:w="100" w:type="dxa"/>
              <w:left w:w="100" w:type="dxa"/>
              <w:bottom w:w="100" w:type="dxa"/>
              <w:right w:w="100" w:type="dxa"/>
            </w:tcMar>
          </w:tcPr>
          <w:p w:rsidR="00532A83" w:rsidRDefault="00424B02">
            <w:pPr>
              <w:widowControl w:val="0"/>
              <w:spacing w:line="240" w:lineRule="auto"/>
            </w:pPr>
            <w:r>
              <w:t xml:space="preserve">Users are able to invite and share events with other people. </w:t>
            </w:r>
          </w:p>
        </w:tc>
      </w:tr>
      <w:tr w:rsidR="00532A83">
        <w:tc>
          <w:tcPr>
            <w:tcW w:w="2790" w:type="dxa"/>
            <w:tcMar>
              <w:top w:w="100" w:type="dxa"/>
              <w:left w:w="100" w:type="dxa"/>
              <w:bottom w:w="100" w:type="dxa"/>
              <w:right w:w="100" w:type="dxa"/>
            </w:tcMar>
          </w:tcPr>
          <w:p w:rsidR="00532A83" w:rsidRDefault="00424B02">
            <w:pPr>
              <w:widowControl w:val="0"/>
              <w:spacing w:line="240" w:lineRule="auto"/>
              <w:rPr>
                <w:b/>
              </w:rPr>
            </w:pPr>
            <w:r>
              <w:rPr>
                <w:b/>
              </w:rPr>
              <w:t>Actors</w:t>
            </w:r>
          </w:p>
        </w:tc>
        <w:tc>
          <w:tcPr>
            <w:tcW w:w="6570" w:type="dxa"/>
            <w:tcMar>
              <w:top w:w="100" w:type="dxa"/>
              <w:left w:w="100" w:type="dxa"/>
              <w:bottom w:w="100" w:type="dxa"/>
              <w:right w:w="100" w:type="dxa"/>
            </w:tcMar>
          </w:tcPr>
          <w:p w:rsidR="00532A83" w:rsidRDefault="00424B02">
            <w:pPr>
              <w:widowControl w:val="0"/>
              <w:spacing w:line="240" w:lineRule="auto"/>
            </w:pPr>
            <w:r>
              <w:t>All users.</w:t>
            </w:r>
          </w:p>
        </w:tc>
      </w:tr>
      <w:tr w:rsidR="00532A83">
        <w:tc>
          <w:tcPr>
            <w:tcW w:w="2790" w:type="dxa"/>
            <w:tcMar>
              <w:top w:w="100" w:type="dxa"/>
              <w:left w:w="100" w:type="dxa"/>
              <w:bottom w:w="100" w:type="dxa"/>
              <w:right w:w="100" w:type="dxa"/>
            </w:tcMar>
          </w:tcPr>
          <w:p w:rsidR="00532A83" w:rsidRDefault="00424B02">
            <w:pPr>
              <w:widowControl w:val="0"/>
              <w:spacing w:line="240" w:lineRule="auto"/>
              <w:rPr>
                <w:b/>
              </w:rPr>
            </w:pPr>
            <w:r>
              <w:rPr>
                <w:b/>
              </w:rPr>
              <w:t>Organizational Benefits</w:t>
            </w:r>
          </w:p>
        </w:tc>
        <w:tc>
          <w:tcPr>
            <w:tcW w:w="6570" w:type="dxa"/>
            <w:tcMar>
              <w:top w:w="100" w:type="dxa"/>
              <w:left w:w="100" w:type="dxa"/>
              <w:bottom w:w="100" w:type="dxa"/>
              <w:right w:w="100" w:type="dxa"/>
            </w:tcMar>
          </w:tcPr>
          <w:p w:rsidR="00532A83" w:rsidRDefault="00424B02">
            <w:pPr>
              <w:widowControl w:val="0"/>
              <w:spacing w:line="240" w:lineRule="auto"/>
            </w:pPr>
            <w:r>
              <w:t>Allows more people to know about the events being hosted.</w:t>
            </w:r>
          </w:p>
        </w:tc>
      </w:tr>
      <w:tr w:rsidR="00532A83">
        <w:tc>
          <w:tcPr>
            <w:tcW w:w="2790" w:type="dxa"/>
            <w:tcMar>
              <w:top w:w="100" w:type="dxa"/>
              <w:left w:w="100" w:type="dxa"/>
              <w:bottom w:w="100" w:type="dxa"/>
              <w:right w:w="100" w:type="dxa"/>
            </w:tcMar>
          </w:tcPr>
          <w:p w:rsidR="00532A83" w:rsidRDefault="00424B02">
            <w:pPr>
              <w:widowControl w:val="0"/>
              <w:spacing w:line="240" w:lineRule="auto"/>
              <w:rPr>
                <w:b/>
              </w:rPr>
            </w:pPr>
            <w:r>
              <w:rPr>
                <w:b/>
              </w:rPr>
              <w:t>Triggers</w:t>
            </w:r>
          </w:p>
        </w:tc>
        <w:tc>
          <w:tcPr>
            <w:tcW w:w="6570" w:type="dxa"/>
            <w:tcMar>
              <w:top w:w="100" w:type="dxa"/>
              <w:left w:w="100" w:type="dxa"/>
              <w:bottom w:w="100" w:type="dxa"/>
              <w:right w:w="100" w:type="dxa"/>
            </w:tcMar>
          </w:tcPr>
          <w:p w:rsidR="00532A83" w:rsidRDefault="00424B02">
            <w:pPr>
              <w:widowControl w:val="0"/>
              <w:spacing w:line="240" w:lineRule="auto"/>
            </w:pPr>
            <w:r>
              <w:t>The user selects the share event option.</w:t>
            </w:r>
          </w:p>
        </w:tc>
      </w:tr>
      <w:tr w:rsidR="00532A83">
        <w:tc>
          <w:tcPr>
            <w:tcW w:w="2790" w:type="dxa"/>
            <w:tcMar>
              <w:top w:w="100" w:type="dxa"/>
              <w:left w:w="100" w:type="dxa"/>
              <w:bottom w:w="100" w:type="dxa"/>
              <w:right w:w="100" w:type="dxa"/>
            </w:tcMar>
          </w:tcPr>
          <w:p w:rsidR="00532A83" w:rsidRDefault="00424B02">
            <w:pPr>
              <w:widowControl w:val="0"/>
              <w:spacing w:line="240" w:lineRule="auto"/>
              <w:rPr>
                <w:b/>
              </w:rPr>
            </w:pPr>
            <w:r>
              <w:rPr>
                <w:b/>
              </w:rPr>
              <w:t>Preconditions</w:t>
            </w:r>
          </w:p>
        </w:tc>
        <w:tc>
          <w:tcPr>
            <w:tcW w:w="6570" w:type="dxa"/>
            <w:tcMar>
              <w:top w:w="100" w:type="dxa"/>
              <w:left w:w="100" w:type="dxa"/>
              <w:bottom w:w="100" w:type="dxa"/>
              <w:right w:w="100" w:type="dxa"/>
            </w:tcMar>
          </w:tcPr>
          <w:p w:rsidR="00532A83" w:rsidRDefault="00424B02">
            <w:pPr>
              <w:widowControl w:val="0"/>
              <w:spacing w:line="240" w:lineRule="auto"/>
            </w:pPr>
            <w:r>
              <w:t>The ev</w:t>
            </w:r>
            <w:r>
              <w:t>ent must exist.</w:t>
            </w:r>
          </w:p>
        </w:tc>
      </w:tr>
      <w:tr w:rsidR="00532A83">
        <w:tc>
          <w:tcPr>
            <w:tcW w:w="2790" w:type="dxa"/>
            <w:tcMar>
              <w:top w:w="100" w:type="dxa"/>
              <w:left w:w="100" w:type="dxa"/>
              <w:bottom w:w="100" w:type="dxa"/>
              <w:right w:w="100" w:type="dxa"/>
            </w:tcMar>
          </w:tcPr>
          <w:p w:rsidR="00532A83" w:rsidRDefault="00424B02">
            <w:pPr>
              <w:widowControl w:val="0"/>
              <w:spacing w:line="240" w:lineRule="auto"/>
              <w:rPr>
                <w:b/>
              </w:rPr>
            </w:pPr>
            <w:r>
              <w:rPr>
                <w:b/>
              </w:rPr>
              <w:t>Postconditions</w:t>
            </w:r>
          </w:p>
        </w:tc>
        <w:tc>
          <w:tcPr>
            <w:tcW w:w="6570" w:type="dxa"/>
            <w:tcMar>
              <w:top w:w="100" w:type="dxa"/>
              <w:left w:w="100" w:type="dxa"/>
              <w:bottom w:w="100" w:type="dxa"/>
              <w:right w:w="100" w:type="dxa"/>
            </w:tcMar>
          </w:tcPr>
          <w:p w:rsidR="00532A83" w:rsidRDefault="00424B02">
            <w:pPr>
              <w:widowControl w:val="0"/>
              <w:spacing w:line="240" w:lineRule="auto"/>
            </w:pPr>
            <w:r>
              <w:t>The event is shared or a person is invited.</w:t>
            </w:r>
          </w:p>
        </w:tc>
      </w:tr>
      <w:tr w:rsidR="00532A83">
        <w:trPr>
          <w:trHeight w:val="1040"/>
        </w:trPr>
        <w:tc>
          <w:tcPr>
            <w:tcW w:w="2790" w:type="dxa"/>
            <w:tcMar>
              <w:top w:w="100" w:type="dxa"/>
              <w:left w:w="100" w:type="dxa"/>
              <w:bottom w:w="100" w:type="dxa"/>
              <w:right w:w="100" w:type="dxa"/>
            </w:tcMar>
          </w:tcPr>
          <w:p w:rsidR="00532A83" w:rsidRDefault="00424B02">
            <w:pPr>
              <w:widowControl w:val="0"/>
              <w:spacing w:line="240" w:lineRule="auto"/>
              <w:rPr>
                <w:b/>
              </w:rPr>
            </w:pPr>
            <w:r>
              <w:rPr>
                <w:b/>
              </w:rPr>
              <w:t>Main Course</w:t>
            </w:r>
          </w:p>
        </w:tc>
        <w:tc>
          <w:tcPr>
            <w:tcW w:w="6570" w:type="dxa"/>
            <w:tcMar>
              <w:top w:w="100" w:type="dxa"/>
              <w:left w:w="100" w:type="dxa"/>
              <w:bottom w:w="100" w:type="dxa"/>
              <w:right w:w="100" w:type="dxa"/>
            </w:tcMar>
          </w:tcPr>
          <w:p w:rsidR="00532A83" w:rsidRDefault="00424B02">
            <w:pPr>
              <w:widowControl w:val="0"/>
              <w:numPr>
                <w:ilvl w:val="0"/>
                <w:numId w:val="8"/>
              </w:numPr>
              <w:spacing w:line="240" w:lineRule="auto"/>
              <w:ind w:hanging="360"/>
              <w:contextualSpacing/>
            </w:pPr>
            <w:r>
              <w:t>User logs in.</w:t>
            </w:r>
          </w:p>
          <w:p w:rsidR="00532A83" w:rsidRDefault="00424B02">
            <w:pPr>
              <w:widowControl w:val="0"/>
              <w:numPr>
                <w:ilvl w:val="0"/>
                <w:numId w:val="8"/>
              </w:numPr>
              <w:spacing w:line="240" w:lineRule="auto"/>
              <w:ind w:hanging="360"/>
              <w:contextualSpacing/>
            </w:pPr>
            <w:r>
              <w:t>User selects an event they wish to share.</w:t>
            </w:r>
          </w:p>
          <w:p w:rsidR="00532A83" w:rsidRDefault="00424B02">
            <w:pPr>
              <w:widowControl w:val="0"/>
              <w:numPr>
                <w:ilvl w:val="0"/>
                <w:numId w:val="8"/>
              </w:numPr>
              <w:spacing w:line="240" w:lineRule="auto"/>
              <w:ind w:hanging="360"/>
              <w:contextualSpacing/>
            </w:pPr>
            <w:r>
              <w:t>Event is shared to their page.</w:t>
            </w:r>
          </w:p>
          <w:p w:rsidR="00532A83" w:rsidRDefault="00532A83">
            <w:pPr>
              <w:widowControl w:val="0"/>
              <w:spacing w:line="240" w:lineRule="auto"/>
            </w:pPr>
          </w:p>
          <w:p w:rsidR="00532A83" w:rsidRDefault="00424B02">
            <w:pPr>
              <w:widowControl w:val="0"/>
              <w:numPr>
                <w:ilvl w:val="0"/>
                <w:numId w:val="37"/>
              </w:numPr>
              <w:spacing w:line="240" w:lineRule="auto"/>
              <w:ind w:hanging="360"/>
              <w:contextualSpacing/>
            </w:pPr>
            <w:r>
              <w:t>The user logs in.</w:t>
            </w:r>
          </w:p>
          <w:p w:rsidR="00532A83" w:rsidRDefault="00424B02">
            <w:pPr>
              <w:widowControl w:val="0"/>
              <w:numPr>
                <w:ilvl w:val="0"/>
                <w:numId w:val="37"/>
              </w:numPr>
              <w:spacing w:line="240" w:lineRule="auto"/>
              <w:ind w:hanging="360"/>
              <w:contextualSpacing/>
            </w:pPr>
            <w:r>
              <w:t>The user selects an event.</w:t>
            </w:r>
          </w:p>
          <w:p w:rsidR="00532A83" w:rsidRDefault="00424B02">
            <w:pPr>
              <w:widowControl w:val="0"/>
              <w:numPr>
                <w:ilvl w:val="0"/>
                <w:numId w:val="37"/>
              </w:numPr>
              <w:spacing w:line="240" w:lineRule="auto"/>
              <w:ind w:hanging="360"/>
              <w:contextualSpacing/>
            </w:pPr>
            <w:r>
              <w:t>The user selects invite.</w:t>
            </w:r>
          </w:p>
          <w:p w:rsidR="00532A83" w:rsidRDefault="00424B02">
            <w:pPr>
              <w:widowControl w:val="0"/>
              <w:numPr>
                <w:ilvl w:val="0"/>
                <w:numId w:val="37"/>
              </w:numPr>
              <w:spacing w:line="240" w:lineRule="auto"/>
              <w:ind w:hanging="360"/>
              <w:contextualSpacing/>
            </w:pPr>
            <w:r>
              <w:t>User selects people they wish to invite.</w:t>
            </w:r>
          </w:p>
          <w:p w:rsidR="00532A83" w:rsidRDefault="00424B02">
            <w:pPr>
              <w:widowControl w:val="0"/>
              <w:numPr>
                <w:ilvl w:val="0"/>
                <w:numId w:val="37"/>
              </w:numPr>
              <w:spacing w:line="240" w:lineRule="auto"/>
              <w:ind w:hanging="360"/>
              <w:contextualSpacing/>
            </w:pPr>
            <w:r>
              <w:t>Invites are sent to the other users.</w:t>
            </w:r>
          </w:p>
        </w:tc>
      </w:tr>
      <w:tr w:rsidR="00532A83">
        <w:trPr>
          <w:trHeight w:val="1040"/>
        </w:trPr>
        <w:tc>
          <w:tcPr>
            <w:tcW w:w="2790" w:type="dxa"/>
            <w:tcMar>
              <w:top w:w="100" w:type="dxa"/>
              <w:left w:w="100" w:type="dxa"/>
              <w:bottom w:w="100" w:type="dxa"/>
              <w:right w:w="100" w:type="dxa"/>
            </w:tcMar>
          </w:tcPr>
          <w:p w:rsidR="00532A83" w:rsidRDefault="00424B02">
            <w:pPr>
              <w:widowControl w:val="0"/>
              <w:spacing w:line="240" w:lineRule="auto"/>
              <w:rPr>
                <w:b/>
              </w:rPr>
            </w:pPr>
            <w:r>
              <w:rPr>
                <w:b/>
              </w:rPr>
              <w:t>Alternate Course</w:t>
            </w:r>
          </w:p>
        </w:tc>
        <w:tc>
          <w:tcPr>
            <w:tcW w:w="6570" w:type="dxa"/>
            <w:tcMar>
              <w:top w:w="100" w:type="dxa"/>
              <w:left w:w="100" w:type="dxa"/>
              <w:bottom w:w="100" w:type="dxa"/>
              <w:right w:w="100" w:type="dxa"/>
            </w:tcMar>
          </w:tcPr>
          <w:p w:rsidR="00532A83" w:rsidRDefault="00424B02">
            <w:pPr>
              <w:widowControl w:val="0"/>
              <w:numPr>
                <w:ilvl w:val="0"/>
                <w:numId w:val="34"/>
              </w:numPr>
              <w:spacing w:line="240" w:lineRule="auto"/>
              <w:ind w:hanging="360"/>
              <w:contextualSpacing/>
            </w:pPr>
            <w:r>
              <w:t>The invited user doesn’t exist.</w:t>
            </w:r>
          </w:p>
          <w:p w:rsidR="00532A83" w:rsidRDefault="00424B02">
            <w:pPr>
              <w:widowControl w:val="0"/>
              <w:numPr>
                <w:ilvl w:val="0"/>
                <w:numId w:val="34"/>
              </w:numPr>
              <w:spacing w:line="240" w:lineRule="auto"/>
              <w:ind w:hanging="360"/>
              <w:contextualSpacing/>
            </w:pPr>
            <w:r>
              <w:t xml:space="preserve">The event doesn’t exist. </w:t>
            </w:r>
          </w:p>
          <w:p w:rsidR="00532A83" w:rsidRDefault="00424B02">
            <w:pPr>
              <w:widowControl w:val="0"/>
              <w:numPr>
                <w:ilvl w:val="0"/>
                <w:numId w:val="34"/>
              </w:numPr>
              <w:spacing w:line="240" w:lineRule="auto"/>
              <w:ind w:hanging="360"/>
              <w:contextualSpacing/>
            </w:pPr>
            <w:r>
              <w:t>Event is over capacity.</w:t>
            </w:r>
          </w:p>
          <w:p w:rsidR="00532A83" w:rsidRDefault="00424B02">
            <w:pPr>
              <w:widowControl w:val="0"/>
              <w:numPr>
                <w:ilvl w:val="0"/>
                <w:numId w:val="34"/>
              </w:numPr>
              <w:spacing w:line="240" w:lineRule="auto"/>
              <w:ind w:hanging="360"/>
              <w:contextualSpacing/>
            </w:pPr>
            <w:r>
              <w:t xml:space="preserve">Event has already passed. </w:t>
            </w:r>
          </w:p>
          <w:p w:rsidR="00532A83" w:rsidRDefault="00424B02">
            <w:pPr>
              <w:widowControl w:val="0"/>
              <w:numPr>
                <w:ilvl w:val="0"/>
                <w:numId w:val="34"/>
              </w:numPr>
              <w:spacing w:line="240" w:lineRule="auto"/>
              <w:ind w:hanging="360"/>
              <w:contextualSpacing/>
            </w:pPr>
            <w:r>
              <w:t>Event has been cancelled.</w:t>
            </w:r>
          </w:p>
        </w:tc>
      </w:tr>
      <w:tr w:rsidR="00532A83">
        <w:trPr>
          <w:trHeight w:val="840"/>
        </w:trPr>
        <w:tc>
          <w:tcPr>
            <w:tcW w:w="2790" w:type="dxa"/>
            <w:tcMar>
              <w:top w:w="100" w:type="dxa"/>
              <w:left w:w="100" w:type="dxa"/>
              <w:bottom w:w="100" w:type="dxa"/>
              <w:right w:w="100" w:type="dxa"/>
            </w:tcMar>
          </w:tcPr>
          <w:p w:rsidR="00532A83" w:rsidRDefault="00424B02">
            <w:pPr>
              <w:widowControl w:val="0"/>
              <w:spacing w:line="240" w:lineRule="auto"/>
              <w:rPr>
                <w:b/>
              </w:rPr>
            </w:pPr>
            <w:r>
              <w:rPr>
                <w:b/>
              </w:rPr>
              <w:t>Exceptions</w:t>
            </w:r>
          </w:p>
        </w:tc>
        <w:tc>
          <w:tcPr>
            <w:tcW w:w="6570" w:type="dxa"/>
            <w:tcMar>
              <w:top w:w="100" w:type="dxa"/>
              <w:left w:w="100" w:type="dxa"/>
              <w:bottom w:w="100" w:type="dxa"/>
              <w:right w:w="100" w:type="dxa"/>
            </w:tcMar>
          </w:tcPr>
          <w:p w:rsidR="00532A83" w:rsidRDefault="00424B02">
            <w:pPr>
              <w:widowControl w:val="0"/>
              <w:numPr>
                <w:ilvl w:val="0"/>
                <w:numId w:val="26"/>
              </w:numPr>
              <w:spacing w:line="240" w:lineRule="auto"/>
              <w:ind w:hanging="360"/>
              <w:contextualSpacing/>
            </w:pPr>
            <w:r>
              <w:t>Invite was not able to send.</w:t>
            </w:r>
          </w:p>
          <w:p w:rsidR="00532A83" w:rsidRDefault="00424B02">
            <w:pPr>
              <w:widowControl w:val="0"/>
              <w:numPr>
                <w:ilvl w:val="0"/>
                <w:numId w:val="26"/>
              </w:numPr>
              <w:spacing w:line="240" w:lineRule="auto"/>
              <w:ind w:hanging="360"/>
              <w:contextualSpacing/>
            </w:pPr>
            <w:r>
              <w:t>Event could not be shared.</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Name</w:t>
            </w:r>
          </w:p>
        </w:tc>
        <w:tc>
          <w:tcPr>
            <w:tcW w:w="6660" w:type="dxa"/>
            <w:tcMar>
              <w:top w:w="100" w:type="dxa"/>
              <w:left w:w="100" w:type="dxa"/>
              <w:bottom w:w="100" w:type="dxa"/>
              <w:right w:w="100" w:type="dxa"/>
            </w:tcMar>
          </w:tcPr>
          <w:p w:rsidR="00532A83" w:rsidRDefault="00424B02">
            <w:pPr>
              <w:widowControl w:val="0"/>
              <w:spacing w:line="240" w:lineRule="auto"/>
            </w:pPr>
            <w:r>
              <w:t>Add Event.</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ID</w:t>
            </w:r>
          </w:p>
        </w:tc>
        <w:tc>
          <w:tcPr>
            <w:tcW w:w="6660" w:type="dxa"/>
            <w:tcMar>
              <w:top w:w="100" w:type="dxa"/>
              <w:left w:w="100" w:type="dxa"/>
              <w:bottom w:w="100" w:type="dxa"/>
              <w:right w:w="100" w:type="dxa"/>
            </w:tcMar>
          </w:tcPr>
          <w:p w:rsidR="00532A83" w:rsidRDefault="00424B02">
            <w:pPr>
              <w:widowControl w:val="0"/>
              <w:spacing w:line="240" w:lineRule="auto"/>
            </w:pPr>
            <w:r>
              <w:t>UC_009</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Description</w:t>
            </w:r>
          </w:p>
        </w:tc>
        <w:tc>
          <w:tcPr>
            <w:tcW w:w="6660" w:type="dxa"/>
            <w:tcMar>
              <w:top w:w="100" w:type="dxa"/>
              <w:left w:w="100" w:type="dxa"/>
              <w:bottom w:w="100" w:type="dxa"/>
              <w:right w:w="100" w:type="dxa"/>
            </w:tcMar>
          </w:tcPr>
          <w:p w:rsidR="00532A83" w:rsidRDefault="00424B02">
            <w:pPr>
              <w:widowControl w:val="0"/>
              <w:spacing w:line="240" w:lineRule="auto"/>
            </w:pPr>
            <w:r>
              <w:t>Users will be able to create events given an open facility.</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Actors</w:t>
            </w:r>
          </w:p>
        </w:tc>
        <w:tc>
          <w:tcPr>
            <w:tcW w:w="6660" w:type="dxa"/>
            <w:tcMar>
              <w:top w:w="100" w:type="dxa"/>
              <w:left w:w="100" w:type="dxa"/>
              <w:bottom w:w="100" w:type="dxa"/>
              <w:right w:w="100" w:type="dxa"/>
            </w:tcMar>
          </w:tcPr>
          <w:p w:rsidR="00532A83" w:rsidRDefault="00424B02">
            <w:pPr>
              <w:widowControl w:val="0"/>
              <w:spacing w:line="240" w:lineRule="auto"/>
            </w:pPr>
            <w:r>
              <w:t>All users.</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Organizational Benefits</w:t>
            </w:r>
          </w:p>
        </w:tc>
        <w:tc>
          <w:tcPr>
            <w:tcW w:w="6660" w:type="dxa"/>
            <w:tcMar>
              <w:top w:w="100" w:type="dxa"/>
              <w:left w:w="100" w:type="dxa"/>
              <w:bottom w:w="100" w:type="dxa"/>
              <w:right w:w="100" w:type="dxa"/>
            </w:tcMar>
          </w:tcPr>
          <w:p w:rsidR="00532A83" w:rsidRDefault="00424B02">
            <w:pPr>
              <w:widowControl w:val="0"/>
              <w:spacing w:line="240" w:lineRule="auto"/>
            </w:pPr>
            <w:r>
              <w:t>Generate revenue from ticket sales.</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Triggers</w:t>
            </w:r>
          </w:p>
        </w:tc>
        <w:tc>
          <w:tcPr>
            <w:tcW w:w="6660" w:type="dxa"/>
            <w:tcMar>
              <w:top w:w="100" w:type="dxa"/>
              <w:left w:w="100" w:type="dxa"/>
              <w:bottom w:w="100" w:type="dxa"/>
              <w:right w:w="100" w:type="dxa"/>
            </w:tcMar>
          </w:tcPr>
          <w:p w:rsidR="00532A83" w:rsidRDefault="00424B02">
            <w:pPr>
              <w:widowControl w:val="0"/>
              <w:spacing w:line="240" w:lineRule="auto"/>
            </w:pPr>
            <w:r>
              <w:t>User clicks the add event option.</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Preconditions</w:t>
            </w:r>
          </w:p>
        </w:tc>
        <w:tc>
          <w:tcPr>
            <w:tcW w:w="6660" w:type="dxa"/>
            <w:tcMar>
              <w:top w:w="100" w:type="dxa"/>
              <w:left w:w="100" w:type="dxa"/>
              <w:bottom w:w="100" w:type="dxa"/>
              <w:right w:w="100" w:type="dxa"/>
            </w:tcMar>
          </w:tcPr>
          <w:p w:rsidR="00532A83" w:rsidRDefault="00424B02">
            <w:pPr>
              <w:widowControl w:val="0"/>
              <w:spacing w:line="240" w:lineRule="auto"/>
            </w:pPr>
            <w:r>
              <w:t>Facility must be available during desired date and time.</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Postconditions</w:t>
            </w:r>
          </w:p>
        </w:tc>
        <w:tc>
          <w:tcPr>
            <w:tcW w:w="6660" w:type="dxa"/>
            <w:tcMar>
              <w:top w:w="100" w:type="dxa"/>
              <w:left w:w="100" w:type="dxa"/>
              <w:bottom w:w="100" w:type="dxa"/>
              <w:right w:w="100" w:type="dxa"/>
            </w:tcMar>
          </w:tcPr>
          <w:p w:rsidR="00532A83" w:rsidRDefault="00424B02">
            <w:pPr>
              <w:widowControl w:val="0"/>
              <w:spacing w:line="240" w:lineRule="auto"/>
            </w:pPr>
            <w:r>
              <w:t>Event is created and scheduled.</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Main Course</w:t>
            </w:r>
          </w:p>
        </w:tc>
        <w:tc>
          <w:tcPr>
            <w:tcW w:w="6660" w:type="dxa"/>
            <w:tcMar>
              <w:top w:w="100" w:type="dxa"/>
              <w:left w:w="100" w:type="dxa"/>
              <w:bottom w:w="100" w:type="dxa"/>
              <w:right w:w="100" w:type="dxa"/>
            </w:tcMar>
          </w:tcPr>
          <w:p w:rsidR="00532A83" w:rsidRDefault="00424B02">
            <w:pPr>
              <w:widowControl w:val="0"/>
              <w:numPr>
                <w:ilvl w:val="0"/>
                <w:numId w:val="28"/>
              </w:numPr>
              <w:spacing w:line="240" w:lineRule="auto"/>
              <w:ind w:hanging="360"/>
              <w:contextualSpacing/>
            </w:pPr>
            <w:r>
              <w:t>User clicks create event.</w:t>
            </w:r>
          </w:p>
          <w:p w:rsidR="00532A83" w:rsidRDefault="00424B02">
            <w:pPr>
              <w:widowControl w:val="0"/>
              <w:numPr>
                <w:ilvl w:val="0"/>
                <w:numId w:val="28"/>
              </w:numPr>
              <w:spacing w:line="240" w:lineRule="auto"/>
              <w:ind w:hanging="360"/>
              <w:contextualSpacing/>
            </w:pPr>
            <w:r>
              <w:t xml:space="preserve">System displays list of available facilities. </w:t>
            </w:r>
          </w:p>
          <w:p w:rsidR="00532A83" w:rsidRDefault="00424B02">
            <w:pPr>
              <w:widowControl w:val="0"/>
              <w:numPr>
                <w:ilvl w:val="0"/>
                <w:numId w:val="28"/>
              </w:numPr>
              <w:spacing w:line="240" w:lineRule="auto"/>
              <w:ind w:hanging="360"/>
              <w:contextualSpacing/>
            </w:pPr>
            <w:r>
              <w:t>User selects facility from list.</w:t>
            </w:r>
          </w:p>
          <w:p w:rsidR="00532A83" w:rsidRDefault="00424B02">
            <w:pPr>
              <w:widowControl w:val="0"/>
              <w:numPr>
                <w:ilvl w:val="0"/>
                <w:numId w:val="28"/>
              </w:numPr>
              <w:spacing w:line="240" w:lineRule="auto"/>
              <w:ind w:hanging="360"/>
              <w:contextualSpacing/>
            </w:pPr>
            <w:r>
              <w:t>User enters necessary event information.</w:t>
            </w:r>
          </w:p>
          <w:p w:rsidR="00532A83" w:rsidRDefault="00424B02">
            <w:pPr>
              <w:widowControl w:val="0"/>
              <w:numPr>
                <w:ilvl w:val="0"/>
                <w:numId w:val="28"/>
              </w:numPr>
              <w:spacing w:line="240" w:lineRule="auto"/>
              <w:ind w:hanging="360"/>
              <w:contextualSpacing/>
            </w:pPr>
            <w:r>
              <w:t xml:space="preserve">System prompts for date and time. </w:t>
            </w:r>
          </w:p>
          <w:p w:rsidR="00532A83" w:rsidRDefault="00424B02">
            <w:pPr>
              <w:widowControl w:val="0"/>
              <w:numPr>
                <w:ilvl w:val="0"/>
                <w:numId w:val="28"/>
              </w:numPr>
              <w:spacing w:line="240" w:lineRule="auto"/>
              <w:ind w:hanging="360"/>
              <w:contextualSpacing/>
            </w:pPr>
            <w:r>
              <w:t>User sets date and time.</w:t>
            </w:r>
          </w:p>
          <w:p w:rsidR="00532A83" w:rsidRDefault="00424B02">
            <w:pPr>
              <w:widowControl w:val="0"/>
              <w:numPr>
                <w:ilvl w:val="0"/>
                <w:numId w:val="28"/>
              </w:numPr>
              <w:spacing w:line="240" w:lineRule="auto"/>
              <w:ind w:hanging="360"/>
              <w:contextualSpacing/>
            </w:pPr>
            <w:r>
              <w:t xml:space="preserve">System displays list of terms and conditions. </w:t>
            </w:r>
          </w:p>
          <w:p w:rsidR="00532A83" w:rsidRDefault="00424B02">
            <w:pPr>
              <w:widowControl w:val="0"/>
              <w:numPr>
                <w:ilvl w:val="0"/>
                <w:numId w:val="28"/>
              </w:numPr>
              <w:spacing w:line="240" w:lineRule="auto"/>
              <w:ind w:hanging="360"/>
              <w:contextualSpacing/>
            </w:pPr>
            <w:r>
              <w:t>User accepts.</w:t>
            </w:r>
            <w:r>
              <w:tab/>
            </w:r>
            <w:r>
              <w:tab/>
            </w:r>
            <w:r>
              <w:tab/>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Alternate Course</w:t>
            </w:r>
          </w:p>
        </w:tc>
        <w:tc>
          <w:tcPr>
            <w:tcW w:w="6660" w:type="dxa"/>
            <w:tcMar>
              <w:top w:w="100" w:type="dxa"/>
              <w:left w:w="100" w:type="dxa"/>
              <w:bottom w:w="100" w:type="dxa"/>
              <w:right w:w="100" w:type="dxa"/>
            </w:tcMar>
          </w:tcPr>
          <w:p w:rsidR="00532A83" w:rsidRDefault="00424B02">
            <w:pPr>
              <w:widowControl w:val="0"/>
              <w:numPr>
                <w:ilvl w:val="0"/>
                <w:numId w:val="38"/>
              </w:numPr>
              <w:spacing w:line="240" w:lineRule="auto"/>
              <w:ind w:hanging="360"/>
              <w:contextualSpacing/>
            </w:pPr>
            <w:r>
              <w:t>Facility is in use.</w:t>
            </w:r>
          </w:p>
          <w:p w:rsidR="00532A83" w:rsidRDefault="00424B02">
            <w:pPr>
              <w:widowControl w:val="0"/>
              <w:numPr>
                <w:ilvl w:val="0"/>
                <w:numId w:val="38"/>
              </w:numPr>
              <w:spacing w:line="240" w:lineRule="auto"/>
              <w:ind w:hanging="360"/>
              <w:contextualSpacing/>
            </w:pPr>
            <w:r>
              <w:t>Facility is undergoing repairs.</w:t>
            </w:r>
          </w:p>
          <w:p w:rsidR="00532A83" w:rsidRDefault="00424B02">
            <w:pPr>
              <w:widowControl w:val="0"/>
              <w:numPr>
                <w:ilvl w:val="0"/>
                <w:numId w:val="38"/>
              </w:numPr>
              <w:spacing w:line="240" w:lineRule="auto"/>
              <w:ind w:hanging="360"/>
              <w:contextualSpacing/>
            </w:pPr>
            <w:r>
              <w:t>Terms and conditions were not accepted.</w:t>
            </w:r>
          </w:p>
          <w:p w:rsidR="00532A83" w:rsidRDefault="00424B02">
            <w:pPr>
              <w:widowControl w:val="0"/>
              <w:numPr>
                <w:ilvl w:val="0"/>
                <w:numId w:val="38"/>
              </w:numPr>
              <w:spacing w:line="240" w:lineRule="auto"/>
              <w:ind w:hanging="360"/>
              <w:contextualSpacing/>
            </w:pPr>
            <w:r>
              <w:t>Event with same name already exists.</w:t>
            </w:r>
          </w:p>
        </w:tc>
      </w:tr>
      <w:tr w:rsidR="00532A83">
        <w:tc>
          <w:tcPr>
            <w:tcW w:w="2700" w:type="dxa"/>
            <w:tcMar>
              <w:top w:w="100" w:type="dxa"/>
              <w:left w:w="100" w:type="dxa"/>
              <w:bottom w:w="100" w:type="dxa"/>
              <w:right w:w="100" w:type="dxa"/>
            </w:tcMar>
          </w:tcPr>
          <w:p w:rsidR="00532A83" w:rsidRDefault="00424B02">
            <w:pPr>
              <w:widowControl w:val="0"/>
              <w:spacing w:line="240" w:lineRule="auto"/>
              <w:rPr>
                <w:b/>
              </w:rPr>
            </w:pPr>
            <w:r>
              <w:rPr>
                <w:b/>
              </w:rPr>
              <w:t xml:space="preserve">Exceptions </w:t>
            </w:r>
          </w:p>
        </w:tc>
        <w:tc>
          <w:tcPr>
            <w:tcW w:w="6660" w:type="dxa"/>
            <w:tcMar>
              <w:top w:w="100" w:type="dxa"/>
              <w:left w:w="100" w:type="dxa"/>
              <w:bottom w:w="100" w:type="dxa"/>
              <w:right w:w="100" w:type="dxa"/>
            </w:tcMar>
          </w:tcPr>
          <w:p w:rsidR="00532A83" w:rsidRDefault="00424B02">
            <w:pPr>
              <w:widowControl w:val="0"/>
              <w:numPr>
                <w:ilvl w:val="0"/>
                <w:numId w:val="20"/>
              </w:numPr>
              <w:spacing w:line="240" w:lineRule="auto"/>
              <w:ind w:hanging="360"/>
              <w:contextualSpacing/>
            </w:pPr>
            <w:r>
              <w:t>System request times out.</w:t>
            </w:r>
          </w:p>
          <w:p w:rsidR="00532A83" w:rsidRDefault="00424B02">
            <w:pPr>
              <w:widowControl w:val="0"/>
              <w:numPr>
                <w:ilvl w:val="0"/>
                <w:numId w:val="20"/>
              </w:numPr>
              <w:spacing w:line="240" w:lineRule="auto"/>
              <w:ind w:hanging="360"/>
              <w:contextualSpacing/>
            </w:pPr>
            <w:r>
              <w:t>System allows a facility to be booked twice.</w:t>
            </w:r>
          </w:p>
          <w:p w:rsidR="00532A83" w:rsidRDefault="00424B02">
            <w:pPr>
              <w:widowControl w:val="0"/>
              <w:numPr>
                <w:ilvl w:val="0"/>
                <w:numId w:val="20"/>
              </w:numPr>
              <w:spacing w:line="240" w:lineRule="auto"/>
              <w:ind w:hanging="360"/>
              <w:contextualSpacing/>
            </w:pPr>
            <w:r>
              <w:t>System gives no terms and conditions.</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2640"/>
        <w:gridCol w:w="6720"/>
      </w:tblGrid>
      <w:tr w:rsidR="00532A83">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Name</w:t>
            </w:r>
          </w:p>
        </w:tc>
        <w:tc>
          <w:tcPr>
            <w:tcW w:w="6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r>
              <w:t xml:space="preserve">Manage Facility </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ID</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UC_010</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Description</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 xml:space="preserve">User will be able to add, delete and update </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Actors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Coodinator.</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Organizational Benefits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By adding, deleting and updating it will allow the system to be up to date.</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Triggers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Click on add, delete or update.</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Preconditions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The user who wants to add, delete and update the facility must be an Admin.</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Postconditions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All the information stored must be accessed by all users.</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Main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40"/>
              </w:numPr>
              <w:ind w:hanging="360"/>
              <w:contextualSpacing/>
            </w:pPr>
            <w:r>
              <w:t>User clicks the add option to add a new facility.</w:t>
            </w:r>
          </w:p>
          <w:p w:rsidR="00532A83" w:rsidRDefault="00424B02">
            <w:pPr>
              <w:numPr>
                <w:ilvl w:val="0"/>
                <w:numId w:val="40"/>
              </w:numPr>
              <w:ind w:hanging="360"/>
              <w:contextualSpacing/>
            </w:pPr>
            <w:r>
              <w:t>User clicks the delete option to delete an existing facility.</w:t>
            </w:r>
          </w:p>
          <w:p w:rsidR="00532A83" w:rsidRDefault="00424B02">
            <w:pPr>
              <w:numPr>
                <w:ilvl w:val="0"/>
                <w:numId w:val="40"/>
              </w:numPr>
              <w:ind w:hanging="360"/>
              <w:contextualSpacing/>
            </w:pPr>
            <w:r>
              <w:t>User clicks the update option to update an existing facility.</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Alternate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24"/>
              </w:numPr>
              <w:ind w:hanging="360"/>
              <w:contextualSpacing/>
            </w:pPr>
            <w:r>
              <w:t>Admin clicks “Add, delete or update Facility”.</w:t>
            </w:r>
          </w:p>
          <w:p w:rsidR="00532A83" w:rsidRDefault="00424B02">
            <w:pPr>
              <w:numPr>
                <w:ilvl w:val="0"/>
                <w:numId w:val="24"/>
              </w:numPr>
              <w:ind w:hanging="360"/>
              <w:contextualSpacing/>
            </w:pPr>
            <w:r>
              <w:t>Admin, name of facility, dates and location.</w:t>
            </w:r>
          </w:p>
          <w:p w:rsidR="00532A83" w:rsidRDefault="00424B02">
            <w:pPr>
              <w:numPr>
                <w:ilvl w:val="0"/>
                <w:numId w:val="24"/>
              </w:numPr>
              <w:ind w:hanging="360"/>
              <w:contextualSpacing/>
            </w:pPr>
            <w:r>
              <w:t>Admin clicks “Save upd</w:t>
            </w:r>
            <w:r>
              <w:t>ates”.</w:t>
            </w:r>
          </w:p>
          <w:p w:rsidR="00532A83" w:rsidRDefault="00424B02">
            <w:pPr>
              <w:numPr>
                <w:ilvl w:val="0"/>
                <w:numId w:val="24"/>
              </w:numPr>
              <w:ind w:hanging="360"/>
              <w:contextualSpacing/>
            </w:pPr>
            <w:r>
              <w:t>System confirms facility has been added, deleted and      updated.</w:t>
            </w:r>
          </w:p>
          <w:p w:rsidR="00532A83" w:rsidRDefault="00424B02">
            <w:pPr>
              <w:numPr>
                <w:ilvl w:val="0"/>
                <w:numId w:val="24"/>
              </w:numPr>
              <w:ind w:hanging="360"/>
              <w:contextualSpacing/>
            </w:pPr>
            <w:r>
              <w:t>System redirects to admin homepage.</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Exceptions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31"/>
              </w:numPr>
              <w:ind w:hanging="360"/>
              <w:contextualSpacing/>
            </w:pPr>
            <w:r>
              <w:t>User is not an Admin.</w:t>
            </w:r>
          </w:p>
          <w:p w:rsidR="00532A83" w:rsidRDefault="00424B02">
            <w:pPr>
              <w:numPr>
                <w:ilvl w:val="0"/>
                <w:numId w:val="31"/>
              </w:numPr>
              <w:ind w:hanging="360"/>
              <w:contextualSpacing/>
            </w:pPr>
            <w:r>
              <w:t>Already updated.</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2640"/>
        <w:gridCol w:w="6720"/>
      </w:tblGrid>
      <w:tr w:rsidR="00532A83">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Name</w:t>
            </w:r>
          </w:p>
        </w:tc>
        <w:tc>
          <w:tcPr>
            <w:tcW w:w="6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r>
              <w:t>Export Data.</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ID</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UC_011</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Description</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User will be able to send data.</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Actors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Coodinator.</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Organizational Benefits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Keeping the data updated.</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Triggers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Click “Send data” on the home page.</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Preconditions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The data must be updated.</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Postconditions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r>
              <w:t>The data is stored.</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Main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5"/>
              </w:numPr>
              <w:ind w:hanging="360"/>
              <w:contextualSpacing/>
            </w:pPr>
            <w:r>
              <w:t>User selects the send data option.</w:t>
            </w:r>
          </w:p>
          <w:p w:rsidR="00532A83" w:rsidRDefault="00424B02">
            <w:pPr>
              <w:numPr>
                <w:ilvl w:val="0"/>
                <w:numId w:val="5"/>
              </w:numPr>
              <w:ind w:hanging="360"/>
              <w:contextualSpacing/>
            </w:pPr>
            <w:r>
              <w:t>Add, send or update the data.</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Alternate Course</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29"/>
              </w:numPr>
              <w:ind w:hanging="360"/>
              <w:contextualSpacing/>
            </w:pPr>
            <w:r>
              <w:t>Admin click on “Add, Send Data”.</w:t>
            </w:r>
          </w:p>
          <w:p w:rsidR="00532A83" w:rsidRDefault="00424B02">
            <w:r>
              <w:t xml:space="preserve">      2.   Admin click on update</w:t>
            </w:r>
          </w:p>
          <w:p w:rsidR="00532A83" w:rsidRDefault="00424B02">
            <w:r>
              <w:t xml:space="preserve">      3.   Admin clicks “Save updates”.</w:t>
            </w:r>
          </w:p>
        </w:tc>
      </w:tr>
      <w:tr w:rsidR="00532A83">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32A83" w:rsidRDefault="00424B02">
            <w:pPr>
              <w:rPr>
                <w:b/>
              </w:rPr>
            </w:pPr>
            <w:r>
              <w:rPr>
                <w:b/>
              </w:rPr>
              <w:t>Exceptions</w:t>
            </w:r>
          </w:p>
        </w:tc>
        <w:tc>
          <w:tcPr>
            <w:tcW w:w="6720" w:type="dxa"/>
            <w:tcBorders>
              <w:bottom w:val="single" w:sz="8" w:space="0" w:color="000000"/>
              <w:right w:val="single" w:sz="8" w:space="0" w:color="000000"/>
            </w:tcBorders>
            <w:tcMar>
              <w:top w:w="100" w:type="dxa"/>
              <w:left w:w="100" w:type="dxa"/>
              <w:bottom w:w="100" w:type="dxa"/>
              <w:right w:w="100" w:type="dxa"/>
            </w:tcMar>
          </w:tcPr>
          <w:p w:rsidR="00532A83" w:rsidRDefault="00424B02">
            <w:pPr>
              <w:numPr>
                <w:ilvl w:val="0"/>
                <w:numId w:val="19"/>
              </w:numPr>
              <w:ind w:hanging="360"/>
              <w:contextualSpacing/>
            </w:pPr>
            <w:r>
              <w:t>User is not the Admin.</w:t>
            </w:r>
          </w:p>
        </w:tc>
      </w:tr>
    </w:tbl>
    <w:p w:rsidR="00532A83" w:rsidRDefault="00424B02">
      <w:r>
        <w:br w:type="page"/>
      </w:r>
    </w:p>
    <w:p w:rsidR="00532A83" w:rsidRDefault="00532A83"/>
    <w:p w:rsidR="00532A83" w:rsidRDefault="00532A83"/>
    <w:tbl>
      <w:tblPr>
        <w:tblStyle w:val="a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60"/>
      </w:tblGrid>
      <w:tr w:rsidR="00532A83">
        <w:tc>
          <w:tcPr>
            <w:tcW w:w="2715" w:type="dxa"/>
            <w:tcMar>
              <w:top w:w="100" w:type="dxa"/>
              <w:left w:w="100" w:type="dxa"/>
              <w:bottom w:w="100" w:type="dxa"/>
              <w:right w:w="100" w:type="dxa"/>
            </w:tcMar>
          </w:tcPr>
          <w:p w:rsidR="00532A83" w:rsidRDefault="00424B02">
            <w:pPr>
              <w:contextualSpacing w:val="0"/>
            </w:pPr>
            <w:r>
              <w:rPr>
                <w:b/>
              </w:rPr>
              <w:t>Name</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Edit Facility.</w:t>
            </w:r>
          </w:p>
        </w:tc>
      </w:tr>
      <w:tr w:rsidR="00532A83">
        <w:tc>
          <w:tcPr>
            <w:tcW w:w="2715" w:type="dxa"/>
            <w:tcMar>
              <w:top w:w="100" w:type="dxa"/>
              <w:left w:w="100" w:type="dxa"/>
              <w:bottom w:w="100" w:type="dxa"/>
              <w:right w:w="100" w:type="dxa"/>
            </w:tcMar>
          </w:tcPr>
          <w:p w:rsidR="00532A83" w:rsidRDefault="00424B02">
            <w:pPr>
              <w:contextualSpacing w:val="0"/>
            </w:pPr>
            <w:r>
              <w:rPr>
                <w:b/>
              </w:rPr>
              <w:t>ID</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UC_012</w:t>
            </w:r>
          </w:p>
        </w:tc>
      </w:tr>
      <w:tr w:rsidR="00532A83">
        <w:tc>
          <w:tcPr>
            <w:tcW w:w="2715" w:type="dxa"/>
            <w:tcMar>
              <w:top w:w="100" w:type="dxa"/>
              <w:left w:w="100" w:type="dxa"/>
              <w:bottom w:w="100" w:type="dxa"/>
              <w:right w:w="100" w:type="dxa"/>
            </w:tcMar>
          </w:tcPr>
          <w:p w:rsidR="00532A83" w:rsidRDefault="00424B02">
            <w:pPr>
              <w:contextualSpacing w:val="0"/>
            </w:pPr>
            <w:r>
              <w:rPr>
                <w:b/>
              </w:rPr>
              <w:t>Description</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Edit the details on a facility.</w:t>
            </w:r>
          </w:p>
        </w:tc>
      </w:tr>
      <w:tr w:rsidR="00532A83">
        <w:tc>
          <w:tcPr>
            <w:tcW w:w="2715" w:type="dxa"/>
            <w:tcMar>
              <w:top w:w="100" w:type="dxa"/>
              <w:left w:w="100" w:type="dxa"/>
              <w:bottom w:w="100" w:type="dxa"/>
              <w:right w:w="100" w:type="dxa"/>
            </w:tcMar>
          </w:tcPr>
          <w:p w:rsidR="00532A83" w:rsidRDefault="00424B02">
            <w:pPr>
              <w:contextualSpacing w:val="0"/>
            </w:pPr>
            <w:r>
              <w:rPr>
                <w:b/>
              </w:rPr>
              <w:t>Actors</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Coordinator.</w:t>
            </w:r>
          </w:p>
        </w:tc>
      </w:tr>
      <w:tr w:rsidR="00532A83">
        <w:tc>
          <w:tcPr>
            <w:tcW w:w="2715" w:type="dxa"/>
            <w:tcMar>
              <w:top w:w="100" w:type="dxa"/>
              <w:left w:w="100" w:type="dxa"/>
              <w:bottom w:w="100" w:type="dxa"/>
              <w:right w:w="100" w:type="dxa"/>
            </w:tcMar>
          </w:tcPr>
          <w:p w:rsidR="00532A83" w:rsidRDefault="00424B02">
            <w:pPr>
              <w:contextualSpacing w:val="0"/>
            </w:pPr>
            <w:r>
              <w:rPr>
                <w:b/>
              </w:rPr>
              <w:t>Organizational Benefits</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Display correct availability information to public.</w:t>
            </w:r>
          </w:p>
        </w:tc>
      </w:tr>
      <w:tr w:rsidR="00532A83">
        <w:tc>
          <w:tcPr>
            <w:tcW w:w="2715" w:type="dxa"/>
            <w:tcMar>
              <w:top w:w="100" w:type="dxa"/>
              <w:left w:w="100" w:type="dxa"/>
              <w:bottom w:w="100" w:type="dxa"/>
              <w:right w:w="100" w:type="dxa"/>
            </w:tcMar>
          </w:tcPr>
          <w:p w:rsidR="00532A83" w:rsidRDefault="00424B02">
            <w:pPr>
              <w:contextualSpacing w:val="0"/>
            </w:pPr>
            <w:r>
              <w:rPr>
                <w:b/>
              </w:rPr>
              <w:t>Triggers</w:t>
            </w:r>
          </w:p>
        </w:tc>
        <w:tc>
          <w:tcPr>
            <w:tcW w:w="6660" w:type="dxa"/>
            <w:tcMar>
              <w:top w:w="100" w:type="dxa"/>
              <w:left w:w="100" w:type="dxa"/>
              <w:bottom w:w="100" w:type="dxa"/>
              <w:right w:w="100" w:type="dxa"/>
            </w:tcMar>
          </w:tcPr>
          <w:p w:rsidR="00532A83" w:rsidRDefault="00424B02">
            <w:pPr>
              <w:widowControl w:val="0"/>
              <w:contextualSpacing w:val="0"/>
            </w:pPr>
            <w:r>
              <w:rPr>
                <w:highlight w:val="white"/>
              </w:rPr>
              <w:t>Coordinator selects the edit option on their Facility's page.</w:t>
            </w:r>
          </w:p>
        </w:tc>
      </w:tr>
      <w:tr w:rsidR="00532A83">
        <w:tc>
          <w:tcPr>
            <w:tcW w:w="2715" w:type="dxa"/>
            <w:tcMar>
              <w:top w:w="100" w:type="dxa"/>
              <w:left w:w="100" w:type="dxa"/>
              <w:bottom w:w="100" w:type="dxa"/>
              <w:right w:w="100" w:type="dxa"/>
            </w:tcMar>
          </w:tcPr>
          <w:p w:rsidR="00532A83" w:rsidRDefault="00424B02">
            <w:pPr>
              <w:contextualSpacing w:val="0"/>
            </w:pPr>
            <w:r>
              <w:rPr>
                <w:b/>
              </w:rPr>
              <w:t>Preconditions</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 xml:space="preserve">Coordinator must be logged in. </w:t>
            </w:r>
            <w:r>
              <w:rPr>
                <w:highlight w:val="white"/>
              </w:rPr>
              <w:t>Coordinator must select facility it has privileges to.</w:t>
            </w:r>
          </w:p>
        </w:tc>
      </w:tr>
      <w:tr w:rsidR="00532A83">
        <w:tc>
          <w:tcPr>
            <w:tcW w:w="2715" w:type="dxa"/>
            <w:tcMar>
              <w:top w:w="100" w:type="dxa"/>
              <w:left w:w="100" w:type="dxa"/>
              <w:bottom w:w="100" w:type="dxa"/>
              <w:right w:w="100" w:type="dxa"/>
            </w:tcMar>
          </w:tcPr>
          <w:p w:rsidR="00532A83" w:rsidRDefault="00424B02">
            <w:pPr>
              <w:contextualSpacing w:val="0"/>
            </w:pPr>
            <w:r>
              <w:rPr>
                <w:b/>
              </w:rPr>
              <w:t>Postconditions</w:t>
            </w:r>
          </w:p>
        </w:tc>
        <w:tc>
          <w:tcPr>
            <w:tcW w:w="6660" w:type="dxa"/>
            <w:tcMar>
              <w:top w:w="100" w:type="dxa"/>
              <w:left w:w="100" w:type="dxa"/>
              <w:bottom w:w="100" w:type="dxa"/>
              <w:right w:w="100" w:type="dxa"/>
            </w:tcMar>
          </w:tcPr>
          <w:p w:rsidR="00532A83" w:rsidRDefault="00424B02">
            <w:pPr>
              <w:widowControl w:val="0"/>
              <w:contextualSpacing w:val="0"/>
            </w:pPr>
            <w:r>
              <w:rPr>
                <w:highlight w:val="white"/>
              </w:rPr>
              <w:t>The Facilities page is changed based on Coordinator’s input.</w:t>
            </w:r>
          </w:p>
        </w:tc>
      </w:tr>
      <w:tr w:rsidR="00532A83">
        <w:tc>
          <w:tcPr>
            <w:tcW w:w="2715" w:type="dxa"/>
            <w:tcMar>
              <w:top w:w="100" w:type="dxa"/>
              <w:left w:w="100" w:type="dxa"/>
              <w:bottom w:w="100" w:type="dxa"/>
              <w:right w:w="100" w:type="dxa"/>
            </w:tcMar>
          </w:tcPr>
          <w:p w:rsidR="00532A83" w:rsidRDefault="00424B02">
            <w:pPr>
              <w:contextualSpacing w:val="0"/>
            </w:pPr>
            <w:r>
              <w:rPr>
                <w:b/>
              </w:rPr>
              <w:t>Main Course</w:t>
            </w:r>
          </w:p>
        </w:tc>
        <w:tc>
          <w:tcPr>
            <w:tcW w:w="6660" w:type="dxa"/>
            <w:tcMar>
              <w:top w:w="100" w:type="dxa"/>
              <w:left w:w="100" w:type="dxa"/>
              <w:bottom w:w="100" w:type="dxa"/>
              <w:right w:w="100" w:type="dxa"/>
            </w:tcMar>
          </w:tcPr>
          <w:p w:rsidR="00532A83" w:rsidRDefault="00424B02">
            <w:pPr>
              <w:widowControl w:val="0"/>
              <w:numPr>
                <w:ilvl w:val="0"/>
                <w:numId w:val="14"/>
              </w:numPr>
              <w:ind w:hanging="360"/>
              <w:rPr>
                <w:highlight w:val="white"/>
              </w:rPr>
            </w:pPr>
            <w:r>
              <w:rPr>
                <w:highlight w:val="white"/>
              </w:rPr>
              <w:t>The Coordinator clicks edit.</w:t>
            </w:r>
          </w:p>
          <w:p w:rsidR="00532A83" w:rsidRDefault="00424B02">
            <w:pPr>
              <w:widowControl w:val="0"/>
              <w:numPr>
                <w:ilvl w:val="0"/>
                <w:numId w:val="14"/>
              </w:numPr>
              <w:ind w:hanging="360"/>
              <w:rPr>
                <w:highlight w:val="white"/>
              </w:rPr>
            </w:pPr>
            <w:r>
              <w:rPr>
                <w:highlight w:val="white"/>
              </w:rPr>
              <w:t>System displays editable fields.</w:t>
            </w:r>
          </w:p>
          <w:p w:rsidR="00532A83" w:rsidRDefault="00424B02">
            <w:pPr>
              <w:widowControl w:val="0"/>
              <w:numPr>
                <w:ilvl w:val="0"/>
                <w:numId w:val="14"/>
              </w:numPr>
              <w:ind w:hanging="360"/>
              <w:rPr>
                <w:highlight w:val="white"/>
              </w:rPr>
            </w:pPr>
            <w:r>
              <w:rPr>
                <w:highlight w:val="white"/>
              </w:rPr>
              <w:t>Coordinator inputs desired values and presses con</w:t>
            </w:r>
            <w:r>
              <w:rPr>
                <w:highlight w:val="white"/>
              </w:rPr>
              <w:t>firm.</w:t>
            </w:r>
          </w:p>
          <w:p w:rsidR="00532A83" w:rsidRDefault="00424B02">
            <w:pPr>
              <w:widowControl w:val="0"/>
              <w:numPr>
                <w:ilvl w:val="0"/>
                <w:numId w:val="14"/>
              </w:numPr>
              <w:ind w:hanging="360"/>
              <w:rPr>
                <w:highlight w:val="white"/>
              </w:rPr>
            </w:pPr>
            <w:r>
              <w:rPr>
                <w:highlight w:val="white"/>
              </w:rPr>
              <w:t>System saves and updates facility information.</w:t>
            </w:r>
          </w:p>
          <w:p w:rsidR="00532A83" w:rsidRDefault="00424B02">
            <w:pPr>
              <w:widowControl w:val="0"/>
              <w:numPr>
                <w:ilvl w:val="0"/>
                <w:numId w:val="14"/>
              </w:numPr>
              <w:ind w:hanging="360"/>
              <w:rPr>
                <w:highlight w:val="white"/>
              </w:rPr>
            </w:pPr>
            <w:r>
              <w:rPr>
                <w:highlight w:val="white"/>
              </w:rPr>
              <w:t>System sends a confirmation message to Coordinator.</w:t>
            </w:r>
          </w:p>
        </w:tc>
      </w:tr>
      <w:tr w:rsidR="00532A83">
        <w:tc>
          <w:tcPr>
            <w:tcW w:w="2715" w:type="dxa"/>
            <w:tcMar>
              <w:top w:w="100" w:type="dxa"/>
              <w:left w:w="100" w:type="dxa"/>
              <w:bottom w:w="100" w:type="dxa"/>
              <w:right w:w="100" w:type="dxa"/>
            </w:tcMar>
          </w:tcPr>
          <w:p w:rsidR="00532A83" w:rsidRDefault="00424B02">
            <w:pPr>
              <w:contextualSpacing w:val="0"/>
              <w:rPr>
                <w:b/>
              </w:rPr>
            </w:pPr>
            <w:r>
              <w:rPr>
                <w:b/>
              </w:rPr>
              <w:t>Alternate Course</w:t>
            </w:r>
          </w:p>
        </w:tc>
        <w:tc>
          <w:tcPr>
            <w:tcW w:w="6660" w:type="dxa"/>
            <w:tcMar>
              <w:top w:w="100" w:type="dxa"/>
              <w:left w:w="100" w:type="dxa"/>
              <w:bottom w:w="100" w:type="dxa"/>
              <w:right w:w="100" w:type="dxa"/>
            </w:tcMar>
          </w:tcPr>
          <w:p w:rsidR="00532A83" w:rsidRDefault="00424B02">
            <w:pPr>
              <w:widowControl w:val="0"/>
              <w:numPr>
                <w:ilvl w:val="0"/>
                <w:numId w:val="39"/>
              </w:numPr>
              <w:ind w:hanging="360"/>
              <w:rPr>
                <w:highlight w:val="white"/>
              </w:rPr>
            </w:pPr>
            <w:r>
              <w:rPr>
                <w:highlight w:val="white"/>
              </w:rPr>
              <w:t>Facility does not exist.</w:t>
            </w:r>
          </w:p>
          <w:p w:rsidR="00532A83" w:rsidRDefault="00424B02">
            <w:pPr>
              <w:widowControl w:val="0"/>
              <w:numPr>
                <w:ilvl w:val="0"/>
                <w:numId w:val="39"/>
              </w:numPr>
              <w:ind w:hanging="360"/>
              <w:rPr>
                <w:highlight w:val="white"/>
              </w:rPr>
            </w:pPr>
            <w:r>
              <w:rPr>
                <w:highlight w:val="white"/>
              </w:rPr>
              <w:t>Coordinator enters invalid information.</w:t>
            </w:r>
          </w:p>
        </w:tc>
      </w:tr>
      <w:tr w:rsidR="00532A83">
        <w:tc>
          <w:tcPr>
            <w:tcW w:w="2715" w:type="dxa"/>
            <w:tcMar>
              <w:top w:w="100" w:type="dxa"/>
              <w:left w:w="100" w:type="dxa"/>
              <w:bottom w:w="100" w:type="dxa"/>
              <w:right w:w="100" w:type="dxa"/>
            </w:tcMar>
          </w:tcPr>
          <w:p w:rsidR="00532A83" w:rsidRDefault="00424B02">
            <w:pPr>
              <w:contextualSpacing w:val="0"/>
              <w:rPr>
                <w:b/>
              </w:rPr>
            </w:pPr>
            <w:r>
              <w:rPr>
                <w:b/>
              </w:rPr>
              <w:t>Exceptions</w:t>
            </w:r>
          </w:p>
        </w:tc>
        <w:tc>
          <w:tcPr>
            <w:tcW w:w="6660" w:type="dxa"/>
            <w:tcMar>
              <w:top w:w="100" w:type="dxa"/>
              <w:left w:w="100" w:type="dxa"/>
              <w:bottom w:w="100" w:type="dxa"/>
              <w:right w:w="100" w:type="dxa"/>
            </w:tcMar>
          </w:tcPr>
          <w:p w:rsidR="00532A83" w:rsidRDefault="00424B02">
            <w:pPr>
              <w:widowControl w:val="0"/>
              <w:numPr>
                <w:ilvl w:val="0"/>
                <w:numId w:val="1"/>
              </w:numPr>
              <w:ind w:hanging="360"/>
              <w:rPr>
                <w:highlight w:val="white"/>
              </w:rPr>
            </w:pPr>
            <w:r>
              <w:rPr>
                <w:highlight w:val="white"/>
              </w:rPr>
              <w:t>Facility changes are not successful.</w:t>
            </w:r>
          </w:p>
        </w:tc>
      </w:tr>
    </w:tbl>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tbl>
      <w:tblPr>
        <w:tblStyle w:val="ab"/>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60"/>
      </w:tblGrid>
      <w:tr w:rsidR="00532A83">
        <w:tc>
          <w:tcPr>
            <w:tcW w:w="2715" w:type="dxa"/>
            <w:tcMar>
              <w:top w:w="100" w:type="dxa"/>
              <w:left w:w="100" w:type="dxa"/>
              <w:bottom w:w="100" w:type="dxa"/>
              <w:right w:w="100" w:type="dxa"/>
            </w:tcMar>
          </w:tcPr>
          <w:p w:rsidR="00532A83" w:rsidRDefault="00424B02">
            <w:pPr>
              <w:contextualSpacing w:val="0"/>
            </w:pPr>
            <w:r>
              <w:rPr>
                <w:b/>
              </w:rPr>
              <w:t>Name</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Refund Donation.</w:t>
            </w:r>
          </w:p>
        </w:tc>
      </w:tr>
      <w:tr w:rsidR="00532A83">
        <w:tc>
          <w:tcPr>
            <w:tcW w:w="2715" w:type="dxa"/>
            <w:tcMar>
              <w:top w:w="100" w:type="dxa"/>
              <w:left w:w="100" w:type="dxa"/>
              <w:bottom w:w="100" w:type="dxa"/>
              <w:right w:w="100" w:type="dxa"/>
            </w:tcMar>
          </w:tcPr>
          <w:p w:rsidR="00532A83" w:rsidRDefault="00424B02">
            <w:pPr>
              <w:contextualSpacing w:val="0"/>
            </w:pPr>
            <w:r>
              <w:rPr>
                <w:b/>
              </w:rPr>
              <w:t>ID</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UC_013</w:t>
            </w:r>
          </w:p>
        </w:tc>
      </w:tr>
      <w:tr w:rsidR="00532A83">
        <w:tc>
          <w:tcPr>
            <w:tcW w:w="2715" w:type="dxa"/>
            <w:tcMar>
              <w:top w:w="100" w:type="dxa"/>
              <w:left w:w="100" w:type="dxa"/>
              <w:bottom w:w="100" w:type="dxa"/>
              <w:right w:w="100" w:type="dxa"/>
            </w:tcMar>
          </w:tcPr>
          <w:p w:rsidR="00532A83" w:rsidRDefault="00424B02">
            <w:pPr>
              <w:contextualSpacing w:val="0"/>
            </w:pPr>
            <w:r>
              <w:rPr>
                <w:b/>
              </w:rPr>
              <w:t>Description</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Administrator refunds a user’s donation.</w:t>
            </w:r>
          </w:p>
        </w:tc>
      </w:tr>
      <w:tr w:rsidR="00532A83">
        <w:tc>
          <w:tcPr>
            <w:tcW w:w="2715" w:type="dxa"/>
            <w:tcMar>
              <w:top w:w="100" w:type="dxa"/>
              <w:left w:w="100" w:type="dxa"/>
              <w:bottom w:w="100" w:type="dxa"/>
              <w:right w:w="100" w:type="dxa"/>
            </w:tcMar>
          </w:tcPr>
          <w:p w:rsidR="00532A83" w:rsidRDefault="00424B02">
            <w:pPr>
              <w:contextualSpacing w:val="0"/>
            </w:pPr>
            <w:r>
              <w:rPr>
                <w:b/>
              </w:rPr>
              <w:t>Actors</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Administrator, User.</w:t>
            </w:r>
          </w:p>
        </w:tc>
      </w:tr>
      <w:tr w:rsidR="00532A83">
        <w:tc>
          <w:tcPr>
            <w:tcW w:w="2715" w:type="dxa"/>
            <w:tcMar>
              <w:top w:w="100" w:type="dxa"/>
              <w:left w:w="100" w:type="dxa"/>
              <w:bottom w:w="100" w:type="dxa"/>
              <w:right w:w="100" w:type="dxa"/>
            </w:tcMar>
          </w:tcPr>
          <w:p w:rsidR="00532A83" w:rsidRDefault="00424B02">
            <w:pPr>
              <w:contextualSpacing w:val="0"/>
            </w:pPr>
            <w:r>
              <w:rPr>
                <w:b/>
              </w:rPr>
              <w:t>Organizational Benefits</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Allows for the easy reversing of a transaction.</w:t>
            </w:r>
          </w:p>
        </w:tc>
      </w:tr>
      <w:tr w:rsidR="00532A83">
        <w:tc>
          <w:tcPr>
            <w:tcW w:w="2715" w:type="dxa"/>
            <w:tcMar>
              <w:top w:w="100" w:type="dxa"/>
              <w:left w:w="100" w:type="dxa"/>
              <w:bottom w:w="100" w:type="dxa"/>
              <w:right w:w="100" w:type="dxa"/>
            </w:tcMar>
          </w:tcPr>
          <w:p w:rsidR="00532A83" w:rsidRDefault="00424B02">
            <w:pPr>
              <w:contextualSpacing w:val="0"/>
            </w:pPr>
            <w:r>
              <w:rPr>
                <w:b/>
              </w:rPr>
              <w:t>Triggers</w:t>
            </w:r>
          </w:p>
        </w:tc>
        <w:tc>
          <w:tcPr>
            <w:tcW w:w="6660" w:type="dxa"/>
            <w:tcMar>
              <w:top w:w="100" w:type="dxa"/>
              <w:left w:w="100" w:type="dxa"/>
              <w:bottom w:w="100" w:type="dxa"/>
              <w:right w:w="100" w:type="dxa"/>
            </w:tcMar>
          </w:tcPr>
          <w:p w:rsidR="00532A83" w:rsidRDefault="00424B02">
            <w:pPr>
              <w:widowControl w:val="0"/>
              <w:contextualSpacing w:val="0"/>
            </w:pPr>
            <w:r>
              <w:rPr>
                <w:highlight w:val="white"/>
              </w:rPr>
              <w:t>Administrator clicks the refund option after fulfilling the appropriate fields.</w:t>
            </w:r>
          </w:p>
        </w:tc>
      </w:tr>
      <w:tr w:rsidR="00532A83">
        <w:tc>
          <w:tcPr>
            <w:tcW w:w="2715" w:type="dxa"/>
            <w:tcMar>
              <w:top w:w="100" w:type="dxa"/>
              <w:left w:w="100" w:type="dxa"/>
              <w:bottom w:w="100" w:type="dxa"/>
              <w:right w:w="100" w:type="dxa"/>
            </w:tcMar>
          </w:tcPr>
          <w:p w:rsidR="00532A83" w:rsidRDefault="00424B02">
            <w:pPr>
              <w:contextualSpacing w:val="0"/>
            </w:pPr>
            <w:r>
              <w:rPr>
                <w:b/>
              </w:rPr>
              <w:t>Preconditions</w:t>
            </w:r>
          </w:p>
        </w:tc>
        <w:tc>
          <w:tcPr>
            <w:tcW w:w="6660" w:type="dxa"/>
            <w:tcMar>
              <w:top w:w="100" w:type="dxa"/>
              <w:left w:w="100" w:type="dxa"/>
              <w:bottom w:w="100" w:type="dxa"/>
              <w:right w:w="100" w:type="dxa"/>
            </w:tcMar>
          </w:tcPr>
          <w:p w:rsidR="00532A83" w:rsidRDefault="00424B02">
            <w:pPr>
              <w:widowControl w:val="0"/>
              <w:spacing w:line="240" w:lineRule="auto"/>
              <w:contextualSpacing w:val="0"/>
            </w:pPr>
            <w:r>
              <w:t>Administrator must identify the user and transaction.</w:t>
            </w:r>
          </w:p>
          <w:p w:rsidR="00532A83" w:rsidRDefault="00424B02">
            <w:pPr>
              <w:widowControl w:val="0"/>
              <w:contextualSpacing w:val="0"/>
              <w:rPr>
                <w:highlight w:val="white"/>
              </w:rPr>
            </w:pPr>
            <w:r>
              <w:rPr>
                <w:highlight w:val="white"/>
              </w:rPr>
              <w:t>Administrator must identify the reason for refund.</w:t>
            </w:r>
          </w:p>
        </w:tc>
      </w:tr>
      <w:tr w:rsidR="00532A83">
        <w:tc>
          <w:tcPr>
            <w:tcW w:w="2715" w:type="dxa"/>
            <w:tcMar>
              <w:top w:w="100" w:type="dxa"/>
              <w:left w:w="100" w:type="dxa"/>
              <w:bottom w:w="100" w:type="dxa"/>
              <w:right w:w="100" w:type="dxa"/>
            </w:tcMar>
          </w:tcPr>
          <w:p w:rsidR="00532A83" w:rsidRDefault="00424B02">
            <w:pPr>
              <w:contextualSpacing w:val="0"/>
            </w:pPr>
            <w:r>
              <w:rPr>
                <w:b/>
              </w:rPr>
              <w:t>Postconditions</w:t>
            </w:r>
          </w:p>
        </w:tc>
        <w:tc>
          <w:tcPr>
            <w:tcW w:w="6660" w:type="dxa"/>
            <w:tcMar>
              <w:top w:w="100" w:type="dxa"/>
              <w:left w:w="100" w:type="dxa"/>
              <w:bottom w:w="100" w:type="dxa"/>
              <w:right w:w="100" w:type="dxa"/>
            </w:tcMar>
          </w:tcPr>
          <w:p w:rsidR="00532A83" w:rsidRDefault="00424B02">
            <w:pPr>
              <w:widowControl w:val="0"/>
              <w:contextualSpacing w:val="0"/>
            </w:pPr>
            <w:r>
              <w:rPr>
                <w:highlight w:val="white"/>
              </w:rPr>
              <w:t>The specified transaction should be reve</w:t>
            </w:r>
            <w:r>
              <w:rPr>
                <w:highlight w:val="white"/>
              </w:rPr>
              <w:t>rsed and notifications sent.</w:t>
            </w:r>
          </w:p>
        </w:tc>
      </w:tr>
      <w:tr w:rsidR="00532A83">
        <w:tc>
          <w:tcPr>
            <w:tcW w:w="2715" w:type="dxa"/>
            <w:tcMar>
              <w:top w:w="100" w:type="dxa"/>
              <w:left w:w="100" w:type="dxa"/>
              <w:bottom w:w="100" w:type="dxa"/>
              <w:right w:w="100" w:type="dxa"/>
            </w:tcMar>
          </w:tcPr>
          <w:p w:rsidR="00532A83" w:rsidRDefault="00424B02">
            <w:pPr>
              <w:contextualSpacing w:val="0"/>
            </w:pPr>
            <w:r>
              <w:rPr>
                <w:b/>
              </w:rPr>
              <w:t>Main Course</w:t>
            </w:r>
          </w:p>
        </w:tc>
        <w:tc>
          <w:tcPr>
            <w:tcW w:w="6660" w:type="dxa"/>
            <w:tcMar>
              <w:top w:w="100" w:type="dxa"/>
              <w:left w:w="100" w:type="dxa"/>
              <w:bottom w:w="100" w:type="dxa"/>
              <w:right w:w="100" w:type="dxa"/>
            </w:tcMar>
          </w:tcPr>
          <w:p w:rsidR="00532A83" w:rsidRDefault="00424B02">
            <w:pPr>
              <w:widowControl w:val="0"/>
              <w:numPr>
                <w:ilvl w:val="0"/>
                <w:numId w:val="16"/>
              </w:numPr>
              <w:ind w:hanging="360"/>
              <w:rPr>
                <w:highlight w:val="white"/>
              </w:rPr>
            </w:pPr>
            <w:r>
              <w:rPr>
                <w:highlight w:val="white"/>
              </w:rPr>
              <w:t>Administrator clicks the refund option after fulfilling the appropriate fields.</w:t>
            </w:r>
          </w:p>
          <w:p w:rsidR="00532A83" w:rsidRDefault="00424B02">
            <w:pPr>
              <w:widowControl w:val="0"/>
              <w:numPr>
                <w:ilvl w:val="0"/>
                <w:numId w:val="16"/>
              </w:numPr>
              <w:ind w:hanging="360"/>
              <w:rPr>
                <w:highlight w:val="white"/>
              </w:rPr>
            </w:pPr>
            <w:r>
              <w:rPr>
                <w:highlight w:val="white"/>
              </w:rPr>
              <w:t>System authorizes a refund.</w:t>
            </w:r>
          </w:p>
          <w:p w:rsidR="00532A83" w:rsidRDefault="00424B02">
            <w:pPr>
              <w:widowControl w:val="0"/>
              <w:numPr>
                <w:ilvl w:val="0"/>
                <w:numId w:val="16"/>
              </w:numPr>
              <w:ind w:hanging="360"/>
              <w:rPr>
                <w:highlight w:val="white"/>
              </w:rPr>
            </w:pPr>
            <w:r>
              <w:rPr>
                <w:highlight w:val="white"/>
              </w:rPr>
              <w:t>System updates appropriate data.</w:t>
            </w:r>
          </w:p>
          <w:p w:rsidR="00532A83" w:rsidRDefault="00424B02">
            <w:pPr>
              <w:widowControl w:val="0"/>
              <w:numPr>
                <w:ilvl w:val="0"/>
                <w:numId w:val="16"/>
              </w:numPr>
              <w:ind w:hanging="360"/>
              <w:rPr>
                <w:highlight w:val="white"/>
              </w:rPr>
            </w:pPr>
            <w:r>
              <w:rPr>
                <w:highlight w:val="white"/>
              </w:rPr>
              <w:t>Notifications are sent to the Administrator and User.</w:t>
            </w:r>
          </w:p>
        </w:tc>
      </w:tr>
      <w:tr w:rsidR="00532A83">
        <w:tc>
          <w:tcPr>
            <w:tcW w:w="2715" w:type="dxa"/>
            <w:tcMar>
              <w:top w:w="100" w:type="dxa"/>
              <w:left w:w="100" w:type="dxa"/>
              <w:bottom w:w="100" w:type="dxa"/>
              <w:right w:w="100" w:type="dxa"/>
            </w:tcMar>
          </w:tcPr>
          <w:p w:rsidR="00532A83" w:rsidRDefault="00424B02">
            <w:pPr>
              <w:contextualSpacing w:val="0"/>
              <w:rPr>
                <w:b/>
              </w:rPr>
            </w:pPr>
            <w:r>
              <w:rPr>
                <w:b/>
              </w:rPr>
              <w:t>Alternate Course</w:t>
            </w:r>
          </w:p>
        </w:tc>
        <w:tc>
          <w:tcPr>
            <w:tcW w:w="6660" w:type="dxa"/>
            <w:tcMar>
              <w:top w:w="100" w:type="dxa"/>
              <w:left w:w="100" w:type="dxa"/>
              <w:bottom w:w="100" w:type="dxa"/>
              <w:right w:w="100" w:type="dxa"/>
            </w:tcMar>
          </w:tcPr>
          <w:p w:rsidR="00532A83" w:rsidRDefault="00424B02">
            <w:pPr>
              <w:widowControl w:val="0"/>
              <w:numPr>
                <w:ilvl w:val="0"/>
                <w:numId w:val="3"/>
              </w:numPr>
              <w:ind w:hanging="360"/>
              <w:rPr>
                <w:highlight w:val="white"/>
              </w:rPr>
            </w:pPr>
            <w:r>
              <w:rPr>
                <w:highlight w:val="white"/>
              </w:rPr>
              <w:t>Refund is not successful.</w:t>
            </w:r>
          </w:p>
        </w:tc>
      </w:tr>
      <w:tr w:rsidR="00532A83">
        <w:tc>
          <w:tcPr>
            <w:tcW w:w="2715" w:type="dxa"/>
            <w:tcMar>
              <w:top w:w="100" w:type="dxa"/>
              <w:left w:w="100" w:type="dxa"/>
              <w:bottom w:w="100" w:type="dxa"/>
              <w:right w:w="100" w:type="dxa"/>
            </w:tcMar>
          </w:tcPr>
          <w:p w:rsidR="00532A83" w:rsidRDefault="00424B02">
            <w:pPr>
              <w:contextualSpacing w:val="0"/>
              <w:rPr>
                <w:b/>
              </w:rPr>
            </w:pPr>
            <w:r>
              <w:rPr>
                <w:b/>
              </w:rPr>
              <w:t>Exceptions</w:t>
            </w:r>
          </w:p>
        </w:tc>
        <w:tc>
          <w:tcPr>
            <w:tcW w:w="6660" w:type="dxa"/>
            <w:tcMar>
              <w:top w:w="100" w:type="dxa"/>
              <w:left w:w="100" w:type="dxa"/>
              <w:bottom w:w="100" w:type="dxa"/>
              <w:right w:w="100" w:type="dxa"/>
            </w:tcMar>
          </w:tcPr>
          <w:p w:rsidR="00532A83" w:rsidRDefault="00424B02">
            <w:pPr>
              <w:widowControl w:val="0"/>
              <w:numPr>
                <w:ilvl w:val="0"/>
                <w:numId w:val="12"/>
              </w:numPr>
              <w:ind w:hanging="360"/>
              <w:rPr>
                <w:highlight w:val="white"/>
              </w:rPr>
            </w:pPr>
            <w:r>
              <w:rPr>
                <w:highlight w:val="white"/>
              </w:rPr>
              <w:t>There is no refund available.</w:t>
            </w:r>
          </w:p>
        </w:tc>
      </w:tr>
    </w:tbl>
    <w:p w:rsidR="00532A83" w:rsidRDefault="00532A83"/>
    <w:p w:rsidR="00532A83" w:rsidRDefault="00532A83"/>
    <w:p w:rsidR="00532A83" w:rsidRDefault="00532A83"/>
    <w:p w:rsidR="00532A83" w:rsidRDefault="00424B02">
      <w:r>
        <w:br w:type="page"/>
      </w:r>
    </w:p>
    <w:p w:rsidR="00532A83" w:rsidRDefault="00532A83"/>
    <w:p w:rsidR="00532A83" w:rsidRDefault="00424B02">
      <w:pPr>
        <w:pStyle w:val="Title"/>
        <w:contextualSpacing w:val="0"/>
      </w:pPr>
      <w:bookmarkStart w:id="2" w:name="_20m9gpuy9p3a" w:colFirst="0" w:colLast="0"/>
      <w:bookmarkEnd w:id="2"/>
      <w:r>
        <w:t>Sequence Diagrams</w:t>
      </w:r>
    </w:p>
    <w:p w:rsidR="00532A83" w:rsidRDefault="00532A83"/>
    <w:p w:rsidR="00532A83" w:rsidRDefault="00532A83"/>
    <w:p w:rsidR="00532A83" w:rsidRDefault="00532A83"/>
    <w:p w:rsidR="00532A83" w:rsidRDefault="00424B02">
      <w:r>
        <w:rPr>
          <w:noProof/>
        </w:rPr>
        <w:drawing>
          <wp:inline distT="114300" distB="114300" distL="114300" distR="114300">
            <wp:extent cx="6072188" cy="4663353"/>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072188" cy="4663353"/>
                    </a:xfrm>
                    <a:prstGeom prst="rect">
                      <a:avLst/>
                    </a:prstGeom>
                    <a:ln/>
                  </pic:spPr>
                </pic:pic>
              </a:graphicData>
            </a:graphic>
          </wp:inline>
        </w:drawing>
      </w:r>
    </w:p>
    <w:p w:rsidR="00532A83" w:rsidRDefault="00532A83"/>
    <w:p w:rsidR="00532A83" w:rsidRDefault="00532A83"/>
    <w:p w:rsidR="00532A83" w:rsidRDefault="00424B02">
      <w:r>
        <w:rPr>
          <w:noProof/>
        </w:rPr>
        <w:drawing>
          <wp:inline distT="114300" distB="114300" distL="114300" distR="114300">
            <wp:extent cx="6329363" cy="5528049"/>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6329363" cy="5528049"/>
                    </a:xfrm>
                    <a:prstGeom prst="rect">
                      <a:avLst/>
                    </a:prstGeom>
                    <a:ln/>
                  </pic:spPr>
                </pic:pic>
              </a:graphicData>
            </a:graphic>
          </wp:inline>
        </w:drawing>
      </w:r>
    </w:p>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424B02">
      <w:pPr>
        <w:rPr>
          <w:sz w:val="24"/>
          <w:szCs w:val="24"/>
        </w:rPr>
      </w:pPr>
      <w:r>
        <w:rPr>
          <w:noProof/>
        </w:rPr>
        <w:drawing>
          <wp:inline distT="114300" distB="114300" distL="114300" distR="114300">
            <wp:extent cx="5943600" cy="3810000"/>
            <wp:effectExtent l="0" t="0" r="0" b="0"/>
            <wp:docPr id="5" name="image15.png" descr="Search for an event.PNG"/>
            <wp:cNvGraphicFramePr/>
            <a:graphic xmlns:a="http://schemas.openxmlformats.org/drawingml/2006/main">
              <a:graphicData uri="http://schemas.openxmlformats.org/drawingml/2006/picture">
                <pic:pic xmlns:pic="http://schemas.openxmlformats.org/drawingml/2006/picture">
                  <pic:nvPicPr>
                    <pic:cNvPr id="0" name="image15.png" descr="Search for an event.PNG"/>
                    <pic:cNvPicPr preferRelativeResize="0"/>
                  </pic:nvPicPr>
                  <pic:blipFill>
                    <a:blip r:embed="rId10"/>
                    <a:srcRect/>
                    <a:stretch>
                      <a:fillRect/>
                    </a:stretch>
                  </pic:blipFill>
                  <pic:spPr>
                    <a:xfrm>
                      <a:off x="0" y="0"/>
                      <a:ext cx="5943600" cy="3810000"/>
                    </a:xfrm>
                    <a:prstGeom prst="rect">
                      <a:avLst/>
                    </a:prstGeom>
                    <a:ln/>
                  </pic:spPr>
                </pic:pic>
              </a:graphicData>
            </a:graphic>
          </wp:inline>
        </w:drawing>
      </w:r>
    </w:p>
    <w:p w:rsidR="00532A83" w:rsidRDefault="00532A83">
      <w:pPr>
        <w:rPr>
          <w:sz w:val="24"/>
          <w:szCs w:val="24"/>
        </w:rPr>
      </w:pPr>
    </w:p>
    <w:p w:rsidR="00532A83" w:rsidRDefault="00424B02">
      <w:pPr>
        <w:rPr>
          <w:sz w:val="24"/>
          <w:szCs w:val="24"/>
        </w:rPr>
      </w:pPr>
      <w:r>
        <w:rPr>
          <w:noProof/>
        </w:rPr>
        <w:drawing>
          <wp:inline distT="114300" distB="114300" distL="114300" distR="114300">
            <wp:extent cx="5943600" cy="5245100"/>
            <wp:effectExtent l="0" t="0" r="0" b="0"/>
            <wp:docPr id="13" name="image25.png" descr="Request Event.PNG"/>
            <wp:cNvGraphicFramePr/>
            <a:graphic xmlns:a="http://schemas.openxmlformats.org/drawingml/2006/main">
              <a:graphicData uri="http://schemas.openxmlformats.org/drawingml/2006/picture">
                <pic:pic xmlns:pic="http://schemas.openxmlformats.org/drawingml/2006/picture">
                  <pic:nvPicPr>
                    <pic:cNvPr id="0" name="image25.png" descr="Request Event.PNG"/>
                    <pic:cNvPicPr preferRelativeResize="0"/>
                  </pic:nvPicPr>
                  <pic:blipFill>
                    <a:blip r:embed="rId11"/>
                    <a:srcRect/>
                    <a:stretch>
                      <a:fillRect/>
                    </a:stretch>
                  </pic:blipFill>
                  <pic:spPr>
                    <a:xfrm>
                      <a:off x="0" y="0"/>
                      <a:ext cx="5943600" cy="5245100"/>
                    </a:xfrm>
                    <a:prstGeom prst="rect">
                      <a:avLst/>
                    </a:prstGeom>
                    <a:ln/>
                  </pic:spPr>
                </pic:pic>
              </a:graphicData>
            </a:graphic>
          </wp:inline>
        </w:drawing>
      </w:r>
    </w:p>
    <w:p w:rsidR="00532A83" w:rsidRDefault="00424B02">
      <w:pPr>
        <w:rPr>
          <w:sz w:val="24"/>
          <w:szCs w:val="24"/>
        </w:rPr>
      </w:pPr>
      <w:r>
        <w:rPr>
          <w:sz w:val="24"/>
          <w:szCs w:val="24"/>
        </w:rPr>
        <w:t xml:space="preserve">                                                             </w:t>
      </w: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424B02">
      <w:pPr>
        <w:rPr>
          <w:sz w:val="24"/>
          <w:szCs w:val="24"/>
        </w:rPr>
      </w:pPr>
      <w:r>
        <w:rPr>
          <w:sz w:val="24"/>
          <w:szCs w:val="24"/>
        </w:rPr>
        <w:t xml:space="preserve">       </w:t>
      </w: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532A83">
      <w:pPr>
        <w:rPr>
          <w:sz w:val="24"/>
          <w:szCs w:val="24"/>
        </w:rPr>
      </w:pPr>
    </w:p>
    <w:p w:rsidR="00532A83" w:rsidRDefault="00424B02">
      <w:pPr>
        <w:rPr>
          <w:sz w:val="24"/>
          <w:szCs w:val="24"/>
        </w:rPr>
      </w:pPr>
      <w:r>
        <w:rPr>
          <w:sz w:val="24"/>
          <w:szCs w:val="24"/>
        </w:rPr>
        <w:t xml:space="preserve">        </w:t>
      </w:r>
    </w:p>
    <w:p w:rsidR="00532A83" w:rsidRDefault="00424B02">
      <w:r>
        <w:rPr>
          <w:noProof/>
        </w:rPr>
        <w:drawing>
          <wp:inline distT="114300" distB="114300" distL="114300" distR="114300">
            <wp:extent cx="5943600" cy="38354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3835400"/>
                    </a:xfrm>
                    <a:prstGeom prst="rect">
                      <a:avLst/>
                    </a:prstGeom>
                    <a:ln/>
                  </pic:spPr>
                </pic:pic>
              </a:graphicData>
            </a:graphic>
          </wp:inline>
        </w:drawing>
      </w:r>
    </w:p>
    <w:p w:rsidR="00532A83" w:rsidRDefault="00532A83"/>
    <w:p w:rsidR="00532A83" w:rsidRDefault="00424B02">
      <w:r>
        <w:rPr>
          <w:noProof/>
        </w:rPr>
        <w:drawing>
          <wp:inline distT="114300" distB="114300" distL="114300" distR="114300">
            <wp:extent cx="5943600" cy="40640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943600" cy="4064000"/>
                    </a:xfrm>
                    <a:prstGeom prst="rect">
                      <a:avLst/>
                    </a:prstGeom>
                    <a:ln/>
                  </pic:spPr>
                </pic:pic>
              </a:graphicData>
            </a:graphic>
          </wp:inline>
        </w:drawing>
      </w:r>
    </w:p>
    <w:p w:rsidR="00532A83" w:rsidRDefault="00532A83"/>
    <w:p w:rsidR="00532A83" w:rsidRDefault="00532A83"/>
    <w:p w:rsidR="00532A83" w:rsidRDefault="00532A83"/>
    <w:p w:rsidR="00532A83" w:rsidRDefault="00532A83"/>
    <w:p w:rsidR="00532A83" w:rsidRDefault="00424B02">
      <w:r>
        <w:rPr>
          <w:noProof/>
        </w:rPr>
        <w:drawing>
          <wp:inline distT="114300" distB="114300" distL="114300" distR="114300">
            <wp:extent cx="5943600" cy="6729413"/>
            <wp:effectExtent l="0" t="0" r="0" b="0"/>
            <wp:docPr id="11" name="image23.png" descr="Sequence Diagram UC_002 - Page 1.png"/>
            <wp:cNvGraphicFramePr/>
            <a:graphic xmlns:a="http://schemas.openxmlformats.org/drawingml/2006/main">
              <a:graphicData uri="http://schemas.openxmlformats.org/drawingml/2006/picture">
                <pic:pic xmlns:pic="http://schemas.openxmlformats.org/drawingml/2006/picture">
                  <pic:nvPicPr>
                    <pic:cNvPr id="0" name="image23.png" descr="Sequence Diagram UC_002 - Page 1.png"/>
                    <pic:cNvPicPr preferRelativeResize="0"/>
                  </pic:nvPicPr>
                  <pic:blipFill>
                    <a:blip r:embed="rId14"/>
                    <a:srcRect/>
                    <a:stretch>
                      <a:fillRect/>
                    </a:stretch>
                  </pic:blipFill>
                  <pic:spPr>
                    <a:xfrm>
                      <a:off x="0" y="0"/>
                      <a:ext cx="5943600" cy="6729413"/>
                    </a:xfrm>
                    <a:prstGeom prst="rect">
                      <a:avLst/>
                    </a:prstGeom>
                    <a:ln/>
                  </pic:spPr>
                </pic:pic>
              </a:graphicData>
            </a:graphic>
          </wp:inline>
        </w:drawing>
      </w:r>
    </w:p>
    <w:p w:rsidR="00532A83" w:rsidRDefault="00532A83"/>
    <w:p w:rsidR="00532A83" w:rsidRDefault="00424B02">
      <w:r>
        <w:t>Login UC_02</w:t>
      </w:r>
    </w:p>
    <w:p w:rsidR="00532A83" w:rsidRDefault="00532A83"/>
    <w:p w:rsidR="00532A83" w:rsidRDefault="00532A83"/>
    <w:p w:rsidR="00532A83" w:rsidRDefault="00532A83"/>
    <w:p w:rsidR="00532A83" w:rsidRDefault="00532A83"/>
    <w:p w:rsidR="00532A83" w:rsidRDefault="00532A83"/>
    <w:p w:rsidR="00532A83" w:rsidRDefault="00532A83"/>
    <w:p w:rsidR="00532A83" w:rsidRDefault="00424B02">
      <w:r>
        <w:t>Share Event UC_09</w:t>
      </w:r>
    </w:p>
    <w:p w:rsidR="00532A83" w:rsidRDefault="00532A83"/>
    <w:p w:rsidR="00532A83" w:rsidRDefault="00424B02">
      <w:r>
        <w:rPr>
          <w:noProof/>
        </w:rPr>
        <w:drawing>
          <wp:inline distT="114300" distB="114300" distL="114300" distR="114300">
            <wp:extent cx="5943600" cy="4597400"/>
            <wp:effectExtent l="0" t="0" r="0" b="0"/>
            <wp:docPr id="2" name="image12.png" descr="UC_09 - Page 1.png"/>
            <wp:cNvGraphicFramePr/>
            <a:graphic xmlns:a="http://schemas.openxmlformats.org/drawingml/2006/main">
              <a:graphicData uri="http://schemas.openxmlformats.org/drawingml/2006/picture">
                <pic:pic xmlns:pic="http://schemas.openxmlformats.org/drawingml/2006/picture">
                  <pic:nvPicPr>
                    <pic:cNvPr id="0" name="image12.png" descr="UC_09 - Page 1.png"/>
                    <pic:cNvPicPr preferRelativeResize="0"/>
                  </pic:nvPicPr>
                  <pic:blipFill>
                    <a:blip r:embed="rId15"/>
                    <a:srcRect/>
                    <a:stretch>
                      <a:fillRect/>
                    </a:stretch>
                  </pic:blipFill>
                  <pic:spPr>
                    <a:xfrm>
                      <a:off x="0" y="0"/>
                      <a:ext cx="5943600" cy="4597400"/>
                    </a:xfrm>
                    <a:prstGeom prst="rect">
                      <a:avLst/>
                    </a:prstGeom>
                    <a:ln/>
                  </pic:spPr>
                </pic:pic>
              </a:graphicData>
            </a:graphic>
          </wp:inline>
        </w:drawing>
      </w:r>
    </w:p>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424B02">
      <w:r>
        <w:t>Add Event UC_10</w:t>
      </w:r>
    </w:p>
    <w:p w:rsidR="00532A83" w:rsidRDefault="00424B02">
      <w:r>
        <w:rPr>
          <w:noProof/>
        </w:rPr>
        <w:drawing>
          <wp:inline distT="114300" distB="114300" distL="114300" distR="114300">
            <wp:extent cx="5943600" cy="4597400"/>
            <wp:effectExtent l="0" t="0" r="0" b="0"/>
            <wp:docPr id="8" name="image20.png" descr="UC_10 - Page 1.png"/>
            <wp:cNvGraphicFramePr/>
            <a:graphic xmlns:a="http://schemas.openxmlformats.org/drawingml/2006/main">
              <a:graphicData uri="http://schemas.openxmlformats.org/drawingml/2006/picture">
                <pic:pic xmlns:pic="http://schemas.openxmlformats.org/drawingml/2006/picture">
                  <pic:nvPicPr>
                    <pic:cNvPr id="0" name="image20.png" descr="UC_10 - Page 1.png"/>
                    <pic:cNvPicPr preferRelativeResize="0"/>
                  </pic:nvPicPr>
                  <pic:blipFill>
                    <a:blip r:embed="rId16"/>
                    <a:srcRect/>
                    <a:stretch>
                      <a:fillRect/>
                    </a:stretch>
                  </pic:blipFill>
                  <pic:spPr>
                    <a:xfrm>
                      <a:off x="0" y="0"/>
                      <a:ext cx="5943600" cy="4597400"/>
                    </a:xfrm>
                    <a:prstGeom prst="rect">
                      <a:avLst/>
                    </a:prstGeom>
                    <a:ln/>
                  </pic:spPr>
                </pic:pic>
              </a:graphicData>
            </a:graphic>
          </wp:inline>
        </w:drawing>
      </w:r>
    </w:p>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532A83"/>
    <w:p w:rsidR="00532A83" w:rsidRDefault="00424B02">
      <w:r>
        <w:rPr>
          <w:noProof/>
        </w:rPr>
        <w:drawing>
          <wp:inline distT="114300" distB="114300" distL="114300" distR="114300">
            <wp:extent cx="5943600" cy="318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5943600" cy="3187700"/>
                    </a:xfrm>
                    <a:prstGeom prst="rect">
                      <a:avLst/>
                    </a:prstGeom>
                    <a:ln/>
                  </pic:spPr>
                </pic:pic>
              </a:graphicData>
            </a:graphic>
          </wp:inline>
        </w:drawing>
      </w:r>
    </w:p>
    <w:p w:rsidR="00532A83" w:rsidRDefault="00532A83"/>
    <w:p w:rsidR="00532A83" w:rsidRDefault="00424B02">
      <w:r>
        <w:rPr>
          <w:noProof/>
        </w:rPr>
        <w:drawing>
          <wp:inline distT="114300" distB="114300" distL="114300" distR="114300">
            <wp:extent cx="5943600" cy="3340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rsidR="00532A83" w:rsidRDefault="00532A83"/>
    <w:p w:rsidR="00532A83" w:rsidRDefault="00424B02">
      <w:r>
        <w:rPr>
          <w:noProof/>
        </w:rPr>
        <w:drawing>
          <wp:inline distT="114300" distB="114300" distL="114300" distR="114300">
            <wp:extent cx="5067300" cy="63055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067300" cy="6305550"/>
                    </a:xfrm>
                    <a:prstGeom prst="rect">
                      <a:avLst/>
                    </a:prstGeom>
                    <a:ln/>
                  </pic:spPr>
                </pic:pic>
              </a:graphicData>
            </a:graphic>
          </wp:inline>
        </w:drawing>
      </w:r>
    </w:p>
    <w:p w:rsidR="00532A83" w:rsidRDefault="00532A83"/>
    <w:p w:rsidR="00532A83" w:rsidRDefault="00532A83"/>
    <w:p w:rsidR="00532A83" w:rsidRDefault="00424B02">
      <w:r>
        <w:rPr>
          <w:noProof/>
        </w:rPr>
        <w:drawing>
          <wp:inline distT="114300" distB="114300" distL="114300" distR="114300">
            <wp:extent cx="5200650" cy="667702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200650" cy="6677025"/>
                    </a:xfrm>
                    <a:prstGeom prst="rect">
                      <a:avLst/>
                    </a:prstGeom>
                    <a:ln/>
                  </pic:spPr>
                </pic:pic>
              </a:graphicData>
            </a:graphic>
          </wp:inline>
        </w:drawing>
      </w:r>
    </w:p>
    <w:sectPr w:rsidR="00532A83">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B02" w:rsidRDefault="00424B02">
      <w:pPr>
        <w:spacing w:line="240" w:lineRule="auto"/>
      </w:pPr>
      <w:r>
        <w:separator/>
      </w:r>
    </w:p>
  </w:endnote>
  <w:endnote w:type="continuationSeparator" w:id="0">
    <w:p w:rsidR="00424B02" w:rsidRDefault="00424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B02" w:rsidRDefault="00424B02">
      <w:pPr>
        <w:spacing w:line="240" w:lineRule="auto"/>
      </w:pPr>
      <w:r>
        <w:separator/>
      </w:r>
    </w:p>
  </w:footnote>
  <w:footnote w:type="continuationSeparator" w:id="0">
    <w:p w:rsidR="00424B02" w:rsidRDefault="00424B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A83" w:rsidRDefault="00532A83"/>
  <w:p w:rsidR="00532A83" w:rsidRDefault="00532A83"/>
  <w:p w:rsidR="00532A83" w:rsidRDefault="00532A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7F08"/>
    <w:multiLevelType w:val="multilevel"/>
    <w:tmpl w:val="69A8B1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153E5B"/>
    <w:multiLevelType w:val="multilevel"/>
    <w:tmpl w:val="AF82BB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691F56"/>
    <w:multiLevelType w:val="multilevel"/>
    <w:tmpl w:val="C70496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D7E4937"/>
    <w:multiLevelType w:val="multilevel"/>
    <w:tmpl w:val="1298D0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8907A0D"/>
    <w:multiLevelType w:val="multilevel"/>
    <w:tmpl w:val="4A1EB0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B303A6"/>
    <w:multiLevelType w:val="multilevel"/>
    <w:tmpl w:val="589A74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B333754"/>
    <w:multiLevelType w:val="multilevel"/>
    <w:tmpl w:val="AB681E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191AF8"/>
    <w:multiLevelType w:val="multilevel"/>
    <w:tmpl w:val="8AF2EC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E1A7931"/>
    <w:multiLevelType w:val="multilevel"/>
    <w:tmpl w:val="51B038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08E2A7D"/>
    <w:multiLevelType w:val="multilevel"/>
    <w:tmpl w:val="968856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25F53A3"/>
    <w:multiLevelType w:val="multilevel"/>
    <w:tmpl w:val="91D62C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2915A13"/>
    <w:multiLevelType w:val="multilevel"/>
    <w:tmpl w:val="BD04F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47315C6"/>
    <w:multiLevelType w:val="multilevel"/>
    <w:tmpl w:val="E6981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6CC0938"/>
    <w:multiLevelType w:val="multilevel"/>
    <w:tmpl w:val="B55C0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3D0A46"/>
    <w:multiLevelType w:val="multilevel"/>
    <w:tmpl w:val="9B44FB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74C3B6C"/>
    <w:multiLevelType w:val="multilevel"/>
    <w:tmpl w:val="D1FA02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A5073CA"/>
    <w:multiLevelType w:val="multilevel"/>
    <w:tmpl w:val="B50C3D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7A4C61"/>
    <w:multiLevelType w:val="multilevel"/>
    <w:tmpl w:val="D7F0C0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B104D0E"/>
    <w:multiLevelType w:val="multilevel"/>
    <w:tmpl w:val="D44643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D32601A"/>
    <w:multiLevelType w:val="multilevel"/>
    <w:tmpl w:val="13F4D6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D3556A5"/>
    <w:multiLevelType w:val="multilevel"/>
    <w:tmpl w:val="73448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4F7720F"/>
    <w:multiLevelType w:val="multilevel"/>
    <w:tmpl w:val="F0B614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A2C4042"/>
    <w:multiLevelType w:val="multilevel"/>
    <w:tmpl w:val="D6CAAA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02F5493"/>
    <w:multiLevelType w:val="multilevel"/>
    <w:tmpl w:val="B6AC5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1294596"/>
    <w:multiLevelType w:val="multilevel"/>
    <w:tmpl w:val="A9FA50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1B3116B"/>
    <w:multiLevelType w:val="multilevel"/>
    <w:tmpl w:val="E780B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200055A"/>
    <w:multiLevelType w:val="multilevel"/>
    <w:tmpl w:val="D5385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6345E11"/>
    <w:multiLevelType w:val="multilevel"/>
    <w:tmpl w:val="078287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A00066D"/>
    <w:multiLevelType w:val="multilevel"/>
    <w:tmpl w:val="7CA2EA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E0418A1"/>
    <w:multiLevelType w:val="multilevel"/>
    <w:tmpl w:val="214CD5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EA51A11"/>
    <w:multiLevelType w:val="multilevel"/>
    <w:tmpl w:val="78BC3C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1107F05"/>
    <w:multiLevelType w:val="multilevel"/>
    <w:tmpl w:val="6FE41F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12B7F31"/>
    <w:multiLevelType w:val="multilevel"/>
    <w:tmpl w:val="7EFE76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1D91CF7"/>
    <w:multiLevelType w:val="multilevel"/>
    <w:tmpl w:val="C2665B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43B682B"/>
    <w:multiLevelType w:val="multilevel"/>
    <w:tmpl w:val="24E0EA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FA30277"/>
    <w:multiLevelType w:val="multilevel"/>
    <w:tmpl w:val="A1224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72DA7015"/>
    <w:multiLevelType w:val="multilevel"/>
    <w:tmpl w:val="287ED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7BCC2114"/>
    <w:multiLevelType w:val="multilevel"/>
    <w:tmpl w:val="82D0D3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C13302C"/>
    <w:multiLevelType w:val="multilevel"/>
    <w:tmpl w:val="6E88C8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7E1550A4"/>
    <w:multiLevelType w:val="multilevel"/>
    <w:tmpl w:val="F10C20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33"/>
  </w:num>
  <w:num w:numId="3">
    <w:abstractNumId w:val="11"/>
  </w:num>
  <w:num w:numId="4">
    <w:abstractNumId w:val="0"/>
  </w:num>
  <w:num w:numId="5">
    <w:abstractNumId w:val="38"/>
  </w:num>
  <w:num w:numId="6">
    <w:abstractNumId w:val="25"/>
  </w:num>
  <w:num w:numId="7">
    <w:abstractNumId w:val="13"/>
  </w:num>
  <w:num w:numId="8">
    <w:abstractNumId w:val="17"/>
  </w:num>
  <w:num w:numId="9">
    <w:abstractNumId w:val="34"/>
  </w:num>
  <w:num w:numId="10">
    <w:abstractNumId w:val="31"/>
  </w:num>
  <w:num w:numId="11">
    <w:abstractNumId w:val="12"/>
  </w:num>
  <w:num w:numId="12">
    <w:abstractNumId w:val="14"/>
  </w:num>
  <w:num w:numId="13">
    <w:abstractNumId w:val="2"/>
  </w:num>
  <w:num w:numId="14">
    <w:abstractNumId w:val="35"/>
  </w:num>
  <w:num w:numId="15">
    <w:abstractNumId w:val="18"/>
  </w:num>
  <w:num w:numId="16">
    <w:abstractNumId w:val="28"/>
  </w:num>
  <w:num w:numId="17">
    <w:abstractNumId w:val="22"/>
  </w:num>
  <w:num w:numId="18">
    <w:abstractNumId w:val="39"/>
  </w:num>
  <w:num w:numId="19">
    <w:abstractNumId w:val="30"/>
  </w:num>
  <w:num w:numId="20">
    <w:abstractNumId w:val="20"/>
  </w:num>
  <w:num w:numId="21">
    <w:abstractNumId w:val="5"/>
  </w:num>
  <w:num w:numId="22">
    <w:abstractNumId w:val="8"/>
  </w:num>
  <w:num w:numId="23">
    <w:abstractNumId w:val="26"/>
  </w:num>
  <w:num w:numId="24">
    <w:abstractNumId w:val="6"/>
  </w:num>
  <w:num w:numId="25">
    <w:abstractNumId w:val="15"/>
  </w:num>
  <w:num w:numId="26">
    <w:abstractNumId w:val="7"/>
  </w:num>
  <w:num w:numId="27">
    <w:abstractNumId w:val="36"/>
  </w:num>
  <w:num w:numId="28">
    <w:abstractNumId w:val="32"/>
  </w:num>
  <w:num w:numId="29">
    <w:abstractNumId w:val="29"/>
  </w:num>
  <w:num w:numId="30">
    <w:abstractNumId w:val="4"/>
  </w:num>
  <w:num w:numId="31">
    <w:abstractNumId w:val="16"/>
  </w:num>
  <w:num w:numId="32">
    <w:abstractNumId w:val="37"/>
  </w:num>
  <w:num w:numId="33">
    <w:abstractNumId w:val="23"/>
  </w:num>
  <w:num w:numId="34">
    <w:abstractNumId w:val="10"/>
  </w:num>
  <w:num w:numId="35">
    <w:abstractNumId w:val="27"/>
  </w:num>
  <w:num w:numId="36">
    <w:abstractNumId w:val="3"/>
  </w:num>
  <w:num w:numId="37">
    <w:abstractNumId w:val="1"/>
  </w:num>
  <w:num w:numId="38">
    <w:abstractNumId w:val="21"/>
  </w:num>
  <w:num w:numId="39">
    <w:abstractNumId w:val="2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2A83"/>
    <w:rsid w:val="00424B02"/>
    <w:rsid w:val="00532A83"/>
    <w:rsid w:val="00F5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Robinson</dc:creator>
  <cp:lastModifiedBy>Michelle Robinson</cp:lastModifiedBy>
  <cp:revision>2</cp:revision>
  <dcterms:created xsi:type="dcterms:W3CDTF">2017-04-04T23:19:00Z</dcterms:created>
  <dcterms:modified xsi:type="dcterms:W3CDTF">2017-04-04T23:19:00Z</dcterms:modified>
</cp:coreProperties>
</file>