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6FC98" w14:textId="77777777" w:rsidR="00ED43D3" w:rsidRPr="00122220" w:rsidRDefault="00ED43D3" w:rsidP="00ED43D3">
      <w:pPr>
        <w:pStyle w:val="ListParagraph"/>
        <w:snapToGrid w:val="0"/>
        <w:spacing w:line="240" w:lineRule="exact"/>
        <w:ind w:left="420" w:right="113"/>
        <w:jc w:val="center"/>
        <w:rPr>
          <w:color w:val="000000" w:themeColor="text1"/>
          <w:sz w:val="28"/>
          <w:szCs w:val="28"/>
          <w:lang w:eastAsia="zh-CN"/>
        </w:rPr>
      </w:pPr>
      <w:r>
        <w:rPr>
          <w:b/>
          <w:sz w:val="28"/>
          <w:lang w:eastAsia="zh-CN"/>
        </w:rPr>
        <w:t>Zhenyu (</w:t>
      </w:r>
      <w:r>
        <w:rPr>
          <w:rFonts w:hint="eastAsia"/>
          <w:b/>
          <w:sz w:val="28"/>
          <w:lang w:eastAsia="zh-CN"/>
        </w:rPr>
        <w:t>K</w:t>
      </w:r>
      <w:r>
        <w:rPr>
          <w:b/>
          <w:sz w:val="28"/>
        </w:rPr>
        <w:t>evin) Zhu</w:t>
      </w:r>
    </w:p>
    <w:p w14:paraId="79653872" w14:textId="77777777" w:rsidR="00ED43D3" w:rsidRPr="00122220" w:rsidRDefault="00ED43D3" w:rsidP="00ED43D3">
      <w:pPr>
        <w:pStyle w:val="ListParagraph"/>
        <w:snapToGrid w:val="0"/>
        <w:spacing w:line="240" w:lineRule="exact"/>
        <w:ind w:left="420" w:right="113"/>
        <w:jc w:val="center"/>
        <w:rPr>
          <w:color w:val="000000" w:themeColor="text1"/>
          <w:sz w:val="20"/>
          <w:szCs w:val="20"/>
          <w:lang w:eastAsia="zh-CN"/>
        </w:rPr>
      </w:pPr>
      <w:r>
        <w:rPr>
          <w:sz w:val="20"/>
        </w:rPr>
        <w:t>kev1nz@uchicago.edu | +1 5409988616 | linkedin.com/in/kevin-zhu-32856b3a3</w:t>
      </w:r>
    </w:p>
    <w:p w14:paraId="54A59237" w14:textId="2DC742B3" w:rsidR="00B31D60" w:rsidRPr="00122220" w:rsidRDefault="00F54CB2" w:rsidP="00A03F76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4"/>
          <w:szCs w:val="24"/>
        </w:rPr>
      </w:pPr>
      <w:r w:rsidRPr="00122220">
        <w:rPr>
          <w:b/>
          <w:bCs/>
          <w:color w:val="000000" w:themeColor="text1"/>
          <w:sz w:val="24"/>
          <w:szCs w:val="24"/>
          <w:u w:val="single"/>
        </w:rPr>
        <w:t>EDUCATION</w:t>
      </w:r>
      <w:r w:rsidR="006D479C" w:rsidRPr="00122220">
        <w:rPr>
          <w:b/>
          <w:bC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</w:t>
      </w:r>
    </w:p>
    <w:p w14:paraId="70070A34" w14:textId="43C226C3" w:rsidR="00ED43D3" w:rsidRPr="00122220" w:rsidRDefault="00ED43D3" w:rsidP="00E55186">
      <w:pPr>
        <w:tabs>
          <w:tab w:val="right" w:pos="10440"/>
        </w:tabs>
        <w:snapToGrid w:val="0"/>
        <w:spacing w:line="240" w:lineRule="exact"/>
        <w:ind w:right="113"/>
        <w:rPr>
          <w:rFonts w:hint="eastAsia"/>
          <w:b/>
          <w:color w:val="000000" w:themeColor="text1"/>
          <w:sz w:val="20"/>
          <w:szCs w:val="20"/>
          <w:lang w:eastAsia="zh-CN"/>
        </w:rPr>
      </w:pPr>
      <w:r>
        <w:rPr>
          <w:b/>
          <w:sz w:val="20"/>
        </w:rPr>
        <w:t>University of Chicago</w:t>
      </w:r>
      <w:r w:rsidR="00E55186">
        <w:rPr>
          <w:b/>
          <w:sz w:val="20"/>
        </w:rPr>
        <w:t xml:space="preserve">                                                                                                                                                        </w:t>
      </w:r>
      <w:r>
        <w:rPr>
          <w:b/>
          <w:sz w:val="20"/>
        </w:rPr>
        <w:t xml:space="preserve">Chicago, </w:t>
      </w:r>
      <w:r w:rsidR="00E55186">
        <w:rPr>
          <w:b/>
          <w:sz w:val="20"/>
        </w:rPr>
        <w:t>USA</w:t>
      </w:r>
    </w:p>
    <w:p w14:paraId="7E5723D8" w14:textId="4E98864D" w:rsidR="00ED43D3" w:rsidRPr="00ED43D3" w:rsidRDefault="00ED43D3" w:rsidP="00ED43D3">
      <w:pPr>
        <w:pStyle w:val="ListParagraph"/>
        <w:numPr>
          <w:ilvl w:val="0"/>
          <w:numId w:val="20"/>
        </w:numPr>
        <w:tabs>
          <w:tab w:val="right" w:pos="10440"/>
        </w:tabs>
        <w:snapToGrid w:val="0"/>
        <w:spacing w:line="240" w:lineRule="exact"/>
        <w:rPr>
          <w:color w:val="000000" w:themeColor="text1"/>
          <w:sz w:val="20"/>
          <w:szCs w:val="20"/>
        </w:rPr>
      </w:pPr>
      <w:r>
        <w:rPr>
          <w:sz w:val="20"/>
        </w:rPr>
        <w:t>Master of Science in Applied Data Science (MS-</w:t>
      </w:r>
      <w:proofErr w:type="gramStart"/>
      <w:r w:rsidR="002D7F8C">
        <w:rPr>
          <w:sz w:val="20"/>
        </w:rPr>
        <w:t xml:space="preserve">ADS)  </w:t>
      </w:r>
      <w:r w:rsidR="00E55186">
        <w:rPr>
          <w:sz w:val="20"/>
        </w:rPr>
        <w:t xml:space="preserve"> </w:t>
      </w:r>
      <w:proofErr w:type="gramEnd"/>
      <w:r w:rsidR="00E55186">
        <w:rPr>
          <w:sz w:val="20"/>
        </w:rPr>
        <w:t xml:space="preserve">                                                         </w:t>
      </w:r>
      <w:r w:rsidR="002D7F8C">
        <w:rPr>
          <w:rFonts w:hint="eastAsia"/>
          <w:sz w:val="20"/>
          <w:lang w:eastAsia="zh-CN"/>
        </w:rPr>
        <w:t xml:space="preserve"> </w:t>
      </w:r>
      <w:r w:rsidR="00E55186">
        <w:rPr>
          <w:sz w:val="20"/>
        </w:rPr>
        <w:t xml:space="preserve">   </w:t>
      </w:r>
      <w:r>
        <w:rPr>
          <w:sz w:val="20"/>
        </w:rPr>
        <w:t>Sep 2026 - May 2028 (Expected)</w:t>
      </w:r>
    </w:p>
    <w:p w14:paraId="0B383E62" w14:textId="4E8924D7" w:rsidR="00A957CC" w:rsidRPr="00122220" w:rsidRDefault="00A957CC" w:rsidP="00A03F76">
      <w:pPr>
        <w:snapToGrid w:val="0"/>
        <w:spacing w:line="240" w:lineRule="exact"/>
        <w:ind w:right="113"/>
        <w:rPr>
          <w:b/>
          <w:color w:val="000000" w:themeColor="text1"/>
          <w:sz w:val="20"/>
          <w:szCs w:val="20"/>
        </w:rPr>
      </w:pPr>
      <w:r w:rsidRPr="00122220">
        <w:rPr>
          <w:b/>
          <w:color w:val="000000" w:themeColor="text1"/>
          <w:sz w:val="20"/>
          <w:szCs w:val="20"/>
        </w:rPr>
        <w:t xml:space="preserve">Virginia Tech                                                                     </w:t>
      </w:r>
      <w:r w:rsidR="00446EA9" w:rsidRPr="00122220">
        <w:rPr>
          <w:b/>
          <w:color w:val="000000" w:themeColor="text1"/>
          <w:sz w:val="20"/>
          <w:szCs w:val="20"/>
        </w:rPr>
        <w:t xml:space="preserve">        </w:t>
      </w:r>
      <w:r w:rsidRPr="00122220">
        <w:rPr>
          <w:b/>
          <w:color w:val="000000" w:themeColor="text1"/>
          <w:sz w:val="20"/>
          <w:szCs w:val="20"/>
        </w:rPr>
        <w:t xml:space="preserve">                                         </w:t>
      </w:r>
      <w:r w:rsidR="007E5022" w:rsidRPr="00122220">
        <w:rPr>
          <w:b/>
          <w:color w:val="000000" w:themeColor="text1"/>
          <w:sz w:val="20"/>
          <w:szCs w:val="20"/>
        </w:rPr>
        <w:t xml:space="preserve">                   </w:t>
      </w:r>
      <w:r w:rsidRPr="00122220">
        <w:rPr>
          <w:b/>
          <w:color w:val="000000" w:themeColor="text1"/>
          <w:sz w:val="20"/>
          <w:szCs w:val="20"/>
        </w:rPr>
        <w:t xml:space="preserve">               </w:t>
      </w:r>
      <w:r w:rsidR="003D103E" w:rsidRPr="00122220">
        <w:rPr>
          <w:b/>
          <w:color w:val="000000" w:themeColor="text1"/>
          <w:sz w:val="20"/>
          <w:szCs w:val="20"/>
        </w:rPr>
        <w:t xml:space="preserve">       </w:t>
      </w:r>
      <w:r w:rsidRPr="00122220">
        <w:rPr>
          <w:b/>
          <w:color w:val="000000" w:themeColor="text1"/>
          <w:sz w:val="20"/>
          <w:szCs w:val="20"/>
        </w:rPr>
        <w:t xml:space="preserve"> Blacksburg, USA</w:t>
      </w:r>
    </w:p>
    <w:p w14:paraId="50E1B064" w14:textId="1B1511EA" w:rsidR="003D103E" w:rsidRPr="00122220" w:rsidRDefault="00577B1A" w:rsidP="00A03F76">
      <w:pPr>
        <w:pStyle w:val="ListParagraph"/>
        <w:numPr>
          <w:ilvl w:val="0"/>
          <w:numId w:val="20"/>
        </w:numPr>
        <w:snapToGrid w:val="0"/>
        <w:spacing w:line="240" w:lineRule="exact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B</w:t>
      </w:r>
      <w:r w:rsidR="003D103E" w:rsidRPr="00122220">
        <w:rPr>
          <w:color w:val="000000" w:themeColor="text1"/>
          <w:sz w:val="20"/>
          <w:szCs w:val="20"/>
        </w:rPr>
        <w:t>.</w:t>
      </w:r>
      <w:r w:rsidRPr="00122220">
        <w:rPr>
          <w:color w:val="000000" w:themeColor="text1"/>
          <w:sz w:val="20"/>
          <w:szCs w:val="20"/>
        </w:rPr>
        <w:t>S</w:t>
      </w:r>
      <w:r w:rsidR="003D103E" w:rsidRPr="00122220">
        <w:rPr>
          <w:color w:val="000000" w:themeColor="text1"/>
          <w:sz w:val="20"/>
          <w:szCs w:val="20"/>
        </w:rPr>
        <w:t>.</w:t>
      </w:r>
      <w:r w:rsidRPr="00122220">
        <w:rPr>
          <w:color w:val="000000" w:themeColor="text1"/>
          <w:sz w:val="20"/>
          <w:szCs w:val="20"/>
        </w:rPr>
        <w:t xml:space="preserve"> in Business Administration in Entrepreneurship, Innovation and Technology Management</w:t>
      </w:r>
      <w:r w:rsidR="00A957CC" w:rsidRPr="00122220">
        <w:rPr>
          <w:color w:val="000000" w:themeColor="text1"/>
          <w:sz w:val="20"/>
          <w:szCs w:val="20"/>
        </w:rPr>
        <w:t xml:space="preserve"> </w:t>
      </w:r>
      <w:r w:rsidR="003D103E" w:rsidRPr="00122220">
        <w:rPr>
          <w:color w:val="000000" w:themeColor="text1"/>
          <w:sz w:val="20"/>
          <w:szCs w:val="20"/>
        </w:rPr>
        <w:t xml:space="preserve"> </w:t>
      </w:r>
      <w:r w:rsidR="007E5022" w:rsidRPr="00122220">
        <w:rPr>
          <w:color w:val="000000" w:themeColor="text1"/>
          <w:sz w:val="20"/>
          <w:szCs w:val="20"/>
        </w:rPr>
        <w:t xml:space="preserve">                   </w:t>
      </w:r>
      <w:r w:rsidR="003D103E" w:rsidRPr="00122220">
        <w:rPr>
          <w:color w:val="000000" w:themeColor="text1"/>
          <w:sz w:val="20"/>
          <w:szCs w:val="20"/>
        </w:rPr>
        <w:t xml:space="preserve">  Jul 2025-Jun 2026</w:t>
      </w:r>
    </w:p>
    <w:p w14:paraId="5A389A6B" w14:textId="660001E5" w:rsidR="00A957CC" w:rsidRPr="00122220" w:rsidRDefault="00A957CC" w:rsidP="00A03F76">
      <w:pPr>
        <w:pStyle w:val="ListParagraph"/>
        <w:numPr>
          <w:ilvl w:val="0"/>
          <w:numId w:val="20"/>
        </w:numPr>
        <w:snapToGrid w:val="0"/>
        <w:spacing w:line="240" w:lineRule="exact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 xml:space="preserve">GPA: </w:t>
      </w:r>
      <w:r w:rsidR="00B82E61">
        <w:rPr>
          <w:color w:val="000000" w:themeColor="text1"/>
          <w:sz w:val="20"/>
          <w:szCs w:val="20"/>
        </w:rPr>
        <w:t>3.8</w:t>
      </w:r>
      <w:r w:rsidRPr="00122220">
        <w:rPr>
          <w:color w:val="000000" w:themeColor="text1"/>
          <w:sz w:val="20"/>
          <w:szCs w:val="20"/>
        </w:rPr>
        <w:t xml:space="preserve">/4.0           </w:t>
      </w:r>
      <w:r w:rsidR="00E55A7E" w:rsidRPr="00122220">
        <w:rPr>
          <w:color w:val="000000" w:themeColor="text1"/>
          <w:sz w:val="20"/>
          <w:szCs w:val="20"/>
        </w:rPr>
        <w:t xml:space="preserve">  </w:t>
      </w:r>
      <w:r w:rsidRPr="00122220">
        <w:rPr>
          <w:color w:val="000000" w:themeColor="text1"/>
          <w:sz w:val="20"/>
          <w:szCs w:val="20"/>
        </w:rPr>
        <w:t xml:space="preserve">  </w:t>
      </w:r>
      <w:r w:rsidR="00F84494" w:rsidRPr="00122220">
        <w:rPr>
          <w:color w:val="000000" w:themeColor="text1"/>
          <w:sz w:val="20"/>
          <w:szCs w:val="20"/>
        </w:rPr>
        <w:t xml:space="preserve">                 </w:t>
      </w:r>
      <w:r w:rsidR="00E55A7E" w:rsidRPr="00122220">
        <w:rPr>
          <w:color w:val="000000" w:themeColor="text1"/>
          <w:sz w:val="20"/>
          <w:szCs w:val="20"/>
        </w:rPr>
        <w:t xml:space="preserve">    </w:t>
      </w:r>
      <w:r w:rsidR="00320948" w:rsidRPr="00122220">
        <w:rPr>
          <w:color w:val="000000" w:themeColor="text1"/>
          <w:sz w:val="20"/>
          <w:szCs w:val="20"/>
        </w:rPr>
        <w:t xml:space="preserve">       </w:t>
      </w:r>
      <w:r w:rsidR="00E55A7E" w:rsidRPr="00122220">
        <w:rPr>
          <w:color w:val="000000" w:themeColor="text1"/>
          <w:sz w:val="20"/>
          <w:szCs w:val="20"/>
        </w:rPr>
        <w:t xml:space="preserve">    </w:t>
      </w:r>
    </w:p>
    <w:p w14:paraId="13D75B43" w14:textId="3A3CF18D" w:rsidR="00A957CC" w:rsidRPr="00122220" w:rsidRDefault="00F54CB2" w:rsidP="00A03F76">
      <w:pPr>
        <w:snapToGrid w:val="0"/>
        <w:spacing w:line="240" w:lineRule="exact"/>
        <w:ind w:right="113"/>
        <w:rPr>
          <w:color w:val="000000" w:themeColor="text1"/>
          <w:sz w:val="20"/>
          <w:szCs w:val="20"/>
        </w:rPr>
      </w:pPr>
      <w:proofErr w:type="spellStart"/>
      <w:r w:rsidRPr="00122220">
        <w:rPr>
          <w:b/>
          <w:color w:val="000000" w:themeColor="text1"/>
          <w:sz w:val="20"/>
          <w:szCs w:val="20"/>
        </w:rPr>
        <w:t>Xidian</w:t>
      </w:r>
      <w:proofErr w:type="spellEnd"/>
      <w:r w:rsidRPr="00122220">
        <w:rPr>
          <w:b/>
          <w:color w:val="000000" w:themeColor="text1"/>
          <w:sz w:val="20"/>
          <w:szCs w:val="20"/>
        </w:rPr>
        <w:t xml:space="preserve"> University                                                                                                </w:t>
      </w:r>
      <w:r w:rsidR="00A957CC" w:rsidRPr="00122220">
        <w:rPr>
          <w:b/>
          <w:color w:val="000000" w:themeColor="text1"/>
          <w:sz w:val="20"/>
          <w:szCs w:val="20"/>
        </w:rPr>
        <w:t xml:space="preserve">       </w:t>
      </w:r>
      <w:r w:rsidRPr="00122220">
        <w:rPr>
          <w:b/>
          <w:color w:val="000000" w:themeColor="text1"/>
          <w:sz w:val="20"/>
          <w:szCs w:val="20"/>
        </w:rPr>
        <w:t xml:space="preserve">    </w:t>
      </w:r>
      <w:r w:rsidR="003D103E" w:rsidRPr="00122220">
        <w:rPr>
          <w:b/>
          <w:color w:val="000000" w:themeColor="text1"/>
          <w:sz w:val="20"/>
          <w:szCs w:val="20"/>
        </w:rPr>
        <w:t xml:space="preserve">       </w:t>
      </w:r>
      <w:r w:rsidRPr="00122220">
        <w:rPr>
          <w:b/>
          <w:color w:val="000000" w:themeColor="text1"/>
          <w:sz w:val="20"/>
          <w:szCs w:val="20"/>
        </w:rPr>
        <w:t xml:space="preserve">    </w:t>
      </w:r>
      <w:r w:rsidR="00446EA9" w:rsidRPr="00122220">
        <w:rPr>
          <w:b/>
          <w:color w:val="000000" w:themeColor="text1"/>
          <w:sz w:val="20"/>
          <w:szCs w:val="20"/>
        </w:rPr>
        <w:t xml:space="preserve">        </w:t>
      </w:r>
      <w:r w:rsidR="007E5022" w:rsidRPr="00122220">
        <w:rPr>
          <w:b/>
          <w:color w:val="000000" w:themeColor="text1"/>
          <w:sz w:val="20"/>
          <w:szCs w:val="20"/>
        </w:rPr>
        <w:t xml:space="preserve">                    </w:t>
      </w:r>
      <w:r w:rsidRPr="00122220">
        <w:rPr>
          <w:b/>
          <w:color w:val="000000" w:themeColor="text1"/>
          <w:sz w:val="20"/>
          <w:szCs w:val="20"/>
        </w:rPr>
        <w:t xml:space="preserve">       </w:t>
      </w:r>
      <w:r w:rsidR="00A957CC" w:rsidRPr="00122220">
        <w:rPr>
          <w:b/>
          <w:color w:val="000000" w:themeColor="text1"/>
          <w:sz w:val="20"/>
          <w:szCs w:val="20"/>
        </w:rPr>
        <w:t xml:space="preserve">      </w:t>
      </w:r>
      <w:r w:rsidR="00D10D1F" w:rsidRPr="00122220">
        <w:rPr>
          <w:b/>
          <w:color w:val="000000" w:themeColor="text1"/>
          <w:sz w:val="20"/>
          <w:szCs w:val="20"/>
        </w:rPr>
        <w:t xml:space="preserve">    </w:t>
      </w:r>
      <w:r w:rsidR="00A957CC" w:rsidRPr="00122220">
        <w:rPr>
          <w:b/>
          <w:color w:val="000000" w:themeColor="text1"/>
          <w:sz w:val="20"/>
          <w:szCs w:val="20"/>
        </w:rPr>
        <w:t xml:space="preserve">  </w:t>
      </w:r>
      <w:r w:rsidRPr="00122220">
        <w:rPr>
          <w:b/>
          <w:color w:val="000000" w:themeColor="text1"/>
          <w:sz w:val="20"/>
          <w:szCs w:val="20"/>
        </w:rPr>
        <w:t xml:space="preserve"> Xi’an, </w:t>
      </w:r>
      <w:r w:rsidR="00D10D1F" w:rsidRPr="00122220">
        <w:rPr>
          <w:b/>
          <w:color w:val="000000" w:themeColor="text1"/>
          <w:sz w:val="20"/>
          <w:szCs w:val="20"/>
        </w:rPr>
        <w:t>CN</w:t>
      </w:r>
    </w:p>
    <w:p w14:paraId="5A746B8C" w14:textId="6A7E07BE" w:rsidR="00F54CB2" w:rsidRPr="00122220" w:rsidRDefault="00501C2F" w:rsidP="00A03F76">
      <w:pPr>
        <w:pStyle w:val="ListParagraph"/>
        <w:numPr>
          <w:ilvl w:val="0"/>
          <w:numId w:val="20"/>
        </w:numPr>
        <w:snapToGrid w:val="0"/>
        <w:spacing w:line="240" w:lineRule="exact"/>
        <w:rPr>
          <w:color w:val="000000" w:themeColor="text1"/>
          <w:sz w:val="20"/>
          <w:szCs w:val="20"/>
        </w:rPr>
      </w:pPr>
      <w:proofErr w:type="spellStart"/>
      <w:r w:rsidRPr="00122220">
        <w:rPr>
          <w:color w:val="000000" w:themeColor="text1"/>
          <w:sz w:val="20"/>
          <w:szCs w:val="20"/>
        </w:rPr>
        <w:t>B</w:t>
      </w:r>
      <w:r w:rsidR="003D103E" w:rsidRPr="00122220">
        <w:rPr>
          <w:color w:val="000000" w:themeColor="text1"/>
          <w:sz w:val="20"/>
          <w:szCs w:val="20"/>
        </w:rPr>
        <w:t>.</w:t>
      </w:r>
      <w:r w:rsidR="00E55A7E" w:rsidRPr="00122220">
        <w:rPr>
          <w:color w:val="000000" w:themeColor="text1"/>
          <w:sz w:val="20"/>
          <w:szCs w:val="20"/>
        </w:rPr>
        <w:t>Mg</w:t>
      </w:r>
      <w:r w:rsidRPr="00122220">
        <w:rPr>
          <w:color w:val="000000" w:themeColor="text1"/>
          <w:sz w:val="20"/>
          <w:szCs w:val="20"/>
        </w:rPr>
        <w:t>t</w:t>
      </w:r>
      <w:proofErr w:type="spellEnd"/>
      <w:r w:rsidR="003D103E" w:rsidRPr="00122220">
        <w:rPr>
          <w:color w:val="000000" w:themeColor="text1"/>
          <w:sz w:val="20"/>
          <w:szCs w:val="20"/>
        </w:rPr>
        <w:t>.</w:t>
      </w:r>
      <w:r w:rsidR="00A957CC" w:rsidRPr="00122220">
        <w:rPr>
          <w:color w:val="000000" w:themeColor="text1"/>
          <w:sz w:val="20"/>
          <w:szCs w:val="20"/>
        </w:rPr>
        <w:t xml:space="preserve"> in</w:t>
      </w:r>
      <w:r w:rsidR="00F54CB2" w:rsidRPr="00122220">
        <w:rPr>
          <w:color w:val="000000" w:themeColor="text1"/>
          <w:sz w:val="20"/>
          <w:szCs w:val="20"/>
        </w:rPr>
        <w:t xml:space="preserve"> Big Data Management and Application</w:t>
      </w:r>
      <w:r w:rsidR="00F84494" w:rsidRPr="00122220">
        <w:rPr>
          <w:color w:val="000000" w:themeColor="text1"/>
          <w:sz w:val="20"/>
          <w:szCs w:val="20"/>
        </w:rPr>
        <w:t xml:space="preserve"> </w:t>
      </w:r>
      <w:r w:rsidR="00320948" w:rsidRPr="00122220">
        <w:rPr>
          <w:color w:val="000000" w:themeColor="text1"/>
          <w:sz w:val="20"/>
          <w:szCs w:val="20"/>
        </w:rPr>
        <w:t xml:space="preserve">      </w:t>
      </w:r>
      <w:r w:rsidR="00A957CC" w:rsidRPr="00122220">
        <w:rPr>
          <w:color w:val="000000" w:themeColor="text1"/>
          <w:sz w:val="20"/>
          <w:szCs w:val="20"/>
        </w:rPr>
        <w:t xml:space="preserve"> </w:t>
      </w:r>
      <w:r w:rsidR="003D103E" w:rsidRPr="00122220">
        <w:rPr>
          <w:color w:val="000000" w:themeColor="text1"/>
          <w:sz w:val="20"/>
          <w:szCs w:val="20"/>
        </w:rPr>
        <w:t xml:space="preserve">                                                                   </w:t>
      </w:r>
      <w:r w:rsidR="007E5022" w:rsidRPr="00122220">
        <w:rPr>
          <w:color w:val="000000" w:themeColor="text1"/>
          <w:sz w:val="20"/>
          <w:szCs w:val="20"/>
        </w:rPr>
        <w:t xml:space="preserve">                   </w:t>
      </w:r>
      <w:r w:rsidR="00F54CB2" w:rsidRPr="00122220">
        <w:rPr>
          <w:color w:val="000000" w:themeColor="text1"/>
          <w:sz w:val="20"/>
          <w:szCs w:val="20"/>
        </w:rPr>
        <w:t xml:space="preserve"> </w:t>
      </w:r>
      <w:r w:rsidR="003D103E" w:rsidRPr="00122220">
        <w:rPr>
          <w:color w:val="000000" w:themeColor="text1"/>
          <w:sz w:val="20"/>
          <w:szCs w:val="20"/>
        </w:rPr>
        <w:t>Sep 2022-</w:t>
      </w:r>
      <w:r w:rsidR="00A957CC" w:rsidRPr="00122220">
        <w:rPr>
          <w:color w:val="000000" w:themeColor="text1"/>
          <w:sz w:val="20"/>
          <w:szCs w:val="20"/>
        </w:rPr>
        <w:t>Jun 2026</w:t>
      </w:r>
    </w:p>
    <w:p w14:paraId="5940D6F3" w14:textId="527FC8B4" w:rsidR="003D103E" w:rsidRPr="00122220" w:rsidRDefault="003D103E" w:rsidP="00A03F76">
      <w:pPr>
        <w:pStyle w:val="ListParagraph"/>
        <w:numPr>
          <w:ilvl w:val="0"/>
          <w:numId w:val="20"/>
        </w:numPr>
        <w:snapToGrid w:val="0"/>
        <w:spacing w:line="240" w:lineRule="exact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GPA: 3.8/4.0</w:t>
      </w:r>
    </w:p>
    <w:p w14:paraId="0B438533" w14:textId="69DEB9DB" w:rsidR="003D103E" w:rsidRDefault="003D103E" w:rsidP="00A03F76">
      <w:pPr>
        <w:pStyle w:val="ListParagraph"/>
        <w:numPr>
          <w:ilvl w:val="0"/>
          <w:numId w:val="20"/>
        </w:numPr>
        <w:snapToGrid w:val="0"/>
        <w:spacing w:line="240" w:lineRule="exact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 xml:space="preserve">Awards: 2023 School Scholarship (Top 6%), </w:t>
      </w:r>
      <w:proofErr w:type="spellStart"/>
      <w:r w:rsidRPr="00122220">
        <w:rPr>
          <w:color w:val="000000" w:themeColor="text1"/>
          <w:sz w:val="20"/>
          <w:szCs w:val="20"/>
        </w:rPr>
        <w:t>Xidian</w:t>
      </w:r>
      <w:proofErr w:type="spellEnd"/>
      <w:r w:rsidRPr="00122220">
        <w:rPr>
          <w:color w:val="000000" w:themeColor="text1"/>
          <w:sz w:val="20"/>
          <w:szCs w:val="20"/>
        </w:rPr>
        <w:t xml:space="preserve"> University</w:t>
      </w:r>
    </w:p>
    <w:p w14:paraId="5E711ADD" w14:textId="77777777" w:rsidR="00194CD0" w:rsidRPr="00122220" w:rsidRDefault="00194CD0" w:rsidP="00194CD0">
      <w:pPr>
        <w:snapToGrid w:val="0"/>
        <w:spacing w:line="240" w:lineRule="exact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u w:val="single"/>
          <w:lang w:eastAsia="zh-CN"/>
        </w:rPr>
        <w:t>EXPERIENCE</w:t>
      </w:r>
      <w:r w:rsidRPr="00122220">
        <w:rPr>
          <w:b/>
          <w:bC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</w:t>
      </w:r>
    </w:p>
    <w:p w14:paraId="3420699A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b/>
          <w:color w:val="000000" w:themeColor="text1"/>
          <w:sz w:val="20"/>
          <w:szCs w:val="20"/>
        </w:rPr>
      </w:pPr>
      <w:proofErr w:type="spellStart"/>
      <w:r w:rsidRPr="00122220">
        <w:rPr>
          <w:b/>
          <w:color w:val="000000" w:themeColor="text1"/>
          <w:sz w:val="20"/>
          <w:szCs w:val="20"/>
        </w:rPr>
        <w:t>Bringspring</w:t>
      </w:r>
      <w:proofErr w:type="spellEnd"/>
      <w:r w:rsidRPr="00122220">
        <w:rPr>
          <w:b/>
          <w:color w:val="000000" w:themeColor="text1"/>
          <w:sz w:val="20"/>
          <w:szCs w:val="20"/>
        </w:rPr>
        <w:t xml:space="preserve"> Science and Technology Co., Ltd, Zhengzhou Headquarters                                                               Zhengzhou, CN</w:t>
      </w:r>
    </w:p>
    <w:p w14:paraId="5A800033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rFonts w:eastAsiaTheme="minorEastAsia"/>
          <w:color w:val="000000" w:themeColor="text1"/>
          <w:sz w:val="20"/>
          <w:szCs w:val="20"/>
          <w:lang w:eastAsia="zh-CN"/>
        </w:rPr>
      </w:pPr>
      <w:r w:rsidRPr="00122220">
        <w:rPr>
          <w:rFonts w:eastAsiaTheme="minorEastAsia"/>
          <w:color w:val="000000" w:themeColor="text1"/>
          <w:sz w:val="20"/>
          <w:szCs w:val="20"/>
          <w:lang w:eastAsia="zh-CN"/>
        </w:rPr>
        <w:t>Research &amp; Development Intern                                                                                                                                         Jun - Aug 2025</w:t>
      </w:r>
    </w:p>
    <w:p w14:paraId="33C0D57D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 xml:space="preserve">Designed MySQL table structures for nursing staff, materials, and fixed-asset systems; built test databases in </w:t>
      </w:r>
      <w:proofErr w:type="spellStart"/>
      <w:r>
        <w:rPr>
          <w:sz w:val="20"/>
        </w:rPr>
        <w:t>DBeaver</w:t>
      </w:r>
      <w:proofErr w:type="spellEnd"/>
      <w:r>
        <w:rPr>
          <w:sz w:val="20"/>
        </w:rPr>
        <w:t xml:space="preserve"> and supported Apache Flink-based data ingestion.</w:t>
      </w:r>
    </w:p>
    <w:p w14:paraId="07CAE6E5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 xml:space="preserve">Developed SQL-based operational metrics for work-order, security, and wastewater systems; created </w:t>
      </w:r>
      <w:proofErr w:type="spellStart"/>
      <w:r>
        <w:rPr>
          <w:sz w:val="20"/>
        </w:rPr>
        <w:t>Datart</w:t>
      </w:r>
      <w:proofErr w:type="spellEnd"/>
      <w:r>
        <w:rPr>
          <w:sz w:val="20"/>
        </w:rPr>
        <w:t xml:space="preserve"> visualizations and refactored Python API/error-handling logic.</w:t>
      </w:r>
    </w:p>
    <w:p w14:paraId="473757C6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b/>
          <w:color w:val="000000" w:themeColor="text1"/>
          <w:sz w:val="20"/>
          <w:szCs w:val="20"/>
        </w:rPr>
      </w:pPr>
      <w:r w:rsidRPr="00122220">
        <w:rPr>
          <w:b/>
          <w:color w:val="000000" w:themeColor="text1"/>
          <w:sz w:val="20"/>
          <w:szCs w:val="20"/>
        </w:rPr>
        <w:t>Orient Securities Co., Ltd</w:t>
      </w:r>
      <w:r w:rsidRPr="00122220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</w:t>
      </w:r>
      <w:r w:rsidRPr="00122220">
        <w:rPr>
          <w:b/>
          <w:color w:val="000000" w:themeColor="text1"/>
          <w:sz w:val="20"/>
          <w:szCs w:val="20"/>
        </w:rPr>
        <w:t xml:space="preserve">                            Shanghai, CN</w:t>
      </w:r>
    </w:p>
    <w:p w14:paraId="312F1156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FOF Investment Research Intern, Securities Investment Business Headquarters                                                                Jul - Oct 2024</w:t>
      </w:r>
    </w:p>
    <w:p w14:paraId="75B8D1E0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Replicated and optimized Haitong Securities’ counter-cyclical asset allocation model using Python, integrating volume-price signal analysis and economic rotation factors to enhance quantitative trading strategies and support investment decision-making</w:t>
      </w:r>
    </w:p>
    <w:p w14:paraId="4E588313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Developed Python scripts to automate fund holdings and industry deviation processing, enhancing data accuracy and consistency</w:t>
      </w:r>
    </w:p>
    <w:p w14:paraId="5BB2E463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Authored research reports and assisted in pre-investment analysis and fund material preparation, supporting strategy planning</w:t>
      </w:r>
    </w:p>
    <w:p w14:paraId="78F08A8B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 xml:space="preserve">Replicated and implemented </w:t>
      </w:r>
      <w:proofErr w:type="spellStart"/>
      <w:r w:rsidRPr="00122220">
        <w:rPr>
          <w:color w:val="000000" w:themeColor="text1"/>
          <w:sz w:val="20"/>
          <w:szCs w:val="20"/>
        </w:rPr>
        <w:t>Guosheng</w:t>
      </w:r>
      <w:proofErr w:type="spellEnd"/>
      <w:r w:rsidRPr="00122220">
        <w:rPr>
          <w:color w:val="000000" w:themeColor="text1"/>
          <w:sz w:val="20"/>
          <w:szCs w:val="20"/>
        </w:rPr>
        <w:t xml:space="preserve"> Securities’ six-cycle rotation model using Python, </w:t>
      </w:r>
      <w:proofErr w:type="spellStart"/>
      <w:r w:rsidRPr="00122220">
        <w:rPr>
          <w:color w:val="000000" w:themeColor="text1"/>
          <w:sz w:val="20"/>
          <w:szCs w:val="20"/>
        </w:rPr>
        <w:t>backtested</w:t>
      </w:r>
      <w:proofErr w:type="spellEnd"/>
      <w:r w:rsidRPr="00122220">
        <w:rPr>
          <w:color w:val="000000" w:themeColor="text1"/>
          <w:sz w:val="20"/>
          <w:szCs w:val="20"/>
        </w:rPr>
        <w:t xml:space="preserve"> it with data from the Wind database, resolved report queries, and rewrote the industry deviation script</w:t>
      </w:r>
    </w:p>
    <w:p w14:paraId="3EFFFBDE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0"/>
          <w:szCs w:val="20"/>
        </w:rPr>
      </w:pPr>
      <w:r w:rsidRPr="00122220">
        <w:rPr>
          <w:b/>
          <w:color w:val="000000" w:themeColor="text1"/>
          <w:sz w:val="20"/>
          <w:szCs w:val="20"/>
        </w:rPr>
        <w:t>Bank of Guangzhou</w:t>
      </w:r>
      <w:r w:rsidRPr="00122220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</w:t>
      </w:r>
      <w:proofErr w:type="spellStart"/>
      <w:r w:rsidRPr="00122220">
        <w:rPr>
          <w:b/>
          <w:color w:val="000000" w:themeColor="text1"/>
          <w:sz w:val="20"/>
          <w:szCs w:val="20"/>
        </w:rPr>
        <w:t>Guangzhou</w:t>
      </w:r>
      <w:proofErr w:type="spellEnd"/>
      <w:r w:rsidRPr="00122220">
        <w:rPr>
          <w:b/>
          <w:color w:val="000000" w:themeColor="text1"/>
          <w:sz w:val="20"/>
          <w:szCs w:val="20"/>
        </w:rPr>
        <w:t>, CN</w:t>
      </w:r>
    </w:p>
    <w:p w14:paraId="7D6E59C6" w14:textId="77777777" w:rsidR="00194CD0" w:rsidRPr="00122220" w:rsidRDefault="00194CD0" w:rsidP="00194CD0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0"/>
          <w:szCs w:val="20"/>
        </w:rPr>
      </w:pPr>
      <w:r w:rsidRPr="00122220">
        <w:rPr>
          <w:color w:val="000000" w:themeColor="text1"/>
          <w:sz w:val="20"/>
          <w:szCs w:val="20"/>
        </w:rPr>
        <w:t>System Operation and Maintenance Intern, The Technology Department                                                                         Jan - Feb 2024</w:t>
      </w:r>
    </w:p>
    <w:p w14:paraId="0609354B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 xml:space="preserve">Built an ELK-based log-analysis environment on Linux VMs and replaced Logstash with </w:t>
      </w:r>
      <w:proofErr w:type="spellStart"/>
      <w:r>
        <w:rPr>
          <w:sz w:val="20"/>
        </w:rPr>
        <w:t>Filebeat</w:t>
      </w:r>
      <w:proofErr w:type="spellEnd"/>
      <w:r>
        <w:rPr>
          <w:sz w:val="20"/>
        </w:rPr>
        <w:t xml:space="preserve"> to reduce infrastructure overhead and improve scalable log ingestion and retrieval.</w:t>
      </w:r>
    </w:p>
    <w:p w14:paraId="6C46AA4A" w14:textId="5285E40C" w:rsidR="00A957CC" w:rsidRPr="00122220" w:rsidRDefault="00194CD0" w:rsidP="00A03F76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  <w:u w:val="single"/>
          <w:lang w:eastAsia="zh-CN"/>
        </w:rPr>
        <w:t>PROJECTS</w:t>
      </w:r>
      <w:r w:rsidR="00844F4D" w:rsidRPr="00122220">
        <w:rPr>
          <w:rFonts w:hint="eastAsia"/>
          <w:b/>
          <w:bCs/>
          <w:color w:val="000000" w:themeColor="text1"/>
          <w:sz w:val="24"/>
          <w:szCs w:val="24"/>
          <w:u w:val="single"/>
          <w:lang w:eastAsia="zh-CN"/>
        </w:rPr>
        <w:t xml:space="preserve"> </w:t>
      </w:r>
      <w:r w:rsidR="00844F4D" w:rsidRPr="00122220">
        <w:rPr>
          <w:b/>
          <w:bCs/>
          <w:color w:val="000000" w:themeColor="text1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</w:t>
      </w:r>
    </w:p>
    <w:p w14:paraId="644527C2" w14:textId="103A562F" w:rsidR="00552E75" w:rsidRPr="00122220" w:rsidRDefault="00552E75" w:rsidP="00A03F76">
      <w:pPr>
        <w:pStyle w:val="ListParagraph"/>
        <w:snapToGrid w:val="0"/>
        <w:spacing w:line="240" w:lineRule="exact"/>
        <w:ind w:left="420" w:right="113"/>
        <w:rPr>
          <w:b/>
          <w:color w:val="000000" w:themeColor="text1"/>
          <w:sz w:val="20"/>
          <w:szCs w:val="20"/>
          <w:lang w:eastAsia="zh-CN"/>
        </w:rPr>
      </w:pPr>
      <w:r w:rsidRPr="00122220">
        <w:rPr>
          <w:b/>
          <w:color w:val="000000" w:themeColor="text1"/>
          <w:sz w:val="20"/>
          <w:szCs w:val="20"/>
        </w:rPr>
        <w:t xml:space="preserve">Construction </w:t>
      </w:r>
      <w:r w:rsidRPr="00122220">
        <w:rPr>
          <w:rFonts w:eastAsiaTheme="minorEastAsia"/>
          <w:b/>
          <w:color w:val="000000" w:themeColor="text1"/>
          <w:sz w:val="20"/>
          <w:szCs w:val="20"/>
          <w:lang w:eastAsia="zh-CN"/>
        </w:rPr>
        <w:t>o</w:t>
      </w:r>
      <w:r w:rsidRPr="00122220">
        <w:rPr>
          <w:b/>
          <w:color w:val="000000" w:themeColor="text1"/>
          <w:sz w:val="20"/>
          <w:szCs w:val="20"/>
        </w:rPr>
        <w:t xml:space="preserve">f Tourism Association Map of Xi’an City based on Data Mining                       </w:t>
      </w:r>
      <w:r w:rsidR="007E5022" w:rsidRPr="00122220">
        <w:rPr>
          <w:b/>
          <w:color w:val="000000" w:themeColor="text1"/>
          <w:sz w:val="20"/>
          <w:szCs w:val="20"/>
        </w:rPr>
        <w:t xml:space="preserve">                      </w:t>
      </w:r>
      <w:r w:rsidR="006D479C" w:rsidRPr="00122220">
        <w:rPr>
          <w:b/>
          <w:color w:val="000000" w:themeColor="text1"/>
          <w:sz w:val="20"/>
          <w:szCs w:val="20"/>
        </w:rPr>
        <w:t xml:space="preserve"> </w:t>
      </w:r>
      <w:r w:rsidR="00211A60" w:rsidRPr="00122220">
        <w:rPr>
          <w:b/>
          <w:color w:val="000000" w:themeColor="text1"/>
          <w:sz w:val="20"/>
          <w:szCs w:val="20"/>
        </w:rPr>
        <w:t xml:space="preserve"> </w:t>
      </w:r>
      <w:r w:rsidR="00674B91" w:rsidRPr="00122220">
        <w:rPr>
          <w:color w:val="000000" w:themeColor="text1"/>
          <w:sz w:val="20"/>
          <w:szCs w:val="20"/>
        </w:rPr>
        <w:t>Oct 2025-</w:t>
      </w:r>
      <w:r w:rsidR="00194CD0">
        <w:rPr>
          <w:color w:val="000000" w:themeColor="text1"/>
          <w:sz w:val="20"/>
          <w:szCs w:val="20"/>
          <w:lang w:eastAsia="zh-CN"/>
        </w:rPr>
        <w:t>June 2026</w:t>
      </w:r>
    </w:p>
    <w:p w14:paraId="4C132B2C" w14:textId="77777777" w:rsidR="00552E75" w:rsidRPr="00122220" w:rsidRDefault="00552E75" w:rsidP="00A03F76">
      <w:pPr>
        <w:pStyle w:val="ListParagraph"/>
        <w:snapToGrid w:val="0"/>
        <w:spacing w:line="240" w:lineRule="exact"/>
        <w:ind w:left="420" w:right="113"/>
        <w:rPr>
          <w:rFonts w:eastAsiaTheme="minorEastAsia"/>
          <w:color w:val="000000" w:themeColor="text1"/>
          <w:sz w:val="20"/>
          <w:szCs w:val="20"/>
          <w:lang w:eastAsia="zh-CN"/>
        </w:rPr>
      </w:pPr>
      <w:r w:rsidRPr="00122220">
        <w:rPr>
          <w:rFonts w:eastAsiaTheme="minorEastAsia"/>
          <w:color w:val="000000" w:themeColor="text1"/>
          <w:sz w:val="20"/>
          <w:szCs w:val="20"/>
          <w:lang w:eastAsia="zh-CN"/>
        </w:rPr>
        <w:t xml:space="preserve">Graduation Thesis, supervised by Dr. Lei Sun, </w:t>
      </w:r>
      <w:proofErr w:type="spellStart"/>
      <w:r w:rsidRPr="00122220">
        <w:rPr>
          <w:rFonts w:eastAsiaTheme="minorEastAsia"/>
          <w:color w:val="000000" w:themeColor="text1"/>
          <w:sz w:val="20"/>
          <w:szCs w:val="20"/>
          <w:lang w:eastAsia="zh-CN"/>
        </w:rPr>
        <w:t>Xidian</w:t>
      </w:r>
      <w:proofErr w:type="spellEnd"/>
      <w:r w:rsidRPr="00122220">
        <w:rPr>
          <w:rFonts w:eastAsiaTheme="minorEastAsia"/>
          <w:color w:val="000000" w:themeColor="text1"/>
          <w:sz w:val="20"/>
          <w:szCs w:val="20"/>
          <w:lang w:eastAsia="zh-CN"/>
        </w:rPr>
        <w:t xml:space="preserve"> University</w:t>
      </w:r>
    </w:p>
    <w:p w14:paraId="6AA028C9" w14:textId="77777777" w:rsidR="00194CD0" w:rsidRPr="00122220" w:rsidRDefault="00194CD0" w:rsidP="00194CD0">
      <w:pPr>
        <w:pStyle w:val="ListParagraph"/>
        <w:numPr>
          <w:ilvl w:val="0"/>
          <w:numId w:val="24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>Processed 1,000 Ctrip travel notes through text cleaning, entity extraction, synonym normalization, and screening, retaining 477 valid analytical samples.</w:t>
      </w:r>
    </w:p>
    <w:p w14:paraId="078FFF54" w14:textId="574F1839" w:rsidR="007839D9" w:rsidRPr="00194CD0" w:rsidRDefault="00194CD0" w:rsidP="00194CD0">
      <w:pPr>
        <w:pStyle w:val="ListParagraph"/>
        <w:numPr>
          <w:ilvl w:val="0"/>
          <w:numId w:val="24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 xml:space="preserve">Applied FP-Growth and </w:t>
      </w:r>
      <w:proofErr w:type="spellStart"/>
      <w:r>
        <w:rPr>
          <w:sz w:val="20"/>
        </w:rPr>
        <w:t>PrefixSpan</w:t>
      </w:r>
      <w:proofErr w:type="spellEnd"/>
      <w:r>
        <w:rPr>
          <w:sz w:val="20"/>
        </w:rPr>
        <w:t>-inspired sequential mining to produce 335 association rules and 1,448 sequential patterns; deployed a Neo4j graph with 35 nodes and 460 directed relationships.</w:t>
      </w:r>
    </w:p>
    <w:p w14:paraId="430FABF0" w14:textId="5F058AFF" w:rsidR="00194CD0" w:rsidRPr="00122220" w:rsidRDefault="00194CD0" w:rsidP="00194CD0">
      <w:pPr>
        <w:pStyle w:val="ListParagraph"/>
        <w:tabs>
          <w:tab w:val="right" w:pos="10440"/>
        </w:tabs>
        <w:snapToGrid w:val="0"/>
        <w:spacing w:line="240" w:lineRule="exact"/>
        <w:ind w:left="420" w:right="113"/>
        <w:rPr>
          <w:rFonts w:eastAsiaTheme="minorEastAsia"/>
          <w:b/>
          <w:bCs/>
          <w:color w:val="000000" w:themeColor="text1"/>
          <w:sz w:val="20"/>
          <w:szCs w:val="20"/>
          <w:lang w:eastAsia="zh-CN"/>
        </w:rPr>
      </w:pPr>
      <w:r>
        <w:rPr>
          <w:b/>
          <w:sz w:val="20"/>
        </w:rPr>
        <w:t>2026 MCM/ICM Problem D - WNBA Team Management Optimization</w:t>
      </w:r>
      <w:r>
        <w:rPr>
          <w:b/>
          <w:sz w:val="20"/>
        </w:rPr>
        <w:t xml:space="preserve"> (Honorable Award)</w:t>
      </w:r>
      <w:r>
        <w:rPr>
          <w:sz w:val="20"/>
        </w:rPr>
        <w:tab/>
        <w:t xml:space="preserve"> 2026</w:t>
      </w:r>
    </w:p>
    <w:p w14:paraId="4B43F86B" w14:textId="77777777" w:rsidR="00194CD0" w:rsidRPr="0012222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>Led Python coding, data processing, and visualization and supported modeling of EWC, EASV, TBR, and ILP components for roster optimization under salary-cap constraints.</w:t>
      </w:r>
    </w:p>
    <w:p w14:paraId="5840A53B" w14:textId="524B4D75" w:rsidR="00194CD0" w:rsidRPr="00194CD0" w:rsidRDefault="00194CD0" w:rsidP="00194CD0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>Performed scenario and sensitivity analysis; the calibrated model estimated kappa approximately 21 and projected 30-40% valuation upside in the modeled second-superstar scenario.</w:t>
      </w:r>
    </w:p>
    <w:p w14:paraId="6C7196A7" w14:textId="2908F8E1" w:rsidR="0026647F" w:rsidRPr="00122220" w:rsidRDefault="0026647F" w:rsidP="00A03F76">
      <w:pPr>
        <w:snapToGrid w:val="0"/>
        <w:spacing w:line="240" w:lineRule="exact"/>
        <w:ind w:right="113"/>
        <w:rPr>
          <w:rFonts w:eastAsia="SimSun"/>
          <w:b/>
          <w:color w:val="000000" w:themeColor="text1"/>
          <w:sz w:val="20"/>
          <w:szCs w:val="20"/>
          <w:lang w:eastAsia="zh-CN"/>
        </w:rPr>
      </w:pPr>
      <w:r w:rsidRPr="00122220">
        <w:rPr>
          <w:rFonts w:eastAsia="SimSun"/>
          <w:b/>
          <w:color w:val="000000" w:themeColor="text1"/>
          <w:sz w:val="20"/>
          <w:szCs w:val="20"/>
          <w:lang w:eastAsia="zh-CN"/>
        </w:rPr>
        <w:t>Large Language</w:t>
      </w:r>
      <w:r w:rsidRPr="00122220">
        <w:rPr>
          <w:rFonts w:eastAsia="SimSu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Pr="00122220">
        <w:rPr>
          <w:rFonts w:eastAsia="SimSun"/>
          <w:b/>
          <w:color w:val="000000" w:themeColor="text1"/>
          <w:sz w:val="20"/>
          <w:szCs w:val="20"/>
          <w:lang w:eastAsia="zh-CN"/>
        </w:rPr>
        <w:t>Models Online Research Seminar</w:t>
      </w:r>
    </w:p>
    <w:p w14:paraId="796BBEE8" w14:textId="5EF371D1" w:rsidR="002175AF" w:rsidRPr="00122220" w:rsidRDefault="00450982" w:rsidP="00A03F76">
      <w:pPr>
        <w:snapToGrid w:val="0"/>
        <w:spacing w:line="240" w:lineRule="exact"/>
        <w:ind w:right="113"/>
        <w:rPr>
          <w:rFonts w:eastAsia="SimSun"/>
          <w:color w:val="000000" w:themeColor="text1"/>
          <w:sz w:val="20"/>
          <w:szCs w:val="20"/>
          <w:lang w:eastAsia="zh-CN"/>
        </w:rPr>
      </w:pPr>
      <w:r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Research Participant, supervised by Dr. </w:t>
      </w:r>
      <w:r w:rsidR="00D87B3F" w:rsidRPr="00122220">
        <w:rPr>
          <w:rFonts w:eastAsia="SimSun"/>
          <w:color w:val="000000" w:themeColor="text1"/>
          <w:sz w:val="20"/>
          <w:szCs w:val="20"/>
          <w:lang w:eastAsia="zh-CN"/>
        </w:rPr>
        <w:t>Pavlos Protopapas</w:t>
      </w:r>
      <w:r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, Harvard University </w:t>
      </w:r>
      <w:r w:rsidR="00D87B3F"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    </w:t>
      </w:r>
      <w:r w:rsidR="0014615B"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               </w:t>
      </w:r>
      <w:r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</w:t>
      </w:r>
      <w:r w:rsidR="003D103E"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   </w:t>
      </w:r>
      <w:r w:rsidR="007E5022"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                 </w:t>
      </w:r>
      <w:r w:rsidR="003D103E"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</w:t>
      </w:r>
      <w:r w:rsidRPr="00122220">
        <w:rPr>
          <w:rFonts w:eastAsia="SimSun"/>
          <w:color w:val="000000" w:themeColor="text1"/>
          <w:sz w:val="20"/>
          <w:szCs w:val="20"/>
          <w:lang w:eastAsia="zh-CN"/>
        </w:rPr>
        <w:t xml:space="preserve">  June 2025</w:t>
      </w:r>
      <w:r w:rsidR="0014615B" w:rsidRPr="00122220">
        <w:rPr>
          <w:rFonts w:eastAsia="SimSun"/>
          <w:color w:val="000000" w:themeColor="text1"/>
          <w:sz w:val="20"/>
          <w:szCs w:val="20"/>
          <w:lang w:eastAsia="zh-CN"/>
        </w:rPr>
        <w:t>-Aug 2025</w:t>
      </w:r>
    </w:p>
    <w:p w14:paraId="3566B46D" w14:textId="77777777" w:rsidR="002D7F8C" w:rsidRPr="002D7F8C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2D7F8C">
        <w:rPr>
          <w:color w:val="000000" w:themeColor="text1"/>
          <w:sz w:val="20"/>
          <w:szCs w:val="20"/>
        </w:rPr>
        <w:t xml:space="preserve">AI Teaching Assistant Chatbot, </w:t>
      </w:r>
      <w:proofErr w:type="spellStart"/>
      <w:r w:rsidRPr="002D7F8C">
        <w:rPr>
          <w:color w:val="000000" w:themeColor="text1"/>
          <w:sz w:val="20"/>
          <w:szCs w:val="20"/>
        </w:rPr>
        <w:t>UnivAI</w:t>
      </w:r>
      <w:proofErr w:type="spellEnd"/>
      <w:r w:rsidRPr="002D7F8C">
        <w:rPr>
          <w:color w:val="000000" w:themeColor="text1"/>
          <w:sz w:val="20"/>
          <w:szCs w:val="20"/>
        </w:rPr>
        <w:t xml:space="preserve"> Platform — Built a RAG-based assistant with </w:t>
      </w:r>
      <w:proofErr w:type="spellStart"/>
      <w:r w:rsidRPr="002D7F8C">
        <w:rPr>
          <w:color w:val="000000" w:themeColor="text1"/>
          <w:sz w:val="20"/>
          <w:szCs w:val="20"/>
        </w:rPr>
        <w:t>LangChain</w:t>
      </w:r>
      <w:proofErr w:type="spellEnd"/>
      <w:r w:rsidRPr="002D7F8C">
        <w:rPr>
          <w:color w:val="000000" w:themeColor="text1"/>
          <w:sz w:val="20"/>
          <w:szCs w:val="20"/>
        </w:rPr>
        <w:t xml:space="preserve">, Haystack, reranking, and </w:t>
      </w:r>
      <w:proofErr w:type="spellStart"/>
      <w:r w:rsidRPr="002D7F8C">
        <w:rPr>
          <w:color w:val="000000" w:themeColor="text1"/>
          <w:sz w:val="20"/>
          <w:szCs w:val="20"/>
        </w:rPr>
        <w:t>Streamlit</w:t>
      </w:r>
      <w:proofErr w:type="spellEnd"/>
      <w:r w:rsidRPr="002D7F8C">
        <w:rPr>
          <w:color w:val="000000" w:themeColor="text1"/>
          <w:sz w:val="20"/>
          <w:szCs w:val="20"/>
        </w:rPr>
        <w:t xml:space="preserve"> to retrieve course materials and answer recurring student queries.</w:t>
      </w:r>
    </w:p>
    <w:p w14:paraId="40248A72" w14:textId="77777777" w:rsidR="002D7F8C" w:rsidRPr="002D7F8C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2D7F8C">
        <w:rPr>
          <w:color w:val="000000" w:themeColor="text1"/>
          <w:sz w:val="20"/>
          <w:szCs w:val="20"/>
        </w:rPr>
        <w:t xml:space="preserve">Graph-Rationale-Guided RAG for Medical QA — Developed a GRAG framework combining UMLS-Neo4j knowledge graphs, multi-source retrieval, hallucination detection, and </w:t>
      </w:r>
      <w:proofErr w:type="spellStart"/>
      <w:r w:rsidRPr="002D7F8C">
        <w:rPr>
          <w:color w:val="000000" w:themeColor="text1"/>
          <w:sz w:val="20"/>
          <w:szCs w:val="20"/>
        </w:rPr>
        <w:t>QLoRA</w:t>
      </w:r>
      <w:proofErr w:type="spellEnd"/>
      <w:r w:rsidRPr="002D7F8C">
        <w:rPr>
          <w:color w:val="000000" w:themeColor="text1"/>
          <w:sz w:val="20"/>
          <w:szCs w:val="20"/>
        </w:rPr>
        <w:t>.</w:t>
      </w:r>
    </w:p>
    <w:p w14:paraId="7A6F38B4" w14:textId="54E010E1" w:rsidR="002D7F8C" w:rsidRPr="00194CD0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 w:rsidRPr="002D7F8C">
        <w:rPr>
          <w:color w:val="000000" w:themeColor="text1"/>
          <w:sz w:val="20"/>
          <w:szCs w:val="20"/>
        </w:rPr>
        <w:t xml:space="preserve">Evaluated on </w:t>
      </w:r>
      <w:proofErr w:type="spellStart"/>
      <w:r w:rsidRPr="002D7F8C">
        <w:rPr>
          <w:color w:val="000000" w:themeColor="text1"/>
          <w:sz w:val="20"/>
          <w:szCs w:val="20"/>
        </w:rPr>
        <w:t>MedQA</w:t>
      </w:r>
      <w:proofErr w:type="spellEnd"/>
      <w:r w:rsidRPr="002D7F8C">
        <w:rPr>
          <w:color w:val="000000" w:themeColor="text1"/>
          <w:sz w:val="20"/>
          <w:szCs w:val="20"/>
        </w:rPr>
        <w:t xml:space="preserve">, </w:t>
      </w:r>
      <w:proofErr w:type="spellStart"/>
      <w:r w:rsidRPr="002D7F8C">
        <w:rPr>
          <w:color w:val="000000" w:themeColor="text1"/>
          <w:sz w:val="20"/>
          <w:szCs w:val="20"/>
        </w:rPr>
        <w:t>MedMCQA</w:t>
      </w:r>
      <w:proofErr w:type="spellEnd"/>
      <w:r w:rsidRPr="002D7F8C">
        <w:rPr>
          <w:color w:val="000000" w:themeColor="text1"/>
          <w:sz w:val="20"/>
          <w:szCs w:val="20"/>
        </w:rPr>
        <w:t xml:space="preserve">, and </w:t>
      </w:r>
      <w:proofErr w:type="spellStart"/>
      <w:r w:rsidRPr="002D7F8C">
        <w:rPr>
          <w:color w:val="000000" w:themeColor="text1"/>
          <w:sz w:val="20"/>
          <w:szCs w:val="20"/>
        </w:rPr>
        <w:t>RareDisease-MedQuAD</w:t>
      </w:r>
      <w:proofErr w:type="spellEnd"/>
      <w:r w:rsidRPr="002D7F8C">
        <w:rPr>
          <w:color w:val="000000" w:themeColor="text1"/>
          <w:sz w:val="20"/>
          <w:szCs w:val="20"/>
        </w:rPr>
        <w:t>, achieving 10–12% higher accuracy, ~20% lower hallucination rates, and &gt;80% graph fidelity; published in Academic Journal of Science and Technology, Vol. 19, No. 2, 2026, pp. 321–331.</w:t>
      </w:r>
    </w:p>
    <w:p w14:paraId="47CC1C70" w14:textId="77777777" w:rsidR="002D7F8C" w:rsidRPr="00122220" w:rsidRDefault="002D7F8C" w:rsidP="002D7F8C">
      <w:pPr>
        <w:pStyle w:val="ListParagraph"/>
        <w:snapToGrid w:val="0"/>
        <w:spacing w:line="240" w:lineRule="exact"/>
        <w:ind w:left="420" w:right="113"/>
        <w:rPr>
          <w:color w:val="000000" w:themeColor="text1"/>
          <w:sz w:val="24"/>
          <w:szCs w:val="24"/>
        </w:rPr>
      </w:pPr>
      <w:r>
        <w:rPr>
          <w:b/>
          <w:sz w:val="24"/>
          <w:u w:val="single"/>
        </w:rPr>
        <w:t xml:space="preserve">SKILLS                                                                                                   </w:t>
      </w:r>
    </w:p>
    <w:p w14:paraId="7C6BCE00" w14:textId="37D44022" w:rsidR="002D7F8C" w:rsidRPr="00122220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>Programming &amp; Analytics: Python, SQL, MySQL, Excel</w:t>
      </w:r>
    </w:p>
    <w:p w14:paraId="4ECAC39F" w14:textId="77777777" w:rsidR="002D7F8C" w:rsidRPr="00122220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color w:val="000000" w:themeColor="text1"/>
          <w:sz w:val="20"/>
          <w:szCs w:val="20"/>
        </w:rPr>
      </w:pPr>
      <w:r>
        <w:rPr>
          <w:sz w:val="20"/>
        </w:rPr>
        <w:t xml:space="preserve">AI / Machine Learning: LLMs, RAG,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, Transformers, </w:t>
      </w:r>
      <w:proofErr w:type="spellStart"/>
      <w:r>
        <w:rPr>
          <w:sz w:val="20"/>
        </w:rPr>
        <w:t>QLoRA</w:t>
      </w:r>
      <w:proofErr w:type="spellEnd"/>
      <w:r>
        <w:rPr>
          <w:sz w:val="20"/>
        </w:rPr>
        <w:t xml:space="preserve">, Knowledge Graphs, Neo4j,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 Haystack</w:t>
      </w:r>
    </w:p>
    <w:p w14:paraId="6FBA58B0" w14:textId="37695DC7" w:rsidR="00192917" w:rsidRPr="002D7F8C" w:rsidRDefault="002D7F8C" w:rsidP="002D7F8C">
      <w:pPr>
        <w:pStyle w:val="ListParagraph"/>
        <w:numPr>
          <w:ilvl w:val="0"/>
          <w:numId w:val="20"/>
        </w:numPr>
        <w:snapToGrid w:val="0"/>
        <w:spacing w:line="240" w:lineRule="exact"/>
        <w:jc w:val="both"/>
        <w:rPr>
          <w:rFonts w:hint="eastAsia"/>
          <w:color w:val="000000" w:themeColor="text1"/>
          <w:sz w:val="20"/>
          <w:szCs w:val="20"/>
        </w:rPr>
      </w:pPr>
      <w:r>
        <w:rPr>
          <w:sz w:val="20"/>
        </w:rPr>
        <w:t xml:space="preserve">Data &amp; Engineering: Apache Flink, ELK, </w:t>
      </w:r>
      <w:proofErr w:type="spellStart"/>
      <w:r>
        <w:rPr>
          <w:sz w:val="20"/>
        </w:rPr>
        <w:t>Filebeat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DBeaver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Datart</w:t>
      </w:r>
      <w:proofErr w:type="spellEnd"/>
    </w:p>
    <w:sectPr w:rsidR="00192917" w:rsidRPr="002D7F8C" w:rsidSect="003D103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A4C01E" w14:textId="77777777" w:rsidR="00911690" w:rsidRDefault="00911690" w:rsidP="000E0F33">
      <w:r>
        <w:separator/>
      </w:r>
    </w:p>
  </w:endnote>
  <w:endnote w:type="continuationSeparator" w:id="0">
    <w:p w14:paraId="484C7B06" w14:textId="77777777" w:rsidR="00911690" w:rsidRDefault="00911690" w:rsidP="000E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E708E6" w14:textId="77777777" w:rsidR="00911690" w:rsidRDefault="00911690" w:rsidP="000E0F33">
      <w:r>
        <w:separator/>
      </w:r>
    </w:p>
  </w:footnote>
  <w:footnote w:type="continuationSeparator" w:id="0">
    <w:p w14:paraId="0E9A1523" w14:textId="77777777" w:rsidR="00911690" w:rsidRDefault="00911690" w:rsidP="000E0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722E1"/>
    <w:multiLevelType w:val="hybridMultilevel"/>
    <w:tmpl w:val="8E68C9DA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E362E6"/>
    <w:multiLevelType w:val="hybridMultilevel"/>
    <w:tmpl w:val="631A6262"/>
    <w:lvl w:ilvl="0" w:tplc="AA88AB7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0E03C3"/>
    <w:multiLevelType w:val="hybridMultilevel"/>
    <w:tmpl w:val="01FEA6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A07611E"/>
    <w:multiLevelType w:val="multilevel"/>
    <w:tmpl w:val="03D2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B5217F"/>
    <w:multiLevelType w:val="hybridMultilevel"/>
    <w:tmpl w:val="6EBA4732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4366F33"/>
    <w:multiLevelType w:val="hybridMultilevel"/>
    <w:tmpl w:val="8A320918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C4372A"/>
    <w:multiLevelType w:val="hybridMultilevel"/>
    <w:tmpl w:val="2B14FFD8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BCD096E"/>
    <w:multiLevelType w:val="multilevel"/>
    <w:tmpl w:val="D57C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B937E4"/>
    <w:multiLevelType w:val="hybridMultilevel"/>
    <w:tmpl w:val="AAC27F7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2982FFD"/>
    <w:multiLevelType w:val="hybridMultilevel"/>
    <w:tmpl w:val="5A12CD8A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362762F"/>
    <w:multiLevelType w:val="multilevel"/>
    <w:tmpl w:val="6A9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877276"/>
    <w:multiLevelType w:val="hybridMultilevel"/>
    <w:tmpl w:val="C0AE89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3E350C0"/>
    <w:multiLevelType w:val="hybridMultilevel"/>
    <w:tmpl w:val="187A566A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5F23B67"/>
    <w:multiLevelType w:val="hybridMultilevel"/>
    <w:tmpl w:val="48B6F4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0A2B2E"/>
    <w:multiLevelType w:val="hybridMultilevel"/>
    <w:tmpl w:val="96B426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461D1789"/>
    <w:multiLevelType w:val="hybridMultilevel"/>
    <w:tmpl w:val="2AA0824E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3AA7968"/>
    <w:multiLevelType w:val="hybridMultilevel"/>
    <w:tmpl w:val="C044A4F8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5055F4C"/>
    <w:multiLevelType w:val="hybridMultilevel"/>
    <w:tmpl w:val="510209BC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63213BB"/>
    <w:multiLevelType w:val="hybridMultilevel"/>
    <w:tmpl w:val="567A1534"/>
    <w:lvl w:ilvl="0" w:tplc="BF5CE81C">
      <w:numFmt w:val="bullet"/>
      <w:lvlText w:val=""/>
      <w:lvlJc w:val="left"/>
      <w:pPr>
        <w:ind w:left="661" w:hanging="420"/>
      </w:pPr>
      <w:rPr>
        <w:rFonts w:ascii="Wingdings" w:eastAsia="Wingdings" w:hAnsi="Wingdings" w:cs="Wingdings" w:hint="default"/>
        <w:w w:val="99"/>
        <w:sz w:val="21"/>
        <w:szCs w:val="21"/>
      </w:rPr>
    </w:lvl>
    <w:lvl w:ilvl="1" w:tplc="0D968DA2">
      <w:numFmt w:val="bullet"/>
      <w:lvlText w:val="•"/>
      <w:lvlJc w:val="left"/>
      <w:pPr>
        <w:ind w:left="1636" w:hanging="420"/>
      </w:pPr>
      <w:rPr>
        <w:rFonts w:hint="default"/>
      </w:rPr>
    </w:lvl>
    <w:lvl w:ilvl="2" w:tplc="FA2631C2">
      <w:numFmt w:val="bullet"/>
      <w:lvlText w:val="•"/>
      <w:lvlJc w:val="left"/>
      <w:pPr>
        <w:ind w:left="2612" w:hanging="420"/>
      </w:pPr>
      <w:rPr>
        <w:rFonts w:hint="default"/>
      </w:rPr>
    </w:lvl>
    <w:lvl w:ilvl="3" w:tplc="5524C438">
      <w:numFmt w:val="bullet"/>
      <w:lvlText w:val="•"/>
      <w:lvlJc w:val="left"/>
      <w:pPr>
        <w:ind w:left="3588" w:hanging="420"/>
      </w:pPr>
      <w:rPr>
        <w:rFonts w:hint="default"/>
      </w:rPr>
    </w:lvl>
    <w:lvl w:ilvl="4" w:tplc="1E90EC74">
      <w:numFmt w:val="bullet"/>
      <w:lvlText w:val="•"/>
      <w:lvlJc w:val="left"/>
      <w:pPr>
        <w:ind w:left="4564" w:hanging="420"/>
      </w:pPr>
      <w:rPr>
        <w:rFonts w:hint="default"/>
      </w:rPr>
    </w:lvl>
    <w:lvl w:ilvl="5" w:tplc="D5222776">
      <w:numFmt w:val="bullet"/>
      <w:lvlText w:val="•"/>
      <w:lvlJc w:val="left"/>
      <w:pPr>
        <w:ind w:left="5540" w:hanging="420"/>
      </w:pPr>
      <w:rPr>
        <w:rFonts w:hint="default"/>
      </w:rPr>
    </w:lvl>
    <w:lvl w:ilvl="6" w:tplc="451CD1BE">
      <w:numFmt w:val="bullet"/>
      <w:lvlText w:val="•"/>
      <w:lvlJc w:val="left"/>
      <w:pPr>
        <w:ind w:left="6516" w:hanging="420"/>
      </w:pPr>
      <w:rPr>
        <w:rFonts w:hint="default"/>
      </w:rPr>
    </w:lvl>
    <w:lvl w:ilvl="7" w:tplc="247C223A">
      <w:numFmt w:val="bullet"/>
      <w:lvlText w:val="•"/>
      <w:lvlJc w:val="left"/>
      <w:pPr>
        <w:ind w:left="7492" w:hanging="420"/>
      </w:pPr>
      <w:rPr>
        <w:rFonts w:hint="default"/>
      </w:rPr>
    </w:lvl>
    <w:lvl w:ilvl="8" w:tplc="776033B2">
      <w:numFmt w:val="bullet"/>
      <w:lvlText w:val="•"/>
      <w:lvlJc w:val="left"/>
      <w:pPr>
        <w:ind w:left="8468" w:hanging="420"/>
      </w:pPr>
      <w:rPr>
        <w:rFonts w:hint="default"/>
      </w:rPr>
    </w:lvl>
  </w:abstractNum>
  <w:abstractNum w:abstractNumId="19" w15:restartNumberingAfterBreak="0">
    <w:nsid w:val="63237B64"/>
    <w:multiLevelType w:val="hybridMultilevel"/>
    <w:tmpl w:val="E38E828E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7061599"/>
    <w:multiLevelType w:val="multilevel"/>
    <w:tmpl w:val="AA3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360083"/>
    <w:multiLevelType w:val="hybridMultilevel"/>
    <w:tmpl w:val="A5B0FE76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3EE3ACF"/>
    <w:multiLevelType w:val="hybridMultilevel"/>
    <w:tmpl w:val="8CE6E650"/>
    <w:lvl w:ilvl="0" w:tplc="C6A8C5F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C85469C"/>
    <w:multiLevelType w:val="hybridMultilevel"/>
    <w:tmpl w:val="3DB8447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4370063">
    <w:abstractNumId w:val="18"/>
  </w:num>
  <w:num w:numId="2" w16cid:durableId="1115446635">
    <w:abstractNumId w:val="13"/>
  </w:num>
  <w:num w:numId="3" w16cid:durableId="779452275">
    <w:abstractNumId w:val="21"/>
  </w:num>
  <w:num w:numId="4" w16cid:durableId="574436122">
    <w:abstractNumId w:val="11"/>
  </w:num>
  <w:num w:numId="5" w16cid:durableId="222256382">
    <w:abstractNumId w:val="2"/>
  </w:num>
  <w:num w:numId="6" w16cid:durableId="1751805344">
    <w:abstractNumId w:val="4"/>
  </w:num>
  <w:num w:numId="7" w16cid:durableId="652947204">
    <w:abstractNumId w:val="5"/>
  </w:num>
  <w:num w:numId="8" w16cid:durableId="361518425">
    <w:abstractNumId w:val="17"/>
  </w:num>
  <w:num w:numId="9" w16cid:durableId="2030643494">
    <w:abstractNumId w:val="0"/>
  </w:num>
  <w:num w:numId="10" w16cid:durableId="1765035773">
    <w:abstractNumId w:val="14"/>
  </w:num>
  <w:num w:numId="11" w16cid:durableId="1325427542">
    <w:abstractNumId w:val="16"/>
  </w:num>
  <w:num w:numId="12" w16cid:durableId="14699378">
    <w:abstractNumId w:val="6"/>
  </w:num>
  <w:num w:numId="13" w16cid:durableId="1588224467">
    <w:abstractNumId w:val="15"/>
  </w:num>
  <w:num w:numId="14" w16cid:durableId="82726215">
    <w:abstractNumId w:val="3"/>
  </w:num>
  <w:num w:numId="15" w16cid:durableId="799496717">
    <w:abstractNumId w:val="10"/>
  </w:num>
  <w:num w:numId="16" w16cid:durableId="1477138969">
    <w:abstractNumId w:val="7"/>
  </w:num>
  <w:num w:numId="17" w16cid:durableId="205988683">
    <w:abstractNumId w:val="20"/>
  </w:num>
  <w:num w:numId="18" w16cid:durableId="23216510">
    <w:abstractNumId w:val="1"/>
  </w:num>
  <w:num w:numId="19" w16cid:durableId="1587576288">
    <w:abstractNumId w:val="9"/>
  </w:num>
  <w:num w:numId="20" w16cid:durableId="978532261">
    <w:abstractNumId w:val="22"/>
  </w:num>
  <w:num w:numId="21" w16cid:durableId="138233011">
    <w:abstractNumId w:val="23"/>
  </w:num>
  <w:num w:numId="22" w16cid:durableId="133764874">
    <w:abstractNumId w:val="8"/>
  </w:num>
  <w:num w:numId="23" w16cid:durableId="786705725">
    <w:abstractNumId w:val="12"/>
  </w:num>
  <w:num w:numId="24" w16cid:durableId="428041363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19"/>
    <w:rsid w:val="00002F9E"/>
    <w:rsid w:val="0001207A"/>
    <w:rsid w:val="000122D0"/>
    <w:rsid w:val="00012634"/>
    <w:rsid w:val="0001543F"/>
    <w:rsid w:val="00015A06"/>
    <w:rsid w:val="00015AB4"/>
    <w:rsid w:val="00017A81"/>
    <w:rsid w:val="000244AD"/>
    <w:rsid w:val="000266EC"/>
    <w:rsid w:val="000342EC"/>
    <w:rsid w:val="000522F1"/>
    <w:rsid w:val="000552EB"/>
    <w:rsid w:val="000569AC"/>
    <w:rsid w:val="00056ABC"/>
    <w:rsid w:val="00060524"/>
    <w:rsid w:val="00076F77"/>
    <w:rsid w:val="00077375"/>
    <w:rsid w:val="00080914"/>
    <w:rsid w:val="000B3C07"/>
    <w:rsid w:val="000C454C"/>
    <w:rsid w:val="000C522F"/>
    <w:rsid w:val="000C5EF8"/>
    <w:rsid w:val="000E0F33"/>
    <w:rsid w:val="00100EAC"/>
    <w:rsid w:val="00102A9C"/>
    <w:rsid w:val="00111450"/>
    <w:rsid w:val="00122220"/>
    <w:rsid w:val="00122C55"/>
    <w:rsid w:val="00127D89"/>
    <w:rsid w:val="00132B93"/>
    <w:rsid w:val="00136002"/>
    <w:rsid w:val="00137EC6"/>
    <w:rsid w:val="0014615B"/>
    <w:rsid w:val="001513B2"/>
    <w:rsid w:val="00152F7E"/>
    <w:rsid w:val="00155B30"/>
    <w:rsid w:val="001567F6"/>
    <w:rsid w:val="00160377"/>
    <w:rsid w:val="00162F60"/>
    <w:rsid w:val="00166A89"/>
    <w:rsid w:val="00166D0E"/>
    <w:rsid w:val="001672D1"/>
    <w:rsid w:val="00167EE9"/>
    <w:rsid w:val="0019200C"/>
    <w:rsid w:val="00192917"/>
    <w:rsid w:val="00194CD0"/>
    <w:rsid w:val="001A1090"/>
    <w:rsid w:val="001A2F8C"/>
    <w:rsid w:val="001B34D1"/>
    <w:rsid w:val="001C1839"/>
    <w:rsid w:val="001F220B"/>
    <w:rsid w:val="001F41F1"/>
    <w:rsid w:val="001F7D51"/>
    <w:rsid w:val="00211263"/>
    <w:rsid w:val="00211A60"/>
    <w:rsid w:val="002175AF"/>
    <w:rsid w:val="00220D46"/>
    <w:rsid w:val="00221197"/>
    <w:rsid w:val="00221F2F"/>
    <w:rsid w:val="00236957"/>
    <w:rsid w:val="00242188"/>
    <w:rsid w:val="00242B86"/>
    <w:rsid w:val="00243137"/>
    <w:rsid w:val="00247402"/>
    <w:rsid w:val="00247A2E"/>
    <w:rsid w:val="00251AC7"/>
    <w:rsid w:val="002569C8"/>
    <w:rsid w:val="0025732D"/>
    <w:rsid w:val="002659D4"/>
    <w:rsid w:val="0026647F"/>
    <w:rsid w:val="002858FA"/>
    <w:rsid w:val="002A01B4"/>
    <w:rsid w:val="002A3B9A"/>
    <w:rsid w:val="002A4047"/>
    <w:rsid w:val="002A5315"/>
    <w:rsid w:val="002A6021"/>
    <w:rsid w:val="002B0D41"/>
    <w:rsid w:val="002B4ABD"/>
    <w:rsid w:val="002C290B"/>
    <w:rsid w:val="002D2782"/>
    <w:rsid w:val="002D374B"/>
    <w:rsid w:val="002D7494"/>
    <w:rsid w:val="002D7F8C"/>
    <w:rsid w:val="002E76B5"/>
    <w:rsid w:val="002F6D23"/>
    <w:rsid w:val="00300A82"/>
    <w:rsid w:val="0030223A"/>
    <w:rsid w:val="0031123D"/>
    <w:rsid w:val="00320948"/>
    <w:rsid w:val="0032726C"/>
    <w:rsid w:val="003411DE"/>
    <w:rsid w:val="00354928"/>
    <w:rsid w:val="00356828"/>
    <w:rsid w:val="00356F31"/>
    <w:rsid w:val="00392F41"/>
    <w:rsid w:val="00394D01"/>
    <w:rsid w:val="003B35D0"/>
    <w:rsid w:val="003B6212"/>
    <w:rsid w:val="003C01CD"/>
    <w:rsid w:val="003D103E"/>
    <w:rsid w:val="003D2A85"/>
    <w:rsid w:val="003E2028"/>
    <w:rsid w:val="003E7C14"/>
    <w:rsid w:val="0041160F"/>
    <w:rsid w:val="00413482"/>
    <w:rsid w:val="00417B73"/>
    <w:rsid w:val="0042183D"/>
    <w:rsid w:val="00446EA9"/>
    <w:rsid w:val="00450982"/>
    <w:rsid w:val="00460780"/>
    <w:rsid w:val="0046111C"/>
    <w:rsid w:val="00466DC1"/>
    <w:rsid w:val="00467928"/>
    <w:rsid w:val="00484D2A"/>
    <w:rsid w:val="0049176B"/>
    <w:rsid w:val="00492137"/>
    <w:rsid w:val="0049597C"/>
    <w:rsid w:val="00496796"/>
    <w:rsid w:val="004A63DC"/>
    <w:rsid w:val="004A7345"/>
    <w:rsid w:val="004D489B"/>
    <w:rsid w:val="004E3E99"/>
    <w:rsid w:val="004E5DE0"/>
    <w:rsid w:val="004E7A99"/>
    <w:rsid w:val="00501C2F"/>
    <w:rsid w:val="00504BA4"/>
    <w:rsid w:val="005257AB"/>
    <w:rsid w:val="00536828"/>
    <w:rsid w:val="00537603"/>
    <w:rsid w:val="00544824"/>
    <w:rsid w:val="00552E75"/>
    <w:rsid w:val="00553C59"/>
    <w:rsid w:val="00567B0A"/>
    <w:rsid w:val="00570955"/>
    <w:rsid w:val="005718BE"/>
    <w:rsid w:val="0057563A"/>
    <w:rsid w:val="00576690"/>
    <w:rsid w:val="00577B1A"/>
    <w:rsid w:val="005A014C"/>
    <w:rsid w:val="005A2EA6"/>
    <w:rsid w:val="005A74C4"/>
    <w:rsid w:val="005D00E6"/>
    <w:rsid w:val="005D05D3"/>
    <w:rsid w:val="005D1C7D"/>
    <w:rsid w:val="005E4D56"/>
    <w:rsid w:val="005E58B5"/>
    <w:rsid w:val="0060003D"/>
    <w:rsid w:val="00600C4D"/>
    <w:rsid w:val="00624917"/>
    <w:rsid w:val="00624EAF"/>
    <w:rsid w:val="0062627E"/>
    <w:rsid w:val="00637843"/>
    <w:rsid w:val="00641D15"/>
    <w:rsid w:val="00645D28"/>
    <w:rsid w:val="006570E1"/>
    <w:rsid w:val="0065755B"/>
    <w:rsid w:val="00674B91"/>
    <w:rsid w:val="006774C5"/>
    <w:rsid w:val="00680FF0"/>
    <w:rsid w:val="006A3390"/>
    <w:rsid w:val="006A5BAC"/>
    <w:rsid w:val="006B68F8"/>
    <w:rsid w:val="006B759D"/>
    <w:rsid w:val="006C1B15"/>
    <w:rsid w:val="006C366C"/>
    <w:rsid w:val="006C4A19"/>
    <w:rsid w:val="006D479C"/>
    <w:rsid w:val="006D4DE3"/>
    <w:rsid w:val="006E58B5"/>
    <w:rsid w:val="006F1AD1"/>
    <w:rsid w:val="00713B5B"/>
    <w:rsid w:val="00724B25"/>
    <w:rsid w:val="00732583"/>
    <w:rsid w:val="0073732C"/>
    <w:rsid w:val="007565FB"/>
    <w:rsid w:val="0075768F"/>
    <w:rsid w:val="00782AD9"/>
    <w:rsid w:val="007839D9"/>
    <w:rsid w:val="00783F17"/>
    <w:rsid w:val="00793EC7"/>
    <w:rsid w:val="00794DC3"/>
    <w:rsid w:val="007A004B"/>
    <w:rsid w:val="007D2A9D"/>
    <w:rsid w:val="007E5022"/>
    <w:rsid w:val="007E725B"/>
    <w:rsid w:val="007F0E82"/>
    <w:rsid w:val="00844F4D"/>
    <w:rsid w:val="008543B5"/>
    <w:rsid w:val="00855104"/>
    <w:rsid w:val="00855655"/>
    <w:rsid w:val="0087540E"/>
    <w:rsid w:val="00875946"/>
    <w:rsid w:val="008A3A65"/>
    <w:rsid w:val="008A619A"/>
    <w:rsid w:val="008B22D0"/>
    <w:rsid w:val="008B4C8C"/>
    <w:rsid w:val="008D3086"/>
    <w:rsid w:val="008D4E4C"/>
    <w:rsid w:val="008D5C62"/>
    <w:rsid w:val="008E4FBE"/>
    <w:rsid w:val="00911368"/>
    <w:rsid w:val="00911690"/>
    <w:rsid w:val="009346F2"/>
    <w:rsid w:val="00937B04"/>
    <w:rsid w:val="0095029C"/>
    <w:rsid w:val="009552A3"/>
    <w:rsid w:val="0097141E"/>
    <w:rsid w:val="00972292"/>
    <w:rsid w:val="00976A66"/>
    <w:rsid w:val="009843D4"/>
    <w:rsid w:val="009A7D8E"/>
    <w:rsid w:val="009B1EF9"/>
    <w:rsid w:val="009C572D"/>
    <w:rsid w:val="009C670A"/>
    <w:rsid w:val="009E4DBE"/>
    <w:rsid w:val="009F24D0"/>
    <w:rsid w:val="00A01CD8"/>
    <w:rsid w:val="00A03F76"/>
    <w:rsid w:val="00A74C97"/>
    <w:rsid w:val="00A80501"/>
    <w:rsid w:val="00A93C98"/>
    <w:rsid w:val="00A957CC"/>
    <w:rsid w:val="00AA5D51"/>
    <w:rsid w:val="00AB4CA2"/>
    <w:rsid w:val="00AC0D91"/>
    <w:rsid w:val="00AD6555"/>
    <w:rsid w:val="00AE17EE"/>
    <w:rsid w:val="00AE71C2"/>
    <w:rsid w:val="00AF186E"/>
    <w:rsid w:val="00AF385D"/>
    <w:rsid w:val="00AF74FD"/>
    <w:rsid w:val="00B00419"/>
    <w:rsid w:val="00B04086"/>
    <w:rsid w:val="00B152D4"/>
    <w:rsid w:val="00B2062B"/>
    <w:rsid w:val="00B257BE"/>
    <w:rsid w:val="00B31D60"/>
    <w:rsid w:val="00B33536"/>
    <w:rsid w:val="00B44865"/>
    <w:rsid w:val="00B46734"/>
    <w:rsid w:val="00B52F86"/>
    <w:rsid w:val="00B53C1A"/>
    <w:rsid w:val="00B554BA"/>
    <w:rsid w:val="00B672D4"/>
    <w:rsid w:val="00B70074"/>
    <w:rsid w:val="00B70572"/>
    <w:rsid w:val="00B721E8"/>
    <w:rsid w:val="00B82E61"/>
    <w:rsid w:val="00B85DA5"/>
    <w:rsid w:val="00B97C2A"/>
    <w:rsid w:val="00BA05D0"/>
    <w:rsid w:val="00BA152D"/>
    <w:rsid w:val="00BA33F2"/>
    <w:rsid w:val="00BA4A9C"/>
    <w:rsid w:val="00BB2953"/>
    <w:rsid w:val="00BC4FA5"/>
    <w:rsid w:val="00BD269F"/>
    <w:rsid w:val="00C003AE"/>
    <w:rsid w:val="00C218CA"/>
    <w:rsid w:val="00C354BA"/>
    <w:rsid w:val="00C37F6D"/>
    <w:rsid w:val="00C40671"/>
    <w:rsid w:val="00C4092F"/>
    <w:rsid w:val="00C427F7"/>
    <w:rsid w:val="00C43AAE"/>
    <w:rsid w:val="00C43EA2"/>
    <w:rsid w:val="00C46895"/>
    <w:rsid w:val="00C84E22"/>
    <w:rsid w:val="00CB710F"/>
    <w:rsid w:val="00CB74D6"/>
    <w:rsid w:val="00CC213D"/>
    <w:rsid w:val="00CD053E"/>
    <w:rsid w:val="00CD3249"/>
    <w:rsid w:val="00CD44EC"/>
    <w:rsid w:val="00CD604D"/>
    <w:rsid w:val="00CE274A"/>
    <w:rsid w:val="00CE7D6E"/>
    <w:rsid w:val="00CF099D"/>
    <w:rsid w:val="00CF2396"/>
    <w:rsid w:val="00D01B19"/>
    <w:rsid w:val="00D01C53"/>
    <w:rsid w:val="00D054A9"/>
    <w:rsid w:val="00D10D1F"/>
    <w:rsid w:val="00D270C1"/>
    <w:rsid w:val="00D30809"/>
    <w:rsid w:val="00D62261"/>
    <w:rsid w:val="00D758E2"/>
    <w:rsid w:val="00D83116"/>
    <w:rsid w:val="00D87B3F"/>
    <w:rsid w:val="00D9080C"/>
    <w:rsid w:val="00D923D9"/>
    <w:rsid w:val="00D92C8E"/>
    <w:rsid w:val="00DA1AFD"/>
    <w:rsid w:val="00DA29E6"/>
    <w:rsid w:val="00DB2979"/>
    <w:rsid w:val="00DC1BC0"/>
    <w:rsid w:val="00DC1F49"/>
    <w:rsid w:val="00DD00ED"/>
    <w:rsid w:val="00DD04F3"/>
    <w:rsid w:val="00DD3A59"/>
    <w:rsid w:val="00DD63EC"/>
    <w:rsid w:val="00DE2C96"/>
    <w:rsid w:val="00DE59A1"/>
    <w:rsid w:val="00E02153"/>
    <w:rsid w:val="00E11E5F"/>
    <w:rsid w:val="00E129F1"/>
    <w:rsid w:val="00E41EEF"/>
    <w:rsid w:val="00E422E3"/>
    <w:rsid w:val="00E43240"/>
    <w:rsid w:val="00E44F95"/>
    <w:rsid w:val="00E51AB0"/>
    <w:rsid w:val="00E55186"/>
    <w:rsid w:val="00E55A7E"/>
    <w:rsid w:val="00E65D9F"/>
    <w:rsid w:val="00E730EB"/>
    <w:rsid w:val="00E753A4"/>
    <w:rsid w:val="00E7631A"/>
    <w:rsid w:val="00E773DE"/>
    <w:rsid w:val="00E80F82"/>
    <w:rsid w:val="00E8166A"/>
    <w:rsid w:val="00E87094"/>
    <w:rsid w:val="00E91B17"/>
    <w:rsid w:val="00E93337"/>
    <w:rsid w:val="00E94B97"/>
    <w:rsid w:val="00EA3C30"/>
    <w:rsid w:val="00EB0E64"/>
    <w:rsid w:val="00EB33E3"/>
    <w:rsid w:val="00EC3FA3"/>
    <w:rsid w:val="00EC5E51"/>
    <w:rsid w:val="00ED2B5A"/>
    <w:rsid w:val="00ED3F0B"/>
    <w:rsid w:val="00ED43D3"/>
    <w:rsid w:val="00ED4F6D"/>
    <w:rsid w:val="00EE6105"/>
    <w:rsid w:val="00EF0FB2"/>
    <w:rsid w:val="00EF26F8"/>
    <w:rsid w:val="00F13E6B"/>
    <w:rsid w:val="00F17600"/>
    <w:rsid w:val="00F4691E"/>
    <w:rsid w:val="00F5103D"/>
    <w:rsid w:val="00F521BE"/>
    <w:rsid w:val="00F54CB2"/>
    <w:rsid w:val="00F63E8C"/>
    <w:rsid w:val="00F65FC9"/>
    <w:rsid w:val="00F7661D"/>
    <w:rsid w:val="00F770C3"/>
    <w:rsid w:val="00F80818"/>
    <w:rsid w:val="00F84494"/>
    <w:rsid w:val="00F8760C"/>
    <w:rsid w:val="00F93063"/>
    <w:rsid w:val="00F973E7"/>
    <w:rsid w:val="00FA2CD5"/>
    <w:rsid w:val="00FA4F47"/>
    <w:rsid w:val="00FA7777"/>
    <w:rsid w:val="00FA7CA9"/>
    <w:rsid w:val="00FB6412"/>
    <w:rsid w:val="00FC6044"/>
    <w:rsid w:val="00FC6534"/>
    <w:rsid w:val="00FD3C39"/>
    <w:rsid w:val="00FD4A04"/>
    <w:rsid w:val="00FD58E6"/>
    <w:rsid w:val="00FF4D82"/>
    <w:rsid w:val="00F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05A1A"/>
  <w15:docId w15:val="{E416535C-3436-4544-A163-DABB2692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17"/>
      <w:outlineLvl w:val="0"/>
    </w:pPr>
    <w:rPr>
      <w:b/>
      <w:bCs/>
      <w:sz w:val="21"/>
      <w:szCs w:val="21"/>
      <w:u w:val="single" w:color="000000"/>
    </w:rPr>
  </w:style>
  <w:style w:type="paragraph" w:styleId="Heading2">
    <w:name w:val="heading 2"/>
    <w:basedOn w:val="Normal"/>
    <w:uiPriority w:val="1"/>
    <w:qFormat/>
    <w:pPr>
      <w:spacing w:before="15"/>
      <w:ind w:left="100"/>
      <w:outlineLvl w:val="1"/>
    </w:pPr>
    <w:rPr>
      <w:b/>
      <w:bCs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26"/>
      <w:ind w:left="661" w:hanging="4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6"/>
      <w:ind w:left="661" w:right="111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4486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F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E0F33"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E0F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E0F33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569A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0569AC"/>
  </w:style>
  <w:style w:type="character" w:customStyle="1" w:styleId="CommentTextChar">
    <w:name w:val="Comment Text Char"/>
    <w:basedOn w:val="DefaultParagraphFont"/>
    <w:link w:val="CommentText"/>
    <w:uiPriority w:val="99"/>
    <w:rsid w:val="000569AC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9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9AC"/>
    <w:rPr>
      <w:rFonts w:ascii="Times New Roman" w:eastAsia="Times New Roman" w:hAnsi="Times New Roman"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9AC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9AC"/>
    <w:rPr>
      <w:rFonts w:ascii="Times New Roman" w:eastAsia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AF74FD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383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</dc:creator>
  <cp:lastModifiedBy>Zhu, Kevin</cp:lastModifiedBy>
  <cp:revision>45</cp:revision>
  <dcterms:created xsi:type="dcterms:W3CDTF">2025-10-15T07:15:00Z</dcterms:created>
  <dcterms:modified xsi:type="dcterms:W3CDTF">2026-09-29T23:49:00Z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2025-07-24T00:00:00Z</vt:filetime>
  </property>
</Properties>
</file>