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687D2" w14:textId="6AD4AAD6" w:rsidR="009023DB" w:rsidRPr="003D0487" w:rsidRDefault="009023DB">
      <w:pPr>
        <w:rPr>
          <w:sz w:val="24"/>
          <w:szCs w:val="24"/>
        </w:rPr>
      </w:pPr>
      <w:r w:rsidRPr="003D0487">
        <w:rPr>
          <w:sz w:val="24"/>
          <w:szCs w:val="24"/>
        </w:rPr>
        <w:t xml:space="preserve">Tanto los métodos de Gauss-Seidel como de </w:t>
      </w:r>
      <w:proofErr w:type="spellStart"/>
      <w:r w:rsidRPr="003D0487">
        <w:rPr>
          <w:sz w:val="24"/>
          <w:szCs w:val="24"/>
        </w:rPr>
        <w:t>Jacobi</w:t>
      </w:r>
      <w:proofErr w:type="spellEnd"/>
      <w:r w:rsidRPr="003D0487">
        <w:rPr>
          <w:sz w:val="24"/>
          <w:szCs w:val="24"/>
        </w:rPr>
        <w:t xml:space="preserve"> entran en lo que se califican como métodos iterativos, una alternativa para solucionar los sistemas de ecuaciones lineales de n ecuaciones a través de iteraciones y aproximación. Ambos métodos consisten en suponer un valor inicial y luego ir obteniendo en cada iteración los valores aproximados de cada </w:t>
      </w:r>
      <w:r w:rsidR="009712C5" w:rsidRPr="003D0487">
        <w:rPr>
          <w:sz w:val="24"/>
          <w:szCs w:val="24"/>
        </w:rPr>
        <w:t>incógnita</w:t>
      </w:r>
      <w:r w:rsidRPr="003D0487">
        <w:rPr>
          <w:sz w:val="24"/>
          <w:szCs w:val="24"/>
        </w:rPr>
        <w:t xml:space="preserve"> hasta cumplir con la tolerancia requerida, pero cada método tiene sus diferencias, a </w:t>
      </w:r>
      <w:r w:rsidR="009712C5" w:rsidRPr="003D0487">
        <w:rPr>
          <w:sz w:val="24"/>
          <w:szCs w:val="24"/>
        </w:rPr>
        <w:t>continuación,</w:t>
      </w:r>
      <w:r w:rsidRPr="003D0487">
        <w:rPr>
          <w:sz w:val="24"/>
          <w:szCs w:val="24"/>
        </w:rPr>
        <w:t xml:space="preserve"> se presenta los pasos para cada método.</w:t>
      </w:r>
    </w:p>
    <w:p w14:paraId="758361CD" w14:textId="5D28BB41" w:rsidR="009023DB" w:rsidRPr="003D0487" w:rsidRDefault="009023DB">
      <w:pPr>
        <w:rPr>
          <w:b/>
          <w:bCs/>
          <w:sz w:val="24"/>
          <w:szCs w:val="24"/>
        </w:rPr>
      </w:pPr>
      <w:r w:rsidRPr="003D0487">
        <w:rPr>
          <w:b/>
          <w:bCs/>
          <w:sz w:val="24"/>
          <w:szCs w:val="24"/>
        </w:rPr>
        <w:t xml:space="preserve">Método de </w:t>
      </w:r>
      <w:proofErr w:type="spellStart"/>
      <w:r w:rsidRPr="003D0487">
        <w:rPr>
          <w:b/>
          <w:bCs/>
          <w:sz w:val="24"/>
          <w:szCs w:val="24"/>
        </w:rPr>
        <w:t>Jacobi</w:t>
      </w:r>
      <w:proofErr w:type="spellEnd"/>
      <w:r w:rsidRPr="003D0487">
        <w:rPr>
          <w:b/>
          <w:bCs/>
          <w:sz w:val="24"/>
          <w:szCs w:val="24"/>
        </w:rPr>
        <w:t>:</w:t>
      </w:r>
    </w:p>
    <w:p w14:paraId="2679BE10" w14:textId="3B7DF514" w:rsidR="005A738E" w:rsidRDefault="003D0487">
      <w:pPr>
        <w:rPr>
          <w:sz w:val="24"/>
          <w:szCs w:val="24"/>
        </w:rPr>
      </w:pPr>
      <w:r>
        <w:rPr>
          <w:sz w:val="24"/>
          <w:szCs w:val="24"/>
        </w:rPr>
        <w:t xml:space="preserve">Paso 1: </w:t>
      </w:r>
    </w:p>
    <w:p w14:paraId="6A2FD78C" w14:textId="48EE0C8B" w:rsidR="003D0487" w:rsidRDefault="003D0487">
      <w:pPr>
        <w:rPr>
          <w:sz w:val="24"/>
          <w:szCs w:val="24"/>
        </w:rPr>
      </w:pPr>
      <w:r>
        <w:rPr>
          <w:sz w:val="24"/>
          <w:szCs w:val="24"/>
        </w:rPr>
        <w:t>Representar el sistema lineal en una matriz</w:t>
      </w:r>
    </w:p>
    <w:p w14:paraId="6F6415DF" w14:textId="56DC5448" w:rsidR="003D0487" w:rsidRDefault="003D0487">
      <w:pPr>
        <w:rPr>
          <w:sz w:val="24"/>
          <w:szCs w:val="24"/>
        </w:rPr>
      </w:pPr>
      <w:r>
        <w:rPr>
          <w:sz w:val="24"/>
          <w:szCs w:val="24"/>
        </w:rPr>
        <w:t>Paso 2:</w:t>
      </w:r>
    </w:p>
    <w:p w14:paraId="5D9A322F" w14:textId="113682AC" w:rsidR="003D0487" w:rsidRDefault="003D0487">
      <w:pPr>
        <w:rPr>
          <w:sz w:val="24"/>
          <w:szCs w:val="24"/>
        </w:rPr>
      </w:pPr>
      <w:r>
        <w:rPr>
          <w:sz w:val="24"/>
          <w:szCs w:val="24"/>
        </w:rPr>
        <w:t>Verificar que la matriz sea diagonalmente dominante</w:t>
      </w:r>
      <w:r w:rsidR="00261A44">
        <w:rPr>
          <w:sz w:val="24"/>
          <w:szCs w:val="24"/>
        </w:rPr>
        <w:t>, cuadrada</w:t>
      </w:r>
      <w:r>
        <w:rPr>
          <w:sz w:val="24"/>
          <w:szCs w:val="24"/>
        </w:rPr>
        <w:t xml:space="preserve"> y hacer los ajustes necesarios</w:t>
      </w:r>
    </w:p>
    <w:p w14:paraId="3E8271D5" w14:textId="1ABB1746" w:rsidR="003D0487" w:rsidRDefault="003D0487">
      <w:pPr>
        <w:rPr>
          <w:sz w:val="24"/>
          <w:szCs w:val="24"/>
        </w:rPr>
      </w:pPr>
      <w:r>
        <w:rPr>
          <w:sz w:val="24"/>
          <w:szCs w:val="24"/>
        </w:rPr>
        <w:t xml:space="preserve">Paso 3: </w:t>
      </w:r>
    </w:p>
    <w:p w14:paraId="1678A828" w14:textId="469EE545" w:rsidR="003D0487" w:rsidRDefault="003D0487">
      <w:pPr>
        <w:rPr>
          <w:sz w:val="24"/>
          <w:szCs w:val="24"/>
        </w:rPr>
      </w:pPr>
      <w:r>
        <w:rPr>
          <w:sz w:val="24"/>
          <w:szCs w:val="24"/>
        </w:rPr>
        <w:t>Crear función para cada fila, despejando la variable dentro de la diagonal</w:t>
      </w:r>
    </w:p>
    <w:p w14:paraId="6987A411" w14:textId="20BF30A9" w:rsidR="003D0487" w:rsidRDefault="003D0487">
      <w:pPr>
        <w:rPr>
          <w:sz w:val="24"/>
          <w:szCs w:val="24"/>
        </w:rPr>
      </w:pPr>
      <w:r>
        <w:rPr>
          <w:sz w:val="24"/>
          <w:szCs w:val="24"/>
        </w:rPr>
        <w:t>Paso 4:</w:t>
      </w:r>
    </w:p>
    <w:p w14:paraId="61BA7E5D" w14:textId="6A3F7C0B" w:rsidR="003D0487" w:rsidRDefault="003D0487">
      <w:pPr>
        <w:rPr>
          <w:sz w:val="24"/>
          <w:szCs w:val="24"/>
        </w:rPr>
      </w:pPr>
      <w:r>
        <w:rPr>
          <w:sz w:val="24"/>
          <w:szCs w:val="24"/>
        </w:rPr>
        <w:t>Suponer los valores iniciales para cada variable a buscar</w:t>
      </w:r>
      <w:r w:rsidR="004D7DD3">
        <w:rPr>
          <w:sz w:val="24"/>
          <w:szCs w:val="24"/>
        </w:rPr>
        <w:t xml:space="preserve"> y la tolerancia deseada</w:t>
      </w:r>
    </w:p>
    <w:p w14:paraId="624F151E" w14:textId="417A11D7" w:rsidR="003D0487" w:rsidRDefault="003D0487">
      <w:pPr>
        <w:rPr>
          <w:sz w:val="24"/>
          <w:szCs w:val="24"/>
        </w:rPr>
      </w:pPr>
      <w:r>
        <w:rPr>
          <w:sz w:val="24"/>
          <w:szCs w:val="24"/>
        </w:rPr>
        <w:t>Paso 5:</w:t>
      </w:r>
    </w:p>
    <w:p w14:paraId="030B40E6" w14:textId="552F0662" w:rsidR="003D0487" w:rsidRDefault="003D0487">
      <w:pPr>
        <w:rPr>
          <w:sz w:val="24"/>
          <w:szCs w:val="24"/>
        </w:rPr>
      </w:pPr>
      <w:r>
        <w:rPr>
          <w:sz w:val="24"/>
          <w:szCs w:val="24"/>
        </w:rPr>
        <w:t xml:space="preserve">Resolver cada función y guardar los valores resultantes como la aproximación de cada variable, se </w:t>
      </w:r>
      <w:r w:rsidR="009712C5">
        <w:rPr>
          <w:sz w:val="24"/>
          <w:szCs w:val="24"/>
        </w:rPr>
        <w:t>utilizarán</w:t>
      </w:r>
      <w:r>
        <w:rPr>
          <w:sz w:val="24"/>
          <w:szCs w:val="24"/>
        </w:rPr>
        <w:t xml:space="preserve"> para la próxima iteración y se repite sucesivamente</w:t>
      </w:r>
    </w:p>
    <w:p w14:paraId="3DD0F390" w14:textId="1EF093D7" w:rsidR="003D0487" w:rsidRDefault="003D0487">
      <w:pPr>
        <w:rPr>
          <w:sz w:val="24"/>
          <w:szCs w:val="24"/>
        </w:rPr>
      </w:pPr>
      <w:r>
        <w:rPr>
          <w:sz w:val="24"/>
          <w:szCs w:val="24"/>
        </w:rPr>
        <w:t>Paso 6:</w:t>
      </w:r>
    </w:p>
    <w:p w14:paraId="0E645009" w14:textId="35517017" w:rsidR="003D0487" w:rsidRDefault="003D0487">
      <w:pPr>
        <w:rPr>
          <w:sz w:val="24"/>
          <w:szCs w:val="24"/>
        </w:rPr>
      </w:pPr>
      <w:r>
        <w:rPr>
          <w:sz w:val="24"/>
          <w:szCs w:val="24"/>
        </w:rPr>
        <w:t xml:space="preserve">Verificar en cada iteración que </w:t>
      </w:r>
      <w:r w:rsidR="004D7DD3">
        <w:rPr>
          <w:sz w:val="24"/>
          <w:szCs w:val="24"/>
        </w:rPr>
        <w:t>la tolerancia se cumpla, si se cumple detener operaciones, de lo contrario seguir</w:t>
      </w:r>
    </w:p>
    <w:p w14:paraId="1045F54E" w14:textId="3BEEF7E0" w:rsidR="004D7DD3" w:rsidRDefault="004D7DD3">
      <w:pPr>
        <w:rPr>
          <w:sz w:val="24"/>
          <w:szCs w:val="24"/>
        </w:rPr>
      </w:pPr>
      <w:r>
        <w:rPr>
          <w:sz w:val="24"/>
          <w:szCs w:val="24"/>
        </w:rPr>
        <w:t>Al acabar todos estos pasos, el sistema de ecuaciones ya estaría resuelta.</w:t>
      </w:r>
    </w:p>
    <w:p w14:paraId="63FEB85A" w14:textId="403E197D" w:rsidR="004D7DD3" w:rsidRPr="003D0487" w:rsidRDefault="004D7DD3" w:rsidP="004D7DD3">
      <w:pPr>
        <w:rPr>
          <w:b/>
          <w:bCs/>
          <w:sz w:val="24"/>
          <w:szCs w:val="24"/>
        </w:rPr>
      </w:pPr>
      <w:r w:rsidRPr="003D0487">
        <w:rPr>
          <w:b/>
          <w:bCs/>
          <w:sz w:val="24"/>
          <w:szCs w:val="24"/>
        </w:rPr>
        <w:t xml:space="preserve">Método de </w:t>
      </w:r>
      <w:r>
        <w:rPr>
          <w:b/>
          <w:bCs/>
          <w:sz w:val="24"/>
          <w:szCs w:val="24"/>
        </w:rPr>
        <w:t>Gauss-Seidel</w:t>
      </w:r>
      <w:r w:rsidRPr="003D0487">
        <w:rPr>
          <w:b/>
          <w:bCs/>
          <w:sz w:val="24"/>
          <w:szCs w:val="24"/>
        </w:rPr>
        <w:t>:</w:t>
      </w:r>
    </w:p>
    <w:p w14:paraId="59A82850" w14:textId="0088EC08" w:rsidR="004D7DD3" w:rsidRDefault="004D7DD3">
      <w:pPr>
        <w:rPr>
          <w:sz w:val="24"/>
          <w:szCs w:val="24"/>
        </w:rPr>
      </w:pPr>
      <w:r>
        <w:rPr>
          <w:sz w:val="24"/>
          <w:szCs w:val="24"/>
        </w:rPr>
        <w:t xml:space="preserve">Este método tiene casi todos sus pasos igual al anterior, con el cambio de </w:t>
      </w:r>
      <w:proofErr w:type="gramStart"/>
      <w:r>
        <w:rPr>
          <w:sz w:val="24"/>
          <w:szCs w:val="24"/>
        </w:rPr>
        <w:t>que</w:t>
      </w:r>
      <w:proofErr w:type="gramEnd"/>
      <w:r>
        <w:rPr>
          <w:sz w:val="24"/>
          <w:szCs w:val="24"/>
        </w:rPr>
        <w:t xml:space="preserve"> a diferencia del anterior, el cual actualizas al comienzo de la siguiente iteración, en Gauss-Seidel se actualiza y utiliza inmediatamente después de obtener la aproximación, </w:t>
      </w:r>
      <w:r w:rsidR="00514F6D">
        <w:rPr>
          <w:sz w:val="24"/>
          <w:szCs w:val="24"/>
        </w:rPr>
        <w:t>así</w:t>
      </w:r>
      <w:r>
        <w:rPr>
          <w:sz w:val="24"/>
          <w:szCs w:val="24"/>
        </w:rPr>
        <w:t>, en una misma iteración se obtiene el valor:</w:t>
      </w:r>
    </w:p>
    <w:p w14:paraId="0E3B2CB8" w14:textId="77777777" w:rsidR="004D7DD3" w:rsidRPr="003D0487" w:rsidRDefault="004D7DD3">
      <w:pPr>
        <w:rPr>
          <w:sz w:val="24"/>
          <w:szCs w:val="24"/>
        </w:rPr>
      </w:pPr>
    </w:p>
    <w:sectPr w:rsidR="004D7DD3" w:rsidRPr="003D04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7E9"/>
    <w:rsid w:val="00261A44"/>
    <w:rsid w:val="003D0487"/>
    <w:rsid w:val="004D7DD3"/>
    <w:rsid w:val="00514F6D"/>
    <w:rsid w:val="005A738E"/>
    <w:rsid w:val="00794644"/>
    <w:rsid w:val="007C07E9"/>
    <w:rsid w:val="009023DB"/>
    <w:rsid w:val="00971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0E1F7"/>
  <w15:chartTrackingRefBased/>
  <w15:docId w15:val="{3BCD35B9-98C5-4CCB-BC5E-EB1073155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V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8</cp:revision>
  <dcterms:created xsi:type="dcterms:W3CDTF">2022-04-11T19:37:00Z</dcterms:created>
  <dcterms:modified xsi:type="dcterms:W3CDTF">2022-04-11T23:21:00Z</dcterms:modified>
</cp:coreProperties>
</file>