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essentially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original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Giannini et al. (2017)</w:t>
      </w:r>
      <w:r>
        <w:t xml:space="preserve"> </w:t>
      </w:r>
      <w:r>
        <w:t xml:space="preserve">we already know that CC will disrupt services provided by species</w:t>
      </w:r>
      <w:r>
        <w:t xml:space="preserve"> </w:t>
      </w:r>
      <w:r>
        <w:t xml:space="preserve">interactions + accelerate the mismatch</w:t>
      </w:r>
      <w:r>
        <w:t xml:space="preserve"> </w:t>
      </w:r>
      <w:r>
        <w:t xml:space="preserve">Damien &amp; Tougeron (2019)</w:t>
      </w:r>
      <w:r>
        <w:t xml:space="preserve"> </w:t>
      </w:r>
      <w:r>
        <w:t xml:space="preserve">– what about climatic</w:t>
      </w:r>
      <w:r>
        <w:t xml:space="preserve"> </w:t>
      </w:r>
      <w:r>
        <w:t xml:space="preserve">debt with a very large number of species as in</w:t>
      </w:r>
      <w:r>
        <w:t xml:space="preserve"> </w:t>
      </w:r>
      <w:r>
        <w:t xml:space="preserve">Devictor et al. (2012)</w:t>
      </w:r>
      <w:r>
        <w:t xml:space="preserve"> </w:t>
      </w:r>
      <w:r>
        <w:t xml:space="preserv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r>
        <w:t xml:space="preserve">(</w:t>
      </w:r>
      <w:r>
        <w:rPr>
          <w:b/>
        </w:rPr>
        <w:t xml:space="preserve">???</w:t>
      </w:r>
      <w:r>
        <w:t xml:space="preserve">)</w:t>
      </w:r>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7"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5"/>
    <w:bookmarkStart w:id="56"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6"/>
    <w:bookmarkStart w:id="57"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7"/>
    <w:bookmarkStart w:id="58"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8"/>
    <w:bookmarkStart w:id="59"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9"/>
    <w:bookmarkStart w:id="60"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0"/>
    <w:bookmarkStart w:id="61"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1"/>
    <w:bookmarkStart w:id="62"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2"/>
    <w:bookmarkStart w:id="63"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3"/>
    <w:bookmarkStart w:id="64"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4"/>
    <w:bookmarkStart w:id="65"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5"/>
    <w:bookmarkStart w:id="66"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6"/>
    <w:bookmarkStart w:id="67"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7"/>
    <w:bookmarkStart w:id="68"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8"/>
    <w:bookmarkStart w:id="69"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9"/>
    <w:bookmarkStart w:id="70"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0"/>
    <w:bookmarkStart w:id="71"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1"/>
    <w:bookmarkStart w:id="72"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72"/>
    <w:bookmarkStart w:id="73"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7"/>
    <w:bookmarkStart w:id="78"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8"/>
    <w:bookmarkStart w:id="79"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9"/>
    <w:bookmarkStart w:id="80"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0"/>
    <w:bookmarkStart w:id="81"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1"/>
    <w:bookmarkStart w:id="82"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2"/>
    <w:bookmarkStart w:id="83"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3"/>
    <w:bookmarkStart w:id="84"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4"/>
    <w:bookmarkStart w:id="85"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5"/>
    <w:bookmarkStart w:id="86"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6"/>
    <w:bookmarkStart w:id="87"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7"/>
    <w:bookmarkStart w:id="88"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8"/>
    <w:bookmarkStart w:id="89"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9"/>
    <w:bookmarkStart w:id="90"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0"/>
    <w:bookmarkStart w:id="91"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1"/>
    <w:bookmarkStart w:id="92"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2"/>
    <w:bookmarkStart w:id="93"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3"/>
    <w:bookmarkStart w:id="94"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4"/>
    <w:bookmarkStart w:id="95"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5"/>
    <w:bookmarkStart w:id="96"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2019-07-22T12:32:19Z</dcterms:created>
  <dcterms:modified xsi:type="dcterms:W3CDTF">2019-07-22T12:32:19Z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