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C11441" w14:textId="3844A60D" w:rsidR="006B3B35" w:rsidRDefault="006B3B35" w:rsidP="00405F14">
      <w:pPr>
        <w:jc w:val="center"/>
        <w:rPr>
          <w:b/>
          <w:sz w:val="40"/>
        </w:rPr>
      </w:pPr>
      <w:r>
        <w:rPr>
          <w:b/>
          <w:sz w:val="40"/>
        </w:rPr>
        <w:t>Fallstudie</w:t>
      </w:r>
    </w:p>
    <w:p w14:paraId="2732D2EA" w14:textId="77777777" w:rsidR="007073F2" w:rsidRDefault="006B3B35" w:rsidP="00405F14">
      <w:pPr>
        <w:jc w:val="center"/>
      </w:pPr>
      <w:r>
        <w:rPr>
          <w:b/>
          <w:sz w:val="40"/>
        </w:rPr>
        <w:t>IPWA01-01</w:t>
      </w:r>
    </w:p>
    <w:p w14:paraId="63D2118E" w14:textId="77777777" w:rsidR="00AD06EB" w:rsidRDefault="00AD06EB" w:rsidP="00405F14">
      <w:pPr>
        <w:jc w:val="center"/>
      </w:pPr>
    </w:p>
    <w:p w14:paraId="0CF8576B" w14:textId="77777777" w:rsidR="006E1D03" w:rsidRDefault="006E1D03" w:rsidP="00405F14">
      <w:pPr>
        <w:jc w:val="center"/>
      </w:pPr>
    </w:p>
    <w:p w14:paraId="2E3E6DC0" w14:textId="77777777" w:rsidR="006E1D03" w:rsidRDefault="006E1D03" w:rsidP="00405F14">
      <w:pPr>
        <w:jc w:val="center"/>
      </w:pPr>
    </w:p>
    <w:p w14:paraId="2C053C56" w14:textId="48F2BD98" w:rsidR="00AD06EB" w:rsidRDefault="006B3B35" w:rsidP="00405F14">
      <w:pPr>
        <w:jc w:val="center"/>
        <w:rPr>
          <w:b/>
          <w:sz w:val="28"/>
        </w:rPr>
      </w:pPr>
      <w:r>
        <w:rPr>
          <w:b/>
          <w:sz w:val="28"/>
        </w:rPr>
        <w:t>Aufgabenstellung 1</w:t>
      </w:r>
    </w:p>
    <w:p w14:paraId="5FE8840F" w14:textId="42A72227" w:rsidR="006B3B35" w:rsidRDefault="008510BD" w:rsidP="00405F14">
      <w:pPr>
        <w:jc w:val="center"/>
      </w:pPr>
      <w:r>
        <w:rPr>
          <w:b/>
          <w:sz w:val="28"/>
        </w:rPr>
        <w:t>co</w:t>
      </w:r>
      <w:r w:rsidR="006B3B35" w:rsidRPr="008510BD">
        <w:rPr>
          <w:b/>
          <w:sz w:val="28"/>
          <w:vertAlign w:val="subscript"/>
        </w:rPr>
        <w:t>2</w:t>
      </w:r>
      <w:r w:rsidR="006B3B35">
        <w:rPr>
          <w:b/>
          <w:sz w:val="28"/>
        </w:rPr>
        <w:t>-Footprint</w:t>
      </w:r>
    </w:p>
    <w:p w14:paraId="761F24F6" w14:textId="3E2E917A" w:rsidR="00AD06EB" w:rsidRDefault="00AD06EB" w:rsidP="00405F14">
      <w:pPr>
        <w:jc w:val="center"/>
      </w:pPr>
    </w:p>
    <w:p w14:paraId="23D9F8B1" w14:textId="1B8FD382" w:rsidR="006B3B35" w:rsidRDefault="00E403C9" w:rsidP="00405F14">
      <w:pPr>
        <w:jc w:val="center"/>
      </w:pPr>
      <w:r>
        <w:rPr>
          <w:noProof/>
        </w:rPr>
        <mc:AlternateContent>
          <mc:Choice Requires="wps">
            <w:drawing>
              <wp:anchor distT="0" distB="0" distL="114300" distR="114300" simplePos="0" relativeHeight="251718656" behindDoc="0" locked="0" layoutInCell="1" allowOverlap="1" wp14:anchorId="21642267" wp14:editId="4CE7353B">
                <wp:simplePos x="0" y="0"/>
                <wp:positionH relativeFrom="column">
                  <wp:posOffset>2340399</wp:posOffset>
                </wp:positionH>
                <wp:positionV relativeFrom="paragraph">
                  <wp:posOffset>96097</wp:posOffset>
                </wp:positionV>
                <wp:extent cx="1619250" cy="1466850"/>
                <wp:effectExtent l="0" t="0" r="0" b="0"/>
                <wp:wrapNone/>
                <wp:docPr id="227" name="Rechteck 227"/>
                <wp:cNvGraphicFramePr/>
                <a:graphic xmlns:a="http://schemas.openxmlformats.org/drawingml/2006/main">
                  <a:graphicData uri="http://schemas.microsoft.com/office/word/2010/wordprocessingShape">
                    <wps:wsp>
                      <wps:cNvSpPr/>
                      <wps:spPr>
                        <a:xfrm>
                          <a:off x="0" y="0"/>
                          <a:ext cx="1619250" cy="146685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4785C1" id="Rechteck 227" o:spid="_x0000_s1026" style="position:absolute;margin-left:184.3pt;margin-top:7.55pt;width:127.5pt;height:115.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UT7uQIAAPQFAAAOAAAAZHJzL2Uyb0RvYy54bWysVFtP2zAUfp+0&#10;/2D5faSpSgcVKapATEgIEBfx7Do2seTY3rHbtPv1O7aTFAHapGl9cI997l++c87Od60mWwFeWVPR&#10;8mhCiTDc1sq8VvT56erbCSU+MFMzbY2o6F54er78+uWscwsxtY3VtQCCQYxfdK6iTQhuURSeN6Jl&#10;/sg6YVApLbQs4BVeixpYh9FbXUwnk3nRWagdWC68x9fLrKTLFF9KwcOdlF4EoiuKtYV0QjrX8SyW&#10;Z2zxCsw1ivdlsH+oomXKYNIx1CULjGxAfQjVKg7WWxmOuG0LK6XiIvWA3ZSTd908NsyJ1AuC490I&#10;k/9/Yfnt9tHdA8LQOb/wKMYudhLa+I/1kV0Caz+CJXaBcHws5+Xp9Bgx5agrZ/P5CV4wTnFwd+DD&#10;D2FbEoWKAn6NBBLb3viQTQeTmG2tlbtSWpPaIXAYGWx4UaFJMGCO5BuNeiDwM/6dLhniS8s3rTAh&#10;cwaEZgEJ6xvlPKZZiHYtaizwui4zIzzwB6w2scMHEIE3sUKJ1fXv2OaoQHmoPVppE09jYy+5y/hS&#10;HABOUthrka0fhCSqRkinqcPEfXGhgWwZspZxjoXn5n3DapGfjyf46/EePRL62mDAQ7V97D5AnKuP&#10;sXOVubvkKtLojIVN/lRYdh49UmZrwujcKmPhswAau+ozZ/sBpAxNRGlt6/09RCIkQnjHrxRy6Yb5&#10;cM8AJxVZgtsn3OEhte0qanuJksbCr8/eoz0yB7WUdDj5FfU/NwwEJfra4GidlrNZXBXpMjv+Po1M&#10;fKtZv9WYTXth8TOVuOccT2K0D3oQJdj2BZfUKmZFFTMcc1eUBxguFyFvJFxzXKxWyQzXg2Phxjw6&#10;PlA/zsrT7oWB6wcq4Cze2mFLsMW7ucq2mYurTbBSpaE74NrjjaslEadfg3F3vb0nq8OyXv4GAAD/&#10;/wMAUEsDBAoAAAAAAAAAIQC0qrL9GhQAABoUAAAUAAAAZHJzL21lZGlhL2ltYWdlMS5qcGf/2P/g&#10;ABBKRklGAAEBAAABAAEAAP/bAIQACQYHEhIGEBITEBAVEBcVGRUQFxIPDxIVGRYXExcWIBUVFRgd&#10;KCAbHCUfFRUhMiIxKS4uOS4XKzY4NTI3KS0uKwEKCgoODQ4bEBAbLSIfJS8tLS8wKy0tLy0wLy8x&#10;LyswLi0rLS0tLS03LS8tLi0rKy0tLSstLSstLS0tLS0tLS0t/8AAEQgA4QDhAwEiAAIRAQMRAf/E&#10;ABwAAQACAgMBAAAAAAAAAAAAAAADBQEEAgYHCP/EAE8QAAIBAgUBAwUJCgoLAQAAAAABAgMRBBIT&#10;FCEFBjFRB0FhcbMiIyYycnSBkcMIFTM2YnOSk6GyFyc3QkNSU2PR0yQlNDVkgoOisdLwFv/EABsB&#10;AQADAQEBAQAAAAAAAAAAAAABAgQDBQYH/8QANxEAAgEBBQQIBQQBBQAAAAAAAAECEQMEEhMUFSEx&#10;UQVBYXGBscHwBiKRodEkMnLh8TRigqKy/9oADAMBAAIRAxEAPwCmAB45+ogAAAAAAAAAAAAAAAAA&#10;AAAAAAAAAAAAAAAAAAAAAAAAAE2kNIriRXEiEE2kNIYkMSIQTaQ0hiQxIhBNpDSGJDEiEE2kNIYk&#10;MSIQTaQ0hiQxIhBNpDSGJDEiEE2kNIYkMSIQTaQ0hiQxIhBNpDSGJDEiEE2kNIYkMSIQTaQ0hiQx&#10;IhBNpDSGJDEiEE2kNIYkMSIQTaQGJDEi42Y2Ze7cztzzc88jUModmNmX23G3GcxqWUOzGzL7bjbj&#10;OY1LKHZjZl9tyu6v1TDYWmnXqxhf4q5lJ+qMU216bExtZSdIqr7CJXrCqt0RpbMbMdN7U4GviFTp&#10;1453xFTjOnd+Cckk36O8vtuTOc4Okk13kRvimqxde4odmNmX23G3K5zLallDsxsy+2424zmNSyh2&#10;Y2ZfbcbcZzGpZQ7MbMvtuNuM5jUsodmNmX23G3GcxqWUOzGzL7bjbjOY1LKHZjZl9txtxnMallDs&#10;xsy+2424zmNSyh2Y2ZfbcbcZzGpZQ7MF9twM5jUs27CxmwsZDEYsLGbCxAMWFjNhYAxlPnjtVjZ1&#10;u0eJnNtvVlFJ+aMZOKivUkfRFjz3tl5O3iMdKvhpwjObvVhO6i5PvlGSTs33tW7+bnpdGXizsrR4&#10;91Vx98zDf7KdpBYd9GeQH0J2Hxc6/ZTC1Kl3NxcW3dt5JygpNvvbUU/pPP8ApfktxMq616lKnT/n&#10;ZJOc2vCKtZeu/wBDPV8FhIUcJTpU1anCKjBXvZJW7/P6zR0nerG0jGMHV149nLxOFwsLSEnKSoqE&#10;thYzYWPFPVMWFjNhYAxYWM2FgDFhYzYWAMWFjNhYAxYWM2FgDFhYzYWAMWFjNhYAxYWM2FgDFgZs&#10;ADY0zGkWGiNEy5yMuaaGmY0jf0DOiTnIZpoaZjSLDRGiRnIZpoaZ0zrflCwmF6pUw9SniXODSk4Q&#10;pOPMVLhuafn8D0LRPnHynK3brGr8qPsoHpdF2VnerVwnwSru8DPebzKEU4nfv4WMD/ZYz9XQ/wAw&#10;71gqiq4OnUimozhGpG9r2lFSV7efk+XT6l7N0fg5g/m9L2UTt0pdrO6qOCu+vHsOd2vc5t4iv7Qd&#10;Wp4PpUsRVjNwi4pqmouXumkrJtLz+J1L+FjA/wBljP1dD/MLvyvU7dhK/wCcp+0R8+HXo25WV5sc&#10;cq1q1ufcReL3aQnSPA+g+y/bHD4/FVKdGFeMoRzy1YUoq10uMs3zydl0jyXyFRv1/FfmF7WJ7Von&#10;n3+MLvbuzjwVPI72F4lOFZcTqXartLR6fTpSrQrSVRyUdKMJfFSbvmkvFHXP4WMD/ZYz9XQ/zCLy&#10;8QtgsF8ur+7A8cPVuHR9jeLvG0k3V14Pk2vQzW98tIWjUaU7j6O7LdoKOPwc6lGNWMYzyPVjCLvl&#10;T4yyfHJdaR0TyFU79ncT+f8As4HpeieNfHGxt5WceCZqsbdygm+JoaZjSN/QM6Jnzkdc00NMxpFh&#10;ojRIzkM00NMxpFhojRGchmmhpmNIsNEaIzkM00NMxpG/oGdEZyGaV+kCw0TAzkM03cgyElhY87Ez&#10;DUjyDISWFhiYqR5BkJLCwxMVI8h80eVP8f8AHfLj7KB9N2PmTyqfygY75cfZQPoPhx/qZfxfmjPe&#10;H8qOpH1j2Yj8GsF82pexifJx9adl/wAWcF82o+xibPiV/LZ98vJFLu97OseWWPwAr/Lpe0ifOR9H&#10;+Wf+T+v8ul7SJ84Gn4d/0r/k/JFbf9x6n5AV8IMX83+1ge45Dw/7n/8AGHF/N/tYHuljwenH+tn4&#10;eSO9g/kPIfugl/oOA+XV/dpnip7X90J/sOA+XV/dpnih9N0G63GH/L/0zPbfvZ7r5Al8G8T84+yg&#10;en5DzL7n/wDFnFfOPsoHqNj5LpR/rLTv9DVZP5ER5BkJLCx5+JnSpHkGQksLDExUjyDISWFhiYqR&#10;5BkJLCwxMVI8gyElhYYmKkeQyc7AYmKnDOM5W7sbs7ZLMmoiWWcZyt3Y3YyWNREss4zlbuxuxksa&#10;iJZZz5n8qj/jAx3y4+ygfQ27PnXymSv25xj/ACo+yge98PWbjeZfxfmik7VTVEdWPrLsxL4M4L5t&#10;R9lE+TT6i7N4q3Z3Br/h6XsYmr4ig5Rs6dvoRC0UOJWeWZ/xf4j5dL2kT5wPo/ykQ1+xGMgu9QVR&#10;f9Ocaj/ZFnzgaPh+iu8o/wC7zS/srOam6o9Q8gVZLtPiY+d4Ztf8tan/AOx7rnPlTsv16pges08R&#10;TSbjdSi72lB8OL8PX4pHplfy009t7jB1HUt3SqxUE/lJXf1IxdL9FXi2vOZZLEnTrW6m7rfidIWu&#10;FUJPugpra4BXV81V2vza1Pmx4qW3aHrVbG9TlXrTzTfCSVoxiu6EF5oq7+u75bKk97o+7Su12jZS&#10;dWq18W36nOcsTqe7+QJ/BrFfOPsoHp2c8m8htbL2dxK/v/s4Ho+7PjOk7Ju92j7fQ6Rt1FULLOM5&#10;W7sbsw5LLaiJZZxnK3djdjJY1ESyzjOVu7G7GSxqIllnGcrd2N2MljURLLOM5W7sbsZLGoiWWcyV&#10;m7MjJY1ETre8G8KrUGofRZCPkdXItd4N4VWoNQZCGrkWu8G8KrUGoMhDVyLXeHiPb2V+12Kf5S/c&#10;ies6hwbV+5fUjVdJK7zckq7qHaxv7s3Vqp4QfQPQcX/qLC8/0FL2UTV48F9SOWcve7TUJJqlO0tb&#10;9I5lKKniW0sXeLT5T4afdbwPFO1vZueExsnGLeHk70pK7STfxJvzNd3p+u3quoYlK8Wnyn3p8opd&#10;Jyu8m48HxRWxv8oOvFHgxs4TCzq11CnCU5vuUU2z16XQsI3d4XD39FOK/YjcwmHp0oWp04QXnUIR&#10;h9dkeg+kFTdHf3mp9LRpui6nTo9jI0eyeKqVrSxTp5opO6pqLU2k/PJqLTf0Lzt+fHvGfgxx4L6k&#10;cbK+zjXEq1deRys+lHGuJV8Tr3kkr5eiV1/ffZxO87wqFK3d+w5ahgt4K1tJTpxM9pfXKTa3FrvB&#10;vCq1BqHLIRTVyLXeDeFVqDUGQhq5FrvBvCq1BqDIQ1ci13g3hVag1BkIauRa7wbwqtQagyENXItd&#10;4Cq1AMhDVyIQcgbMDMRxByAwMHEHIDAwcTi6qSbzKy+NyuPX4d6JDrOKing+pJq6eISa9GWhwXjZ&#10;tujL2cMcku1L6uh2Nys1d9/Cu+9+CInjKd/wtH9bH/Eo87jisNQqNudLEpQb750dCtknfzvhxfpi&#10;/E2sVg6f3/oLSpWdGs373Hl5qXL49L+slWXMsoLr7X77yzniYK150ldXV5xXHiZliIKKbnTSfc3O&#10;KT9XiUmLov8A/QSUcNRq2wtPio4xUffKvdeD/wDkZ6rFLquDvh8/vdX3uKo8cUu7UaXBKsfe7lUl&#10;WadN/U3xXKvhwLzVWTNmWXxurfWZcrNK6u+7nv8AUdUeHhLodaahGNGtiKLjTi7ZY6lKElJLhSbU&#10;rpdxt060t9haU3erRruLb/nQ21Vwqr1pc/lRYdh79/R+paVjSu/hWvgl67vvwOwZ1ntdX77X5t42&#10;InjKd/wtH0++x/xOs4rHw++8q/N6deNG+lWy6EU4VG6nxLZ6k5d/9GizxmEp/f7DrSpcwruXvceX&#10;71y+Oe9/WFY8+VfUrlUpWvBvxSrTy3+3bxqJvhp8X4afD8/qOO5hrZM8M/8AVzxzfo95TY2o6fVM&#10;VKC91Hp94JLi8alVpJfQjhX6fRXZRzjGOZUNaNTKtTWVPOqup35r+cqrJdfv3y6yqhHrfH37X4L/&#10;ADLPa6va9r828bGVK7aurrv57vPydYxLnLrNOrFPXhg6dVxXGZaks9L6U3b0pE9DqEY4fH14vMs0&#10;JUvynLDUsi+luK+knIdNxZWTa3e3VL19DsEZprhp+bh35XmMRleKad0+5p3R17s3UhDE1KEc9nTj&#10;VvOlVpt1ElSqP3xK92qcvXJll2c/3DhfzUP/AAiJWTj75lbSGGtOz7ps21i4OdlVpX7rasb38LXJ&#10;Tr3Z6g9GnLa0Mueb1bx1Pwk2nbJe97L4x2MTsnF0QtYYJuPL34dxxByBTAzmcQcgMDBxByBOBgWF&#10;jkD67ZaKVONhY5AbLQqcbCxyA2WhU42NKfTIOFaLcrVaiqT5XfaK444XvaN81MBinUr14tJadXIr&#10;X5WnTld/pMbM30LKbj8yfAxienwqYulVknnptuDTt3qzT8Uc54WLxkajvmhGUY88Wm4t3/RRoR6v&#10;N9OoyjTi61WcoU45nGF4yqXlLvdlGm2ybD4upHHwpVlSvNSdKdLMotxs3TlGV7OzuuebPwKK4RaV&#10;Oz7+/I6uNotzfCqp2KtfDj9HTgZxPS1LFuoq2IhNxVN6UoJNRcmr3i/6zJY4Fa1KblUlOnGUYuTV&#10;2p5buVly/co1MPjsRVhqUoUNC701VlVU5xTtnulaCdnbh/QblDFuXU69KytTjTknzd6mpe/6P7SV&#10;0enSnXw8/RkPGk03w+3VR/XgRPpVNwqR90ozqxrNJqyqRlGV48cXcU39Pic6/T4Tx1Ks76lO+Vp/&#10;1k1aS89ru3rNOr1mUen1qmWN44iVCN5OMPwqgp1Jc2XN2bUcRVp4arOvo5IR1M1HPykm2ssr+C8/&#10;Nxs+L9++QrNb69nbvp57qmafTYLpjw/LpuLpu7901K9234u7d/FnPYx16U25OVOMqcW2uVJRTcuO&#10;X7hEOCqYqUoSnChGEuXTUqrqU01dXla0n3XVl6yTp+MdSjVk0lkq1aatflU5NJv12JXRqfUyJSkm&#10;3Xv8dz/skWEjvZVec7pqk+eMsZSl3eN5M0fvBT+LqVnRvdUXUWj33ta18t/5l7eg5YTqkp08E3GP&#10;v8HKXfxaln4J6mOa6jUp2Vo4dVU+b3cqkber3P7SF0evT7V8ia2kevq8m151oS7WO91ec+np9/Fl&#10;Jy7vG7NWn0WlHNbMlKusRJZlbUjay7vi3s7ejw4NvpuIdXp9Co0k504TaXcnKKdl9ZodHxeJrYWl&#10;VawypTSk0tbOk/B91ydnLdT37qiqcknR8N3n+Gb1fCRliYTd80c2Wz80o2afiu5+tI1cB0jSyKNf&#10;EOEFaNOU6bjZK1naF/2lmCdmdRXMdKV3f5/L+pV4bo2m4qOIxKindRz08vMszXxL2u35yyscgH0Z&#10;UStHJ1bONhY5AbLRWpxsLHIDZaFTjYHIDZaFTIBg+koitDIBgUQoZBgCiFDJR4bo1Kpj8VOtQhJu&#10;t7h1IJ3hpU1x6LqReApKzjJqq4F4ylFOm6p1qhg6lPpWEnGjJyo1KjlTVlN0pupF5U+LpSi0vQbs&#10;JOv1SjNUqsKVLPJurTdKUpyjkSjB82Scm3bwsXAOcbuopJPdu+1KeS+h0nbSk3Jre6/9q1839e4o&#10;unYmeHwccPLD15zh7mm6dNSpzin7l6l8sXa172OUukU6vXcROtRjOOSkqbqRTV1qZkv+25dglWCo&#10;k96Xd2+/BEO1dXJbm+Xbv6uH9vspQ9OoOj0yvDbylTeJq2pxjB+8yl3qEnaUbeY1qXTXUp4mnShW&#10;pYadHLGNZTilWbfMKcuYxta/cvA7OA7CLpXguxEq2kqvrff5cCswfU5ylCMsNiI1e6reC04+LVW+&#10;WS8LXfPcaWB6FSlHEyq4eDqSr15J1KabcXUbi16LHYAS7FP92/vS/BVWji/l3dzf5Ou0aFSn03p8&#10;9Oo3RilVhFXqJSoZG1HztO3HebWGjKpja9bTqRg6CpU1Ui4zk06k3LK+UvdJc+BcAhWCXX7pT0XD&#10;rRLtG+rf+XX1fHqZT9BxTWAw1KVHERlGnThJyoyUE4wV/dfQaHZvD06VCgng6scQoqM57Zrl8Nup&#10;4ek7OBk702+HZ3fjigrSiaS49r7fz1iwAO1EcaAACiFAAYFEKGQDAohQyZOIFEKHDOM5qao1Sime&#10;9sqXI284zmpqjVCmNlS5G5nMZzU1RqhTGy5cjbzjOamqNUKY2VLkbecZzU1RqhTGypcjbzjOamqN&#10;UKY2VLkbmcxnNTVGqFMbLlyNzOYzmpqjVGMbLlyNvOM5qao1QpjZUuRt5xnNTVGqFMbKlyNvOM5q&#10;ao1SMY2VLkbecZzU1RqjGNly5G3nGc1NUapOMbKlyNvOM5qao1RjGypcjbzg1NUyTjGypcjUzjOQ&#10;gzVP0HTRJs4zkIFRpok2cZyECo00SbOM5CBUaaJNnGchAqNNEmzjOQgVGmiTZxnIQKjTRJs4zkIF&#10;Rpok2cZyECo00SbOM5CBUaaJNnGchAqNNEmzjOQgVGmiTZxnIQKjTRJs4zkIFRpok2cENwKjTwAA&#10;BoAAAAAAAAAAAAAAAAAAAAAAAAAAAAAAAAAAAAAAAAAAAAAAAAAAAAAAAAAAAAAAAAAAAAAAAAAA&#10;AAAAAAAAAAAAAP/ZUEsDBBQABgAIAAAAIQAsCiKy4wAAAA8BAAAPAAAAZHJzL2Rvd25yZXYueG1s&#10;TE9NT8MwDL0j8R8iI3FjabsRVV3TCYEmcQMGQtota7y20DhVk20dvx5zGhdL9nt+H+Vqcr044hg6&#10;TxrSWQICqfa2o0bDx/v6LgcRoiFrek+o4YwBVtX1VWkK60/0hsdNbASLUCiMhjbGoZAy1C06E2Z+&#10;QGJs70dnIq9jI+1oTizuepkliZLOdMQOrRnwscX6e3NwGn62X8+4dzbPXs/rl890EYZ6m2t9ezM9&#10;LXk8LEFEnOLlA/46cH6oONjOH8gG0WuYq1wxlYH7FAQTVDbnw05DtlApyKqU/3tUv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PlE+7kCAAD0BQAADgAAAAAAAAAA&#10;AAAAAAA9AgAAZHJzL2Uyb0RvYy54bWxQSwECLQAKAAAAAAAAACEAtKqy/RoUAAAaFAAAFAAAAAAA&#10;AAAAAAAAAAAiBQAAZHJzL21lZGlhL2ltYWdlMS5qcGdQSwECLQAUAAYACAAAACEALAoisuMAAAAP&#10;AQAADwAAAAAAAAAAAAAAAABuGQAAZHJzL2Rvd25yZXYueG1sUEsBAi0AFAAGAAgAAAAhADedwRi6&#10;AAAAIQEAABkAAAAAAAAAAAAAAAAAfhoAAGRycy9fcmVscy9lMm9Eb2MueG1sLnJlbHNQSwUGAAAA&#10;AAYABgB8AQAAbxsAAAAA&#10;" stroked="f" strokeweight="2pt">
                <v:fill r:id="rId9" o:title="" recolor="t" rotate="t" type="frame"/>
              </v:rect>
            </w:pict>
          </mc:Fallback>
        </mc:AlternateContent>
      </w:r>
    </w:p>
    <w:p w14:paraId="7C265392" w14:textId="77777777" w:rsidR="006B3B35" w:rsidRDefault="006B3B35" w:rsidP="00405F14">
      <w:pPr>
        <w:jc w:val="center"/>
      </w:pPr>
    </w:p>
    <w:p w14:paraId="65610DDC" w14:textId="77777777" w:rsidR="006B3B35" w:rsidRDefault="006B3B35" w:rsidP="00405F14">
      <w:pPr>
        <w:jc w:val="center"/>
      </w:pPr>
    </w:p>
    <w:p w14:paraId="575D9AA5" w14:textId="77777777" w:rsidR="006B3B35" w:rsidRDefault="006B3B35" w:rsidP="00405F14">
      <w:pPr>
        <w:jc w:val="center"/>
      </w:pPr>
    </w:p>
    <w:p w14:paraId="3D029118" w14:textId="77777777" w:rsidR="006B3B35" w:rsidRDefault="006B3B35" w:rsidP="00405F14">
      <w:pPr>
        <w:jc w:val="center"/>
      </w:pPr>
    </w:p>
    <w:p w14:paraId="268527CD" w14:textId="77777777" w:rsidR="006B3B35" w:rsidRDefault="006B3B35" w:rsidP="00405F14">
      <w:pPr>
        <w:jc w:val="center"/>
      </w:pPr>
    </w:p>
    <w:p w14:paraId="5D54B465" w14:textId="77777777" w:rsidR="006B3B35" w:rsidRDefault="006B3B35" w:rsidP="00405F14">
      <w:pPr>
        <w:jc w:val="center"/>
      </w:pPr>
    </w:p>
    <w:p w14:paraId="15996721" w14:textId="77777777" w:rsidR="006B3B35" w:rsidRDefault="006B3B35" w:rsidP="00405F14">
      <w:pPr>
        <w:jc w:val="center"/>
      </w:pPr>
    </w:p>
    <w:p w14:paraId="391607B3" w14:textId="77777777" w:rsidR="00AD06EB" w:rsidRPr="00442EA9" w:rsidRDefault="00AD06EB" w:rsidP="00405F14">
      <w:pPr>
        <w:jc w:val="center"/>
        <w:rPr>
          <w:sz w:val="22"/>
          <w:szCs w:val="22"/>
        </w:rPr>
      </w:pPr>
      <w:r w:rsidRPr="00442EA9">
        <w:rPr>
          <w:sz w:val="22"/>
          <w:szCs w:val="22"/>
        </w:rPr>
        <w:t>von</w:t>
      </w:r>
    </w:p>
    <w:p w14:paraId="1D322609" w14:textId="77777777" w:rsidR="00AD06EB" w:rsidRPr="00442EA9" w:rsidRDefault="006B3B35" w:rsidP="00405F14">
      <w:pPr>
        <w:jc w:val="center"/>
        <w:rPr>
          <w:b/>
          <w:sz w:val="22"/>
          <w:szCs w:val="22"/>
        </w:rPr>
      </w:pPr>
      <w:r w:rsidRPr="00442EA9">
        <w:rPr>
          <w:b/>
          <w:sz w:val="22"/>
          <w:szCs w:val="22"/>
        </w:rPr>
        <w:t>Kevin Faller</w:t>
      </w:r>
    </w:p>
    <w:p w14:paraId="27E9F01A" w14:textId="77777777" w:rsidR="00BA7071" w:rsidRPr="00442EA9" w:rsidRDefault="006B3B35" w:rsidP="00405F14">
      <w:pPr>
        <w:jc w:val="center"/>
        <w:rPr>
          <w:sz w:val="22"/>
          <w:szCs w:val="22"/>
        </w:rPr>
      </w:pPr>
      <w:r w:rsidRPr="00442EA9">
        <w:rPr>
          <w:sz w:val="22"/>
          <w:szCs w:val="22"/>
        </w:rPr>
        <w:t>Klosterstr. 30</w:t>
      </w:r>
    </w:p>
    <w:p w14:paraId="54ACDE33" w14:textId="77777777" w:rsidR="00BA7071" w:rsidRPr="00442EA9" w:rsidRDefault="006B3B35" w:rsidP="00405F14">
      <w:pPr>
        <w:jc w:val="center"/>
        <w:rPr>
          <w:sz w:val="22"/>
          <w:szCs w:val="22"/>
        </w:rPr>
      </w:pPr>
      <w:r w:rsidRPr="00442EA9">
        <w:rPr>
          <w:sz w:val="22"/>
          <w:szCs w:val="22"/>
        </w:rPr>
        <w:t>77723 Gengenbach</w:t>
      </w:r>
    </w:p>
    <w:p w14:paraId="06D532AE" w14:textId="77777777" w:rsidR="00AD06EB" w:rsidRDefault="00AD06EB" w:rsidP="00AD06EB"/>
    <w:p w14:paraId="3C06031F" w14:textId="77777777" w:rsidR="00AD06EB" w:rsidRDefault="00AD06EB" w:rsidP="00AD06EB"/>
    <w:p w14:paraId="4DB281CB" w14:textId="77777777" w:rsidR="00AD06EB" w:rsidRDefault="00AD06EB" w:rsidP="00AD06EB"/>
    <w:p w14:paraId="542A382A" w14:textId="77777777" w:rsidR="00AD06EB" w:rsidRDefault="00AD06EB" w:rsidP="00AD06EB">
      <w:pPr>
        <w:tabs>
          <w:tab w:val="left" w:pos="4820"/>
        </w:tabs>
      </w:pPr>
    </w:p>
    <w:p w14:paraId="72B980EA" w14:textId="77777777" w:rsidR="00AD06EB" w:rsidRPr="00941245" w:rsidRDefault="00AD06EB" w:rsidP="00AD06EB">
      <w:pPr>
        <w:tabs>
          <w:tab w:val="left" w:pos="4820"/>
        </w:tabs>
        <w:rPr>
          <w:sz w:val="22"/>
          <w:szCs w:val="22"/>
        </w:rPr>
      </w:pPr>
    </w:p>
    <w:p w14:paraId="2C638B91" w14:textId="77777777" w:rsidR="00941245" w:rsidRDefault="00941245" w:rsidP="00AD06EB">
      <w:pPr>
        <w:tabs>
          <w:tab w:val="left" w:pos="4820"/>
        </w:tabs>
        <w:rPr>
          <w:sz w:val="22"/>
          <w:szCs w:val="22"/>
        </w:rPr>
        <w:sectPr w:rsidR="00941245" w:rsidSect="00BD7BFE">
          <w:footerReference w:type="default" r:id="rId10"/>
          <w:type w:val="continuous"/>
          <w:pgSz w:w="12134" w:h="16840" w:code="9"/>
          <w:pgMar w:top="1134" w:right="1134" w:bottom="1134" w:left="1134" w:header="567" w:footer="567" w:gutter="0"/>
          <w:cols w:space="720"/>
          <w:titlePg/>
          <w:docGrid w:linePitch="326"/>
        </w:sectPr>
      </w:pPr>
    </w:p>
    <w:p w14:paraId="51939328" w14:textId="1487857E" w:rsidR="00AD06EB" w:rsidRPr="00941245" w:rsidRDefault="00B262BB" w:rsidP="00AD06EB">
      <w:pPr>
        <w:tabs>
          <w:tab w:val="left" w:pos="4820"/>
        </w:tabs>
        <w:rPr>
          <w:sz w:val="22"/>
          <w:szCs w:val="22"/>
        </w:rPr>
      </w:pPr>
      <w:r w:rsidRPr="00941245">
        <w:rPr>
          <w:sz w:val="22"/>
          <w:szCs w:val="22"/>
        </w:rPr>
        <w:t>Bearbeitungszeitraum</w:t>
      </w:r>
      <w:r w:rsidR="006E1D03" w:rsidRPr="00941245">
        <w:rPr>
          <w:sz w:val="22"/>
          <w:szCs w:val="22"/>
        </w:rPr>
        <w:t>:</w:t>
      </w:r>
      <w:r w:rsidRPr="00941245">
        <w:rPr>
          <w:sz w:val="22"/>
          <w:szCs w:val="22"/>
        </w:rPr>
        <w:tab/>
      </w:r>
      <w:r w:rsidR="001025DD">
        <w:rPr>
          <w:sz w:val="22"/>
          <w:szCs w:val="22"/>
        </w:rPr>
        <w:tab/>
      </w:r>
      <w:r w:rsidR="001025DD">
        <w:rPr>
          <w:sz w:val="22"/>
          <w:szCs w:val="22"/>
        </w:rPr>
        <w:tab/>
      </w:r>
      <w:r w:rsidR="008A268D" w:rsidRPr="00941245">
        <w:rPr>
          <w:sz w:val="22"/>
          <w:szCs w:val="22"/>
        </w:rPr>
        <w:t>1.</w:t>
      </w:r>
      <w:r w:rsidR="00F57C11">
        <w:rPr>
          <w:sz w:val="22"/>
          <w:szCs w:val="22"/>
        </w:rPr>
        <w:t xml:space="preserve"> </w:t>
      </w:r>
      <w:r w:rsidR="008A268D" w:rsidRPr="00941245">
        <w:rPr>
          <w:sz w:val="22"/>
          <w:szCs w:val="22"/>
        </w:rPr>
        <w:t>November 2022</w:t>
      </w:r>
      <w:r w:rsidR="006B3B35" w:rsidRPr="00941245">
        <w:rPr>
          <w:sz w:val="22"/>
          <w:szCs w:val="22"/>
        </w:rPr>
        <w:t xml:space="preserve"> – </w:t>
      </w:r>
      <w:r w:rsidR="001C05C2">
        <w:rPr>
          <w:sz w:val="22"/>
          <w:szCs w:val="22"/>
        </w:rPr>
        <w:t>22</w:t>
      </w:r>
      <w:r w:rsidR="006B3B35" w:rsidRPr="00941245">
        <w:rPr>
          <w:sz w:val="22"/>
          <w:szCs w:val="22"/>
        </w:rPr>
        <w:t xml:space="preserve">. </w:t>
      </w:r>
      <w:r w:rsidR="005D05B9">
        <w:rPr>
          <w:sz w:val="22"/>
          <w:szCs w:val="22"/>
        </w:rPr>
        <w:t>Juni</w:t>
      </w:r>
      <w:r w:rsidR="006B3B35" w:rsidRPr="00941245">
        <w:rPr>
          <w:sz w:val="22"/>
          <w:szCs w:val="22"/>
        </w:rPr>
        <w:t xml:space="preserve"> 202</w:t>
      </w:r>
      <w:r w:rsidR="005D05B9">
        <w:rPr>
          <w:sz w:val="22"/>
          <w:szCs w:val="22"/>
        </w:rPr>
        <w:t>3</w:t>
      </w:r>
    </w:p>
    <w:p w14:paraId="25815301" w14:textId="30D50843" w:rsidR="00FB6E1B" w:rsidRDefault="00FB6E1B" w:rsidP="00AD06EB">
      <w:pPr>
        <w:tabs>
          <w:tab w:val="left" w:pos="4820"/>
        </w:tabs>
        <w:rPr>
          <w:sz w:val="22"/>
          <w:szCs w:val="22"/>
        </w:rPr>
      </w:pPr>
      <w:r w:rsidRPr="00941245">
        <w:rPr>
          <w:sz w:val="22"/>
          <w:szCs w:val="22"/>
        </w:rPr>
        <w:t>GitHub</w:t>
      </w:r>
      <w:r w:rsidRPr="00941245">
        <w:rPr>
          <w:sz w:val="22"/>
          <w:szCs w:val="22"/>
        </w:rPr>
        <w:tab/>
      </w:r>
      <w:r w:rsidR="0010125C">
        <w:rPr>
          <w:sz w:val="22"/>
          <w:szCs w:val="22"/>
        </w:rPr>
        <w:tab/>
      </w:r>
      <w:r w:rsidR="0010125C">
        <w:rPr>
          <w:sz w:val="22"/>
          <w:szCs w:val="22"/>
        </w:rPr>
        <w:tab/>
      </w:r>
      <w:hyperlink r:id="rId11" w:history="1">
        <w:r w:rsidR="0010125C" w:rsidRPr="00292C15">
          <w:rPr>
            <w:rStyle w:val="Hyperlink"/>
            <w:sz w:val="22"/>
            <w:szCs w:val="22"/>
          </w:rPr>
          <w:t>https://github.com/KevFaller</w:t>
        </w:r>
      </w:hyperlink>
    </w:p>
    <w:p w14:paraId="6D5A0F4C" w14:textId="1831F721" w:rsidR="00AD06EB" w:rsidRDefault="00AD06EB" w:rsidP="00AD06EB">
      <w:pPr>
        <w:tabs>
          <w:tab w:val="left" w:pos="4820"/>
        </w:tabs>
        <w:rPr>
          <w:sz w:val="22"/>
          <w:szCs w:val="22"/>
        </w:rPr>
      </w:pPr>
    </w:p>
    <w:p w14:paraId="4FE26A47" w14:textId="77777777" w:rsidR="005F1EFD" w:rsidRPr="00941245" w:rsidRDefault="005F1EFD" w:rsidP="00AD06EB">
      <w:pPr>
        <w:tabs>
          <w:tab w:val="left" w:pos="4820"/>
        </w:tabs>
        <w:rPr>
          <w:sz w:val="22"/>
          <w:szCs w:val="22"/>
        </w:rPr>
      </w:pPr>
    </w:p>
    <w:p w14:paraId="3309D0D2" w14:textId="220BAB4E" w:rsidR="00AD06EB" w:rsidRPr="00941245" w:rsidRDefault="006B3B35" w:rsidP="00AD06EB">
      <w:pPr>
        <w:tabs>
          <w:tab w:val="left" w:pos="4820"/>
        </w:tabs>
        <w:rPr>
          <w:sz w:val="22"/>
          <w:szCs w:val="22"/>
        </w:rPr>
      </w:pPr>
      <w:r w:rsidRPr="00941245">
        <w:rPr>
          <w:sz w:val="22"/>
          <w:szCs w:val="22"/>
        </w:rPr>
        <w:t>Wissenschaftliche Kursleitung</w:t>
      </w:r>
      <w:r w:rsidR="00AD06EB" w:rsidRPr="00941245">
        <w:rPr>
          <w:sz w:val="22"/>
          <w:szCs w:val="22"/>
        </w:rPr>
        <w:tab/>
      </w:r>
      <w:r w:rsidR="0010125C">
        <w:rPr>
          <w:sz w:val="22"/>
          <w:szCs w:val="22"/>
        </w:rPr>
        <w:tab/>
      </w:r>
      <w:r w:rsidR="0010125C">
        <w:rPr>
          <w:sz w:val="22"/>
          <w:szCs w:val="22"/>
        </w:rPr>
        <w:tab/>
      </w:r>
      <w:r w:rsidR="00AD06EB" w:rsidRPr="00941245">
        <w:rPr>
          <w:sz w:val="22"/>
          <w:szCs w:val="22"/>
        </w:rPr>
        <w:t>Prof</w:t>
      </w:r>
      <w:r w:rsidR="00964D2E" w:rsidRPr="00941245">
        <w:rPr>
          <w:sz w:val="22"/>
          <w:szCs w:val="22"/>
        </w:rPr>
        <w:t>. Dr.</w:t>
      </w:r>
      <w:r w:rsidR="00B74476" w:rsidRPr="00941245">
        <w:rPr>
          <w:sz w:val="22"/>
          <w:szCs w:val="22"/>
        </w:rPr>
        <w:t xml:space="preserve"> </w:t>
      </w:r>
      <w:r w:rsidRPr="00941245">
        <w:rPr>
          <w:sz w:val="22"/>
          <w:szCs w:val="22"/>
        </w:rPr>
        <w:t>Marian Benner-Wickner</w:t>
      </w:r>
    </w:p>
    <w:p w14:paraId="1A9CC5A8" w14:textId="7FEE4E0C" w:rsidR="00AD06EB" w:rsidRPr="00941245" w:rsidRDefault="006B3B35" w:rsidP="00AD06EB">
      <w:pPr>
        <w:tabs>
          <w:tab w:val="left" w:pos="4820"/>
        </w:tabs>
        <w:rPr>
          <w:sz w:val="22"/>
          <w:szCs w:val="22"/>
        </w:rPr>
      </w:pPr>
      <w:r w:rsidRPr="00941245">
        <w:rPr>
          <w:sz w:val="22"/>
          <w:szCs w:val="22"/>
        </w:rPr>
        <w:t xml:space="preserve">Tutor </w:t>
      </w:r>
      <w:r w:rsidR="00BA7071" w:rsidRPr="00941245">
        <w:rPr>
          <w:sz w:val="22"/>
          <w:szCs w:val="22"/>
        </w:rPr>
        <w:tab/>
      </w:r>
      <w:r w:rsidR="0010125C">
        <w:rPr>
          <w:sz w:val="22"/>
          <w:szCs w:val="22"/>
        </w:rPr>
        <w:tab/>
      </w:r>
      <w:r w:rsidR="0010125C">
        <w:rPr>
          <w:sz w:val="22"/>
          <w:szCs w:val="22"/>
        </w:rPr>
        <w:tab/>
      </w:r>
      <w:r w:rsidR="00B74476" w:rsidRPr="00941245">
        <w:rPr>
          <w:sz w:val="22"/>
          <w:szCs w:val="22"/>
        </w:rPr>
        <w:t>Paul Libbrecht</w:t>
      </w:r>
    </w:p>
    <w:p w14:paraId="01EE0415" w14:textId="77777777" w:rsidR="00941245" w:rsidRDefault="00941245">
      <w:pPr>
        <w:sectPr w:rsidR="00941245" w:rsidSect="00941245">
          <w:type w:val="continuous"/>
          <w:pgSz w:w="12134" w:h="16840" w:code="9"/>
          <w:pgMar w:top="1134" w:right="1134" w:bottom="1134" w:left="1134" w:header="567" w:footer="567" w:gutter="0"/>
          <w:cols w:space="720"/>
          <w:titlePg/>
          <w:docGrid w:linePitch="326"/>
        </w:sectPr>
      </w:pPr>
    </w:p>
    <w:p w14:paraId="0B578ECF" w14:textId="77777777" w:rsidR="007073F2" w:rsidRDefault="007073F2"/>
    <w:p w14:paraId="390E4755" w14:textId="77777777" w:rsidR="007073F2" w:rsidRPr="003F5FE0" w:rsidRDefault="007073F2" w:rsidP="00CA64F9">
      <w:pPr>
        <w:rPr>
          <w:b/>
        </w:rPr>
      </w:pPr>
      <w:bookmarkStart w:id="0" w:name="_Toc486325900"/>
      <w:bookmarkStart w:id="1" w:name="_Toc486327689"/>
      <w:r>
        <w:br w:type="page"/>
      </w:r>
      <w:bookmarkStart w:id="2" w:name="_Toc367439129"/>
      <w:bookmarkStart w:id="3" w:name="_Toc386546252"/>
      <w:r w:rsidRPr="003F5FE0">
        <w:rPr>
          <w:b/>
        </w:rPr>
        <w:lastRenderedPageBreak/>
        <w:t>Vorwort</w:t>
      </w:r>
      <w:bookmarkEnd w:id="2"/>
      <w:bookmarkEnd w:id="3"/>
    </w:p>
    <w:p w14:paraId="73D36131" w14:textId="5BDA04F0" w:rsidR="00974205" w:rsidRPr="003F5FE0" w:rsidRDefault="00974205" w:rsidP="00974205">
      <w:pPr>
        <w:rPr>
          <w:sz w:val="22"/>
          <w:szCs w:val="22"/>
        </w:rPr>
      </w:pPr>
      <w:r w:rsidRPr="003F5FE0">
        <w:rPr>
          <w:sz w:val="22"/>
          <w:szCs w:val="22"/>
        </w:rPr>
        <w:t xml:space="preserve">Dies ist </w:t>
      </w:r>
      <w:r w:rsidR="00737FB1">
        <w:rPr>
          <w:sz w:val="22"/>
          <w:szCs w:val="22"/>
        </w:rPr>
        <w:t>e</w:t>
      </w:r>
      <w:r w:rsidR="00B74476" w:rsidRPr="003F5FE0">
        <w:rPr>
          <w:sz w:val="22"/>
          <w:szCs w:val="22"/>
        </w:rPr>
        <w:t>ine Fallstudie zum Nachweis der Pr</w:t>
      </w:r>
      <w:r w:rsidR="00AB5B35">
        <w:rPr>
          <w:sz w:val="22"/>
          <w:szCs w:val="22"/>
        </w:rPr>
        <w:t>ü</w:t>
      </w:r>
      <w:r w:rsidR="00B74476" w:rsidRPr="003F5FE0">
        <w:rPr>
          <w:sz w:val="22"/>
          <w:szCs w:val="22"/>
        </w:rPr>
        <w:t>fungsleistung f</w:t>
      </w:r>
      <w:r w:rsidR="002041C0">
        <w:rPr>
          <w:sz w:val="22"/>
          <w:szCs w:val="22"/>
        </w:rPr>
        <w:t>ü</w:t>
      </w:r>
      <w:r w:rsidR="005F1EFD">
        <w:rPr>
          <w:sz w:val="22"/>
          <w:szCs w:val="22"/>
        </w:rPr>
        <w:t>r das Modul IPWA02</w:t>
      </w:r>
      <w:r w:rsidR="00B74476" w:rsidRPr="003F5FE0">
        <w:rPr>
          <w:sz w:val="22"/>
          <w:szCs w:val="22"/>
        </w:rPr>
        <w:t>-01</w:t>
      </w:r>
      <w:r w:rsidRPr="003F5FE0">
        <w:rPr>
          <w:bCs/>
          <w:sz w:val="22"/>
          <w:szCs w:val="22"/>
        </w:rPr>
        <w:t>. Recht herzlich bedanken mö</w:t>
      </w:r>
      <w:r w:rsidRPr="003F5FE0">
        <w:rPr>
          <w:sz w:val="22"/>
          <w:szCs w:val="22"/>
        </w:rPr>
        <w:t xml:space="preserve">chte ich mich bei </w:t>
      </w:r>
      <w:r w:rsidR="00E414E6" w:rsidRPr="003F5FE0">
        <w:rPr>
          <w:sz w:val="22"/>
          <w:szCs w:val="22"/>
        </w:rPr>
        <w:t>Prof</w:t>
      </w:r>
      <w:r w:rsidR="00B74476" w:rsidRPr="003F5FE0">
        <w:rPr>
          <w:sz w:val="22"/>
          <w:szCs w:val="22"/>
        </w:rPr>
        <w:t>. Dr. Marian Banner-Wickner</w:t>
      </w:r>
      <w:r w:rsidR="00F3532F">
        <w:rPr>
          <w:sz w:val="22"/>
          <w:szCs w:val="22"/>
        </w:rPr>
        <w:t>,</w:t>
      </w:r>
      <w:r w:rsidRPr="003F5FE0">
        <w:rPr>
          <w:bCs/>
          <w:sz w:val="22"/>
          <w:szCs w:val="22"/>
        </w:rPr>
        <w:t xml:space="preserve"> </w:t>
      </w:r>
      <w:r w:rsidRPr="003F5FE0">
        <w:rPr>
          <w:sz w:val="22"/>
          <w:szCs w:val="22"/>
        </w:rPr>
        <w:t xml:space="preserve">sowie bei </w:t>
      </w:r>
      <w:r w:rsidR="00B74476" w:rsidRPr="003F5FE0">
        <w:rPr>
          <w:sz w:val="22"/>
          <w:szCs w:val="22"/>
        </w:rPr>
        <w:t>meinem Tutor Paul Libbrecht</w:t>
      </w:r>
      <w:r w:rsidR="004A6CAB" w:rsidRPr="003F5FE0">
        <w:rPr>
          <w:sz w:val="22"/>
          <w:szCs w:val="22"/>
        </w:rPr>
        <w:t>, die die Betreu</w:t>
      </w:r>
      <w:r w:rsidRPr="003F5FE0">
        <w:rPr>
          <w:sz w:val="22"/>
          <w:szCs w:val="22"/>
        </w:rPr>
        <w:t xml:space="preserve">ung meiner </w:t>
      </w:r>
      <w:r w:rsidR="00B74476" w:rsidRPr="003F5FE0">
        <w:rPr>
          <w:sz w:val="22"/>
          <w:szCs w:val="22"/>
        </w:rPr>
        <w:t>Fallstudie</w:t>
      </w:r>
      <w:r w:rsidRPr="003F5FE0">
        <w:rPr>
          <w:sz w:val="22"/>
          <w:szCs w:val="22"/>
        </w:rPr>
        <w:t xml:space="preserve"> übernommen haben.</w:t>
      </w:r>
    </w:p>
    <w:p w14:paraId="0F44826D" w14:textId="77777777" w:rsidR="00974205" w:rsidRPr="003F5FE0" w:rsidRDefault="00974205" w:rsidP="00974205">
      <w:pPr>
        <w:rPr>
          <w:sz w:val="22"/>
          <w:szCs w:val="22"/>
        </w:rPr>
      </w:pPr>
      <w:r w:rsidRPr="003F5FE0">
        <w:rPr>
          <w:sz w:val="22"/>
          <w:szCs w:val="22"/>
        </w:rPr>
        <w:t>Vielen Dank!</w:t>
      </w:r>
    </w:p>
    <w:p w14:paraId="524C392F" w14:textId="77777777" w:rsidR="002D3246" w:rsidRPr="002D3246" w:rsidRDefault="00B7798A" w:rsidP="00974205">
      <w:r>
        <w:br w:type="page"/>
      </w:r>
      <w:bookmarkStart w:id="4" w:name="_Toc486327700"/>
    </w:p>
    <w:p w14:paraId="513A92A5" w14:textId="77777777" w:rsidR="0087678B" w:rsidRPr="00035D7B" w:rsidRDefault="0087678B" w:rsidP="00CA64F9">
      <w:pPr>
        <w:rPr>
          <w:b/>
        </w:rPr>
      </w:pPr>
      <w:bookmarkStart w:id="5" w:name="_Toc367439131"/>
      <w:bookmarkStart w:id="6" w:name="_Toc386546253"/>
      <w:r w:rsidRPr="00035D7B">
        <w:rPr>
          <w:b/>
        </w:rPr>
        <w:lastRenderedPageBreak/>
        <w:t>Eidesstattliche Erklärung</w:t>
      </w:r>
      <w:bookmarkEnd w:id="5"/>
      <w:bookmarkEnd w:id="6"/>
    </w:p>
    <w:p w14:paraId="4F18A439" w14:textId="77777777" w:rsidR="0087678B" w:rsidRPr="00035D7B" w:rsidRDefault="0087678B" w:rsidP="0087678B">
      <w:pPr>
        <w:rPr>
          <w:sz w:val="22"/>
          <w:szCs w:val="22"/>
        </w:rPr>
      </w:pPr>
      <w:r w:rsidRPr="00035D7B">
        <w:rPr>
          <w:sz w:val="22"/>
          <w:szCs w:val="22"/>
        </w:rPr>
        <w:t xml:space="preserve">Hiermit versichere ich eidesstattlich, dass die vorliegende </w:t>
      </w:r>
      <w:r w:rsidR="00A65292" w:rsidRPr="00035D7B">
        <w:rPr>
          <w:sz w:val="22"/>
          <w:szCs w:val="22"/>
        </w:rPr>
        <w:t>Fallstudie</w:t>
      </w:r>
      <w:r w:rsidRPr="00035D7B">
        <w:rPr>
          <w:sz w:val="22"/>
          <w:szCs w:val="22"/>
        </w:rPr>
        <w:t xml:space="preserve"> von mir selbstständig und ohne unerlaubte fremde Hilfe angefertigt worden ist, insbesondere, dass ich alle Stellen, die wörtlich oder annähernd wörtlich oder dem Gedanken nach aus Veröffentlichungen, unveröffentlichten Unterlagen und Gesprächen entnommen worden sind, als solche an den entsprechenden Stellen innerhalb der Arbeit durch Zitate kenntlich gemacht habe, wobei in den Zitaten jeweils der Umfang der entnommenen Originalzitate kenntlich gemacht wurde. Ich bin mir bewusst, dass eine falsche Versicherung rechtliche Folgen haben wird.</w:t>
      </w:r>
    </w:p>
    <w:p w14:paraId="7F610834" w14:textId="1EB99E05" w:rsidR="0087678B" w:rsidRPr="00035D7B" w:rsidRDefault="0087678B" w:rsidP="0087678B">
      <w:pPr>
        <w:rPr>
          <w:sz w:val="22"/>
          <w:szCs w:val="22"/>
        </w:rPr>
      </w:pPr>
    </w:p>
    <w:p w14:paraId="4884A980" w14:textId="23A7C540" w:rsidR="0087678B" w:rsidRPr="00035D7B" w:rsidRDefault="0087678B" w:rsidP="0087678B">
      <w:pPr>
        <w:rPr>
          <w:sz w:val="22"/>
          <w:szCs w:val="22"/>
        </w:rPr>
      </w:pPr>
    </w:p>
    <w:p w14:paraId="24678205" w14:textId="7179949D" w:rsidR="0087678B" w:rsidRPr="00035D7B" w:rsidRDefault="00D16035" w:rsidP="0087678B">
      <w:pPr>
        <w:rPr>
          <w:sz w:val="22"/>
          <w:szCs w:val="22"/>
        </w:rPr>
      </w:pPr>
      <w:r>
        <w:rPr>
          <w:noProof/>
          <w:sz w:val="22"/>
          <w:szCs w:val="22"/>
        </w:rPr>
        <mc:AlternateContent>
          <mc:Choice Requires="wpi">
            <w:drawing>
              <wp:anchor distT="0" distB="0" distL="114300" distR="114300" simplePos="0" relativeHeight="251725824" behindDoc="0" locked="0" layoutInCell="1" allowOverlap="1" wp14:anchorId="60472CAA" wp14:editId="36084D4B">
                <wp:simplePos x="0" y="0"/>
                <wp:positionH relativeFrom="column">
                  <wp:posOffset>1024890</wp:posOffset>
                </wp:positionH>
                <wp:positionV relativeFrom="paragraph">
                  <wp:posOffset>-828040</wp:posOffset>
                </wp:positionV>
                <wp:extent cx="3016080" cy="1773440"/>
                <wp:effectExtent l="38100" t="38100" r="0" b="43180"/>
                <wp:wrapNone/>
                <wp:docPr id="1598140437" name="Freihand 19"/>
                <wp:cNvGraphicFramePr/>
                <a:graphic xmlns:a="http://schemas.openxmlformats.org/drawingml/2006/main">
                  <a:graphicData uri="http://schemas.microsoft.com/office/word/2010/wordprocessingInk">
                    <w14:contentPart bwMode="auto" r:id="rId12">
                      <w14:nvContentPartPr>
                        <w14:cNvContentPartPr/>
                      </w14:nvContentPartPr>
                      <w14:xfrm>
                        <a:off x="0" y="0"/>
                        <a:ext cx="3016080" cy="17734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4953D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9" o:spid="_x0000_s1026" type="#_x0000_t75" style="position:absolute;margin-left:79.5pt;margin-top:-66.4pt;width:239.9pt;height:142.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R0B6AQAADwMAAA4AAABkcnMvZTJvRG9jLnhtbJxSy27CMBC8V+o/&#10;WL6XJLwVkXAoqsShLYf2A1zHJlZjb7Q2BP6+mwAFWlWVuERrjzOeh2fzna3YVqE34DKe9GLOlJNQ&#10;GLfO+Pvb08OUMx+EK0QFTmV8rzyf5/d3s6ZOVR9KqAqFjEicT5s642UIdRpFXpbKCt+DWjkCNaAV&#10;gZa4jgoUDbHbKurH8ThqAIsaQSrvaXdxAHne8WutZHjV2qvAKlI3SvqkL7TTcELCsJ1G0xFnH+00&#10;Hkx4lM9EukZRl0YeZYkbVFlhHIn4plqIINgGzS8qaySCBx16EmwEWhupOk/kLol/uFu6z9ZZMpQb&#10;TCW4oFxYCQyn/DrglitsRRE0z1BQQ2ITgB8ZKaD/CzmIXoDcWNJzaAVVJQI9CV+a2lPQqSkyjssi&#10;Oet328ezgxWefb1cA9RIdLT81y87jbYNm5SwXcap43377bpUu8AkbQ7iZBxPCZKEJZPJYDjsTpy4&#10;Dxyn1UW4dP1VjZfrVtrFO86/AAAA//8DAFBLAwQUAAYACAAAACEA1/E5q3MFAABtDgAAEAAAAGRy&#10;cy9pbmsvaW5rMS54bWy0VsuO20YQvAfIPwzow1400szwLVjrUxYIkCBG7ADJUZa4K8EStaC4D/99&#10;qrqHFDdeA0Hg2ADJmelHdXX1aN++ez4ezGPTnfendpX4uUtM025O2317t0r++Hhjq8Sc+3W7XR9O&#10;bbNKvjTn5N31jz+83befj4clngYR2jO/jodVsuv7++Vi8fT0NH9K56fubhGcSxc/t59//SW5jl7b&#10;5nbf7nukPA9bm1PbN889gy3321Wy6Z/daI/YH04P3aYZj7nTbS4WfbfeNDen7rjux4i7dds2B9Ou&#10;j8D9Z2L6L/f42CPPXdMl5rhHwTbMfVZm1U81NtbPq2SyfgDEM5Ack8XrMf/6H2LefB2TsNJQFmVi&#10;IqRt80hMC+F8+e3a33en+6br982FZiUlHnwxG10LP0pU15xPhwf2JjGP68MDKPPOQRYxt1+8QsjX&#10;8cDNd40HXr4ZbwruJTWxvCkPkbRRUkNr+/2xgdCP96PG+jMCc/tD38k4BBdS6wobwkdXLvNsmYZ5&#10;CmourYgqHmJ+6h7OuzHep+6iVzkZWdPKnvbbfjeS7uauyks/8j5l/TXvXbO/2/X/2X1zOpwwFLHj&#10;b1L5N6lMUo6Se2WARYUmEvB7c7tK3sgMG/HUDWEgpEVlqjozlQvl7Cqvr/Lyys0Sj/9uZjNbGLy8&#10;8Xhlxju8nAncyyxf2LC+KGc2NRl3gxzCWs7ghzP19ialgU+tr/AR4tJ4W5ezFCuPYExjPfLhlVqJ&#10;GGNhry6iBYLDAInx9IUJtNMVUtBVfWxuBbANgFV6Qq6RBfEFSTx1SFQGIJd6NHemVUiCFPUi3ov5&#10;HiT1b2kW4f52e3tu+lVSlmVynZepCa72kffyypa58O6THMSnWo71oClHRaXUVVsyB8njCR7ZmlIW&#10;tjRc6EnGAusMdToDv1lAGZ5P66UVfpajWNlRzmXfGfogMjy0D8oynKXdxdgvMVAzPoM0LfYsNmtw&#10;UYWwTbElQIKapFkEI+fCchQVVDCGJ2x6ijb8DGUNKwnHVajQUaxyQ5IshKANj2LMYzSYfr/2+Sxk&#10;ybV3RY3WBAyPDg46mHt20PE/5URI6AqBoRKWqiugEbCiQnxigUM8a3HRb0wJjTxUj7eyqwpViqAE&#10;iliN9alGGr2Q2Zm2Rvc1HcOKMgZ0zK4GkfPpQn10J/bk5cIL7kE0OIOAAImdY+CxO5du8J6gHV40&#10;LIfWipdCgB5xEpzExrncBZACbptcpC0dpzZIk0ZD+y9BERtUwdhHNaRSM2xFMsFwlnKNi+54TYAq&#10;VEoIKeAxfkFyhDLa2sBZA4eKOoL3mEHsxoYXegYAuPA4akiA+0fxRVpwhMkjuxgFDCTTcSV3GU44&#10;pPSKA6jpONw8Ei95jeM6Ccfbw6cEiYsPAdWXBlwoiukCtYiZZpcnTcX4Aotbtk6JaNgUeEQkGakh&#10;fDMyp5vfqJmlxwP4ieloJKHqEAEiqlbPp3zrGGg+G5y0Do0SK4olniijWhGRDINRyR1JsrAj+56c&#10;CS9scyqrAj8UAVDZO49LFD8Mswri1b4FqETM9GcjlTt4lCUj+wpNxrv0thJQUJ5MbS4jXsbfMQQn&#10;Mg2mmSMmwVdLC3QnPmU/lqg3vC70qUbkGlGRFwqqUJmDsLUHQg9qQWLSPokGD+yTNe3cIArYYJ98&#10;SWOlODo7/EIrBxKEAeEihMZv2blg4fHEdGqk/cENYbOhTQM0RuU39UJRxXhaIfJLVuJhSdNzBSoz&#10;RlRpDQN2ZMw14okh40txiUaHMcIJo+ElrdSFplbrONoRVPwNm9SqB+RwELH6xVyXYiwuBrRKk8lL&#10;0wwQGQImlNbERtUPrdJD64sL/nEjhsOFQb9//O5d/t6+/hsAAP//AwBQSwMEFAAGAAgAAAAhAG39&#10;TD3jAAAAEQEAAA8AAABkcnMvZG93bnJldi54bWxMj81uwjAQhO+V+g7WVuoNnABFEOIgSsWp7aFJ&#10;xXmJTRIlXkexgfTtu5zay2pHsz/zpdvRduJqBt84UhBPIxCGSqcbqhR8F4fJCoQPSBo7R0bBj/Gw&#10;zR4fUky0u9GXueahEnyEfIIK6hD6REpf1sain7reEHtnN1gMLIdK6gFvfNx2chZFS2mxIf5QY2/2&#10;tSnb/GIVtJEN77uKisP4uv5Y4Oe+LY65Us9P49uGy24DIpgx/G3AnYHzQ8bBTu5C2ouO9cuagYKC&#10;STyfMQmPLOcrbk53L16AzFL5nyT7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udR0B6AQAADwMAAA4AAAAAAAAAAAAAAAAAPAIAAGRycy9lMm9Eb2MueG1s&#10;UEsBAi0AFAAGAAgAAAAhANfxOatzBQAAbQ4AABAAAAAAAAAAAAAAAAAA4gMAAGRycy9pbmsvaW5r&#10;MS54bWxQSwECLQAUAAYACAAAACEAbf1MPeMAAAARAQAADwAAAAAAAAAAAAAAAACDCQAAZHJzL2Rv&#10;d25yZXYueG1sUEsBAi0AFAAGAAgAAAAhAHkYvJ2/AAAAIQEAABkAAAAAAAAAAAAAAAAAkwoAAGRy&#10;cy9fcmVscy9lMm9Eb2MueG1sLnJlbHNQSwUGAAAAAAYABgB4AQAAiQsAAAAA&#10;">
                <v:imagedata r:id="rId14" o:title=""/>
              </v:shape>
            </w:pict>
          </mc:Fallback>
        </mc:AlternateContent>
      </w:r>
    </w:p>
    <w:p w14:paraId="31F3D096" w14:textId="51EFF517" w:rsidR="0087678B" w:rsidRPr="00035D7B" w:rsidRDefault="0087678B" w:rsidP="0087678B">
      <w:pPr>
        <w:rPr>
          <w:sz w:val="22"/>
          <w:szCs w:val="22"/>
        </w:rPr>
      </w:pPr>
    </w:p>
    <w:p w14:paraId="7195CB01" w14:textId="77777777" w:rsidR="001778C4" w:rsidRPr="00035D7B" w:rsidRDefault="0087678B" w:rsidP="0087678B">
      <w:pPr>
        <w:jc w:val="left"/>
        <w:rPr>
          <w:sz w:val="22"/>
          <w:szCs w:val="22"/>
        </w:rPr>
      </w:pPr>
      <w:r w:rsidRPr="00035D7B">
        <w:rPr>
          <w:sz w:val="22"/>
          <w:szCs w:val="22"/>
        </w:rPr>
        <w:t>(Datum, Unterschrift)</w:t>
      </w:r>
    </w:p>
    <w:p w14:paraId="1A99CE44" w14:textId="5FA38FD2" w:rsidR="001778C4" w:rsidRPr="00035D7B" w:rsidRDefault="005F1EFD" w:rsidP="001778C4">
      <w:pPr>
        <w:rPr>
          <w:sz w:val="22"/>
          <w:szCs w:val="22"/>
        </w:rPr>
      </w:pPr>
      <w:r>
        <w:rPr>
          <w:sz w:val="22"/>
          <w:szCs w:val="22"/>
        </w:rPr>
        <w:t>20.07</w:t>
      </w:r>
      <w:r w:rsidR="008E32EE">
        <w:rPr>
          <w:sz w:val="22"/>
          <w:szCs w:val="22"/>
        </w:rPr>
        <w:t>.2023</w:t>
      </w:r>
    </w:p>
    <w:p w14:paraId="198AC592" w14:textId="77777777" w:rsidR="001778C4" w:rsidRPr="00035D7B" w:rsidRDefault="001778C4" w:rsidP="001778C4">
      <w:pPr>
        <w:rPr>
          <w:sz w:val="22"/>
          <w:szCs w:val="22"/>
        </w:rPr>
      </w:pPr>
    </w:p>
    <w:p w14:paraId="7BCA34B9" w14:textId="77777777" w:rsidR="001778C4" w:rsidRPr="00035D7B" w:rsidRDefault="001778C4" w:rsidP="001778C4">
      <w:pPr>
        <w:rPr>
          <w:sz w:val="22"/>
          <w:szCs w:val="22"/>
        </w:rPr>
      </w:pPr>
    </w:p>
    <w:p w14:paraId="17559060" w14:textId="77777777" w:rsidR="001778C4" w:rsidRPr="00035D7B" w:rsidRDefault="001778C4" w:rsidP="001778C4">
      <w:pPr>
        <w:rPr>
          <w:sz w:val="22"/>
          <w:szCs w:val="22"/>
        </w:rPr>
      </w:pPr>
    </w:p>
    <w:p w14:paraId="48906D65" w14:textId="77777777" w:rsidR="001778C4" w:rsidRPr="00035D7B" w:rsidRDefault="001778C4" w:rsidP="001778C4">
      <w:pPr>
        <w:rPr>
          <w:sz w:val="22"/>
          <w:szCs w:val="22"/>
        </w:rPr>
      </w:pPr>
    </w:p>
    <w:p w14:paraId="67C19035" w14:textId="77777777" w:rsidR="001778C4" w:rsidRPr="00035D7B" w:rsidRDefault="001778C4" w:rsidP="001778C4">
      <w:pPr>
        <w:rPr>
          <w:sz w:val="22"/>
          <w:szCs w:val="22"/>
        </w:rPr>
      </w:pPr>
    </w:p>
    <w:p w14:paraId="07C63D44" w14:textId="77777777" w:rsidR="001778C4" w:rsidRPr="00035D7B" w:rsidRDefault="001778C4" w:rsidP="001778C4">
      <w:pPr>
        <w:rPr>
          <w:sz w:val="22"/>
          <w:szCs w:val="22"/>
        </w:rPr>
      </w:pPr>
    </w:p>
    <w:p w14:paraId="5B28FE6B" w14:textId="77777777" w:rsidR="001778C4" w:rsidRPr="00035D7B" w:rsidRDefault="001778C4" w:rsidP="001778C4">
      <w:pPr>
        <w:rPr>
          <w:sz w:val="22"/>
          <w:szCs w:val="22"/>
        </w:rPr>
      </w:pPr>
    </w:p>
    <w:p w14:paraId="4EB528DC" w14:textId="77777777" w:rsidR="001778C4" w:rsidRPr="00035D7B" w:rsidRDefault="001778C4" w:rsidP="001778C4">
      <w:pPr>
        <w:rPr>
          <w:sz w:val="22"/>
          <w:szCs w:val="22"/>
        </w:rPr>
      </w:pPr>
      <w:r w:rsidRPr="00035D7B">
        <w:rPr>
          <w:sz w:val="22"/>
          <w:szCs w:val="22"/>
        </w:rPr>
        <w:t xml:space="preserve">Diese </w:t>
      </w:r>
      <w:r w:rsidR="00A65292" w:rsidRPr="00035D7B">
        <w:rPr>
          <w:sz w:val="22"/>
          <w:szCs w:val="22"/>
        </w:rPr>
        <w:t>Fallstudie</w:t>
      </w:r>
      <w:r w:rsidRPr="00035D7B">
        <w:rPr>
          <w:sz w:val="22"/>
          <w:szCs w:val="22"/>
        </w:rPr>
        <w:t xml:space="preserve"> ist urheberrechtlich geschützt, unbeschadet dessen wird folgenden Rechtsübertragungen zugestimmt: </w:t>
      </w:r>
    </w:p>
    <w:p w14:paraId="16ED5F89" w14:textId="77777777" w:rsidR="001778C4" w:rsidRPr="00035D7B" w:rsidRDefault="001778C4" w:rsidP="001778C4">
      <w:pPr>
        <w:rPr>
          <w:sz w:val="22"/>
          <w:szCs w:val="22"/>
        </w:rPr>
      </w:pPr>
    </w:p>
    <w:p w14:paraId="2B76B58E" w14:textId="77777777" w:rsidR="001778C4" w:rsidRPr="00035D7B" w:rsidRDefault="001778C4" w:rsidP="001778C4">
      <w:pPr>
        <w:rPr>
          <w:sz w:val="22"/>
          <w:szCs w:val="22"/>
        </w:rPr>
      </w:pPr>
      <w:r w:rsidRPr="00035D7B">
        <w:rPr>
          <w:sz w:val="22"/>
          <w:szCs w:val="22"/>
        </w:rPr>
        <w:t xml:space="preserve">• der Übertragung des Rechts zur Vervielfältigung der Bachelor-Thesis für Lehrzwecke an der </w:t>
      </w:r>
      <w:r w:rsidR="005011E2" w:rsidRPr="00035D7B">
        <w:rPr>
          <w:sz w:val="22"/>
          <w:szCs w:val="22"/>
        </w:rPr>
        <w:t xml:space="preserve">IU-Internationale Hochschule </w:t>
      </w:r>
      <w:r w:rsidRPr="00035D7B">
        <w:rPr>
          <w:sz w:val="22"/>
          <w:szCs w:val="22"/>
        </w:rPr>
        <w:t xml:space="preserve">(§ 16 UrhG), </w:t>
      </w:r>
    </w:p>
    <w:p w14:paraId="041FD790" w14:textId="77777777" w:rsidR="001778C4" w:rsidRPr="00035D7B" w:rsidRDefault="001778C4" w:rsidP="001778C4">
      <w:pPr>
        <w:rPr>
          <w:sz w:val="22"/>
          <w:szCs w:val="22"/>
        </w:rPr>
      </w:pPr>
      <w:r w:rsidRPr="00035D7B">
        <w:rPr>
          <w:sz w:val="22"/>
          <w:szCs w:val="22"/>
        </w:rPr>
        <w:t xml:space="preserve">• der Übertragung des Vortrags-, Aufführungs- und Vorführungs-rechts für Lehrzwecke durch Professoren der </w:t>
      </w:r>
      <w:r w:rsidR="005011E2" w:rsidRPr="00035D7B">
        <w:rPr>
          <w:sz w:val="22"/>
          <w:szCs w:val="22"/>
        </w:rPr>
        <w:t xml:space="preserve">IU-Internationale Hochschule </w:t>
      </w:r>
      <w:r w:rsidRPr="00035D7B">
        <w:rPr>
          <w:sz w:val="22"/>
          <w:szCs w:val="22"/>
        </w:rPr>
        <w:t>(§ 19 UrhG),</w:t>
      </w:r>
    </w:p>
    <w:p w14:paraId="549D7405" w14:textId="77777777" w:rsidR="001778C4" w:rsidRPr="00035D7B" w:rsidRDefault="001778C4" w:rsidP="001778C4">
      <w:pPr>
        <w:rPr>
          <w:sz w:val="22"/>
          <w:szCs w:val="22"/>
        </w:rPr>
      </w:pPr>
      <w:r w:rsidRPr="00035D7B">
        <w:rPr>
          <w:sz w:val="22"/>
          <w:szCs w:val="22"/>
        </w:rPr>
        <w:t>• der Übertragung des Rechts auf Wiedergabe durch Bild- oder Ton-</w:t>
      </w:r>
    </w:p>
    <w:p w14:paraId="3778D350" w14:textId="77777777" w:rsidR="001778C4" w:rsidRPr="00035D7B" w:rsidRDefault="001778C4" w:rsidP="001778C4">
      <w:pPr>
        <w:rPr>
          <w:sz w:val="22"/>
          <w:szCs w:val="22"/>
        </w:rPr>
      </w:pPr>
      <w:r w:rsidRPr="00035D7B">
        <w:rPr>
          <w:sz w:val="22"/>
          <w:szCs w:val="22"/>
        </w:rPr>
        <w:t>tr</w:t>
      </w:r>
      <w:r w:rsidR="00A65292" w:rsidRPr="00035D7B">
        <w:rPr>
          <w:sz w:val="22"/>
          <w:szCs w:val="22"/>
        </w:rPr>
        <w:t>äger an die IU-Internationale Hochschule</w:t>
      </w:r>
      <w:r w:rsidRPr="00035D7B">
        <w:rPr>
          <w:sz w:val="22"/>
          <w:szCs w:val="22"/>
        </w:rPr>
        <w:t xml:space="preserve"> (§21 UrhG). </w:t>
      </w:r>
    </w:p>
    <w:p w14:paraId="314F6254" w14:textId="77777777" w:rsidR="00B7798A" w:rsidRPr="00035D7B" w:rsidRDefault="0087678B" w:rsidP="008D1224">
      <w:pPr>
        <w:jc w:val="left"/>
        <w:rPr>
          <w:b/>
        </w:rPr>
      </w:pPr>
      <w:r w:rsidRPr="007867B0">
        <w:br w:type="page"/>
      </w:r>
      <w:r w:rsidR="00B7798A" w:rsidRPr="00035D7B">
        <w:rPr>
          <w:rFonts w:eastAsia="MS Mincho"/>
          <w:b/>
        </w:rPr>
        <w:lastRenderedPageBreak/>
        <w:t>Zusammenfassung</w:t>
      </w:r>
    </w:p>
    <w:p w14:paraId="190C5DDD" w14:textId="77777777" w:rsidR="00180C57" w:rsidRPr="00180C57" w:rsidRDefault="00180C57" w:rsidP="00180C57">
      <w:pPr>
        <w:rPr>
          <w:sz w:val="22"/>
          <w:szCs w:val="22"/>
        </w:rPr>
      </w:pPr>
      <w:r w:rsidRPr="00180C57">
        <w:rPr>
          <w:sz w:val="22"/>
          <w:szCs w:val="22"/>
        </w:rPr>
        <w:t>Die Webanwendung "Ghost Net Fishing" ermöglicht die Erfassung, Bergung und Meldung von Geisternetzen. Die Implementierung erfolgt durch die Verwendung von SQL-Statements und die Integration einer Datenbank.</w:t>
      </w:r>
    </w:p>
    <w:p w14:paraId="0A79B032" w14:textId="77777777" w:rsidR="00180C57" w:rsidRPr="00180C57" w:rsidRDefault="00180C57" w:rsidP="00180C57">
      <w:pPr>
        <w:rPr>
          <w:sz w:val="22"/>
          <w:szCs w:val="22"/>
        </w:rPr>
      </w:pPr>
    </w:p>
    <w:p w14:paraId="79691785" w14:textId="77777777" w:rsidR="00180C57" w:rsidRPr="00180C57" w:rsidRDefault="00180C57" w:rsidP="00180C57">
      <w:pPr>
        <w:rPr>
          <w:sz w:val="22"/>
          <w:szCs w:val="22"/>
        </w:rPr>
      </w:pPr>
      <w:r w:rsidRPr="00180C57">
        <w:rPr>
          <w:sz w:val="22"/>
          <w:szCs w:val="22"/>
        </w:rPr>
        <w:t>Die MoSCoW-Methode wird verwendet, um die Anforderungen zu priorisieren. Must-have-Anforderungen werden als kritisch betrachtet und müssen erfüllt werden, während die Soll-, Kann- und Werden-Nicht-Anforderungen entsprechend ihrer Wichtigkeit bewertet werden. Dadurch wird sichergestellt, dass die Schlüsselkomponenten des Projekts fokussiert und die entscheidenden Anforderungen erfüllt werden.</w:t>
      </w:r>
    </w:p>
    <w:p w14:paraId="4FB853B5" w14:textId="77777777" w:rsidR="00180C57" w:rsidRPr="00180C57" w:rsidRDefault="00180C57" w:rsidP="00180C57">
      <w:pPr>
        <w:rPr>
          <w:sz w:val="22"/>
          <w:szCs w:val="22"/>
        </w:rPr>
      </w:pPr>
    </w:p>
    <w:p w14:paraId="6D703379" w14:textId="77777777" w:rsidR="00180C57" w:rsidRPr="00180C57" w:rsidRDefault="00180C57" w:rsidP="00180C57">
      <w:pPr>
        <w:rPr>
          <w:sz w:val="22"/>
          <w:szCs w:val="22"/>
        </w:rPr>
      </w:pPr>
      <w:r w:rsidRPr="00180C57">
        <w:rPr>
          <w:sz w:val="22"/>
          <w:szCs w:val="22"/>
        </w:rPr>
        <w:t>Eine wichtige Funktion ist das Erfassen von Geisternetzen. Jeder kann anonym Geisternetze erfassen, ohne sich registrieren oder anmelden zu müssen. Dabei werden GPS-Daten und die Größe des Netzes angegeben, um die Lokalisierung und Bergung zu ermöglichen.</w:t>
      </w:r>
    </w:p>
    <w:p w14:paraId="0473984E" w14:textId="77777777" w:rsidR="00180C57" w:rsidRPr="00180C57" w:rsidRDefault="00180C57" w:rsidP="00180C57">
      <w:pPr>
        <w:rPr>
          <w:sz w:val="22"/>
          <w:szCs w:val="22"/>
        </w:rPr>
      </w:pPr>
    </w:p>
    <w:p w14:paraId="61A698D0" w14:textId="77777777" w:rsidR="00180C57" w:rsidRPr="00180C57" w:rsidRDefault="00180C57" w:rsidP="00180C57">
      <w:pPr>
        <w:rPr>
          <w:sz w:val="22"/>
          <w:szCs w:val="22"/>
        </w:rPr>
      </w:pPr>
      <w:r w:rsidRPr="00180C57">
        <w:rPr>
          <w:sz w:val="22"/>
          <w:szCs w:val="22"/>
        </w:rPr>
        <w:t>Bergende Personen können sich registrieren und anschließend Netze zur Bergung auswählen. Nach dem Einloggen wird durch die Sitzungsvariable "username" die Zuordnung der Verantwortlichkeiten ermöglicht. Dadurch kann nachvollzogen werden, wer sich für die Bergung eines bestimmten Netzes eingetragen hat.</w:t>
      </w:r>
    </w:p>
    <w:p w14:paraId="4F415168" w14:textId="77777777" w:rsidR="00180C57" w:rsidRPr="00180C57" w:rsidRDefault="00180C57" w:rsidP="00180C57">
      <w:pPr>
        <w:rPr>
          <w:sz w:val="22"/>
          <w:szCs w:val="22"/>
        </w:rPr>
      </w:pPr>
    </w:p>
    <w:p w14:paraId="17DCE790" w14:textId="77777777" w:rsidR="00180C57" w:rsidRPr="00180C57" w:rsidRDefault="00180C57" w:rsidP="00180C57">
      <w:pPr>
        <w:rPr>
          <w:sz w:val="22"/>
          <w:szCs w:val="22"/>
        </w:rPr>
      </w:pPr>
      <w:r w:rsidRPr="00180C57">
        <w:rPr>
          <w:sz w:val="22"/>
          <w:szCs w:val="22"/>
        </w:rPr>
        <w:t>Beliebige Personen können auch Netze als verschollen melden, ohne registriert oder eingeloggt zu sein. Hierfür werden ebenfalls SQL-Statements verwendet, um den Status der Netze entsprechend zu aktualisieren.</w:t>
      </w:r>
    </w:p>
    <w:p w14:paraId="10AC3E8E" w14:textId="77777777" w:rsidR="00180C57" w:rsidRPr="00180C57" w:rsidRDefault="00180C57" w:rsidP="00180C57">
      <w:pPr>
        <w:rPr>
          <w:sz w:val="22"/>
          <w:szCs w:val="22"/>
        </w:rPr>
      </w:pPr>
    </w:p>
    <w:p w14:paraId="3AE88CC0" w14:textId="77777777" w:rsidR="00180C57" w:rsidRPr="00180C57" w:rsidRDefault="00180C57" w:rsidP="00180C57">
      <w:pPr>
        <w:rPr>
          <w:sz w:val="22"/>
          <w:szCs w:val="22"/>
        </w:rPr>
      </w:pPr>
      <w:r w:rsidRPr="00180C57">
        <w:rPr>
          <w:sz w:val="22"/>
          <w:szCs w:val="22"/>
        </w:rPr>
        <w:t>Die Klasse "ConnectionDB" stellt die Datenbankverbindung her und gewährleistet eine stabile Verbindung zur Datenbank.</w:t>
      </w:r>
    </w:p>
    <w:p w14:paraId="066C8050" w14:textId="77777777" w:rsidR="00180C57" w:rsidRPr="00180C57" w:rsidRDefault="00180C57" w:rsidP="00180C57">
      <w:pPr>
        <w:rPr>
          <w:sz w:val="22"/>
          <w:szCs w:val="22"/>
        </w:rPr>
      </w:pPr>
    </w:p>
    <w:p w14:paraId="6C57F7DE" w14:textId="0B833962" w:rsidR="00195A68" w:rsidRDefault="00180C57" w:rsidP="00180C57">
      <w:pPr>
        <w:rPr>
          <w:b/>
          <w:sz w:val="32"/>
          <w:szCs w:val="32"/>
        </w:rPr>
      </w:pPr>
      <w:r w:rsidRPr="00180C57">
        <w:rPr>
          <w:sz w:val="22"/>
          <w:szCs w:val="22"/>
        </w:rPr>
        <w:t>Insgesamt trägt die Implementierung der Funktionalitäten in "Ghost Net Fishing" zur effektiven Erfassung, Bergung und Meldung von Geisternetzen bei. Die Verwendung von SQL-Statements, die Integration der Datenbank und die Umsetzung der MoSCoW-Methode ermöglichen einen reibungslosen Ablauf und eine zuverlässige Verwaltung der Daten. Das Projekt "Ghost Net Fishing" trägt somit zur Sicherung der Meeresumwelt vor den Gefahren durch Geisternetze bei.</w:t>
      </w:r>
      <w:r w:rsidR="007073F2" w:rsidRPr="006B3B35">
        <w:br w:type="page"/>
      </w:r>
    </w:p>
    <w:sdt>
      <w:sdtPr>
        <w:rPr>
          <w:rFonts w:ascii="Arial" w:eastAsia="Times New Roman" w:hAnsi="Arial" w:cs="Times New Roman"/>
          <w:color w:val="auto"/>
          <w:sz w:val="24"/>
          <w:szCs w:val="24"/>
        </w:rPr>
        <w:id w:val="-1767769453"/>
        <w:docPartObj>
          <w:docPartGallery w:val="Table of Contents"/>
          <w:docPartUnique/>
        </w:docPartObj>
      </w:sdtPr>
      <w:sdtEndPr>
        <w:rPr>
          <w:b/>
          <w:bCs/>
          <w:noProof/>
        </w:rPr>
      </w:sdtEndPr>
      <w:sdtContent>
        <w:p w14:paraId="05CCFA03" w14:textId="0D81E593" w:rsidR="00195A68" w:rsidRDefault="00195A68">
          <w:pPr>
            <w:pStyle w:val="Inhaltsverzeichnisberschrift"/>
          </w:pPr>
          <w:r>
            <w:t>Inhaltsverzeichnis</w:t>
          </w:r>
        </w:p>
        <w:p w14:paraId="3BDA855B" w14:textId="47CA840D" w:rsidR="00180C57" w:rsidRDefault="00195A68">
          <w:pPr>
            <w:pStyle w:val="Verzeichnis1"/>
            <w:tabs>
              <w:tab w:val="right" w:leader="dot" w:pos="9856"/>
            </w:tabs>
            <w:rPr>
              <w:rFonts w:eastAsiaTheme="minorEastAsia" w:cstheme="minorBidi"/>
              <w:b w:val="0"/>
              <w:bCs w:val="0"/>
              <w:caps w:val="0"/>
              <w:noProof/>
              <w:sz w:val="22"/>
              <w:szCs w:val="22"/>
            </w:rPr>
          </w:pPr>
          <w:r>
            <w:rPr>
              <w:b w:val="0"/>
              <w:bCs w:val="0"/>
            </w:rPr>
            <w:fldChar w:fldCharType="begin"/>
          </w:r>
          <w:r>
            <w:instrText>TOC \o "1-3" \h \z \u</w:instrText>
          </w:r>
          <w:r>
            <w:rPr>
              <w:b w:val="0"/>
              <w:bCs w:val="0"/>
            </w:rPr>
            <w:fldChar w:fldCharType="separate"/>
          </w:r>
          <w:hyperlink w:anchor="_Toc140153217" w:history="1">
            <w:r w:rsidR="00180C57" w:rsidRPr="00C67DF2">
              <w:rPr>
                <w:rStyle w:val="Hyperlink"/>
                <w:noProof/>
              </w:rPr>
              <w:t>1 Einleitung</w:t>
            </w:r>
            <w:r w:rsidR="00180C57">
              <w:rPr>
                <w:noProof/>
                <w:webHidden/>
              </w:rPr>
              <w:tab/>
            </w:r>
            <w:r w:rsidR="00180C57">
              <w:rPr>
                <w:noProof/>
                <w:webHidden/>
              </w:rPr>
              <w:fldChar w:fldCharType="begin"/>
            </w:r>
            <w:r w:rsidR="00180C57">
              <w:rPr>
                <w:noProof/>
                <w:webHidden/>
              </w:rPr>
              <w:instrText xml:space="preserve"> PAGEREF _Toc140153217 \h </w:instrText>
            </w:r>
            <w:r w:rsidR="00180C57">
              <w:rPr>
                <w:noProof/>
                <w:webHidden/>
              </w:rPr>
            </w:r>
            <w:r w:rsidR="00180C57">
              <w:rPr>
                <w:noProof/>
                <w:webHidden/>
              </w:rPr>
              <w:fldChar w:fldCharType="separate"/>
            </w:r>
            <w:r w:rsidR="00180C57">
              <w:rPr>
                <w:noProof/>
                <w:webHidden/>
              </w:rPr>
              <w:t>6</w:t>
            </w:r>
            <w:r w:rsidR="00180C57">
              <w:rPr>
                <w:noProof/>
                <w:webHidden/>
              </w:rPr>
              <w:fldChar w:fldCharType="end"/>
            </w:r>
          </w:hyperlink>
        </w:p>
        <w:p w14:paraId="493ADA7C" w14:textId="5946ADE5"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18" w:history="1">
            <w:r w:rsidRPr="00C67DF2">
              <w:rPr>
                <w:rStyle w:val="Hyperlink"/>
                <w:noProof/>
              </w:rPr>
              <w:t>1.1</w:t>
            </w:r>
            <w:r>
              <w:rPr>
                <w:rFonts w:eastAsiaTheme="minorEastAsia" w:cstheme="minorBidi"/>
                <w:smallCaps w:val="0"/>
                <w:noProof/>
                <w:sz w:val="22"/>
                <w:szCs w:val="22"/>
              </w:rPr>
              <w:tab/>
            </w:r>
            <w:r w:rsidRPr="00C67DF2">
              <w:rPr>
                <w:rStyle w:val="Hyperlink"/>
                <w:noProof/>
              </w:rPr>
              <w:t>Motivation</w:t>
            </w:r>
            <w:r>
              <w:rPr>
                <w:noProof/>
                <w:webHidden/>
              </w:rPr>
              <w:tab/>
            </w:r>
            <w:r>
              <w:rPr>
                <w:noProof/>
                <w:webHidden/>
              </w:rPr>
              <w:fldChar w:fldCharType="begin"/>
            </w:r>
            <w:r>
              <w:rPr>
                <w:noProof/>
                <w:webHidden/>
              </w:rPr>
              <w:instrText xml:space="preserve"> PAGEREF _Toc140153218 \h </w:instrText>
            </w:r>
            <w:r>
              <w:rPr>
                <w:noProof/>
                <w:webHidden/>
              </w:rPr>
            </w:r>
            <w:r>
              <w:rPr>
                <w:noProof/>
                <w:webHidden/>
              </w:rPr>
              <w:fldChar w:fldCharType="separate"/>
            </w:r>
            <w:r>
              <w:rPr>
                <w:noProof/>
                <w:webHidden/>
              </w:rPr>
              <w:t>6</w:t>
            </w:r>
            <w:r>
              <w:rPr>
                <w:noProof/>
                <w:webHidden/>
              </w:rPr>
              <w:fldChar w:fldCharType="end"/>
            </w:r>
          </w:hyperlink>
        </w:p>
        <w:p w14:paraId="71DCAC7F" w14:textId="0BEFF5E0"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19" w:history="1">
            <w:r w:rsidRPr="00C67DF2">
              <w:rPr>
                <w:rStyle w:val="Hyperlink"/>
                <w:noProof/>
              </w:rPr>
              <w:t>1.2</w:t>
            </w:r>
            <w:r>
              <w:rPr>
                <w:rFonts w:eastAsiaTheme="minorEastAsia" w:cstheme="minorBidi"/>
                <w:smallCaps w:val="0"/>
                <w:noProof/>
                <w:sz w:val="22"/>
                <w:szCs w:val="22"/>
              </w:rPr>
              <w:tab/>
            </w:r>
            <w:r w:rsidRPr="00C67DF2">
              <w:rPr>
                <w:rStyle w:val="Hyperlink"/>
                <w:noProof/>
              </w:rPr>
              <w:t>Zielsetzung</w:t>
            </w:r>
            <w:r>
              <w:rPr>
                <w:noProof/>
                <w:webHidden/>
              </w:rPr>
              <w:tab/>
            </w:r>
            <w:r>
              <w:rPr>
                <w:noProof/>
                <w:webHidden/>
              </w:rPr>
              <w:fldChar w:fldCharType="begin"/>
            </w:r>
            <w:r>
              <w:rPr>
                <w:noProof/>
                <w:webHidden/>
              </w:rPr>
              <w:instrText xml:space="preserve"> PAGEREF _Toc140153219 \h </w:instrText>
            </w:r>
            <w:r>
              <w:rPr>
                <w:noProof/>
                <w:webHidden/>
              </w:rPr>
            </w:r>
            <w:r>
              <w:rPr>
                <w:noProof/>
                <w:webHidden/>
              </w:rPr>
              <w:fldChar w:fldCharType="separate"/>
            </w:r>
            <w:r>
              <w:rPr>
                <w:noProof/>
                <w:webHidden/>
              </w:rPr>
              <w:t>6</w:t>
            </w:r>
            <w:r>
              <w:rPr>
                <w:noProof/>
                <w:webHidden/>
              </w:rPr>
              <w:fldChar w:fldCharType="end"/>
            </w:r>
          </w:hyperlink>
        </w:p>
        <w:p w14:paraId="39D28218" w14:textId="4EB36D24"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0" w:history="1">
            <w:r w:rsidRPr="00C67DF2">
              <w:rPr>
                <w:rStyle w:val="Hyperlink"/>
                <w:noProof/>
              </w:rPr>
              <w:t>1.3</w:t>
            </w:r>
            <w:r>
              <w:rPr>
                <w:rFonts w:eastAsiaTheme="minorEastAsia" w:cstheme="minorBidi"/>
                <w:smallCaps w:val="0"/>
                <w:noProof/>
                <w:sz w:val="22"/>
                <w:szCs w:val="22"/>
              </w:rPr>
              <w:tab/>
            </w:r>
            <w:r w:rsidRPr="00C67DF2">
              <w:rPr>
                <w:rStyle w:val="Hyperlink"/>
                <w:noProof/>
              </w:rPr>
              <w:t>Vorgaben</w:t>
            </w:r>
            <w:r>
              <w:rPr>
                <w:noProof/>
                <w:webHidden/>
              </w:rPr>
              <w:tab/>
            </w:r>
            <w:r>
              <w:rPr>
                <w:noProof/>
                <w:webHidden/>
              </w:rPr>
              <w:fldChar w:fldCharType="begin"/>
            </w:r>
            <w:r>
              <w:rPr>
                <w:noProof/>
                <w:webHidden/>
              </w:rPr>
              <w:instrText xml:space="preserve"> PAGEREF _Toc140153220 \h </w:instrText>
            </w:r>
            <w:r>
              <w:rPr>
                <w:noProof/>
                <w:webHidden/>
              </w:rPr>
            </w:r>
            <w:r>
              <w:rPr>
                <w:noProof/>
                <w:webHidden/>
              </w:rPr>
              <w:fldChar w:fldCharType="separate"/>
            </w:r>
            <w:r>
              <w:rPr>
                <w:noProof/>
                <w:webHidden/>
              </w:rPr>
              <w:t>6</w:t>
            </w:r>
            <w:r>
              <w:rPr>
                <w:noProof/>
                <w:webHidden/>
              </w:rPr>
              <w:fldChar w:fldCharType="end"/>
            </w:r>
          </w:hyperlink>
        </w:p>
        <w:p w14:paraId="5BD5933B" w14:textId="188EE4FE" w:rsidR="00180C57" w:rsidRDefault="00180C57">
          <w:pPr>
            <w:pStyle w:val="Verzeichnis1"/>
            <w:tabs>
              <w:tab w:val="left" w:pos="480"/>
              <w:tab w:val="right" w:leader="dot" w:pos="9856"/>
            </w:tabs>
            <w:rPr>
              <w:rFonts w:eastAsiaTheme="minorEastAsia" w:cstheme="minorBidi"/>
              <w:b w:val="0"/>
              <w:bCs w:val="0"/>
              <w:caps w:val="0"/>
              <w:noProof/>
              <w:sz w:val="22"/>
              <w:szCs w:val="22"/>
            </w:rPr>
          </w:pPr>
          <w:hyperlink w:anchor="_Toc140153221" w:history="1">
            <w:r w:rsidRPr="00C67DF2">
              <w:rPr>
                <w:rStyle w:val="Hyperlink"/>
                <w:noProof/>
              </w:rPr>
              <w:t>2</w:t>
            </w:r>
            <w:r>
              <w:rPr>
                <w:rFonts w:eastAsiaTheme="minorEastAsia" w:cstheme="minorBidi"/>
                <w:b w:val="0"/>
                <w:bCs w:val="0"/>
                <w:caps w:val="0"/>
                <w:noProof/>
                <w:sz w:val="22"/>
                <w:szCs w:val="22"/>
              </w:rPr>
              <w:tab/>
            </w:r>
            <w:r w:rsidRPr="00C67DF2">
              <w:rPr>
                <w:rStyle w:val="Hyperlink"/>
                <w:noProof/>
              </w:rPr>
              <w:t>Fallvorstellung</w:t>
            </w:r>
            <w:r>
              <w:rPr>
                <w:noProof/>
                <w:webHidden/>
              </w:rPr>
              <w:tab/>
            </w:r>
            <w:r>
              <w:rPr>
                <w:noProof/>
                <w:webHidden/>
              </w:rPr>
              <w:fldChar w:fldCharType="begin"/>
            </w:r>
            <w:r>
              <w:rPr>
                <w:noProof/>
                <w:webHidden/>
              </w:rPr>
              <w:instrText xml:space="preserve"> PAGEREF _Toc140153221 \h </w:instrText>
            </w:r>
            <w:r>
              <w:rPr>
                <w:noProof/>
                <w:webHidden/>
              </w:rPr>
            </w:r>
            <w:r>
              <w:rPr>
                <w:noProof/>
                <w:webHidden/>
              </w:rPr>
              <w:fldChar w:fldCharType="separate"/>
            </w:r>
            <w:r>
              <w:rPr>
                <w:noProof/>
                <w:webHidden/>
              </w:rPr>
              <w:t>6</w:t>
            </w:r>
            <w:r>
              <w:rPr>
                <w:noProof/>
                <w:webHidden/>
              </w:rPr>
              <w:fldChar w:fldCharType="end"/>
            </w:r>
          </w:hyperlink>
        </w:p>
        <w:p w14:paraId="2B7E2756" w14:textId="68D9B041" w:rsidR="00180C57" w:rsidRDefault="00180C57">
          <w:pPr>
            <w:pStyle w:val="Verzeichnis1"/>
            <w:tabs>
              <w:tab w:val="left" w:pos="480"/>
              <w:tab w:val="right" w:leader="dot" w:pos="9856"/>
            </w:tabs>
            <w:rPr>
              <w:rFonts w:eastAsiaTheme="minorEastAsia" w:cstheme="minorBidi"/>
              <w:b w:val="0"/>
              <w:bCs w:val="0"/>
              <w:caps w:val="0"/>
              <w:noProof/>
              <w:sz w:val="22"/>
              <w:szCs w:val="22"/>
            </w:rPr>
          </w:pPr>
          <w:hyperlink w:anchor="_Toc140153222" w:history="1">
            <w:r w:rsidRPr="00C67DF2">
              <w:rPr>
                <w:rStyle w:val="Hyperlink"/>
                <w:noProof/>
              </w:rPr>
              <w:t>3</w:t>
            </w:r>
            <w:r>
              <w:rPr>
                <w:rFonts w:eastAsiaTheme="minorEastAsia" w:cstheme="minorBidi"/>
                <w:b w:val="0"/>
                <w:bCs w:val="0"/>
                <w:caps w:val="0"/>
                <w:noProof/>
                <w:sz w:val="22"/>
                <w:szCs w:val="22"/>
              </w:rPr>
              <w:tab/>
            </w:r>
            <w:r w:rsidRPr="00C67DF2">
              <w:rPr>
                <w:rStyle w:val="Hyperlink"/>
                <w:noProof/>
              </w:rPr>
              <w:t>Verwendete Technologien</w:t>
            </w:r>
            <w:r>
              <w:rPr>
                <w:noProof/>
                <w:webHidden/>
              </w:rPr>
              <w:tab/>
            </w:r>
            <w:r>
              <w:rPr>
                <w:noProof/>
                <w:webHidden/>
              </w:rPr>
              <w:fldChar w:fldCharType="begin"/>
            </w:r>
            <w:r>
              <w:rPr>
                <w:noProof/>
                <w:webHidden/>
              </w:rPr>
              <w:instrText xml:space="preserve"> PAGEREF _Toc140153222 \h </w:instrText>
            </w:r>
            <w:r>
              <w:rPr>
                <w:noProof/>
                <w:webHidden/>
              </w:rPr>
            </w:r>
            <w:r>
              <w:rPr>
                <w:noProof/>
                <w:webHidden/>
              </w:rPr>
              <w:fldChar w:fldCharType="separate"/>
            </w:r>
            <w:r>
              <w:rPr>
                <w:noProof/>
                <w:webHidden/>
              </w:rPr>
              <w:t>7</w:t>
            </w:r>
            <w:r>
              <w:rPr>
                <w:noProof/>
                <w:webHidden/>
              </w:rPr>
              <w:fldChar w:fldCharType="end"/>
            </w:r>
          </w:hyperlink>
        </w:p>
        <w:p w14:paraId="21B7CD1C" w14:textId="58E3D1D6"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3" w:history="1">
            <w:r w:rsidRPr="00C67DF2">
              <w:rPr>
                <w:rStyle w:val="Hyperlink"/>
                <w:noProof/>
              </w:rPr>
              <w:t>3.1</w:t>
            </w:r>
            <w:r>
              <w:rPr>
                <w:rFonts w:eastAsiaTheme="minorEastAsia" w:cstheme="minorBidi"/>
                <w:smallCaps w:val="0"/>
                <w:noProof/>
                <w:sz w:val="22"/>
                <w:szCs w:val="22"/>
              </w:rPr>
              <w:tab/>
            </w:r>
            <w:r w:rsidRPr="00C67DF2">
              <w:rPr>
                <w:rStyle w:val="Hyperlink"/>
                <w:noProof/>
              </w:rPr>
              <w:t>HTML und HTTP</w:t>
            </w:r>
            <w:r>
              <w:rPr>
                <w:noProof/>
                <w:webHidden/>
              </w:rPr>
              <w:tab/>
            </w:r>
            <w:r>
              <w:rPr>
                <w:noProof/>
                <w:webHidden/>
              </w:rPr>
              <w:fldChar w:fldCharType="begin"/>
            </w:r>
            <w:r>
              <w:rPr>
                <w:noProof/>
                <w:webHidden/>
              </w:rPr>
              <w:instrText xml:space="preserve"> PAGEREF _Toc140153223 \h </w:instrText>
            </w:r>
            <w:r>
              <w:rPr>
                <w:noProof/>
                <w:webHidden/>
              </w:rPr>
            </w:r>
            <w:r>
              <w:rPr>
                <w:noProof/>
                <w:webHidden/>
              </w:rPr>
              <w:fldChar w:fldCharType="separate"/>
            </w:r>
            <w:r>
              <w:rPr>
                <w:noProof/>
                <w:webHidden/>
              </w:rPr>
              <w:t>7</w:t>
            </w:r>
            <w:r>
              <w:rPr>
                <w:noProof/>
                <w:webHidden/>
              </w:rPr>
              <w:fldChar w:fldCharType="end"/>
            </w:r>
          </w:hyperlink>
        </w:p>
        <w:p w14:paraId="23446DDC" w14:textId="0B0A8600"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4" w:history="1">
            <w:r w:rsidRPr="00C67DF2">
              <w:rPr>
                <w:rStyle w:val="Hyperlink"/>
                <w:noProof/>
              </w:rPr>
              <w:t>3.2</w:t>
            </w:r>
            <w:r>
              <w:rPr>
                <w:rFonts w:eastAsiaTheme="minorEastAsia" w:cstheme="minorBidi"/>
                <w:smallCaps w:val="0"/>
                <w:noProof/>
                <w:sz w:val="22"/>
                <w:szCs w:val="22"/>
              </w:rPr>
              <w:tab/>
            </w:r>
            <w:r w:rsidRPr="00C67DF2">
              <w:rPr>
                <w:rStyle w:val="Hyperlink"/>
                <w:noProof/>
              </w:rPr>
              <w:t>JavaServerPages</w:t>
            </w:r>
            <w:r>
              <w:rPr>
                <w:noProof/>
                <w:webHidden/>
              </w:rPr>
              <w:tab/>
            </w:r>
            <w:r>
              <w:rPr>
                <w:noProof/>
                <w:webHidden/>
              </w:rPr>
              <w:fldChar w:fldCharType="begin"/>
            </w:r>
            <w:r>
              <w:rPr>
                <w:noProof/>
                <w:webHidden/>
              </w:rPr>
              <w:instrText xml:space="preserve"> PAGEREF _Toc140153224 \h </w:instrText>
            </w:r>
            <w:r>
              <w:rPr>
                <w:noProof/>
                <w:webHidden/>
              </w:rPr>
            </w:r>
            <w:r>
              <w:rPr>
                <w:noProof/>
                <w:webHidden/>
              </w:rPr>
              <w:fldChar w:fldCharType="separate"/>
            </w:r>
            <w:r>
              <w:rPr>
                <w:noProof/>
                <w:webHidden/>
              </w:rPr>
              <w:t>8</w:t>
            </w:r>
            <w:r>
              <w:rPr>
                <w:noProof/>
                <w:webHidden/>
              </w:rPr>
              <w:fldChar w:fldCharType="end"/>
            </w:r>
          </w:hyperlink>
        </w:p>
        <w:p w14:paraId="13375DBA" w14:textId="483B77EC"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5" w:history="1">
            <w:r w:rsidRPr="00C67DF2">
              <w:rPr>
                <w:rStyle w:val="Hyperlink"/>
                <w:noProof/>
              </w:rPr>
              <w:t>3.3</w:t>
            </w:r>
            <w:r>
              <w:rPr>
                <w:rFonts w:eastAsiaTheme="minorEastAsia" w:cstheme="minorBidi"/>
                <w:smallCaps w:val="0"/>
                <w:noProof/>
                <w:sz w:val="22"/>
                <w:szCs w:val="22"/>
              </w:rPr>
              <w:tab/>
            </w:r>
            <w:r w:rsidRPr="00C67DF2">
              <w:rPr>
                <w:rStyle w:val="Hyperlink"/>
                <w:noProof/>
              </w:rPr>
              <w:t>Java Enterprise Edition</w:t>
            </w:r>
            <w:r>
              <w:rPr>
                <w:noProof/>
                <w:webHidden/>
              </w:rPr>
              <w:tab/>
            </w:r>
            <w:r>
              <w:rPr>
                <w:noProof/>
                <w:webHidden/>
              </w:rPr>
              <w:fldChar w:fldCharType="begin"/>
            </w:r>
            <w:r>
              <w:rPr>
                <w:noProof/>
                <w:webHidden/>
              </w:rPr>
              <w:instrText xml:space="preserve"> PAGEREF _Toc140153225 \h </w:instrText>
            </w:r>
            <w:r>
              <w:rPr>
                <w:noProof/>
                <w:webHidden/>
              </w:rPr>
            </w:r>
            <w:r>
              <w:rPr>
                <w:noProof/>
                <w:webHidden/>
              </w:rPr>
              <w:fldChar w:fldCharType="separate"/>
            </w:r>
            <w:r>
              <w:rPr>
                <w:noProof/>
                <w:webHidden/>
              </w:rPr>
              <w:t>8</w:t>
            </w:r>
            <w:r>
              <w:rPr>
                <w:noProof/>
                <w:webHidden/>
              </w:rPr>
              <w:fldChar w:fldCharType="end"/>
            </w:r>
          </w:hyperlink>
        </w:p>
        <w:p w14:paraId="4E136304" w14:textId="6285C0A3"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6" w:history="1">
            <w:r w:rsidRPr="00C67DF2">
              <w:rPr>
                <w:rStyle w:val="Hyperlink"/>
                <w:noProof/>
              </w:rPr>
              <w:t>3.4</w:t>
            </w:r>
            <w:r>
              <w:rPr>
                <w:rFonts w:eastAsiaTheme="minorEastAsia" w:cstheme="minorBidi"/>
                <w:smallCaps w:val="0"/>
                <w:noProof/>
                <w:sz w:val="22"/>
                <w:szCs w:val="22"/>
              </w:rPr>
              <w:tab/>
            </w:r>
            <w:r w:rsidRPr="00C67DF2">
              <w:rPr>
                <w:rStyle w:val="Hyperlink"/>
                <w:noProof/>
              </w:rPr>
              <w:t>CSS</w:t>
            </w:r>
            <w:r>
              <w:rPr>
                <w:noProof/>
                <w:webHidden/>
              </w:rPr>
              <w:tab/>
            </w:r>
            <w:r>
              <w:rPr>
                <w:noProof/>
                <w:webHidden/>
              </w:rPr>
              <w:fldChar w:fldCharType="begin"/>
            </w:r>
            <w:r>
              <w:rPr>
                <w:noProof/>
                <w:webHidden/>
              </w:rPr>
              <w:instrText xml:space="preserve"> PAGEREF _Toc140153226 \h </w:instrText>
            </w:r>
            <w:r>
              <w:rPr>
                <w:noProof/>
                <w:webHidden/>
              </w:rPr>
            </w:r>
            <w:r>
              <w:rPr>
                <w:noProof/>
                <w:webHidden/>
              </w:rPr>
              <w:fldChar w:fldCharType="separate"/>
            </w:r>
            <w:r>
              <w:rPr>
                <w:noProof/>
                <w:webHidden/>
              </w:rPr>
              <w:t>8</w:t>
            </w:r>
            <w:r>
              <w:rPr>
                <w:noProof/>
                <w:webHidden/>
              </w:rPr>
              <w:fldChar w:fldCharType="end"/>
            </w:r>
          </w:hyperlink>
        </w:p>
        <w:p w14:paraId="58CA5E01" w14:textId="68D09843"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7" w:history="1">
            <w:r w:rsidRPr="00C67DF2">
              <w:rPr>
                <w:rStyle w:val="Hyperlink"/>
                <w:noProof/>
              </w:rPr>
              <w:t>3.5</w:t>
            </w:r>
            <w:r>
              <w:rPr>
                <w:rFonts w:eastAsiaTheme="minorEastAsia" w:cstheme="minorBidi"/>
                <w:smallCaps w:val="0"/>
                <w:noProof/>
                <w:sz w:val="22"/>
                <w:szCs w:val="22"/>
              </w:rPr>
              <w:tab/>
            </w:r>
            <w:r w:rsidRPr="00C67DF2">
              <w:rPr>
                <w:rStyle w:val="Hyperlink"/>
                <w:noProof/>
              </w:rPr>
              <w:t>Maven</w:t>
            </w:r>
            <w:r>
              <w:rPr>
                <w:noProof/>
                <w:webHidden/>
              </w:rPr>
              <w:tab/>
            </w:r>
            <w:r>
              <w:rPr>
                <w:noProof/>
                <w:webHidden/>
              </w:rPr>
              <w:fldChar w:fldCharType="begin"/>
            </w:r>
            <w:r>
              <w:rPr>
                <w:noProof/>
                <w:webHidden/>
              </w:rPr>
              <w:instrText xml:space="preserve"> PAGEREF _Toc140153227 \h </w:instrText>
            </w:r>
            <w:r>
              <w:rPr>
                <w:noProof/>
                <w:webHidden/>
              </w:rPr>
            </w:r>
            <w:r>
              <w:rPr>
                <w:noProof/>
                <w:webHidden/>
              </w:rPr>
              <w:fldChar w:fldCharType="separate"/>
            </w:r>
            <w:r>
              <w:rPr>
                <w:noProof/>
                <w:webHidden/>
              </w:rPr>
              <w:t>9</w:t>
            </w:r>
            <w:r>
              <w:rPr>
                <w:noProof/>
                <w:webHidden/>
              </w:rPr>
              <w:fldChar w:fldCharType="end"/>
            </w:r>
          </w:hyperlink>
        </w:p>
        <w:p w14:paraId="66852620" w14:textId="224DB3D3"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28" w:history="1">
            <w:r w:rsidRPr="00C67DF2">
              <w:rPr>
                <w:rStyle w:val="Hyperlink"/>
                <w:noProof/>
              </w:rPr>
              <w:t>3.6</w:t>
            </w:r>
            <w:r>
              <w:rPr>
                <w:rFonts w:eastAsiaTheme="minorEastAsia" w:cstheme="minorBidi"/>
                <w:smallCaps w:val="0"/>
                <w:noProof/>
                <w:sz w:val="22"/>
                <w:szCs w:val="22"/>
              </w:rPr>
              <w:tab/>
            </w:r>
            <w:r w:rsidRPr="00C67DF2">
              <w:rPr>
                <w:rStyle w:val="Hyperlink"/>
                <w:noProof/>
              </w:rPr>
              <w:t>Docker</w:t>
            </w:r>
            <w:r>
              <w:rPr>
                <w:noProof/>
                <w:webHidden/>
              </w:rPr>
              <w:tab/>
            </w:r>
            <w:r>
              <w:rPr>
                <w:noProof/>
                <w:webHidden/>
              </w:rPr>
              <w:fldChar w:fldCharType="begin"/>
            </w:r>
            <w:r>
              <w:rPr>
                <w:noProof/>
                <w:webHidden/>
              </w:rPr>
              <w:instrText xml:space="preserve"> PAGEREF _Toc140153228 \h </w:instrText>
            </w:r>
            <w:r>
              <w:rPr>
                <w:noProof/>
                <w:webHidden/>
              </w:rPr>
            </w:r>
            <w:r>
              <w:rPr>
                <w:noProof/>
                <w:webHidden/>
              </w:rPr>
              <w:fldChar w:fldCharType="separate"/>
            </w:r>
            <w:r>
              <w:rPr>
                <w:noProof/>
                <w:webHidden/>
              </w:rPr>
              <w:t>9</w:t>
            </w:r>
            <w:r>
              <w:rPr>
                <w:noProof/>
                <w:webHidden/>
              </w:rPr>
              <w:fldChar w:fldCharType="end"/>
            </w:r>
          </w:hyperlink>
        </w:p>
        <w:p w14:paraId="1D148AB2" w14:textId="2924BB1B" w:rsidR="00180C57" w:rsidRDefault="00180C57">
          <w:pPr>
            <w:pStyle w:val="Verzeichnis3"/>
            <w:tabs>
              <w:tab w:val="left" w:pos="1200"/>
              <w:tab w:val="right" w:leader="dot" w:pos="9856"/>
            </w:tabs>
            <w:rPr>
              <w:rFonts w:eastAsiaTheme="minorEastAsia" w:cstheme="minorBidi"/>
              <w:i w:val="0"/>
              <w:iCs w:val="0"/>
              <w:noProof/>
              <w:sz w:val="22"/>
              <w:szCs w:val="22"/>
            </w:rPr>
          </w:pPr>
          <w:hyperlink w:anchor="_Toc140153229" w:history="1">
            <w:r w:rsidRPr="00C67DF2">
              <w:rPr>
                <w:rStyle w:val="Hyperlink"/>
                <w:noProof/>
              </w:rPr>
              <w:t>3.6.1</w:t>
            </w:r>
            <w:r>
              <w:rPr>
                <w:rFonts w:eastAsiaTheme="minorEastAsia" w:cstheme="minorBidi"/>
                <w:i w:val="0"/>
                <w:iCs w:val="0"/>
                <w:noProof/>
                <w:sz w:val="22"/>
                <w:szCs w:val="22"/>
              </w:rPr>
              <w:tab/>
            </w:r>
            <w:r w:rsidRPr="00C67DF2">
              <w:rPr>
                <w:rStyle w:val="Hyperlink"/>
                <w:noProof/>
              </w:rPr>
              <w:t>Docker Desktop</w:t>
            </w:r>
            <w:r>
              <w:rPr>
                <w:noProof/>
                <w:webHidden/>
              </w:rPr>
              <w:tab/>
            </w:r>
            <w:r>
              <w:rPr>
                <w:noProof/>
                <w:webHidden/>
              </w:rPr>
              <w:fldChar w:fldCharType="begin"/>
            </w:r>
            <w:r>
              <w:rPr>
                <w:noProof/>
                <w:webHidden/>
              </w:rPr>
              <w:instrText xml:space="preserve"> PAGEREF _Toc140153229 \h </w:instrText>
            </w:r>
            <w:r>
              <w:rPr>
                <w:noProof/>
                <w:webHidden/>
              </w:rPr>
            </w:r>
            <w:r>
              <w:rPr>
                <w:noProof/>
                <w:webHidden/>
              </w:rPr>
              <w:fldChar w:fldCharType="separate"/>
            </w:r>
            <w:r>
              <w:rPr>
                <w:noProof/>
                <w:webHidden/>
              </w:rPr>
              <w:t>9</w:t>
            </w:r>
            <w:r>
              <w:rPr>
                <w:noProof/>
                <w:webHidden/>
              </w:rPr>
              <w:fldChar w:fldCharType="end"/>
            </w:r>
          </w:hyperlink>
        </w:p>
        <w:p w14:paraId="381985D0" w14:textId="3F4F42DF" w:rsidR="00180C57" w:rsidRDefault="00180C57">
          <w:pPr>
            <w:pStyle w:val="Verzeichnis3"/>
            <w:tabs>
              <w:tab w:val="left" w:pos="1200"/>
              <w:tab w:val="right" w:leader="dot" w:pos="9856"/>
            </w:tabs>
            <w:rPr>
              <w:rFonts w:eastAsiaTheme="minorEastAsia" w:cstheme="minorBidi"/>
              <w:i w:val="0"/>
              <w:iCs w:val="0"/>
              <w:noProof/>
              <w:sz w:val="22"/>
              <w:szCs w:val="22"/>
            </w:rPr>
          </w:pPr>
          <w:hyperlink w:anchor="_Toc140153230" w:history="1">
            <w:r w:rsidRPr="00C67DF2">
              <w:rPr>
                <w:rStyle w:val="Hyperlink"/>
                <w:noProof/>
              </w:rPr>
              <w:t>3.6.2</w:t>
            </w:r>
            <w:r>
              <w:rPr>
                <w:rFonts w:eastAsiaTheme="minorEastAsia" w:cstheme="minorBidi"/>
                <w:i w:val="0"/>
                <w:iCs w:val="0"/>
                <w:noProof/>
                <w:sz w:val="22"/>
                <w:szCs w:val="22"/>
              </w:rPr>
              <w:tab/>
            </w:r>
            <w:r w:rsidRPr="00C67DF2">
              <w:rPr>
                <w:rStyle w:val="Hyperlink"/>
                <w:noProof/>
              </w:rPr>
              <w:t>Docker-Compose</w:t>
            </w:r>
            <w:r>
              <w:rPr>
                <w:noProof/>
                <w:webHidden/>
              </w:rPr>
              <w:tab/>
            </w:r>
            <w:r>
              <w:rPr>
                <w:noProof/>
                <w:webHidden/>
              </w:rPr>
              <w:fldChar w:fldCharType="begin"/>
            </w:r>
            <w:r>
              <w:rPr>
                <w:noProof/>
                <w:webHidden/>
              </w:rPr>
              <w:instrText xml:space="preserve"> PAGEREF _Toc140153230 \h </w:instrText>
            </w:r>
            <w:r>
              <w:rPr>
                <w:noProof/>
                <w:webHidden/>
              </w:rPr>
            </w:r>
            <w:r>
              <w:rPr>
                <w:noProof/>
                <w:webHidden/>
              </w:rPr>
              <w:fldChar w:fldCharType="separate"/>
            </w:r>
            <w:r>
              <w:rPr>
                <w:noProof/>
                <w:webHidden/>
              </w:rPr>
              <w:t>9</w:t>
            </w:r>
            <w:r>
              <w:rPr>
                <w:noProof/>
                <w:webHidden/>
              </w:rPr>
              <w:fldChar w:fldCharType="end"/>
            </w:r>
          </w:hyperlink>
        </w:p>
        <w:p w14:paraId="462F4A6A" w14:textId="7962F732"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31" w:history="1">
            <w:r w:rsidRPr="00C67DF2">
              <w:rPr>
                <w:rStyle w:val="Hyperlink"/>
                <w:noProof/>
              </w:rPr>
              <w:t>3.7</w:t>
            </w:r>
            <w:r>
              <w:rPr>
                <w:rFonts w:eastAsiaTheme="minorEastAsia" w:cstheme="minorBidi"/>
                <w:smallCaps w:val="0"/>
                <w:noProof/>
                <w:sz w:val="22"/>
                <w:szCs w:val="22"/>
              </w:rPr>
              <w:tab/>
            </w:r>
            <w:r w:rsidRPr="00C67DF2">
              <w:rPr>
                <w:rStyle w:val="Hyperlink"/>
                <w:noProof/>
              </w:rPr>
              <w:t>JavaScript</w:t>
            </w:r>
            <w:r>
              <w:rPr>
                <w:noProof/>
                <w:webHidden/>
              </w:rPr>
              <w:tab/>
            </w:r>
            <w:r>
              <w:rPr>
                <w:noProof/>
                <w:webHidden/>
              </w:rPr>
              <w:fldChar w:fldCharType="begin"/>
            </w:r>
            <w:r>
              <w:rPr>
                <w:noProof/>
                <w:webHidden/>
              </w:rPr>
              <w:instrText xml:space="preserve"> PAGEREF _Toc140153231 \h </w:instrText>
            </w:r>
            <w:r>
              <w:rPr>
                <w:noProof/>
                <w:webHidden/>
              </w:rPr>
            </w:r>
            <w:r>
              <w:rPr>
                <w:noProof/>
                <w:webHidden/>
              </w:rPr>
              <w:fldChar w:fldCharType="separate"/>
            </w:r>
            <w:r>
              <w:rPr>
                <w:noProof/>
                <w:webHidden/>
              </w:rPr>
              <w:t>10</w:t>
            </w:r>
            <w:r>
              <w:rPr>
                <w:noProof/>
                <w:webHidden/>
              </w:rPr>
              <w:fldChar w:fldCharType="end"/>
            </w:r>
          </w:hyperlink>
        </w:p>
        <w:p w14:paraId="1F4693C9" w14:textId="69C6E39F"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32" w:history="1">
            <w:r w:rsidRPr="00C67DF2">
              <w:rPr>
                <w:rStyle w:val="Hyperlink"/>
                <w:noProof/>
              </w:rPr>
              <w:t>3.8</w:t>
            </w:r>
            <w:r>
              <w:rPr>
                <w:rFonts w:eastAsiaTheme="minorEastAsia" w:cstheme="minorBidi"/>
                <w:smallCaps w:val="0"/>
                <w:noProof/>
                <w:sz w:val="22"/>
                <w:szCs w:val="22"/>
              </w:rPr>
              <w:tab/>
            </w:r>
            <w:r w:rsidRPr="00C67DF2">
              <w:rPr>
                <w:rStyle w:val="Hyperlink"/>
                <w:noProof/>
              </w:rPr>
              <w:t>GitHub</w:t>
            </w:r>
            <w:r>
              <w:rPr>
                <w:noProof/>
                <w:webHidden/>
              </w:rPr>
              <w:tab/>
            </w:r>
            <w:r>
              <w:rPr>
                <w:noProof/>
                <w:webHidden/>
              </w:rPr>
              <w:fldChar w:fldCharType="begin"/>
            </w:r>
            <w:r>
              <w:rPr>
                <w:noProof/>
                <w:webHidden/>
              </w:rPr>
              <w:instrText xml:space="preserve"> PAGEREF _Toc140153232 \h </w:instrText>
            </w:r>
            <w:r>
              <w:rPr>
                <w:noProof/>
                <w:webHidden/>
              </w:rPr>
            </w:r>
            <w:r>
              <w:rPr>
                <w:noProof/>
                <w:webHidden/>
              </w:rPr>
              <w:fldChar w:fldCharType="separate"/>
            </w:r>
            <w:r>
              <w:rPr>
                <w:noProof/>
                <w:webHidden/>
              </w:rPr>
              <w:t>10</w:t>
            </w:r>
            <w:r>
              <w:rPr>
                <w:noProof/>
                <w:webHidden/>
              </w:rPr>
              <w:fldChar w:fldCharType="end"/>
            </w:r>
          </w:hyperlink>
        </w:p>
        <w:p w14:paraId="71A0403C" w14:textId="02E1E35B"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33" w:history="1">
            <w:r w:rsidRPr="00C67DF2">
              <w:rPr>
                <w:rStyle w:val="Hyperlink"/>
                <w:rFonts w:eastAsia="MS Mincho"/>
                <w:noProof/>
                <w:kern w:val="32"/>
              </w:rPr>
              <w:t>3.9</w:t>
            </w:r>
            <w:r>
              <w:rPr>
                <w:rFonts w:eastAsiaTheme="minorEastAsia" w:cstheme="minorBidi"/>
                <w:smallCaps w:val="0"/>
                <w:noProof/>
                <w:sz w:val="22"/>
                <w:szCs w:val="22"/>
              </w:rPr>
              <w:tab/>
            </w:r>
            <w:r w:rsidRPr="00C67DF2">
              <w:rPr>
                <w:rStyle w:val="Hyperlink"/>
                <w:noProof/>
              </w:rPr>
              <w:t>IntelliJ IDEA</w:t>
            </w:r>
            <w:r>
              <w:rPr>
                <w:noProof/>
                <w:webHidden/>
              </w:rPr>
              <w:tab/>
            </w:r>
            <w:r>
              <w:rPr>
                <w:noProof/>
                <w:webHidden/>
              </w:rPr>
              <w:fldChar w:fldCharType="begin"/>
            </w:r>
            <w:r>
              <w:rPr>
                <w:noProof/>
                <w:webHidden/>
              </w:rPr>
              <w:instrText xml:space="preserve"> PAGEREF _Toc140153233 \h </w:instrText>
            </w:r>
            <w:r>
              <w:rPr>
                <w:noProof/>
                <w:webHidden/>
              </w:rPr>
            </w:r>
            <w:r>
              <w:rPr>
                <w:noProof/>
                <w:webHidden/>
              </w:rPr>
              <w:fldChar w:fldCharType="separate"/>
            </w:r>
            <w:r>
              <w:rPr>
                <w:noProof/>
                <w:webHidden/>
              </w:rPr>
              <w:t>10</w:t>
            </w:r>
            <w:r>
              <w:rPr>
                <w:noProof/>
                <w:webHidden/>
              </w:rPr>
              <w:fldChar w:fldCharType="end"/>
            </w:r>
          </w:hyperlink>
        </w:p>
        <w:p w14:paraId="2BCD432C" w14:textId="134E93B8" w:rsidR="00180C57" w:rsidRDefault="00180C57">
          <w:pPr>
            <w:pStyle w:val="Verzeichnis1"/>
            <w:tabs>
              <w:tab w:val="left" w:pos="480"/>
              <w:tab w:val="right" w:leader="dot" w:pos="9856"/>
            </w:tabs>
            <w:rPr>
              <w:rFonts w:eastAsiaTheme="minorEastAsia" w:cstheme="minorBidi"/>
              <w:b w:val="0"/>
              <w:bCs w:val="0"/>
              <w:caps w:val="0"/>
              <w:noProof/>
              <w:sz w:val="22"/>
              <w:szCs w:val="22"/>
            </w:rPr>
          </w:pPr>
          <w:hyperlink w:anchor="_Toc140153234" w:history="1">
            <w:r w:rsidRPr="00C67DF2">
              <w:rPr>
                <w:rStyle w:val="Hyperlink"/>
                <w:noProof/>
              </w:rPr>
              <w:t>4</w:t>
            </w:r>
            <w:r>
              <w:rPr>
                <w:rFonts w:eastAsiaTheme="minorEastAsia" w:cstheme="minorBidi"/>
                <w:b w:val="0"/>
                <w:bCs w:val="0"/>
                <w:caps w:val="0"/>
                <w:noProof/>
                <w:sz w:val="22"/>
                <w:szCs w:val="22"/>
              </w:rPr>
              <w:tab/>
            </w:r>
            <w:r w:rsidRPr="00C67DF2">
              <w:rPr>
                <w:rStyle w:val="Hyperlink"/>
                <w:noProof/>
              </w:rPr>
              <w:t>Implementierung</w:t>
            </w:r>
            <w:r>
              <w:rPr>
                <w:noProof/>
                <w:webHidden/>
              </w:rPr>
              <w:tab/>
            </w:r>
            <w:r>
              <w:rPr>
                <w:noProof/>
                <w:webHidden/>
              </w:rPr>
              <w:fldChar w:fldCharType="begin"/>
            </w:r>
            <w:r>
              <w:rPr>
                <w:noProof/>
                <w:webHidden/>
              </w:rPr>
              <w:instrText xml:space="preserve"> PAGEREF _Toc140153234 \h </w:instrText>
            </w:r>
            <w:r>
              <w:rPr>
                <w:noProof/>
                <w:webHidden/>
              </w:rPr>
            </w:r>
            <w:r>
              <w:rPr>
                <w:noProof/>
                <w:webHidden/>
              </w:rPr>
              <w:fldChar w:fldCharType="separate"/>
            </w:r>
            <w:r>
              <w:rPr>
                <w:noProof/>
                <w:webHidden/>
              </w:rPr>
              <w:t>10</w:t>
            </w:r>
            <w:r>
              <w:rPr>
                <w:noProof/>
                <w:webHidden/>
              </w:rPr>
              <w:fldChar w:fldCharType="end"/>
            </w:r>
          </w:hyperlink>
        </w:p>
        <w:p w14:paraId="7C96AEBF" w14:textId="2EB47B62"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35" w:history="1">
            <w:r w:rsidRPr="00C67DF2">
              <w:rPr>
                <w:rStyle w:val="Hyperlink"/>
                <w:noProof/>
              </w:rPr>
              <w:t>4.1</w:t>
            </w:r>
            <w:r>
              <w:rPr>
                <w:rFonts w:eastAsiaTheme="minorEastAsia" w:cstheme="minorBidi"/>
                <w:smallCaps w:val="0"/>
                <w:noProof/>
                <w:sz w:val="22"/>
                <w:szCs w:val="22"/>
              </w:rPr>
              <w:tab/>
            </w:r>
            <w:r w:rsidRPr="00C67DF2">
              <w:rPr>
                <w:rStyle w:val="Hyperlink"/>
                <w:noProof/>
              </w:rPr>
              <w:t>Geisternetze (anonym) erfassen</w:t>
            </w:r>
            <w:r>
              <w:rPr>
                <w:noProof/>
                <w:webHidden/>
              </w:rPr>
              <w:tab/>
            </w:r>
            <w:r>
              <w:rPr>
                <w:noProof/>
                <w:webHidden/>
              </w:rPr>
              <w:fldChar w:fldCharType="begin"/>
            </w:r>
            <w:r>
              <w:rPr>
                <w:noProof/>
                <w:webHidden/>
              </w:rPr>
              <w:instrText xml:space="preserve"> PAGEREF _Toc140153235 \h </w:instrText>
            </w:r>
            <w:r>
              <w:rPr>
                <w:noProof/>
                <w:webHidden/>
              </w:rPr>
            </w:r>
            <w:r>
              <w:rPr>
                <w:noProof/>
                <w:webHidden/>
              </w:rPr>
              <w:fldChar w:fldCharType="separate"/>
            </w:r>
            <w:r>
              <w:rPr>
                <w:noProof/>
                <w:webHidden/>
              </w:rPr>
              <w:t>11</w:t>
            </w:r>
            <w:r>
              <w:rPr>
                <w:noProof/>
                <w:webHidden/>
              </w:rPr>
              <w:fldChar w:fldCharType="end"/>
            </w:r>
          </w:hyperlink>
        </w:p>
        <w:p w14:paraId="3BBAC555" w14:textId="700A3EBD"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36" w:history="1">
            <w:r w:rsidRPr="00C67DF2">
              <w:rPr>
                <w:rStyle w:val="Hyperlink"/>
                <w:noProof/>
              </w:rPr>
              <w:t>4.2</w:t>
            </w:r>
            <w:r>
              <w:rPr>
                <w:rFonts w:eastAsiaTheme="minorEastAsia" w:cstheme="minorBidi"/>
                <w:smallCaps w:val="0"/>
                <w:noProof/>
                <w:sz w:val="22"/>
                <w:szCs w:val="22"/>
              </w:rPr>
              <w:tab/>
            </w:r>
            <w:r w:rsidRPr="00C67DF2">
              <w:rPr>
                <w:rStyle w:val="Hyperlink"/>
                <w:noProof/>
              </w:rPr>
              <w:t>Bergung eines Geisternetzes eintragen</w:t>
            </w:r>
            <w:r>
              <w:rPr>
                <w:noProof/>
                <w:webHidden/>
              </w:rPr>
              <w:tab/>
            </w:r>
            <w:r>
              <w:rPr>
                <w:noProof/>
                <w:webHidden/>
              </w:rPr>
              <w:fldChar w:fldCharType="begin"/>
            </w:r>
            <w:r>
              <w:rPr>
                <w:noProof/>
                <w:webHidden/>
              </w:rPr>
              <w:instrText xml:space="preserve"> PAGEREF _Toc140153236 \h </w:instrText>
            </w:r>
            <w:r>
              <w:rPr>
                <w:noProof/>
                <w:webHidden/>
              </w:rPr>
            </w:r>
            <w:r>
              <w:rPr>
                <w:noProof/>
                <w:webHidden/>
              </w:rPr>
              <w:fldChar w:fldCharType="separate"/>
            </w:r>
            <w:r>
              <w:rPr>
                <w:noProof/>
                <w:webHidden/>
              </w:rPr>
              <w:t>12</w:t>
            </w:r>
            <w:r>
              <w:rPr>
                <w:noProof/>
                <w:webHidden/>
              </w:rPr>
              <w:fldChar w:fldCharType="end"/>
            </w:r>
          </w:hyperlink>
        </w:p>
        <w:p w14:paraId="07310FBF" w14:textId="767D20D0" w:rsidR="00180C57" w:rsidRDefault="00180C57">
          <w:pPr>
            <w:pStyle w:val="Verzeichnis3"/>
            <w:tabs>
              <w:tab w:val="left" w:pos="1200"/>
              <w:tab w:val="right" w:leader="dot" w:pos="9856"/>
            </w:tabs>
            <w:rPr>
              <w:rFonts w:eastAsiaTheme="minorEastAsia" w:cstheme="minorBidi"/>
              <w:i w:val="0"/>
              <w:iCs w:val="0"/>
              <w:noProof/>
              <w:sz w:val="22"/>
              <w:szCs w:val="22"/>
            </w:rPr>
          </w:pPr>
          <w:hyperlink w:anchor="_Toc140153237" w:history="1">
            <w:r w:rsidRPr="00C67DF2">
              <w:rPr>
                <w:rStyle w:val="Hyperlink"/>
                <w:noProof/>
              </w:rPr>
              <w:t>4.2.1</w:t>
            </w:r>
            <w:r>
              <w:rPr>
                <w:rFonts w:eastAsiaTheme="minorEastAsia" w:cstheme="minorBidi"/>
                <w:i w:val="0"/>
                <w:iCs w:val="0"/>
                <w:noProof/>
                <w:sz w:val="22"/>
                <w:szCs w:val="22"/>
              </w:rPr>
              <w:tab/>
            </w:r>
            <w:r w:rsidRPr="00C67DF2">
              <w:rPr>
                <w:rStyle w:val="Hyperlink"/>
                <w:noProof/>
              </w:rPr>
              <w:t>Registrieren</w:t>
            </w:r>
            <w:r>
              <w:rPr>
                <w:noProof/>
                <w:webHidden/>
              </w:rPr>
              <w:tab/>
            </w:r>
            <w:r>
              <w:rPr>
                <w:noProof/>
                <w:webHidden/>
              </w:rPr>
              <w:fldChar w:fldCharType="begin"/>
            </w:r>
            <w:r>
              <w:rPr>
                <w:noProof/>
                <w:webHidden/>
              </w:rPr>
              <w:instrText xml:space="preserve"> PAGEREF _Toc140153237 \h </w:instrText>
            </w:r>
            <w:r>
              <w:rPr>
                <w:noProof/>
                <w:webHidden/>
              </w:rPr>
            </w:r>
            <w:r>
              <w:rPr>
                <w:noProof/>
                <w:webHidden/>
              </w:rPr>
              <w:fldChar w:fldCharType="separate"/>
            </w:r>
            <w:r>
              <w:rPr>
                <w:noProof/>
                <w:webHidden/>
              </w:rPr>
              <w:t>12</w:t>
            </w:r>
            <w:r>
              <w:rPr>
                <w:noProof/>
                <w:webHidden/>
              </w:rPr>
              <w:fldChar w:fldCharType="end"/>
            </w:r>
          </w:hyperlink>
        </w:p>
        <w:p w14:paraId="0035B8E7" w14:textId="356484A8" w:rsidR="00180C57" w:rsidRDefault="00180C57">
          <w:pPr>
            <w:pStyle w:val="Verzeichnis3"/>
            <w:tabs>
              <w:tab w:val="left" w:pos="1200"/>
              <w:tab w:val="right" w:leader="dot" w:pos="9856"/>
            </w:tabs>
            <w:rPr>
              <w:rFonts w:eastAsiaTheme="minorEastAsia" w:cstheme="minorBidi"/>
              <w:i w:val="0"/>
              <w:iCs w:val="0"/>
              <w:noProof/>
              <w:sz w:val="22"/>
              <w:szCs w:val="22"/>
            </w:rPr>
          </w:pPr>
          <w:hyperlink w:anchor="_Toc140153238" w:history="1">
            <w:r w:rsidRPr="00C67DF2">
              <w:rPr>
                <w:rStyle w:val="Hyperlink"/>
                <w:noProof/>
              </w:rPr>
              <w:t>4.2.2</w:t>
            </w:r>
            <w:r>
              <w:rPr>
                <w:rFonts w:eastAsiaTheme="minorEastAsia" w:cstheme="minorBidi"/>
                <w:i w:val="0"/>
                <w:iCs w:val="0"/>
                <w:noProof/>
                <w:sz w:val="22"/>
                <w:szCs w:val="22"/>
              </w:rPr>
              <w:tab/>
            </w:r>
            <w:r w:rsidRPr="00C67DF2">
              <w:rPr>
                <w:rStyle w:val="Hyperlink"/>
                <w:noProof/>
              </w:rPr>
              <w:t>Login</w:t>
            </w:r>
            <w:r>
              <w:rPr>
                <w:noProof/>
                <w:webHidden/>
              </w:rPr>
              <w:tab/>
            </w:r>
            <w:r>
              <w:rPr>
                <w:noProof/>
                <w:webHidden/>
              </w:rPr>
              <w:fldChar w:fldCharType="begin"/>
            </w:r>
            <w:r>
              <w:rPr>
                <w:noProof/>
                <w:webHidden/>
              </w:rPr>
              <w:instrText xml:space="preserve"> PAGEREF _Toc140153238 \h </w:instrText>
            </w:r>
            <w:r>
              <w:rPr>
                <w:noProof/>
                <w:webHidden/>
              </w:rPr>
            </w:r>
            <w:r>
              <w:rPr>
                <w:noProof/>
                <w:webHidden/>
              </w:rPr>
              <w:fldChar w:fldCharType="separate"/>
            </w:r>
            <w:r>
              <w:rPr>
                <w:noProof/>
                <w:webHidden/>
              </w:rPr>
              <w:t>15</w:t>
            </w:r>
            <w:r>
              <w:rPr>
                <w:noProof/>
                <w:webHidden/>
              </w:rPr>
              <w:fldChar w:fldCharType="end"/>
            </w:r>
          </w:hyperlink>
        </w:p>
        <w:p w14:paraId="28033755" w14:textId="43DEB221" w:rsidR="00180C57" w:rsidRDefault="00180C57">
          <w:pPr>
            <w:pStyle w:val="Verzeichnis3"/>
            <w:tabs>
              <w:tab w:val="left" w:pos="1200"/>
              <w:tab w:val="right" w:leader="dot" w:pos="9856"/>
            </w:tabs>
            <w:rPr>
              <w:rFonts w:eastAsiaTheme="minorEastAsia" w:cstheme="minorBidi"/>
              <w:i w:val="0"/>
              <w:iCs w:val="0"/>
              <w:noProof/>
              <w:sz w:val="22"/>
              <w:szCs w:val="22"/>
            </w:rPr>
          </w:pPr>
          <w:hyperlink w:anchor="_Toc140153239" w:history="1">
            <w:r w:rsidRPr="00C67DF2">
              <w:rPr>
                <w:rStyle w:val="Hyperlink"/>
                <w:noProof/>
              </w:rPr>
              <w:t>4.2.3</w:t>
            </w:r>
            <w:r>
              <w:rPr>
                <w:rFonts w:eastAsiaTheme="minorEastAsia" w:cstheme="minorBidi"/>
                <w:i w:val="0"/>
                <w:iCs w:val="0"/>
                <w:noProof/>
                <w:sz w:val="22"/>
                <w:szCs w:val="22"/>
              </w:rPr>
              <w:tab/>
            </w:r>
            <w:r w:rsidRPr="00C67DF2">
              <w:rPr>
                <w:rStyle w:val="Hyperlink"/>
                <w:noProof/>
              </w:rPr>
              <w:t>Bergung bevorstehend</w:t>
            </w:r>
            <w:r>
              <w:rPr>
                <w:noProof/>
                <w:webHidden/>
              </w:rPr>
              <w:tab/>
            </w:r>
            <w:r>
              <w:rPr>
                <w:noProof/>
                <w:webHidden/>
              </w:rPr>
              <w:fldChar w:fldCharType="begin"/>
            </w:r>
            <w:r>
              <w:rPr>
                <w:noProof/>
                <w:webHidden/>
              </w:rPr>
              <w:instrText xml:space="preserve"> PAGEREF _Toc140153239 \h </w:instrText>
            </w:r>
            <w:r>
              <w:rPr>
                <w:noProof/>
                <w:webHidden/>
              </w:rPr>
            </w:r>
            <w:r>
              <w:rPr>
                <w:noProof/>
                <w:webHidden/>
              </w:rPr>
              <w:fldChar w:fldCharType="separate"/>
            </w:r>
            <w:r>
              <w:rPr>
                <w:noProof/>
                <w:webHidden/>
              </w:rPr>
              <w:t>15</w:t>
            </w:r>
            <w:r>
              <w:rPr>
                <w:noProof/>
                <w:webHidden/>
              </w:rPr>
              <w:fldChar w:fldCharType="end"/>
            </w:r>
          </w:hyperlink>
        </w:p>
        <w:p w14:paraId="1E6E8150" w14:textId="7B4D9333"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40" w:history="1">
            <w:r w:rsidRPr="00C67DF2">
              <w:rPr>
                <w:rStyle w:val="Hyperlink"/>
                <w:noProof/>
              </w:rPr>
              <w:t>4.3</w:t>
            </w:r>
            <w:r>
              <w:rPr>
                <w:rFonts w:eastAsiaTheme="minorEastAsia" w:cstheme="minorBidi"/>
                <w:smallCaps w:val="0"/>
                <w:noProof/>
                <w:sz w:val="22"/>
                <w:szCs w:val="22"/>
              </w:rPr>
              <w:tab/>
            </w:r>
            <w:r w:rsidRPr="00C67DF2">
              <w:rPr>
                <w:rStyle w:val="Hyperlink"/>
                <w:noProof/>
              </w:rPr>
              <w:t>Einsehen, welche Geisternetze noch zu bergen sind.</w:t>
            </w:r>
            <w:r>
              <w:rPr>
                <w:noProof/>
                <w:webHidden/>
              </w:rPr>
              <w:tab/>
            </w:r>
            <w:r>
              <w:rPr>
                <w:noProof/>
                <w:webHidden/>
              </w:rPr>
              <w:fldChar w:fldCharType="begin"/>
            </w:r>
            <w:r>
              <w:rPr>
                <w:noProof/>
                <w:webHidden/>
              </w:rPr>
              <w:instrText xml:space="preserve"> PAGEREF _Toc140153240 \h </w:instrText>
            </w:r>
            <w:r>
              <w:rPr>
                <w:noProof/>
                <w:webHidden/>
              </w:rPr>
            </w:r>
            <w:r>
              <w:rPr>
                <w:noProof/>
                <w:webHidden/>
              </w:rPr>
              <w:fldChar w:fldCharType="separate"/>
            </w:r>
            <w:r>
              <w:rPr>
                <w:noProof/>
                <w:webHidden/>
              </w:rPr>
              <w:t>16</w:t>
            </w:r>
            <w:r>
              <w:rPr>
                <w:noProof/>
                <w:webHidden/>
              </w:rPr>
              <w:fldChar w:fldCharType="end"/>
            </w:r>
          </w:hyperlink>
        </w:p>
        <w:p w14:paraId="10639C3A" w14:textId="35494633"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41" w:history="1">
            <w:r w:rsidRPr="00C67DF2">
              <w:rPr>
                <w:rStyle w:val="Hyperlink"/>
                <w:noProof/>
              </w:rPr>
              <w:t>4.4</w:t>
            </w:r>
            <w:r>
              <w:rPr>
                <w:rFonts w:eastAsiaTheme="minorEastAsia" w:cstheme="minorBidi"/>
                <w:smallCaps w:val="0"/>
                <w:noProof/>
                <w:sz w:val="22"/>
                <w:szCs w:val="22"/>
              </w:rPr>
              <w:tab/>
            </w:r>
            <w:r w:rsidRPr="00C67DF2">
              <w:rPr>
                <w:rStyle w:val="Hyperlink"/>
                <w:noProof/>
              </w:rPr>
              <w:t>Geisternetz als geborgen melden</w:t>
            </w:r>
            <w:r>
              <w:rPr>
                <w:noProof/>
                <w:webHidden/>
              </w:rPr>
              <w:tab/>
            </w:r>
            <w:r>
              <w:rPr>
                <w:noProof/>
                <w:webHidden/>
              </w:rPr>
              <w:fldChar w:fldCharType="begin"/>
            </w:r>
            <w:r>
              <w:rPr>
                <w:noProof/>
                <w:webHidden/>
              </w:rPr>
              <w:instrText xml:space="preserve"> PAGEREF _Toc140153241 \h </w:instrText>
            </w:r>
            <w:r>
              <w:rPr>
                <w:noProof/>
                <w:webHidden/>
              </w:rPr>
            </w:r>
            <w:r>
              <w:rPr>
                <w:noProof/>
                <w:webHidden/>
              </w:rPr>
              <w:fldChar w:fldCharType="separate"/>
            </w:r>
            <w:r>
              <w:rPr>
                <w:noProof/>
                <w:webHidden/>
              </w:rPr>
              <w:t>17</w:t>
            </w:r>
            <w:r>
              <w:rPr>
                <w:noProof/>
                <w:webHidden/>
              </w:rPr>
              <w:fldChar w:fldCharType="end"/>
            </w:r>
          </w:hyperlink>
        </w:p>
        <w:p w14:paraId="586D1F75" w14:textId="2C97D368"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42" w:history="1">
            <w:r w:rsidRPr="00C67DF2">
              <w:rPr>
                <w:rStyle w:val="Hyperlink"/>
                <w:noProof/>
              </w:rPr>
              <w:t>4.5</w:t>
            </w:r>
            <w:r>
              <w:rPr>
                <w:rFonts w:eastAsiaTheme="minorEastAsia" w:cstheme="minorBidi"/>
                <w:smallCaps w:val="0"/>
                <w:noProof/>
                <w:sz w:val="22"/>
                <w:szCs w:val="22"/>
              </w:rPr>
              <w:tab/>
            </w:r>
            <w:r w:rsidRPr="00C67DF2">
              <w:rPr>
                <w:rStyle w:val="Hyperlink"/>
                <w:noProof/>
              </w:rPr>
              <w:t>Netz als Verschollen Melden</w:t>
            </w:r>
            <w:r>
              <w:rPr>
                <w:noProof/>
                <w:webHidden/>
              </w:rPr>
              <w:tab/>
            </w:r>
            <w:r>
              <w:rPr>
                <w:noProof/>
                <w:webHidden/>
              </w:rPr>
              <w:fldChar w:fldCharType="begin"/>
            </w:r>
            <w:r>
              <w:rPr>
                <w:noProof/>
                <w:webHidden/>
              </w:rPr>
              <w:instrText xml:space="preserve"> PAGEREF _Toc140153242 \h </w:instrText>
            </w:r>
            <w:r>
              <w:rPr>
                <w:noProof/>
                <w:webHidden/>
              </w:rPr>
            </w:r>
            <w:r>
              <w:rPr>
                <w:noProof/>
                <w:webHidden/>
              </w:rPr>
              <w:fldChar w:fldCharType="separate"/>
            </w:r>
            <w:r>
              <w:rPr>
                <w:noProof/>
                <w:webHidden/>
              </w:rPr>
              <w:t>18</w:t>
            </w:r>
            <w:r>
              <w:rPr>
                <w:noProof/>
                <w:webHidden/>
              </w:rPr>
              <w:fldChar w:fldCharType="end"/>
            </w:r>
          </w:hyperlink>
        </w:p>
        <w:p w14:paraId="6D5CA2CB" w14:textId="7FB2AA92" w:rsidR="00180C57" w:rsidRDefault="00180C57">
          <w:pPr>
            <w:pStyle w:val="Verzeichnis2"/>
            <w:tabs>
              <w:tab w:val="left" w:pos="720"/>
              <w:tab w:val="right" w:leader="dot" w:pos="9856"/>
            </w:tabs>
            <w:rPr>
              <w:rFonts w:eastAsiaTheme="minorEastAsia" w:cstheme="minorBidi"/>
              <w:smallCaps w:val="0"/>
              <w:noProof/>
              <w:sz w:val="22"/>
              <w:szCs w:val="22"/>
            </w:rPr>
          </w:pPr>
          <w:hyperlink w:anchor="_Toc140153243" w:history="1">
            <w:r w:rsidRPr="00C67DF2">
              <w:rPr>
                <w:rStyle w:val="Hyperlink"/>
                <w:noProof/>
              </w:rPr>
              <w:t>4.6</w:t>
            </w:r>
            <w:r>
              <w:rPr>
                <w:rFonts w:eastAsiaTheme="minorEastAsia" w:cstheme="minorBidi"/>
                <w:smallCaps w:val="0"/>
                <w:noProof/>
                <w:sz w:val="22"/>
                <w:szCs w:val="22"/>
              </w:rPr>
              <w:tab/>
            </w:r>
            <w:r w:rsidRPr="00C67DF2">
              <w:rPr>
                <w:rStyle w:val="Hyperlink"/>
                <w:noProof/>
              </w:rPr>
              <w:t>Datenbank Connection</w:t>
            </w:r>
            <w:r>
              <w:rPr>
                <w:noProof/>
                <w:webHidden/>
              </w:rPr>
              <w:tab/>
            </w:r>
            <w:r>
              <w:rPr>
                <w:noProof/>
                <w:webHidden/>
              </w:rPr>
              <w:fldChar w:fldCharType="begin"/>
            </w:r>
            <w:r>
              <w:rPr>
                <w:noProof/>
                <w:webHidden/>
              </w:rPr>
              <w:instrText xml:space="preserve"> PAGEREF _Toc140153243 \h </w:instrText>
            </w:r>
            <w:r>
              <w:rPr>
                <w:noProof/>
                <w:webHidden/>
              </w:rPr>
            </w:r>
            <w:r>
              <w:rPr>
                <w:noProof/>
                <w:webHidden/>
              </w:rPr>
              <w:fldChar w:fldCharType="separate"/>
            </w:r>
            <w:r>
              <w:rPr>
                <w:noProof/>
                <w:webHidden/>
              </w:rPr>
              <w:t>18</w:t>
            </w:r>
            <w:r>
              <w:rPr>
                <w:noProof/>
                <w:webHidden/>
              </w:rPr>
              <w:fldChar w:fldCharType="end"/>
            </w:r>
          </w:hyperlink>
        </w:p>
        <w:p w14:paraId="15DE370A" w14:textId="6C6AB1E0" w:rsidR="00180C57" w:rsidRDefault="00180C57">
          <w:pPr>
            <w:pStyle w:val="Verzeichnis1"/>
            <w:tabs>
              <w:tab w:val="left" w:pos="480"/>
              <w:tab w:val="right" w:leader="dot" w:pos="9856"/>
            </w:tabs>
            <w:rPr>
              <w:rFonts w:eastAsiaTheme="minorEastAsia" w:cstheme="minorBidi"/>
              <w:b w:val="0"/>
              <w:bCs w:val="0"/>
              <w:caps w:val="0"/>
              <w:noProof/>
              <w:sz w:val="22"/>
              <w:szCs w:val="22"/>
            </w:rPr>
          </w:pPr>
          <w:hyperlink w:anchor="_Toc140153244" w:history="1">
            <w:r w:rsidRPr="00C67DF2">
              <w:rPr>
                <w:rStyle w:val="Hyperlink"/>
                <w:noProof/>
              </w:rPr>
              <w:t>5</w:t>
            </w:r>
            <w:r>
              <w:rPr>
                <w:rFonts w:eastAsiaTheme="minorEastAsia" w:cstheme="minorBidi"/>
                <w:b w:val="0"/>
                <w:bCs w:val="0"/>
                <w:caps w:val="0"/>
                <w:noProof/>
                <w:sz w:val="22"/>
                <w:szCs w:val="22"/>
              </w:rPr>
              <w:tab/>
            </w:r>
            <w:r w:rsidRPr="00C67DF2">
              <w:rPr>
                <w:rStyle w:val="Hyperlink"/>
                <w:noProof/>
              </w:rPr>
              <w:t>Fazit</w:t>
            </w:r>
            <w:r>
              <w:rPr>
                <w:noProof/>
                <w:webHidden/>
              </w:rPr>
              <w:tab/>
            </w:r>
            <w:r>
              <w:rPr>
                <w:noProof/>
                <w:webHidden/>
              </w:rPr>
              <w:fldChar w:fldCharType="begin"/>
            </w:r>
            <w:r>
              <w:rPr>
                <w:noProof/>
                <w:webHidden/>
              </w:rPr>
              <w:instrText xml:space="preserve"> PAGEREF _Toc140153244 \h </w:instrText>
            </w:r>
            <w:r>
              <w:rPr>
                <w:noProof/>
                <w:webHidden/>
              </w:rPr>
            </w:r>
            <w:r>
              <w:rPr>
                <w:noProof/>
                <w:webHidden/>
              </w:rPr>
              <w:fldChar w:fldCharType="separate"/>
            </w:r>
            <w:r>
              <w:rPr>
                <w:noProof/>
                <w:webHidden/>
              </w:rPr>
              <w:t>19</w:t>
            </w:r>
            <w:r>
              <w:rPr>
                <w:noProof/>
                <w:webHidden/>
              </w:rPr>
              <w:fldChar w:fldCharType="end"/>
            </w:r>
          </w:hyperlink>
        </w:p>
        <w:p w14:paraId="08F246B0" w14:textId="0BE7AF65" w:rsidR="00180C57" w:rsidRDefault="00180C57">
          <w:pPr>
            <w:pStyle w:val="Verzeichnis1"/>
            <w:tabs>
              <w:tab w:val="left" w:pos="480"/>
              <w:tab w:val="right" w:leader="dot" w:pos="9856"/>
            </w:tabs>
            <w:rPr>
              <w:rFonts w:eastAsiaTheme="minorEastAsia" w:cstheme="minorBidi"/>
              <w:b w:val="0"/>
              <w:bCs w:val="0"/>
              <w:caps w:val="0"/>
              <w:noProof/>
              <w:sz w:val="22"/>
              <w:szCs w:val="22"/>
            </w:rPr>
          </w:pPr>
          <w:hyperlink w:anchor="_Toc140153245" w:history="1">
            <w:r w:rsidRPr="00C67DF2">
              <w:rPr>
                <w:rStyle w:val="Hyperlink"/>
                <w:noProof/>
              </w:rPr>
              <w:t>6</w:t>
            </w:r>
            <w:r>
              <w:rPr>
                <w:rFonts w:eastAsiaTheme="minorEastAsia" w:cstheme="minorBidi"/>
                <w:b w:val="0"/>
                <w:bCs w:val="0"/>
                <w:caps w:val="0"/>
                <w:noProof/>
                <w:sz w:val="22"/>
                <w:szCs w:val="22"/>
              </w:rPr>
              <w:tab/>
            </w:r>
            <w:r w:rsidRPr="00C67DF2">
              <w:rPr>
                <w:rStyle w:val="Hyperlink"/>
                <w:noProof/>
              </w:rPr>
              <w:t>Literaturverzeichnis</w:t>
            </w:r>
            <w:r>
              <w:rPr>
                <w:noProof/>
                <w:webHidden/>
              </w:rPr>
              <w:tab/>
            </w:r>
            <w:r>
              <w:rPr>
                <w:noProof/>
                <w:webHidden/>
              </w:rPr>
              <w:fldChar w:fldCharType="begin"/>
            </w:r>
            <w:r>
              <w:rPr>
                <w:noProof/>
                <w:webHidden/>
              </w:rPr>
              <w:instrText xml:space="preserve"> PAGEREF _Toc140153245 \h </w:instrText>
            </w:r>
            <w:r>
              <w:rPr>
                <w:noProof/>
                <w:webHidden/>
              </w:rPr>
            </w:r>
            <w:r>
              <w:rPr>
                <w:noProof/>
                <w:webHidden/>
              </w:rPr>
              <w:fldChar w:fldCharType="separate"/>
            </w:r>
            <w:r>
              <w:rPr>
                <w:noProof/>
                <w:webHidden/>
              </w:rPr>
              <w:t>22</w:t>
            </w:r>
            <w:r>
              <w:rPr>
                <w:noProof/>
                <w:webHidden/>
              </w:rPr>
              <w:fldChar w:fldCharType="end"/>
            </w:r>
          </w:hyperlink>
        </w:p>
        <w:p w14:paraId="239FEA08" w14:textId="094BCBEA" w:rsidR="00195A68" w:rsidRDefault="00195A68">
          <w:r>
            <w:rPr>
              <w:b/>
              <w:bCs/>
              <w:noProof/>
            </w:rPr>
            <w:fldChar w:fldCharType="end"/>
          </w:r>
        </w:p>
      </w:sdtContent>
    </w:sdt>
    <w:p w14:paraId="0CA442F7" w14:textId="64ECD298" w:rsidR="00C23010" w:rsidRDefault="00C23010" w:rsidP="00B32C4E">
      <w:pPr>
        <w:rPr>
          <w:b/>
          <w:sz w:val="32"/>
          <w:szCs w:val="32"/>
        </w:rPr>
        <w:sectPr w:rsidR="00C23010" w:rsidSect="00BD7BFE">
          <w:type w:val="continuous"/>
          <w:pgSz w:w="12134" w:h="16840" w:code="9"/>
          <w:pgMar w:top="1134" w:right="1134" w:bottom="1134" w:left="1134" w:header="567" w:footer="567" w:gutter="0"/>
          <w:cols w:space="720"/>
          <w:titlePg/>
          <w:docGrid w:linePitch="326"/>
        </w:sectPr>
      </w:pPr>
    </w:p>
    <w:p w14:paraId="697A2FF2" w14:textId="1F4CA4FF" w:rsidR="007073F2" w:rsidRPr="00035D7B" w:rsidRDefault="005014DB" w:rsidP="005014DB">
      <w:pPr>
        <w:pStyle w:val="berschrift1"/>
        <w:numPr>
          <w:ilvl w:val="0"/>
          <w:numId w:val="0"/>
        </w:numPr>
        <w:rPr>
          <w:sz w:val="24"/>
          <w:szCs w:val="24"/>
        </w:rPr>
      </w:pPr>
      <w:bookmarkStart w:id="7" w:name="_Toc386546257"/>
      <w:bookmarkStart w:id="8" w:name="_Ref386734802"/>
      <w:bookmarkStart w:id="9" w:name="_Ref386734906"/>
      <w:bookmarkStart w:id="10" w:name="_Ref386734916"/>
      <w:bookmarkStart w:id="11" w:name="_Ref386734920"/>
      <w:bookmarkStart w:id="12" w:name="_Toc138256813"/>
      <w:bookmarkStart w:id="13" w:name="_Toc140153217"/>
      <w:bookmarkEnd w:id="0"/>
      <w:bookmarkEnd w:id="1"/>
      <w:bookmarkEnd w:id="4"/>
      <w:r>
        <w:rPr>
          <w:sz w:val="24"/>
          <w:szCs w:val="24"/>
        </w:rPr>
        <w:lastRenderedPageBreak/>
        <w:t xml:space="preserve">1 </w:t>
      </w:r>
      <w:r w:rsidR="00BD36AD" w:rsidRPr="00035D7B">
        <w:rPr>
          <w:sz w:val="24"/>
          <w:szCs w:val="24"/>
        </w:rPr>
        <w:t>Einleitung</w:t>
      </w:r>
      <w:bookmarkEnd w:id="7"/>
      <w:bookmarkEnd w:id="8"/>
      <w:bookmarkEnd w:id="9"/>
      <w:bookmarkEnd w:id="10"/>
      <w:bookmarkEnd w:id="11"/>
      <w:bookmarkEnd w:id="12"/>
      <w:bookmarkEnd w:id="13"/>
    </w:p>
    <w:p w14:paraId="0F8E558C" w14:textId="77777777" w:rsidR="007073F2" w:rsidRPr="00035D7B" w:rsidRDefault="00BD36AD">
      <w:pPr>
        <w:pStyle w:val="berschrift2"/>
        <w:rPr>
          <w:sz w:val="24"/>
          <w:szCs w:val="24"/>
        </w:rPr>
      </w:pPr>
      <w:bookmarkStart w:id="14" w:name="_Toc386546258"/>
      <w:bookmarkStart w:id="15" w:name="_Toc138256814"/>
      <w:bookmarkStart w:id="16" w:name="_Toc140153218"/>
      <w:r w:rsidRPr="00035D7B">
        <w:rPr>
          <w:sz w:val="24"/>
          <w:szCs w:val="24"/>
        </w:rPr>
        <w:t>Motivation</w:t>
      </w:r>
      <w:bookmarkEnd w:id="14"/>
      <w:bookmarkEnd w:id="15"/>
      <w:bookmarkEnd w:id="16"/>
    </w:p>
    <w:p w14:paraId="62748E49" w14:textId="0E8E6EB1" w:rsidR="000266BC" w:rsidRPr="00035D7B" w:rsidRDefault="005011E2" w:rsidP="005011E2">
      <w:pPr>
        <w:rPr>
          <w:sz w:val="22"/>
          <w:szCs w:val="22"/>
        </w:rPr>
      </w:pPr>
      <w:r w:rsidRPr="00035D7B">
        <w:rPr>
          <w:sz w:val="22"/>
          <w:szCs w:val="22"/>
        </w:rPr>
        <w:t>Diese Fallstudie wurde im Rahmen meines Studiums zum Softwareentwicklers bei der IU – Internationale Hochschule als Pr</w:t>
      </w:r>
      <w:r w:rsidR="002041C0">
        <w:rPr>
          <w:sz w:val="22"/>
          <w:szCs w:val="22"/>
        </w:rPr>
        <w:t>ü</w:t>
      </w:r>
      <w:r w:rsidRPr="00035D7B">
        <w:rPr>
          <w:sz w:val="22"/>
          <w:szCs w:val="22"/>
        </w:rPr>
        <w:t>fungsleistung f</w:t>
      </w:r>
      <w:r w:rsidR="002041C0">
        <w:rPr>
          <w:sz w:val="22"/>
          <w:szCs w:val="22"/>
        </w:rPr>
        <w:t>ü</w:t>
      </w:r>
      <w:r w:rsidR="00C14660">
        <w:rPr>
          <w:sz w:val="22"/>
          <w:szCs w:val="22"/>
        </w:rPr>
        <w:t>r das Modul IPWA02</w:t>
      </w:r>
      <w:r w:rsidRPr="00035D7B">
        <w:rPr>
          <w:sz w:val="22"/>
          <w:szCs w:val="22"/>
        </w:rPr>
        <w:t xml:space="preserve">-01 erstellt. Zur </w:t>
      </w:r>
      <w:r w:rsidR="002041C0">
        <w:rPr>
          <w:sz w:val="22"/>
          <w:szCs w:val="22"/>
        </w:rPr>
        <w:t>Ü</w:t>
      </w:r>
      <w:r w:rsidRPr="00035D7B">
        <w:rPr>
          <w:sz w:val="22"/>
          <w:szCs w:val="22"/>
        </w:rPr>
        <w:t>berpr</w:t>
      </w:r>
      <w:r w:rsidR="002041C0">
        <w:rPr>
          <w:sz w:val="22"/>
          <w:szCs w:val="22"/>
        </w:rPr>
        <w:t>ü</w:t>
      </w:r>
      <w:r w:rsidRPr="00035D7B">
        <w:rPr>
          <w:sz w:val="22"/>
          <w:szCs w:val="22"/>
        </w:rPr>
        <w:t>fung meiner Leistung habe ich mi</w:t>
      </w:r>
      <w:r w:rsidR="001C22E3">
        <w:rPr>
          <w:sz w:val="22"/>
          <w:szCs w:val="22"/>
        </w:rPr>
        <w:t>r</w:t>
      </w:r>
      <w:r w:rsidR="00C14660">
        <w:rPr>
          <w:sz w:val="22"/>
          <w:szCs w:val="22"/>
        </w:rPr>
        <w:t xml:space="preserve"> die Aufgabe 3</w:t>
      </w:r>
      <w:r w:rsidRPr="00035D7B">
        <w:rPr>
          <w:sz w:val="22"/>
          <w:szCs w:val="22"/>
        </w:rPr>
        <w:t xml:space="preserve"> „</w:t>
      </w:r>
      <w:r w:rsidR="00C14660">
        <w:rPr>
          <w:sz w:val="22"/>
          <w:szCs w:val="22"/>
        </w:rPr>
        <w:t>Ghost Net Fishing</w:t>
      </w:r>
      <w:r w:rsidRPr="00035D7B">
        <w:rPr>
          <w:sz w:val="22"/>
          <w:szCs w:val="22"/>
        </w:rPr>
        <w:t>“ ausgesucht.</w:t>
      </w:r>
    </w:p>
    <w:p w14:paraId="2C8369BA" w14:textId="77777777" w:rsidR="00BB4E4C" w:rsidRPr="0085017B" w:rsidRDefault="00BB4E4C" w:rsidP="00F707E9">
      <w:pPr>
        <w:rPr>
          <w:sz w:val="12"/>
          <w:szCs w:val="12"/>
        </w:rPr>
      </w:pPr>
    </w:p>
    <w:p w14:paraId="487BCAEE" w14:textId="77777777" w:rsidR="007073F2" w:rsidRPr="00035D7B" w:rsidRDefault="00BD36AD">
      <w:pPr>
        <w:pStyle w:val="berschrift2"/>
        <w:rPr>
          <w:sz w:val="24"/>
          <w:szCs w:val="24"/>
        </w:rPr>
      </w:pPr>
      <w:bookmarkStart w:id="17" w:name="_Toc386546259"/>
      <w:bookmarkStart w:id="18" w:name="_Toc138256815"/>
      <w:bookmarkStart w:id="19" w:name="_Toc140153219"/>
      <w:r w:rsidRPr="00035D7B">
        <w:rPr>
          <w:sz w:val="24"/>
          <w:szCs w:val="24"/>
        </w:rPr>
        <w:t>Zielsetzung</w:t>
      </w:r>
      <w:bookmarkEnd w:id="17"/>
      <w:bookmarkEnd w:id="18"/>
      <w:bookmarkEnd w:id="19"/>
    </w:p>
    <w:p w14:paraId="53FD3195" w14:textId="77777777" w:rsidR="005F1EFD" w:rsidRPr="005F1EFD" w:rsidRDefault="005F1EFD" w:rsidP="005F1EFD">
      <w:pPr>
        <w:rPr>
          <w:sz w:val="22"/>
          <w:szCs w:val="22"/>
        </w:rPr>
      </w:pPr>
      <w:r w:rsidRPr="005F1EFD">
        <w:rPr>
          <w:sz w:val="22"/>
          <w:szCs w:val="22"/>
        </w:rPr>
        <w:t>Diese wissenschaftliche Arbeit hat das Ziel, eine Webanwendung zur Meldung und Bergung von Geisternetzen zu entwickeln. Das Projekt wird im Web-Development-Team der Non-Profit-Organisation "Shea Shepherd" durchgeführt. Die Anwendung soll es meldenden Personen ermöglichen, anonym Geisternetze zu erfassen, während bergende Personen sich für die Bergung eines Netzes eintragen und den Status der noch zu bergenden Geisternetze einsehen können. Zudem sollen bergende Personen die Möglichkeit haben, erfolgreich geborgene Netze zu melden.</w:t>
      </w:r>
    </w:p>
    <w:p w14:paraId="336414E3" w14:textId="77777777" w:rsidR="005F1EFD" w:rsidRPr="005F1EFD" w:rsidRDefault="005F1EFD" w:rsidP="005F1EFD">
      <w:pPr>
        <w:rPr>
          <w:sz w:val="22"/>
          <w:szCs w:val="22"/>
        </w:rPr>
      </w:pPr>
    </w:p>
    <w:p w14:paraId="21820502" w14:textId="77777777" w:rsidR="005F1EFD" w:rsidRPr="005F1EFD" w:rsidRDefault="005F1EFD" w:rsidP="005F1EFD">
      <w:pPr>
        <w:rPr>
          <w:sz w:val="22"/>
          <w:szCs w:val="22"/>
        </w:rPr>
      </w:pPr>
      <w:r w:rsidRPr="005F1EFD">
        <w:rPr>
          <w:sz w:val="22"/>
          <w:szCs w:val="22"/>
        </w:rPr>
        <w:t>Die Arbeit wird gemäß den Anforderungen des Product Backlogs und der MoSCoW-Methode durchgeführt. Im ersten Schritt wird ein öffentliches Code-Repository, wie beispielsweise GitHub, für das Projekt eingerichtet. Anschließend wurden diese 5 aufgaben aus dem Product Backlog ausgewaehlt und Implementiert</w:t>
      </w:r>
    </w:p>
    <w:p w14:paraId="1406EE94" w14:textId="77777777" w:rsidR="005F1EFD" w:rsidRPr="005F1EFD" w:rsidRDefault="005F1EFD" w:rsidP="005F1EFD">
      <w:pPr>
        <w:rPr>
          <w:sz w:val="22"/>
          <w:szCs w:val="22"/>
        </w:rPr>
      </w:pPr>
    </w:p>
    <w:p w14:paraId="68FB56DD" w14:textId="77777777" w:rsidR="005F1EFD" w:rsidRPr="005F1EFD" w:rsidRDefault="005F1EFD" w:rsidP="005F1EFD">
      <w:pPr>
        <w:rPr>
          <w:sz w:val="22"/>
          <w:szCs w:val="22"/>
        </w:rPr>
      </w:pPr>
      <w:r w:rsidRPr="005F1EFD">
        <w:rPr>
          <w:sz w:val="22"/>
          <w:szCs w:val="22"/>
        </w:rPr>
        <w:t>1. MUST: Als meldende Person möchte ich Geisternetze (anonym) erfassen können.</w:t>
      </w:r>
    </w:p>
    <w:p w14:paraId="0D4057D8" w14:textId="77777777" w:rsidR="005F1EFD" w:rsidRPr="005F1EFD" w:rsidRDefault="005F1EFD" w:rsidP="005F1EFD">
      <w:pPr>
        <w:rPr>
          <w:sz w:val="22"/>
          <w:szCs w:val="22"/>
        </w:rPr>
      </w:pPr>
      <w:r w:rsidRPr="005F1EFD">
        <w:rPr>
          <w:sz w:val="22"/>
          <w:szCs w:val="22"/>
        </w:rPr>
        <w:t>2. MUST: Als bergende Person will ich mich für die Bergung eines Geisternetzes eintragen können.</w:t>
      </w:r>
    </w:p>
    <w:p w14:paraId="7876C119" w14:textId="77777777" w:rsidR="005F1EFD" w:rsidRPr="005F1EFD" w:rsidRDefault="005F1EFD" w:rsidP="005F1EFD">
      <w:pPr>
        <w:rPr>
          <w:sz w:val="22"/>
          <w:szCs w:val="22"/>
        </w:rPr>
      </w:pPr>
      <w:r w:rsidRPr="005F1EFD">
        <w:rPr>
          <w:sz w:val="22"/>
          <w:szCs w:val="22"/>
        </w:rPr>
        <w:t>3. MUST: Als bergende Person möchte ich sehen, welche Geisternetze noch zu bergen sind.</w:t>
      </w:r>
    </w:p>
    <w:p w14:paraId="7EDACECB" w14:textId="77777777" w:rsidR="005F1EFD" w:rsidRPr="005F1EFD" w:rsidRDefault="005F1EFD" w:rsidP="005F1EFD">
      <w:pPr>
        <w:rPr>
          <w:sz w:val="22"/>
          <w:szCs w:val="22"/>
        </w:rPr>
      </w:pPr>
      <w:r w:rsidRPr="005F1EFD">
        <w:rPr>
          <w:sz w:val="22"/>
          <w:szCs w:val="22"/>
        </w:rPr>
        <w:t>4. MUST: Als bergende Person möchte ich Geisternetze als geborgen melden können.</w:t>
      </w:r>
    </w:p>
    <w:p w14:paraId="2B3C458C" w14:textId="77777777" w:rsidR="005F1EFD" w:rsidRPr="005F1EFD" w:rsidRDefault="005F1EFD" w:rsidP="005F1EFD">
      <w:pPr>
        <w:rPr>
          <w:sz w:val="22"/>
          <w:szCs w:val="22"/>
        </w:rPr>
      </w:pPr>
      <w:r w:rsidRPr="005F1EFD">
        <w:rPr>
          <w:sz w:val="22"/>
          <w:szCs w:val="22"/>
        </w:rPr>
        <w:t>5. COULD: Als beliebige Person möchte ich Geisternetze als verschollen melden können.</w:t>
      </w:r>
    </w:p>
    <w:p w14:paraId="301D26BE" w14:textId="77777777" w:rsidR="00BB4E4C" w:rsidRPr="00B8682A" w:rsidRDefault="00BB4E4C" w:rsidP="0015366F">
      <w:pPr>
        <w:rPr>
          <w:sz w:val="12"/>
          <w:szCs w:val="12"/>
        </w:rPr>
      </w:pPr>
    </w:p>
    <w:p w14:paraId="696426EE" w14:textId="77777777" w:rsidR="007073F2" w:rsidRPr="00B8682A" w:rsidRDefault="00CB243C">
      <w:pPr>
        <w:pStyle w:val="berschrift2"/>
        <w:rPr>
          <w:sz w:val="24"/>
          <w:szCs w:val="24"/>
        </w:rPr>
      </w:pPr>
      <w:bookmarkStart w:id="20" w:name="_Toc386546260"/>
      <w:bookmarkStart w:id="21" w:name="_Toc138256816"/>
      <w:bookmarkStart w:id="22" w:name="_Toc140153220"/>
      <w:r w:rsidRPr="00B8682A">
        <w:rPr>
          <w:sz w:val="24"/>
          <w:szCs w:val="24"/>
        </w:rPr>
        <w:t>Vorgab</w:t>
      </w:r>
      <w:r w:rsidR="00BD36AD" w:rsidRPr="00B8682A">
        <w:rPr>
          <w:sz w:val="24"/>
          <w:szCs w:val="24"/>
        </w:rPr>
        <w:t>en</w:t>
      </w:r>
      <w:bookmarkEnd w:id="20"/>
      <w:bookmarkEnd w:id="21"/>
      <w:bookmarkEnd w:id="22"/>
    </w:p>
    <w:p w14:paraId="4236657B" w14:textId="0B193744" w:rsidR="00DD1559" w:rsidRPr="008F43AF" w:rsidRDefault="00DD1559" w:rsidP="00910EF5">
      <w:pPr>
        <w:rPr>
          <w:sz w:val="22"/>
          <w:szCs w:val="22"/>
          <w:vertAlign w:val="subscript"/>
        </w:rPr>
      </w:pPr>
      <w:r w:rsidRPr="00B8682A">
        <w:rPr>
          <w:sz w:val="22"/>
          <w:szCs w:val="22"/>
        </w:rPr>
        <w:t>Zu Beginn der Fallstudie</w:t>
      </w:r>
      <w:r w:rsidR="00D57795" w:rsidRPr="00B8682A">
        <w:rPr>
          <w:sz w:val="22"/>
          <w:szCs w:val="22"/>
        </w:rPr>
        <w:t xml:space="preserve"> </w:t>
      </w:r>
      <w:r w:rsidR="00184A49" w:rsidRPr="00B8682A">
        <w:rPr>
          <w:sz w:val="22"/>
          <w:szCs w:val="22"/>
        </w:rPr>
        <w:t>werden momentan v</w:t>
      </w:r>
      <w:r w:rsidR="00D57795" w:rsidRPr="00B8682A">
        <w:rPr>
          <w:sz w:val="22"/>
          <w:szCs w:val="22"/>
        </w:rPr>
        <w:t xml:space="preserve">erfügbare </w:t>
      </w:r>
      <w:r w:rsidRPr="00B8682A">
        <w:rPr>
          <w:sz w:val="22"/>
          <w:szCs w:val="22"/>
        </w:rPr>
        <w:t xml:space="preserve">Technogien untersucht, welche sich am </w:t>
      </w:r>
      <w:r w:rsidR="0020014A">
        <w:rPr>
          <w:sz w:val="22"/>
          <w:szCs w:val="22"/>
        </w:rPr>
        <w:t>b</w:t>
      </w:r>
      <w:r w:rsidR="0020014A" w:rsidRPr="00B8682A">
        <w:rPr>
          <w:sz w:val="22"/>
          <w:szCs w:val="22"/>
        </w:rPr>
        <w:t>esten</w:t>
      </w:r>
      <w:r w:rsidRPr="00B8682A">
        <w:rPr>
          <w:sz w:val="22"/>
          <w:szCs w:val="22"/>
        </w:rPr>
        <w:t xml:space="preserve"> zur Umsetzung eignen.</w:t>
      </w:r>
      <w:r w:rsidR="00D57795" w:rsidRPr="00B8682A">
        <w:rPr>
          <w:sz w:val="22"/>
          <w:szCs w:val="22"/>
        </w:rPr>
        <w:t xml:space="preserve"> </w:t>
      </w:r>
      <w:r w:rsidRPr="00B8682A">
        <w:rPr>
          <w:sz w:val="22"/>
          <w:szCs w:val="22"/>
        </w:rPr>
        <w:t>Vorgegeben ist die Verwendung von HTML,</w:t>
      </w:r>
      <w:r w:rsidR="00C14660">
        <w:rPr>
          <w:sz w:val="22"/>
          <w:szCs w:val="22"/>
        </w:rPr>
        <w:t xml:space="preserve"> JSP,</w:t>
      </w:r>
      <w:r w:rsidRPr="00B8682A">
        <w:rPr>
          <w:sz w:val="22"/>
          <w:szCs w:val="22"/>
        </w:rPr>
        <w:t xml:space="preserve"> CSS</w:t>
      </w:r>
      <w:r w:rsidR="00C14660">
        <w:rPr>
          <w:sz w:val="22"/>
          <w:szCs w:val="22"/>
        </w:rPr>
        <w:t>, JavaEE</w:t>
      </w:r>
      <w:r w:rsidRPr="00B8682A">
        <w:rPr>
          <w:sz w:val="22"/>
          <w:szCs w:val="22"/>
        </w:rPr>
        <w:t xml:space="preserve"> und JavaScript. Das Verwenden von weiteren JavaScript-Programmbibliotheken wie React</w:t>
      </w:r>
      <w:r w:rsidR="00A2565A" w:rsidRPr="00B8682A">
        <w:rPr>
          <w:sz w:val="22"/>
          <w:szCs w:val="22"/>
        </w:rPr>
        <w:t>.js</w:t>
      </w:r>
      <w:r w:rsidR="00A75983">
        <w:rPr>
          <w:sz w:val="22"/>
          <w:szCs w:val="22"/>
        </w:rPr>
        <w:t xml:space="preserve"> oder</w:t>
      </w:r>
      <w:r w:rsidRPr="00B8682A">
        <w:rPr>
          <w:sz w:val="22"/>
          <w:szCs w:val="22"/>
        </w:rPr>
        <w:t xml:space="preserve"> Angula</w:t>
      </w:r>
      <w:r w:rsidR="00A2565A" w:rsidRPr="00B8682A">
        <w:rPr>
          <w:sz w:val="22"/>
          <w:szCs w:val="22"/>
        </w:rPr>
        <w:t>.js</w:t>
      </w:r>
      <w:r w:rsidR="00910EF5" w:rsidRPr="00B8682A">
        <w:rPr>
          <w:sz w:val="22"/>
          <w:szCs w:val="22"/>
        </w:rPr>
        <w:t xml:space="preserve"> wurde freigestellt, ebenso die zu verwende</w:t>
      </w:r>
      <w:r w:rsidR="006D63C2">
        <w:rPr>
          <w:sz w:val="22"/>
          <w:szCs w:val="22"/>
        </w:rPr>
        <w:t>nde</w:t>
      </w:r>
      <w:r w:rsidR="00CB243C" w:rsidRPr="00B8682A">
        <w:rPr>
          <w:sz w:val="22"/>
          <w:szCs w:val="22"/>
        </w:rPr>
        <w:t xml:space="preserve"> Entwicklungsumgebung. </w:t>
      </w:r>
    </w:p>
    <w:p w14:paraId="3BE0048A" w14:textId="4010E76D" w:rsidR="00BD36AD" w:rsidRPr="00595759" w:rsidRDefault="00BD36AD" w:rsidP="00D5441D">
      <w:pPr>
        <w:jc w:val="left"/>
        <w:rPr>
          <w:rFonts w:eastAsia="MS Mincho" w:cs="Arial"/>
          <w:b/>
          <w:bCs/>
          <w:kern w:val="32"/>
          <w:sz w:val="12"/>
          <w:szCs w:val="12"/>
        </w:rPr>
      </w:pPr>
    </w:p>
    <w:p w14:paraId="1C1AE858" w14:textId="77777777" w:rsidR="00DF44A6" w:rsidRPr="00595759" w:rsidRDefault="004C2226" w:rsidP="00DF44A6">
      <w:pPr>
        <w:pStyle w:val="berschrift1"/>
        <w:rPr>
          <w:sz w:val="24"/>
          <w:szCs w:val="24"/>
        </w:rPr>
      </w:pPr>
      <w:bookmarkStart w:id="23" w:name="_Toc138256817"/>
      <w:bookmarkStart w:id="24" w:name="_Toc140153221"/>
      <w:r w:rsidRPr="00595759">
        <w:rPr>
          <w:sz w:val="24"/>
          <w:szCs w:val="24"/>
        </w:rPr>
        <w:t>Fallvorstellung</w:t>
      </w:r>
      <w:bookmarkEnd w:id="23"/>
      <w:bookmarkEnd w:id="24"/>
      <w:r w:rsidRPr="00595759">
        <w:rPr>
          <w:sz w:val="24"/>
          <w:szCs w:val="24"/>
        </w:rPr>
        <w:t xml:space="preserve"> </w:t>
      </w:r>
    </w:p>
    <w:p w14:paraId="6F0D6470" w14:textId="77777777" w:rsidR="00DA4C1A" w:rsidRPr="00DA4C1A" w:rsidRDefault="00DA4C1A" w:rsidP="00DA4C1A">
      <w:pPr>
        <w:rPr>
          <w:sz w:val="22"/>
          <w:szCs w:val="22"/>
        </w:rPr>
      </w:pPr>
      <w:r w:rsidRPr="00DA4C1A">
        <w:rPr>
          <w:sz w:val="22"/>
          <w:szCs w:val="22"/>
        </w:rPr>
        <w:t>Das Web-Development-Team der Non-Profit-Organisation "Shea Sepherd" hat sich zum Ziel gesetzt, eine Web-App zur Meldung und Bergung von Geisternetzen zu entwickeln. Geisternetze sind herrenlose Fischernetze, die im Meer treiben und eine ernsthafte Bedrohung für die marine Umwelt darstellen. Die Organisation möchte diese Gefahr mindern und das Bewusstsein für das Problem erhöhen.</w:t>
      </w:r>
    </w:p>
    <w:p w14:paraId="6FD30DE7" w14:textId="77777777" w:rsidR="00DA4C1A" w:rsidRPr="00DA4C1A" w:rsidRDefault="00DA4C1A" w:rsidP="00DA4C1A">
      <w:pPr>
        <w:rPr>
          <w:sz w:val="22"/>
          <w:szCs w:val="22"/>
        </w:rPr>
      </w:pPr>
    </w:p>
    <w:p w14:paraId="0EC94272" w14:textId="77777777" w:rsidR="00DA4C1A" w:rsidRPr="00DA4C1A" w:rsidRDefault="00DA4C1A" w:rsidP="00DA4C1A">
      <w:pPr>
        <w:rPr>
          <w:sz w:val="22"/>
          <w:szCs w:val="22"/>
        </w:rPr>
      </w:pPr>
      <w:r w:rsidRPr="00DA4C1A">
        <w:rPr>
          <w:sz w:val="22"/>
          <w:szCs w:val="22"/>
        </w:rPr>
        <w:t>Der Requirements Engineer hat bereits vor Beginn des Projekts intensive Gespräche mit verschiedenen Stakeholdern, sowohl innerhalb der Organisation als auch in der Fischereibranche, geführt, um die Anforderungen und Bedürfnisse zu verstehen. Das Fachkonzept wurde entwickelt und enthält wichtige Informationen über Geisternetze. Ein Geisternetz hat Eigenschaften wie den Standort (GPS-Koordinaten), eine geschätzte Größe und einen Status.</w:t>
      </w:r>
    </w:p>
    <w:p w14:paraId="5A06B5B3" w14:textId="77777777" w:rsidR="00DA4C1A" w:rsidRPr="00DA4C1A" w:rsidRDefault="00DA4C1A" w:rsidP="00DA4C1A">
      <w:pPr>
        <w:rPr>
          <w:sz w:val="22"/>
          <w:szCs w:val="22"/>
        </w:rPr>
      </w:pPr>
    </w:p>
    <w:p w14:paraId="4E758D43" w14:textId="77777777" w:rsidR="00DA4C1A" w:rsidRPr="00DA4C1A" w:rsidRDefault="00DA4C1A" w:rsidP="00DA4C1A">
      <w:pPr>
        <w:rPr>
          <w:sz w:val="22"/>
          <w:szCs w:val="22"/>
        </w:rPr>
      </w:pPr>
      <w:r w:rsidRPr="00DA4C1A">
        <w:rPr>
          <w:sz w:val="22"/>
          <w:szCs w:val="22"/>
        </w:rPr>
        <w:t>Der Status eines Geisternetzes kann verschiedene Ausprägungen haben: Gemeldet, Bergung bevorstehend, Geborgen oder Verschollen. Meldende Personen können Geisternetze anonym erfassen, während bergende Personen sich für die Bergung eines Netzes eintragen und den Status der noch zu bergenden Geisternetze einsehen können. Eine wichtige Einschränkung besteht darin, dass Geisternetze immer nur einer bergenden Person zugeordnet werden können, um unnötige Bergungsfahrten und Missverständnisse zu vermeiden. Bergende Personen können jedoch mehrere Geisternetze gleichzeitig bergen.</w:t>
      </w:r>
    </w:p>
    <w:p w14:paraId="0EB91923" w14:textId="77777777" w:rsidR="00DA4C1A" w:rsidRPr="00DA4C1A" w:rsidRDefault="00DA4C1A" w:rsidP="00DA4C1A">
      <w:pPr>
        <w:rPr>
          <w:sz w:val="22"/>
          <w:szCs w:val="22"/>
        </w:rPr>
      </w:pPr>
    </w:p>
    <w:p w14:paraId="6E06065D" w14:textId="77777777" w:rsidR="00DA4C1A" w:rsidRPr="00DA4C1A" w:rsidRDefault="00DA4C1A" w:rsidP="00DA4C1A">
      <w:pPr>
        <w:rPr>
          <w:sz w:val="22"/>
          <w:szCs w:val="22"/>
        </w:rPr>
      </w:pPr>
      <w:r w:rsidRPr="00DA4C1A">
        <w:rPr>
          <w:sz w:val="22"/>
          <w:szCs w:val="22"/>
        </w:rPr>
        <w:t>Das Projektteam hat die Anforderungen gemäß der MoSCoW-Methode priorisiert. Es gibt Must-have-Anforderungen, die zwingend umgesetzt werden müssen, wie das Erfassen von Geisternetzen, das Eintragen zur Bergung, das Anzeigen verfügbarer Geisternetze und das Melden von geborgenen Netzen. Zudem gibt es eine Could-have-Anforderung, die es beliebigen Personen ermöglicht, Geisternetze als verschollen zu melden.</w:t>
      </w:r>
    </w:p>
    <w:p w14:paraId="782F15E4" w14:textId="77777777" w:rsidR="00DA4C1A" w:rsidRPr="00DA4C1A" w:rsidRDefault="00DA4C1A" w:rsidP="00DA4C1A">
      <w:pPr>
        <w:rPr>
          <w:sz w:val="22"/>
          <w:szCs w:val="22"/>
        </w:rPr>
      </w:pPr>
      <w:r w:rsidRPr="00DA4C1A">
        <w:rPr>
          <w:sz w:val="22"/>
          <w:szCs w:val="22"/>
        </w:rPr>
        <w:t>Das Projekt ist agil konfiguriert, und du bist Teil eines interdisziplinären Teams von Entwickler:innen. Die Aufgabenstellung umfasst die Einrichtung eines öffentlichen Code-Repositories, die Auswahl von fünf Anforderungen aus dem Product Backlog für die prototypische Umsetzung im ersten Sprint, die Entwicklung eines Oberflächenprototypen mit Schwerpunkt auf persistenter Datenhaltung sowie die Dokumentation der Entwicklung der Webanwendung, einschließlich Design, Umsetzung, Datenbankstruktur und softwaretechnischer Architektur.</w:t>
      </w:r>
    </w:p>
    <w:p w14:paraId="4167D2A0" w14:textId="77777777" w:rsidR="00DA4C1A" w:rsidRPr="00DA4C1A" w:rsidRDefault="00DA4C1A" w:rsidP="00DA4C1A">
      <w:pPr>
        <w:rPr>
          <w:sz w:val="22"/>
          <w:szCs w:val="22"/>
        </w:rPr>
      </w:pPr>
    </w:p>
    <w:p w14:paraId="22ADDF16" w14:textId="47081546" w:rsidR="00DF44A6" w:rsidRPr="00595759" w:rsidRDefault="00DA4C1A" w:rsidP="00DA4C1A">
      <w:pPr>
        <w:rPr>
          <w:sz w:val="22"/>
          <w:szCs w:val="22"/>
        </w:rPr>
      </w:pPr>
      <w:r w:rsidRPr="00DA4C1A">
        <w:rPr>
          <w:sz w:val="22"/>
          <w:szCs w:val="22"/>
        </w:rPr>
        <w:t>Der Product Owner erwartet einen funktionalen Prototypen mit einer pragmatischen Gestaltung der Nutzeroberfläche. Das Ergebnis muss keinen Design Award gewinnen, sondern vor allem die Anforderungen erfüllen und einen effektiven Beitrag zur Meldung und Bergung von Geisternetzen leisten.</w:t>
      </w:r>
    </w:p>
    <w:p w14:paraId="0354185A" w14:textId="391C6919" w:rsidR="00DF44A6" w:rsidRPr="00AE3488" w:rsidRDefault="00DF44A6" w:rsidP="00DF44A6">
      <w:pPr>
        <w:rPr>
          <w:sz w:val="12"/>
          <w:szCs w:val="12"/>
        </w:rPr>
      </w:pPr>
    </w:p>
    <w:p w14:paraId="4C36E181" w14:textId="2230A30B" w:rsidR="00BD36AD" w:rsidRPr="00AE3488" w:rsidRDefault="0032484F" w:rsidP="00BD36AD">
      <w:pPr>
        <w:pStyle w:val="berschrift1"/>
        <w:rPr>
          <w:sz w:val="24"/>
          <w:szCs w:val="24"/>
        </w:rPr>
      </w:pPr>
      <w:bookmarkStart w:id="25" w:name="_Toc138256818"/>
      <w:bookmarkStart w:id="26" w:name="_Toc140153222"/>
      <w:r w:rsidRPr="00AE3488">
        <w:rPr>
          <w:sz w:val="24"/>
          <w:szCs w:val="24"/>
        </w:rPr>
        <w:t>Verwendete Technologien</w:t>
      </w:r>
      <w:bookmarkEnd w:id="25"/>
      <w:bookmarkEnd w:id="26"/>
      <w:r w:rsidRPr="00AE3488">
        <w:rPr>
          <w:sz w:val="24"/>
          <w:szCs w:val="24"/>
        </w:rPr>
        <w:t xml:space="preserve"> </w:t>
      </w:r>
    </w:p>
    <w:p w14:paraId="7075DD2A" w14:textId="0A525176" w:rsidR="0044521C" w:rsidRPr="00AE3488" w:rsidRDefault="00A27D66" w:rsidP="0044521C">
      <w:pPr>
        <w:pStyle w:val="berschrift2"/>
        <w:rPr>
          <w:sz w:val="24"/>
          <w:szCs w:val="24"/>
        </w:rPr>
      </w:pPr>
      <w:bookmarkStart w:id="27" w:name="_Toc138256819"/>
      <w:bookmarkStart w:id="28" w:name="_Toc140153223"/>
      <w:r w:rsidRPr="00AE3488">
        <w:rPr>
          <w:sz w:val="24"/>
          <w:szCs w:val="24"/>
        </w:rPr>
        <w:t>HTML</w:t>
      </w:r>
      <w:bookmarkEnd w:id="27"/>
      <w:r w:rsidR="009A5F25">
        <w:rPr>
          <w:sz w:val="24"/>
          <w:szCs w:val="24"/>
        </w:rPr>
        <w:t xml:space="preserve"> </w:t>
      </w:r>
      <w:r w:rsidR="001E5B2C">
        <w:rPr>
          <w:sz w:val="24"/>
          <w:szCs w:val="24"/>
        </w:rPr>
        <w:t>und HTTP</w:t>
      </w:r>
      <w:bookmarkEnd w:id="28"/>
    </w:p>
    <w:p w14:paraId="74B29A27" w14:textId="2D24C1D2" w:rsidR="003D4B93" w:rsidRPr="00AE3488" w:rsidRDefault="00A27D66" w:rsidP="0012203E">
      <w:pPr>
        <w:rPr>
          <w:sz w:val="22"/>
          <w:szCs w:val="22"/>
        </w:rPr>
      </w:pPr>
      <w:r w:rsidRPr="00AE3488">
        <w:rPr>
          <w:sz w:val="22"/>
          <w:szCs w:val="22"/>
        </w:rPr>
        <w:t xml:space="preserve">Die Auszeichnungssprache HTML ist neben der Stilsprache CSS und der Programmiersprache JavaScript eine der drei </w:t>
      </w:r>
      <w:r w:rsidR="00385867" w:rsidRPr="00AE3488">
        <w:rPr>
          <w:sz w:val="22"/>
          <w:szCs w:val="22"/>
        </w:rPr>
        <w:t>groben</w:t>
      </w:r>
      <w:r w:rsidRPr="00AE3488">
        <w:rPr>
          <w:sz w:val="22"/>
          <w:szCs w:val="22"/>
        </w:rPr>
        <w:t xml:space="preserve"> Sprachen, die </w:t>
      </w:r>
      <w:r w:rsidR="00385867" w:rsidRPr="00AE3488">
        <w:rPr>
          <w:sz w:val="22"/>
          <w:szCs w:val="22"/>
        </w:rPr>
        <w:t>für</w:t>
      </w:r>
      <w:r w:rsidRPr="00AE3488">
        <w:rPr>
          <w:sz w:val="22"/>
          <w:szCs w:val="22"/>
        </w:rPr>
        <w:t xml:space="preserve"> die Frontend-Entwicklung wichtig sind</w:t>
      </w:r>
      <w:r w:rsidR="00385867" w:rsidRPr="00AE3488">
        <w:rPr>
          <w:sz w:val="22"/>
          <w:szCs w:val="22"/>
        </w:rPr>
        <w:t>.</w:t>
      </w:r>
      <w:sdt>
        <w:sdtPr>
          <w:rPr>
            <w:sz w:val="22"/>
            <w:szCs w:val="22"/>
          </w:rPr>
          <w:id w:val="332268661"/>
          <w:citation/>
        </w:sdtPr>
        <w:sdtContent>
          <w:r w:rsidR="00385867" w:rsidRPr="00AE3488">
            <w:rPr>
              <w:sz w:val="22"/>
              <w:szCs w:val="22"/>
            </w:rPr>
            <w:fldChar w:fldCharType="begin"/>
          </w:r>
          <w:r w:rsidR="00284797" w:rsidRPr="00AE3488">
            <w:rPr>
              <w:sz w:val="22"/>
              <w:szCs w:val="22"/>
            </w:rPr>
            <w:instrText xml:space="preserve">CITATION Phi \p 47 \l 1033 </w:instrText>
          </w:r>
          <w:r w:rsidR="00385867" w:rsidRPr="00AE3488">
            <w:rPr>
              <w:sz w:val="22"/>
              <w:szCs w:val="22"/>
            </w:rPr>
            <w:fldChar w:fldCharType="separate"/>
          </w:r>
          <w:r w:rsidR="00570160">
            <w:rPr>
              <w:noProof/>
              <w:sz w:val="22"/>
              <w:szCs w:val="22"/>
            </w:rPr>
            <w:t xml:space="preserve"> </w:t>
          </w:r>
          <w:r w:rsidR="00570160" w:rsidRPr="00570160">
            <w:rPr>
              <w:noProof/>
              <w:sz w:val="22"/>
              <w:szCs w:val="22"/>
            </w:rPr>
            <w:t>(Ackermann, 2021, p. 47)</w:t>
          </w:r>
          <w:r w:rsidR="00385867" w:rsidRPr="00AE3488">
            <w:rPr>
              <w:sz w:val="22"/>
              <w:szCs w:val="22"/>
            </w:rPr>
            <w:fldChar w:fldCharType="end"/>
          </w:r>
        </w:sdtContent>
      </w:sdt>
      <w:r w:rsidR="0044521C" w:rsidRPr="00AE3488">
        <w:rPr>
          <w:sz w:val="22"/>
          <w:szCs w:val="22"/>
        </w:rPr>
        <w:t xml:space="preserve"> </w:t>
      </w:r>
      <w:r w:rsidR="00284797" w:rsidRPr="00AE3488">
        <w:rPr>
          <w:i/>
          <w:sz w:val="22"/>
          <w:szCs w:val="22"/>
        </w:rPr>
        <w:t>Das HyperText Transfer Protocoll</w:t>
      </w:r>
      <w:r w:rsidR="00284797" w:rsidRPr="00AE3488">
        <w:rPr>
          <w:sz w:val="22"/>
          <w:szCs w:val="22"/>
        </w:rPr>
        <w:t xml:space="preserve"> (HT</w:t>
      </w:r>
      <w:r w:rsidR="00616009">
        <w:rPr>
          <w:sz w:val="22"/>
          <w:szCs w:val="22"/>
        </w:rPr>
        <w:t>TP</w:t>
      </w:r>
      <w:r w:rsidR="00284797" w:rsidRPr="00AE3488">
        <w:rPr>
          <w:sz w:val="22"/>
          <w:szCs w:val="22"/>
        </w:rPr>
        <w:t xml:space="preserve">), </w:t>
      </w:r>
      <w:r w:rsidR="00ED7F78">
        <w:rPr>
          <w:sz w:val="22"/>
          <w:szCs w:val="22"/>
        </w:rPr>
        <w:t>das</w:t>
      </w:r>
      <w:r w:rsidR="00F45132">
        <w:rPr>
          <w:sz w:val="22"/>
          <w:szCs w:val="22"/>
        </w:rPr>
        <w:t xml:space="preserve"> ein</w:t>
      </w:r>
      <w:r w:rsidR="00284797" w:rsidRPr="00AE3488">
        <w:rPr>
          <w:sz w:val="22"/>
          <w:szCs w:val="22"/>
        </w:rPr>
        <w:t xml:space="preserve"> Anwendungsprotokoll ist, definiert</w:t>
      </w:r>
      <w:r w:rsidR="00ED7F78">
        <w:rPr>
          <w:sz w:val="22"/>
          <w:szCs w:val="22"/>
        </w:rPr>
        <w:t>,</w:t>
      </w:r>
      <w:r w:rsidR="00284797" w:rsidRPr="00AE3488">
        <w:rPr>
          <w:sz w:val="22"/>
          <w:szCs w:val="22"/>
        </w:rPr>
        <w:t xml:space="preserve"> wie Webserver und Webbrowser untere</w:t>
      </w:r>
      <w:r w:rsidR="00FA26DE">
        <w:rPr>
          <w:sz w:val="22"/>
          <w:szCs w:val="22"/>
        </w:rPr>
        <w:t>r</w:t>
      </w:r>
      <w:r w:rsidR="00416B3D">
        <w:rPr>
          <w:sz w:val="22"/>
          <w:szCs w:val="22"/>
        </w:rPr>
        <w:t>ein</w:t>
      </w:r>
      <w:r w:rsidR="00284797" w:rsidRPr="00AE3488">
        <w:rPr>
          <w:sz w:val="22"/>
          <w:szCs w:val="22"/>
        </w:rPr>
        <w:t xml:space="preserve">ander kommunizieren. Das Protokoll selbst ist relativ einfach </w:t>
      </w:r>
      <w:r w:rsidR="00284797" w:rsidRPr="00AE3488">
        <w:rPr>
          <w:sz w:val="22"/>
          <w:szCs w:val="22"/>
        </w:rPr>
        <w:lastRenderedPageBreak/>
        <w:t xml:space="preserve">gehalten, um den Webserver möglichst wenig zu belasten. Die Kommunikation selbst setzt ein Transportprotokoll wie TCP/IP voraus. Eine Kommunikation über </w:t>
      </w:r>
      <w:r w:rsidR="006408DA">
        <w:rPr>
          <w:sz w:val="22"/>
          <w:szCs w:val="22"/>
        </w:rPr>
        <w:t>HTTP</w:t>
      </w:r>
      <w:r w:rsidR="00284797" w:rsidRPr="00AE3488">
        <w:rPr>
          <w:sz w:val="22"/>
          <w:szCs w:val="22"/>
        </w:rPr>
        <w:t xml:space="preserve"> ist immer gleich aufgebaut </w:t>
      </w:r>
      <w:sdt>
        <w:sdtPr>
          <w:rPr>
            <w:sz w:val="22"/>
            <w:szCs w:val="22"/>
          </w:rPr>
          <w:id w:val="1512492366"/>
          <w:citation/>
        </w:sdtPr>
        <w:sdtContent>
          <w:r w:rsidR="00284797" w:rsidRPr="00AE3488">
            <w:rPr>
              <w:sz w:val="22"/>
              <w:szCs w:val="22"/>
            </w:rPr>
            <w:fldChar w:fldCharType="begin"/>
          </w:r>
          <w:r w:rsidR="00CA4A64" w:rsidRPr="00AE3488">
            <w:rPr>
              <w:sz w:val="22"/>
              <w:szCs w:val="22"/>
            </w:rPr>
            <w:instrText xml:space="preserve">CITATION Her17 \p 478 \l 1033 </w:instrText>
          </w:r>
          <w:r w:rsidR="00284797" w:rsidRPr="00AE3488">
            <w:rPr>
              <w:sz w:val="22"/>
              <w:szCs w:val="22"/>
            </w:rPr>
            <w:fldChar w:fldCharType="separate"/>
          </w:r>
          <w:r w:rsidR="00570160" w:rsidRPr="00570160">
            <w:rPr>
              <w:noProof/>
              <w:sz w:val="22"/>
              <w:szCs w:val="22"/>
            </w:rPr>
            <w:t>(Herold, 2017, p. 478)</w:t>
          </w:r>
          <w:r w:rsidR="00284797" w:rsidRPr="00AE3488">
            <w:rPr>
              <w:sz w:val="22"/>
              <w:szCs w:val="22"/>
            </w:rPr>
            <w:fldChar w:fldCharType="end"/>
          </w:r>
        </w:sdtContent>
      </w:sdt>
    </w:p>
    <w:p w14:paraId="02D0BACA" w14:textId="7E839394" w:rsidR="00E32BEB" w:rsidRPr="00FF0F74" w:rsidRDefault="00E32BEB" w:rsidP="0044521C">
      <w:pPr>
        <w:rPr>
          <w:sz w:val="12"/>
          <w:szCs w:val="12"/>
        </w:rPr>
      </w:pPr>
    </w:p>
    <w:p w14:paraId="42AF41EF" w14:textId="290F1B76" w:rsidR="00DA4C1A" w:rsidRDefault="00DA4C1A" w:rsidP="0044521C">
      <w:pPr>
        <w:pStyle w:val="berschrift2"/>
        <w:rPr>
          <w:sz w:val="24"/>
          <w:szCs w:val="24"/>
        </w:rPr>
      </w:pPr>
      <w:bookmarkStart w:id="29" w:name="_Toc138256820"/>
      <w:bookmarkStart w:id="30" w:name="_Toc140153224"/>
      <w:r>
        <w:rPr>
          <w:sz w:val="24"/>
          <w:szCs w:val="24"/>
        </w:rPr>
        <w:t>JavaServerPages</w:t>
      </w:r>
      <w:bookmarkEnd w:id="30"/>
    </w:p>
    <w:p w14:paraId="46C01B60" w14:textId="77777777" w:rsidR="00DA4C1A" w:rsidRPr="00DA4C1A" w:rsidRDefault="00DA4C1A" w:rsidP="00DA4C1A">
      <w:pPr>
        <w:rPr>
          <w:sz w:val="22"/>
          <w:szCs w:val="22"/>
        </w:rPr>
      </w:pPr>
      <w:r w:rsidRPr="00DA4C1A">
        <w:rPr>
          <w:sz w:val="22"/>
          <w:szCs w:val="22"/>
        </w:rPr>
        <w:t>JavaServer Pages (JSP) ist eine Java-Technologie, die zur Erstellung dynamischer Webseiten verwendet wird. Es ermöglicht die Integration von Java-Code direkt in den HTML-Code, wodurch eine nahtlose Verbindung zwischen dem Frontend und dem Backend hergestellt wird. JSP wird oft in Kombination mit JavaEE eingesetzt, da es die Erstellung komplexer, serverseitiger Anwendungen erleichtert.</w:t>
      </w:r>
    </w:p>
    <w:p w14:paraId="52E70246" w14:textId="77777777" w:rsidR="00DA4C1A" w:rsidRPr="00DA4C1A" w:rsidRDefault="00DA4C1A" w:rsidP="00DA4C1A">
      <w:pPr>
        <w:rPr>
          <w:sz w:val="12"/>
          <w:szCs w:val="12"/>
        </w:rPr>
      </w:pPr>
    </w:p>
    <w:p w14:paraId="439D36F6" w14:textId="41D4EE18" w:rsidR="00DA4C1A" w:rsidRDefault="00DA4C1A" w:rsidP="00DA4C1A">
      <w:pPr>
        <w:rPr>
          <w:sz w:val="22"/>
          <w:szCs w:val="22"/>
        </w:rPr>
      </w:pPr>
      <w:r w:rsidRPr="00DA4C1A">
        <w:rPr>
          <w:sz w:val="22"/>
          <w:szCs w:val="22"/>
        </w:rPr>
        <w:t>Durch die Verwendung von JSP in JavaEE können Entwickler:innen die Leistungsfähigkeit der Java-Plattform voll ausschöpfen. Es bietet eine robuste Umgebung für die Entwicklung von unternehmenskritischen Anwendungen und unterstützt die Skalierbarkeit und Wiederverwendbarkeit von Code. Darüber hinaus erleichtert JSP die Trennung von Präsentationslogik und Geschäftslogik, was zu einer verbesserten Wartbarkeit und Erweiterbarkeit der Anwendung führt. Die Kombination von JSP und JavaEE bietet Entwickler:innen ein starkes Werkzeugset, um effiziente, sichere und zuverlässige Webanwendungen zu erstellen.</w:t>
      </w:r>
    </w:p>
    <w:p w14:paraId="20BEEE41" w14:textId="77777777" w:rsidR="00DA4C1A" w:rsidRPr="00DA4C1A" w:rsidRDefault="00DA4C1A" w:rsidP="00DA4C1A">
      <w:pPr>
        <w:rPr>
          <w:sz w:val="12"/>
          <w:szCs w:val="12"/>
        </w:rPr>
      </w:pPr>
    </w:p>
    <w:p w14:paraId="6D1AFF32" w14:textId="5A6E3F6C" w:rsidR="00260E8F" w:rsidRDefault="00260E8F" w:rsidP="0044521C">
      <w:pPr>
        <w:pStyle w:val="berschrift2"/>
        <w:rPr>
          <w:sz w:val="24"/>
          <w:szCs w:val="24"/>
        </w:rPr>
      </w:pPr>
      <w:bookmarkStart w:id="31" w:name="_Toc140153225"/>
      <w:r>
        <w:rPr>
          <w:sz w:val="24"/>
          <w:szCs w:val="24"/>
        </w:rPr>
        <w:t>Java Enterprise Edition</w:t>
      </w:r>
      <w:bookmarkEnd w:id="31"/>
    </w:p>
    <w:p w14:paraId="5283E63A" w14:textId="1DD0EE21" w:rsidR="00260E8F" w:rsidRPr="00260E8F" w:rsidRDefault="00260E8F" w:rsidP="00260E8F">
      <w:pPr>
        <w:rPr>
          <w:sz w:val="22"/>
          <w:szCs w:val="22"/>
        </w:rPr>
      </w:pPr>
      <w:r w:rsidRPr="00260E8F">
        <w:rPr>
          <w:sz w:val="22"/>
          <w:szCs w:val="22"/>
        </w:rPr>
        <w:t>JavaEE (Java Enterprise Edition) ist eine umfangreiche Sammlung von Java-Technologien und APIs, die für die Entwicklung von skalierbaren, verteilten und unternehmenskritischen Anwendungen konzipiert sind. Es bietet eine robuste Plattform mit Funktionen wie Servlets, JavaServer Pages (JSP), Enterprise JavaBeans (EJB), Java Persistence API (JPA) und Java Message Service (JMS), die Entwickler:innen bei der Erstellung leistungsstarker und zuverlässiger Anwendungen unterstützen. JavaEE bietet eine standardisierte und stabile Entwicklungsumgebung, die bewährte Muster und bewährte Praktiken für die Unternehmensentwicklung nutzt. Es erleichtert die Entwicklung von Anwendungen, die hohe Anforderungen an Sicherheit, Skalierbarkeit und Zuverlässigkeit erfüllen müssen. JavaEE wird häufig in Unternehmen eingesetzt, um Enterprise-Anwendungen zu entwickeln, die die Anforderungen an komplexe Geschäftsprozesse und Datenmanagement erfüllen und gleichzeitig die Flexibilität und Wiederverwendbarkeit von Java nutzen.</w:t>
      </w:r>
    </w:p>
    <w:p w14:paraId="1C9A8B29" w14:textId="3BE57735" w:rsidR="0044521C" w:rsidRPr="00FF0F74" w:rsidRDefault="00CA4A64" w:rsidP="0044521C">
      <w:pPr>
        <w:pStyle w:val="berschrift2"/>
        <w:rPr>
          <w:sz w:val="24"/>
          <w:szCs w:val="24"/>
        </w:rPr>
      </w:pPr>
      <w:bookmarkStart w:id="32" w:name="_Toc140153226"/>
      <w:r w:rsidRPr="00FF0F74">
        <w:rPr>
          <w:sz w:val="24"/>
          <w:szCs w:val="24"/>
        </w:rPr>
        <w:t>CSS</w:t>
      </w:r>
      <w:bookmarkEnd w:id="29"/>
      <w:bookmarkEnd w:id="32"/>
    </w:p>
    <w:p w14:paraId="6FD96B13" w14:textId="2100F0D1" w:rsidR="005A1C8A" w:rsidRPr="00FF0F74" w:rsidRDefault="00CA4A64" w:rsidP="005A1C8A">
      <w:pPr>
        <w:rPr>
          <w:sz w:val="22"/>
          <w:szCs w:val="22"/>
        </w:rPr>
      </w:pPr>
      <w:r w:rsidRPr="00FF0F74">
        <w:rPr>
          <w:sz w:val="22"/>
          <w:szCs w:val="22"/>
        </w:rPr>
        <w:t>HTML beschrei</w:t>
      </w:r>
      <w:r w:rsidR="00AD67FB" w:rsidRPr="00FF0F74">
        <w:rPr>
          <w:sz w:val="22"/>
          <w:szCs w:val="22"/>
        </w:rPr>
        <w:t>bt, was dargestellt werden soll, […]. Aber es beschreibt nicht, wie die Information dem Benutzer präsentiert werden soll. Über so genannte Cascading Style Sheets (CSS) kann dem Browser mitgeteilt werden, in welchen Schriftstil, -größe, -farbe, Hintergrund, Ausrichtung und Abstand der jeweilige Text darstellen soll. Teilweise kann auch noch das Verhalten bei Benutzerinteraktion modifiziert werden.</w:t>
      </w:r>
      <w:sdt>
        <w:sdtPr>
          <w:rPr>
            <w:sz w:val="22"/>
            <w:szCs w:val="22"/>
          </w:rPr>
          <w:id w:val="1499152006"/>
          <w:citation/>
        </w:sdtPr>
        <w:sdtContent>
          <w:r w:rsidR="00AD67FB" w:rsidRPr="00FF0F74">
            <w:rPr>
              <w:sz w:val="22"/>
              <w:szCs w:val="22"/>
            </w:rPr>
            <w:fldChar w:fldCharType="begin"/>
          </w:r>
          <w:r w:rsidR="00AD67FB" w:rsidRPr="00FF0F74">
            <w:rPr>
              <w:sz w:val="22"/>
              <w:szCs w:val="22"/>
            </w:rPr>
            <w:instrText xml:space="preserve">CITATION Her17 \p 479 \l 1033 </w:instrText>
          </w:r>
          <w:r w:rsidR="00AD67FB" w:rsidRPr="00FF0F74">
            <w:rPr>
              <w:sz w:val="22"/>
              <w:szCs w:val="22"/>
            </w:rPr>
            <w:fldChar w:fldCharType="separate"/>
          </w:r>
          <w:r w:rsidR="00570160">
            <w:rPr>
              <w:noProof/>
              <w:sz w:val="22"/>
              <w:szCs w:val="22"/>
            </w:rPr>
            <w:t xml:space="preserve"> </w:t>
          </w:r>
          <w:r w:rsidR="00570160" w:rsidRPr="00570160">
            <w:rPr>
              <w:noProof/>
              <w:sz w:val="22"/>
              <w:szCs w:val="22"/>
            </w:rPr>
            <w:t>(Herold, 2017, p. 479)</w:t>
          </w:r>
          <w:r w:rsidR="00AD67FB" w:rsidRPr="00FF0F74">
            <w:rPr>
              <w:sz w:val="22"/>
              <w:szCs w:val="22"/>
            </w:rPr>
            <w:fldChar w:fldCharType="end"/>
          </w:r>
        </w:sdtContent>
      </w:sdt>
      <w:r w:rsidR="000B2F3C" w:rsidRPr="00FF0F74">
        <w:rPr>
          <w:sz w:val="22"/>
          <w:szCs w:val="22"/>
        </w:rPr>
        <w:t xml:space="preserve"> </w:t>
      </w:r>
    </w:p>
    <w:p w14:paraId="02EDBE2E" w14:textId="77777777" w:rsidR="000266BC" w:rsidRPr="00FF0F74" w:rsidRDefault="000266BC" w:rsidP="005A1C8A">
      <w:pPr>
        <w:rPr>
          <w:sz w:val="12"/>
          <w:szCs w:val="12"/>
        </w:rPr>
      </w:pPr>
    </w:p>
    <w:p w14:paraId="7E0CC282" w14:textId="64C7712D" w:rsidR="00260E8F" w:rsidRDefault="00260E8F" w:rsidP="000B2F3C">
      <w:pPr>
        <w:pStyle w:val="berschrift2"/>
        <w:rPr>
          <w:sz w:val="24"/>
          <w:szCs w:val="24"/>
        </w:rPr>
      </w:pPr>
      <w:bookmarkStart w:id="33" w:name="_Toc138256821"/>
      <w:bookmarkStart w:id="34" w:name="_Toc140153227"/>
      <w:r>
        <w:rPr>
          <w:sz w:val="24"/>
          <w:szCs w:val="24"/>
        </w:rPr>
        <w:lastRenderedPageBreak/>
        <w:t>Maven</w:t>
      </w:r>
      <w:bookmarkEnd w:id="34"/>
    </w:p>
    <w:p w14:paraId="524DC46E" w14:textId="39259A55" w:rsidR="00260E8F" w:rsidRDefault="00260E8F" w:rsidP="00260E8F">
      <w:pPr>
        <w:rPr>
          <w:sz w:val="22"/>
          <w:szCs w:val="22"/>
        </w:rPr>
      </w:pPr>
      <w:r w:rsidRPr="00260E8F">
        <w:rPr>
          <w:sz w:val="22"/>
          <w:szCs w:val="22"/>
        </w:rPr>
        <w:t>Maven ist ein leistungsstarkes Build-Management-Tool für die Java-Entwicklung, das die Automatisierung des Build-Prozesses und die Verwaltung von Abhängigkeiten ermöglicht. Es bietet eine standardisierte Projektstruktur, in der Entwickler:innen ihre Projekte organisieren können, sowie eine zentrale Konfigurationsdatei (pom.xml), die Informationen über das Projekt, seine Abhängigkeiten und Build-Einstellungen enthält. Durch die Verwendung von Maven können Entwickler:innen effizientere Build-Prozesse erstellen, Abhängigkeiten automatisch verwalten und die Wiederverwendbarkeit von Code fördern.</w:t>
      </w:r>
    </w:p>
    <w:p w14:paraId="729E6FD7" w14:textId="77777777" w:rsidR="00260E8F" w:rsidRPr="00260E8F" w:rsidRDefault="00260E8F" w:rsidP="00260E8F">
      <w:pPr>
        <w:rPr>
          <w:sz w:val="12"/>
          <w:szCs w:val="12"/>
        </w:rPr>
      </w:pPr>
    </w:p>
    <w:p w14:paraId="65C8045C" w14:textId="24EC7B64" w:rsidR="00260E8F" w:rsidRDefault="00260E8F" w:rsidP="000B2F3C">
      <w:pPr>
        <w:pStyle w:val="berschrift2"/>
        <w:rPr>
          <w:sz w:val="24"/>
          <w:szCs w:val="24"/>
        </w:rPr>
      </w:pPr>
      <w:bookmarkStart w:id="35" w:name="_Toc140153228"/>
      <w:r>
        <w:rPr>
          <w:sz w:val="24"/>
          <w:szCs w:val="24"/>
        </w:rPr>
        <w:t>Docker</w:t>
      </w:r>
      <w:bookmarkEnd w:id="35"/>
    </w:p>
    <w:p w14:paraId="1F468039" w14:textId="4060913F" w:rsidR="00260E8F" w:rsidRDefault="00260E8F" w:rsidP="00260E8F">
      <w:pPr>
        <w:rPr>
          <w:sz w:val="22"/>
          <w:szCs w:val="22"/>
        </w:rPr>
      </w:pPr>
      <w:r w:rsidRPr="00260E8F">
        <w:rPr>
          <w:sz w:val="22"/>
          <w:szCs w:val="22"/>
        </w:rPr>
        <w:t>Docker ist eine Open-Source-Plattform, die es Entwickler:innen ermöglicht, Anwendungen in Containern zu verpacken und bereitzustellen. Container bieten eine konsistente und isolierte Umgebung, in der Anwendungen unabhängig von der zugrunde liegenden Infrastruktur ausgeführt werden können, was die Portabilität und Skalierbarkeit von Anwendungen erleichtert.</w:t>
      </w:r>
    </w:p>
    <w:p w14:paraId="53B0E7D7" w14:textId="77777777" w:rsidR="00260E8F" w:rsidRPr="00260E8F" w:rsidRDefault="00260E8F" w:rsidP="00260E8F">
      <w:pPr>
        <w:rPr>
          <w:sz w:val="12"/>
          <w:szCs w:val="12"/>
        </w:rPr>
      </w:pPr>
    </w:p>
    <w:p w14:paraId="438EDC85" w14:textId="340B5037" w:rsidR="00260E8F" w:rsidRPr="00260E8F" w:rsidRDefault="00260E8F" w:rsidP="00260E8F">
      <w:pPr>
        <w:pStyle w:val="berschrift3"/>
        <w:rPr>
          <w:sz w:val="24"/>
          <w:szCs w:val="24"/>
        </w:rPr>
      </w:pPr>
      <w:bookmarkStart w:id="36" w:name="_Toc140153229"/>
      <w:r w:rsidRPr="00260E8F">
        <w:rPr>
          <w:sz w:val="24"/>
          <w:szCs w:val="24"/>
        </w:rPr>
        <w:t>Docker Desktop</w:t>
      </w:r>
      <w:bookmarkEnd w:id="36"/>
    </w:p>
    <w:p w14:paraId="31110B59" w14:textId="45C085C5" w:rsidR="00260E8F" w:rsidRDefault="00260E8F" w:rsidP="00260E8F">
      <w:pPr>
        <w:rPr>
          <w:sz w:val="22"/>
          <w:szCs w:val="22"/>
        </w:rPr>
      </w:pPr>
      <w:r w:rsidRPr="00260E8F">
        <w:rPr>
          <w:sz w:val="22"/>
          <w:szCs w:val="22"/>
        </w:rPr>
        <w:t>Docker Desktop ist eine benutzerfreundliche Desktop-Anwendung, die es Entwickler:innen ermöglicht, Docker-Container auf ihren lokalen Systemen auszuführen und zu verwalten. Es bietet eine intuitive Benutzeroberfläche, um Container zu erstellen, zu starten, zu stoppen und zu überwachen, und ermöglicht somit eine einfache Entwicklung und Testung von Anwendungen in einer Containerumgebung.</w:t>
      </w:r>
    </w:p>
    <w:p w14:paraId="05D8BA86" w14:textId="2F0751F7" w:rsidR="00260E8F" w:rsidRDefault="00260E8F" w:rsidP="00260E8F">
      <w:pPr>
        <w:rPr>
          <w:sz w:val="12"/>
          <w:szCs w:val="12"/>
        </w:rPr>
      </w:pPr>
    </w:p>
    <w:p w14:paraId="46E03763" w14:textId="2FF37926" w:rsidR="00260E8F" w:rsidRDefault="00260E8F" w:rsidP="00260E8F">
      <w:pPr>
        <w:pStyle w:val="berschrift3"/>
      </w:pPr>
      <w:bookmarkStart w:id="37" w:name="_Toc140153230"/>
      <w:r>
        <w:t>Docker-Compose</w:t>
      </w:r>
      <w:bookmarkEnd w:id="37"/>
    </w:p>
    <w:p w14:paraId="580A5459" w14:textId="77777777" w:rsidR="00260E8F" w:rsidRPr="00260E8F" w:rsidRDefault="00260E8F" w:rsidP="00260E8F">
      <w:pPr>
        <w:rPr>
          <w:sz w:val="22"/>
          <w:szCs w:val="22"/>
        </w:rPr>
      </w:pPr>
      <w:r w:rsidRPr="00260E8F">
        <w:rPr>
          <w:sz w:val="22"/>
          <w:szCs w:val="22"/>
        </w:rPr>
        <w:t>Docker Compose ist ein Tool, das es ermöglicht, mehrere Docker-Container als Teil einer Anwendung zu definieren und zu orchestrieren. Es bietet eine einfache Möglichkeit, komplexe Anwendungen mit verschiedenen Komponenten wie Datenbanken, DB-Management-Tools und Webservern zu konfigurieren und zu verwalten.</w:t>
      </w:r>
    </w:p>
    <w:p w14:paraId="1F52CAE0" w14:textId="77777777" w:rsidR="00260E8F" w:rsidRPr="009B5C5E" w:rsidRDefault="00260E8F" w:rsidP="00260E8F">
      <w:pPr>
        <w:rPr>
          <w:sz w:val="12"/>
          <w:szCs w:val="12"/>
        </w:rPr>
      </w:pPr>
    </w:p>
    <w:p w14:paraId="463DC678" w14:textId="77777777" w:rsidR="00260E8F" w:rsidRPr="00260E8F" w:rsidRDefault="00260E8F" w:rsidP="00260E8F">
      <w:pPr>
        <w:rPr>
          <w:sz w:val="22"/>
          <w:szCs w:val="22"/>
        </w:rPr>
      </w:pPr>
      <w:r w:rsidRPr="00260E8F">
        <w:rPr>
          <w:sz w:val="22"/>
          <w:szCs w:val="22"/>
        </w:rPr>
        <w:t>Docker Compose ermöglicht es, die gesamte Infrastruktur einer Anwendung in einer einzigen Konfigurationsdatei zu definieren, was die Wartung und Bereitstellung erleichtert. Durch die Verwendung von Docker Compose können Entwickler:innen die Container für die einzelnen Komponenten einer Anwendung mit nur einem Befehl erstellen, starten und stoppen.</w:t>
      </w:r>
    </w:p>
    <w:p w14:paraId="4AF3D44B" w14:textId="77777777" w:rsidR="00260E8F" w:rsidRPr="009B5C5E" w:rsidRDefault="00260E8F" w:rsidP="00260E8F">
      <w:pPr>
        <w:rPr>
          <w:sz w:val="12"/>
          <w:szCs w:val="12"/>
        </w:rPr>
      </w:pPr>
    </w:p>
    <w:p w14:paraId="2A7B728F" w14:textId="5A13A097" w:rsidR="00260E8F" w:rsidRDefault="00260E8F" w:rsidP="00260E8F">
      <w:pPr>
        <w:rPr>
          <w:sz w:val="22"/>
          <w:szCs w:val="22"/>
        </w:rPr>
      </w:pPr>
      <w:r w:rsidRPr="00260E8F">
        <w:rPr>
          <w:sz w:val="22"/>
          <w:szCs w:val="22"/>
        </w:rPr>
        <w:t xml:space="preserve">Die Verwendung von Docker Compose ist besonders vorteilhaft in wissenschaftlichen Arbeiten, in denen komplexe Anwendungen mit mehreren Komponenten benötigt werden. Es vereinfacht die Einrichtung und den Betrieb von Entwicklungsumgebungen, indem es ermöglicht, alle erforderlichen Dienste und Tools, wie Datenbanken und Webserver, mit wenigen Schritten zu starten und zu verbinden. Dadurch können Entwickler:innen effizienter arbeiten und sich auf ihre eigentlichen Forschungs- und </w:t>
      </w:r>
      <w:r w:rsidRPr="00260E8F">
        <w:rPr>
          <w:sz w:val="22"/>
          <w:szCs w:val="22"/>
        </w:rPr>
        <w:lastRenderedPageBreak/>
        <w:t>Entwicklungsaktivitäten konzentrieren, anstatt sich mit der manuellen Einrichtung und Konfiguration der einzelnen Komponenten auseinandersetzen zu müssen.</w:t>
      </w:r>
    </w:p>
    <w:p w14:paraId="3E049F57" w14:textId="77777777" w:rsidR="009B5C5E" w:rsidRPr="009B5C5E" w:rsidRDefault="009B5C5E" w:rsidP="00260E8F">
      <w:pPr>
        <w:rPr>
          <w:sz w:val="12"/>
          <w:szCs w:val="12"/>
        </w:rPr>
      </w:pPr>
    </w:p>
    <w:p w14:paraId="75A58B01" w14:textId="29E232EA" w:rsidR="000B2F3C" w:rsidRPr="00FF0F74" w:rsidRDefault="0032484F" w:rsidP="000B2F3C">
      <w:pPr>
        <w:pStyle w:val="berschrift2"/>
        <w:rPr>
          <w:sz w:val="24"/>
          <w:szCs w:val="24"/>
        </w:rPr>
      </w:pPr>
      <w:bookmarkStart w:id="38" w:name="_Toc140153231"/>
      <w:r w:rsidRPr="00FF0F74">
        <w:rPr>
          <w:sz w:val="24"/>
          <w:szCs w:val="24"/>
        </w:rPr>
        <w:t>JavaScript</w:t>
      </w:r>
      <w:bookmarkEnd w:id="33"/>
      <w:bookmarkEnd w:id="38"/>
    </w:p>
    <w:p w14:paraId="6AD28A38" w14:textId="237EE01B" w:rsidR="0032484F" w:rsidRPr="00FF0F74" w:rsidRDefault="0032484F" w:rsidP="0032484F">
      <w:pPr>
        <w:rPr>
          <w:sz w:val="22"/>
          <w:szCs w:val="22"/>
        </w:rPr>
      </w:pPr>
      <w:r w:rsidRPr="00FF0F74">
        <w:rPr>
          <w:sz w:val="22"/>
          <w:szCs w:val="22"/>
        </w:rPr>
        <w:t xml:space="preserve">Reine HTML-Dokumente erlauben nur sehr begrenzte Interaktion mit dem Benutzer, über Hyperlinks zu andere Dokumenten sowie über Formulare. Dabei steckt die ganze Logik hinter der Interaktion in der Implementierung des Servers. Schon Ende 1995 wurde erkannt, dass für eine bessere Bedienung eine echte Programmiersprache nötig ist, und mit JavaScript eine solche entwickelt. Trotz der </w:t>
      </w:r>
      <w:r w:rsidR="00DF4986" w:rsidRPr="00FF0F74">
        <w:rPr>
          <w:sz w:val="22"/>
          <w:szCs w:val="22"/>
        </w:rPr>
        <w:t>Namens</w:t>
      </w:r>
      <w:r w:rsidR="000927DE">
        <w:rPr>
          <w:sz w:val="22"/>
          <w:szCs w:val="22"/>
        </w:rPr>
        <w:t>ä</w:t>
      </w:r>
      <w:r w:rsidR="00DF4986" w:rsidRPr="00FF0F74">
        <w:rPr>
          <w:sz w:val="22"/>
          <w:szCs w:val="22"/>
        </w:rPr>
        <w:t>hnlichkeit</w:t>
      </w:r>
      <w:r w:rsidRPr="00FF0F74">
        <w:rPr>
          <w:sz w:val="22"/>
          <w:szCs w:val="22"/>
        </w:rPr>
        <w:t xml:space="preserve"> hat JavaScript nichts mit der Sprache Java zu tun. </w:t>
      </w:r>
      <w:sdt>
        <w:sdtPr>
          <w:rPr>
            <w:sz w:val="22"/>
            <w:szCs w:val="22"/>
          </w:rPr>
          <w:id w:val="1077631460"/>
          <w:citation/>
        </w:sdtPr>
        <w:sdtContent>
          <w:r w:rsidRPr="00FF0F74">
            <w:rPr>
              <w:sz w:val="22"/>
              <w:szCs w:val="22"/>
            </w:rPr>
            <w:fldChar w:fldCharType="begin"/>
          </w:r>
          <w:r w:rsidRPr="00FF0F74">
            <w:rPr>
              <w:sz w:val="22"/>
              <w:szCs w:val="22"/>
            </w:rPr>
            <w:instrText xml:space="preserve">CITATION Her17 \p 480 \l 1033 </w:instrText>
          </w:r>
          <w:r w:rsidRPr="00FF0F74">
            <w:rPr>
              <w:sz w:val="22"/>
              <w:szCs w:val="22"/>
            </w:rPr>
            <w:fldChar w:fldCharType="separate"/>
          </w:r>
          <w:r w:rsidR="00570160" w:rsidRPr="00570160">
            <w:rPr>
              <w:noProof/>
              <w:sz w:val="22"/>
              <w:szCs w:val="22"/>
            </w:rPr>
            <w:t>(Herold, 2017, p. 480)</w:t>
          </w:r>
          <w:r w:rsidRPr="00FF0F74">
            <w:rPr>
              <w:sz w:val="22"/>
              <w:szCs w:val="22"/>
            </w:rPr>
            <w:fldChar w:fldCharType="end"/>
          </w:r>
        </w:sdtContent>
      </w:sdt>
    </w:p>
    <w:p w14:paraId="3912AB9E" w14:textId="77777777" w:rsidR="00446A28" w:rsidRPr="00E31B13" w:rsidRDefault="00446A28" w:rsidP="000B2F3C">
      <w:pPr>
        <w:rPr>
          <w:sz w:val="12"/>
          <w:szCs w:val="12"/>
        </w:rPr>
      </w:pPr>
    </w:p>
    <w:p w14:paraId="1C4EA7BD" w14:textId="77777777" w:rsidR="00D47F50" w:rsidRPr="00E31B13" w:rsidRDefault="00446A28" w:rsidP="00D47F50">
      <w:pPr>
        <w:pStyle w:val="berschrift2"/>
        <w:rPr>
          <w:sz w:val="24"/>
          <w:szCs w:val="24"/>
        </w:rPr>
      </w:pPr>
      <w:bookmarkStart w:id="39" w:name="_Toc138256822"/>
      <w:bookmarkStart w:id="40" w:name="_Toc140153232"/>
      <w:r w:rsidRPr="00E31B13">
        <w:rPr>
          <w:sz w:val="24"/>
          <w:szCs w:val="24"/>
        </w:rPr>
        <w:t>GitHub</w:t>
      </w:r>
      <w:bookmarkEnd w:id="39"/>
      <w:bookmarkEnd w:id="40"/>
    </w:p>
    <w:p w14:paraId="1085C140" w14:textId="0A3FC032" w:rsidR="00D47F50" w:rsidRPr="00E31B13" w:rsidRDefault="00446A28" w:rsidP="000B2F3C">
      <w:pPr>
        <w:rPr>
          <w:sz w:val="22"/>
          <w:szCs w:val="22"/>
        </w:rPr>
      </w:pPr>
      <w:r w:rsidRPr="00E31B13">
        <w:rPr>
          <w:sz w:val="22"/>
          <w:szCs w:val="22"/>
        </w:rPr>
        <w:t>GitHub setzt sich aus zwei Worten zusammen, Git und Hub. Git ist eine Versionsverwaltungssoftware, entwickelt von dem Linux</w:t>
      </w:r>
      <w:r w:rsidR="00D5429F">
        <w:rPr>
          <w:sz w:val="22"/>
          <w:szCs w:val="22"/>
        </w:rPr>
        <w:t>e</w:t>
      </w:r>
      <w:r w:rsidRPr="00E31B13">
        <w:rPr>
          <w:sz w:val="22"/>
          <w:szCs w:val="22"/>
        </w:rPr>
        <w:t>rfinder Linus Torvalds. Hub wird ein Ort oder eine Logik bezeichnet Beispiele dafür sind Verteilzentren, Verkehrsknotenpunkte oder G</w:t>
      </w:r>
      <w:r w:rsidR="002041C0">
        <w:rPr>
          <w:sz w:val="22"/>
          <w:szCs w:val="22"/>
        </w:rPr>
        <w:t>ü</w:t>
      </w:r>
      <w:r w:rsidRPr="00E31B13">
        <w:rPr>
          <w:sz w:val="22"/>
          <w:szCs w:val="22"/>
        </w:rPr>
        <w:t>terverteilzentren. Das Besondere daran ist, das</w:t>
      </w:r>
      <w:r w:rsidR="00D5429F">
        <w:rPr>
          <w:sz w:val="22"/>
          <w:szCs w:val="22"/>
        </w:rPr>
        <w:t>s</w:t>
      </w:r>
      <w:r w:rsidRPr="00E31B13">
        <w:rPr>
          <w:sz w:val="22"/>
          <w:szCs w:val="22"/>
        </w:rPr>
        <w:t xml:space="preserve"> man seinen </w:t>
      </w:r>
      <w:r w:rsidR="00CF6B36">
        <w:rPr>
          <w:sz w:val="22"/>
          <w:szCs w:val="22"/>
        </w:rPr>
        <w:t>Quellcode</w:t>
      </w:r>
      <w:r w:rsidRPr="00E31B13">
        <w:rPr>
          <w:sz w:val="22"/>
          <w:szCs w:val="22"/>
        </w:rPr>
        <w:t xml:space="preserve"> nicht nur </w:t>
      </w:r>
      <w:r w:rsidR="009C4C25">
        <w:rPr>
          <w:sz w:val="22"/>
          <w:szCs w:val="22"/>
        </w:rPr>
        <w:t>v</w:t>
      </w:r>
      <w:r w:rsidRPr="00E31B13">
        <w:rPr>
          <w:sz w:val="22"/>
          <w:szCs w:val="22"/>
        </w:rPr>
        <w:t>erwalten</w:t>
      </w:r>
      <w:r w:rsidR="007C33AB" w:rsidRPr="00E31B13">
        <w:rPr>
          <w:sz w:val="22"/>
          <w:szCs w:val="22"/>
        </w:rPr>
        <w:t>,</w:t>
      </w:r>
      <w:r w:rsidRPr="00E31B13">
        <w:rPr>
          <w:sz w:val="22"/>
          <w:szCs w:val="22"/>
        </w:rPr>
        <w:t xml:space="preserve"> sondern auch anderen Menschen zur Verfügung stellen kann. </w:t>
      </w:r>
      <w:r w:rsidR="00861A38">
        <w:rPr>
          <w:sz w:val="22"/>
          <w:szCs w:val="22"/>
        </w:rPr>
        <w:t xml:space="preserve">GitHub steht </w:t>
      </w:r>
      <w:r w:rsidR="00106EF6">
        <w:rPr>
          <w:sz w:val="22"/>
          <w:szCs w:val="22"/>
        </w:rPr>
        <w:t>so</w:t>
      </w:r>
      <w:r w:rsidR="00D91608">
        <w:rPr>
          <w:sz w:val="22"/>
          <w:szCs w:val="22"/>
        </w:rPr>
        <w:t xml:space="preserve"> für </w:t>
      </w:r>
      <w:r w:rsidR="00D42BF2">
        <w:rPr>
          <w:sz w:val="22"/>
          <w:szCs w:val="22"/>
        </w:rPr>
        <w:t>V</w:t>
      </w:r>
      <w:r w:rsidR="00D91608">
        <w:rPr>
          <w:sz w:val="22"/>
          <w:szCs w:val="22"/>
        </w:rPr>
        <w:t xml:space="preserve">erwalten und </w:t>
      </w:r>
      <w:r w:rsidR="00D42BF2">
        <w:rPr>
          <w:sz w:val="22"/>
          <w:szCs w:val="22"/>
        </w:rPr>
        <w:t>T</w:t>
      </w:r>
      <w:r w:rsidR="00D91608">
        <w:rPr>
          <w:sz w:val="22"/>
          <w:szCs w:val="22"/>
        </w:rPr>
        <w:t>eilen</w:t>
      </w:r>
      <w:r w:rsidR="00434602">
        <w:rPr>
          <w:sz w:val="22"/>
          <w:szCs w:val="22"/>
        </w:rPr>
        <w:t>.</w:t>
      </w:r>
    </w:p>
    <w:p w14:paraId="76536194" w14:textId="77777777" w:rsidR="00002CCB" w:rsidRDefault="00002CCB">
      <w:pPr>
        <w:spacing w:line="240" w:lineRule="auto"/>
        <w:jc w:val="left"/>
      </w:pPr>
    </w:p>
    <w:p w14:paraId="77D366D8" w14:textId="32881CF5" w:rsidR="00002CCB" w:rsidRPr="00AD04DC" w:rsidRDefault="00DA4C1A" w:rsidP="00002CCB">
      <w:pPr>
        <w:pStyle w:val="berschrift2"/>
        <w:rPr>
          <w:rFonts w:eastAsia="MS Mincho"/>
          <w:kern w:val="32"/>
          <w:sz w:val="24"/>
          <w:szCs w:val="24"/>
        </w:rPr>
      </w:pPr>
      <w:bookmarkStart w:id="41" w:name="_Toc140153233"/>
      <w:r>
        <w:rPr>
          <w:sz w:val="24"/>
          <w:szCs w:val="24"/>
        </w:rPr>
        <w:t>IntelliJ IDEA</w:t>
      </w:r>
      <w:bookmarkEnd w:id="41"/>
    </w:p>
    <w:p w14:paraId="69945D80" w14:textId="691D745E" w:rsidR="00AD04DC" w:rsidRPr="000F0528" w:rsidRDefault="00DA4C1A" w:rsidP="00002CCB">
      <w:pPr>
        <w:rPr>
          <w:sz w:val="12"/>
          <w:szCs w:val="12"/>
        </w:rPr>
      </w:pPr>
      <w:r>
        <w:rPr>
          <w:sz w:val="22"/>
          <w:szCs w:val="22"/>
        </w:rPr>
        <w:t>IntelliJ IDE</w:t>
      </w:r>
      <w:r w:rsidRPr="00DA4C1A">
        <w:rPr>
          <w:sz w:val="22"/>
          <w:szCs w:val="22"/>
        </w:rPr>
        <w:t xml:space="preserve"> ist eine integrierte Entwicklungsumgebung (IDE), die von JetBrains entwickelt wurde und hauptsächlich für die Java-Programmierung verwendet wird. Sie bietet eine umfangreiche Palette an Funktionen und Werkzeugen zur effizienten Entwicklung, Fehlerbehebung und Codeverwaltung. Mit seiner intuitiven Benutzeroberfläche und Unterstützung für verschiedene Technologien erleichtert IntelliJ IDEA Entwickler:innen die Erstellung qualitativ hochwertiger Software.</w:t>
      </w:r>
    </w:p>
    <w:p w14:paraId="75CC6218" w14:textId="77777777" w:rsidR="00AD04DC" w:rsidRPr="00AD04DC" w:rsidRDefault="00AD04DC" w:rsidP="00407A86">
      <w:pPr>
        <w:rPr>
          <w:rFonts w:eastAsia="MS Mincho"/>
          <w:kern w:val="32"/>
          <w:sz w:val="12"/>
          <w:szCs w:val="12"/>
        </w:rPr>
      </w:pPr>
    </w:p>
    <w:p w14:paraId="20B08FEA" w14:textId="0CB50565" w:rsidR="00D249BE" w:rsidRDefault="00CB243C" w:rsidP="00D249BE">
      <w:pPr>
        <w:pStyle w:val="berschrift1"/>
        <w:rPr>
          <w:sz w:val="24"/>
          <w:szCs w:val="24"/>
        </w:rPr>
      </w:pPr>
      <w:bookmarkStart w:id="42" w:name="_Toc138256825"/>
      <w:bookmarkStart w:id="43" w:name="_Toc140153234"/>
      <w:r w:rsidRPr="00AD04DC">
        <w:rPr>
          <w:sz w:val="24"/>
          <w:szCs w:val="24"/>
        </w:rPr>
        <w:t>Implementierung</w:t>
      </w:r>
      <w:bookmarkEnd w:id="42"/>
      <w:bookmarkEnd w:id="43"/>
      <w:r w:rsidRPr="00AD04DC">
        <w:rPr>
          <w:sz w:val="24"/>
          <w:szCs w:val="24"/>
        </w:rPr>
        <w:t xml:space="preserve"> </w:t>
      </w:r>
    </w:p>
    <w:p w14:paraId="179CBD20" w14:textId="582FA04C" w:rsidR="009B5C5E" w:rsidRDefault="009B5C5E" w:rsidP="009B5C5E">
      <w:pPr>
        <w:rPr>
          <w:sz w:val="22"/>
          <w:szCs w:val="22"/>
        </w:rPr>
      </w:pPr>
      <w:r w:rsidRPr="009B5C5E">
        <w:rPr>
          <w:sz w:val="22"/>
          <w:szCs w:val="22"/>
        </w:rPr>
        <w:t>Beim Vorgehen nach der MoSCoW-Methode beginnt die Priorisierung mit der Identifizierung und Gewichtung der Must-have-Anforderungen. Diese Anforderungen sind von kritischer Bedeutung für den Erfolg des Projekts und müssen unbedingt erfüllt werden, um das definierte Ziel zu erreichen. Anschließend werden die Soll-, Kann- und Werden-Nicht-Anforderungen entsprechend ihrer relativen Wichtigkeit und Relevanz für das Projekt bewertet und priorisiert. Diese systematische Priorisierung ermöglicht es, Ressourcen und Aufmerksamkeit auf die Schlüsselkomponenten des Projekts zu konzentrieren und sicherzustellen, dass die entscheidenden Anforderungen erfüllt werden.</w:t>
      </w:r>
    </w:p>
    <w:p w14:paraId="3625737A" w14:textId="77777777" w:rsidR="009B5C5E" w:rsidRPr="009B5C5E" w:rsidRDefault="009B5C5E" w:rsidP="009B5C5E">
      <w:pPr>
        <w:rPr>
          <w:sz w:val="12"/>
          <w:szCs w:val="12"/>
        </w:rPr>
      </w:pPr>
    </w:p>
    <w:p w14:paraId="5842795E" w14:textId="77777777" w:rsidR="009B5C5E" w:rsidRPr="005F1EFD" w:rsidRDefault="009B5C5E" w:rsidP="009B5C5E">
      <w:pPr>
        <w:rPr>
          <w:sz w:val="22"/>
          <w:szCs w:val="22"/>
        </w:rPr>
      </w:pPr>
      <w:r w:rsidRPr="005F1EFD">
        <w:rPr>
          <w:sz w:val="22"/>
          <w:szCs w:val="22"/>
        </w:rPr>
        <w:t>1. MUST: Als meldende Person möchte ich Geisternetze (anonym) erfassen können.</w:t>
      </w:r>
    </w:p>
    <w:p w14:paraId="0936E691" w14:textId="77777777" w:rsidR="009B5C5E" w:rsidRPr="005F1EFD" w:rsidRDefault="009B5C5E" w:rsidP="009B5C5E">
      <w:pPr>
        <w:rPr>
          <w:sz w:val="22"/>
          <w:szCs w:val="22"/>
        </w:rPr>
      </w:pPr>
      <w:r w:rsidRPr="005F1EFD">
        <w:rPr>
          <w:sz w:val="22"/>
          <w:szCs w:val="22"/>
        </w:rPr>
        <w:t>2. MUST: Als bergende Person will ich mich für die Bergung eines Geisternetzes eintragen können.</w:t>
      </w:r>
    </w:p>
    <w:p w14:paraId="1A37ECDE" w14:textId="77777777" w:rsidR="009B5C5E" w:rsidRPr="005F1EFD" w:rsidRDefault="009B5C5E" w:rsidP="009B5C5E">
      <w:pPr>
        <w:rPr>
          <w:sz w:val="22"/>
          <w:szCs w:val="22"/>
        </w:rPr>
      </w:pPr>
      <w:r w:rsidRPr="005F1EFD">
        <w:rPr>
          <w:sz w:val="22"/>
          <w:szCs w:val="22"/>
        </w:rPr>
        <w:t>3. MUST: Als bergende Person möchte ich sehen, welche Geisternetze noch zu bergen sind.</w:t>
      </w:r>
    </w:p>
    <w:p w14:paraId="6E86D038" w14:textId="77777777" w:rsidR="009B5C5E" w:rsidRPr="005F1EFD" w:rsidRDefault="009B5C5E" w:rsidP="009B5C5E">
      <w:pPr>
        <w:rPr>
          <w:sz w:val="22"/>
          <w:szCs w:val="22"/>
        </w:rPr>
      </w:pPr>
      <w:r w:rsidRPr="005F1EFD">
        <w:rPr>
          <w:sz w:val="22"/>
          <w:szCs w:val="22"/>
        </w:rPr>
        <w:t>4. MUST: Als bergende Person möchte ich Geisternetze als geborgen melden können.</w:t>
      </w:r>
    </w:p>
    <w:p w14:paraId="44EEF0CD" w14:textId="77777777" w:rsidR="009B5C5E" w:rsidRPr="005F1EFD" w:rsidRDefault="009B5C5E" w:rsidP="009B5C5E">
      <w:pPr>
        <w:rPr>
          <w:sz w:val="22"/>
          <w:szCs w:val="22"/>
        </w:rPr>
      </w:pPr>
      <w:r w:rsidRPr="005F1EFD">
        <w:rPr>
          <w:sz w:val="22"/>
          <w:szCs w:val="22"/>
        </w:rPr>
        <w:lastRenderedPageBreak/>
        <w:t>5. COULD: Als beliebige Person möchte ich Geisternetze als verschollen melden können.</w:t>
      </w:r>
    </w:p>
    <w:p w14:paraId="0189150E" w14:textId="77777777" w:rsidR="009B5C5E" w:rsidRPr="009B5C5E" w:rsidRDefault="009B5C5E" w:rsidP="009B5C5E">
      <w:pPr>
        <w:rPr>
          <w:sz w:val="12"/>
          <w:szCs w:val="12"/>
        </w:rPr>
      </w:pPr>
    </w:p>
    <w:p w14:paraId="30C07DF3" w14:textId="3DDBCCDB" w:rsidR="00641413" w:rsidRDefault="009B5C5E" w:rsidP="009B5C5E">
      <w:pPr>
        <w:pStyle w:val="berschrift2"/>
        <w:rPr>
          <w:sz w:val="24"/>
          <w:szCs w:val="24"/>
        </w:rPr>
      </w:pPr>
      <w:bookmarkStart w:id="44" w:name="_Toc386546278"/>
      <w:bookmarkStart w:id="45" w:name="_Toc140153235"/>
      <w:r w:rsidRPr="009B5C5E">
        <w:rPr>
          <w:sz w:val="24"/>
          <w:szCs w:val="24"/>
        </w:rPr>
        <w:t>Geisternetze (anonym) erfassen</w:t>
      </w:r>
      <w:bookmarkEnd w:id="45"/>
    </w:p>
    <w:p w14:paraId="344ED184" w14:textId="7704ADE8" w:rsidR="009B5C5E" w:rsidRDefault="009B5C5E" w:rsidP="009B5C5E">
      <w:pPr>
        <w:rPr>
          <w:sz w:val="22"/>
          <w:szCs w:val="22"/>
        </w:rPr>
      </w:pPr>
      <w:r w:rsidRPr="009B5C5E">
        <w:rPr>
          <w:sz w:val="22"/>
          <w:szCs w:val="22"/>
        </w:rPr>
        <w:t>Unter der URL http://localhost:8080/netz/netzBearbeiten besteht die Möglichkeit, Geisternetze zu melden oder den Status eines Geisternetzes zu ändern. Um ein Geisternetz zu melden, wählt die Person zunächst im Top-Down-Menü den Punkt "Melden" aus und gibt anschließend die GPS-Daten sowie die geschätzte Größe des Netzes an. Diese Informationen ermöglichen es, das Geisternetz zu lokalisieren und entsprechende Maßnahmen einzuleiten.</w:t>
      </w:r>
    </w:p>
    <w:p w14:paraId="0990946C" w14:textId="7E39C97B" w:rsidR="001C4ECB" w:rsidRDefault="001C4ECB" w:rsidP="001C4ECB">
      <w:pPr>
        <w:jc w:val="center"/>
        <w:rPr>
          <w:sz w:val="22"/>
          <w:szCs w:val="22"/>
        </w:rPr>
      </w:pPr>
      <w:r>
        <w:rPr>
          <w:noProof/>
        </w:rPr>
        <w:drawing>
          <wp:inline distT="0" distB="0" distL="0" distR="0" wp14:anchorId="03A03323" wp14:editId="6FDF5BDD">
            <wp:extent cx="3302635" cy="368994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3503" cy="3713256"/>
                    </a:xfrm>
                    <a:prstGeom prst="rect">
                      <a:avLst/>
                    </a:prstGeom>
                  </pic:spPr>
                </pic:pic>
              </a:graphicData>
            </a:graphic>
          </wp:inline>
        </w:drawing>
      </w:r>
    </w:p>
    <w:p w14:paraId="09F37FBB" w14:textId="3FA17FD9" w:rsidR="001C4ECB" w:rsidRDefault="00E6102D" w:rsidP="00583CE4">
      <w:pPr>
        <w:pStyle w:val="Beschriftung"/>
        <w:jc w:val="center"/>
      </w:pPr>
      <w:bookmarkStart w:id="46" w:name="_Toc140153389"/>
      <w:r>
        <w:t xml:space="preserve">Abbildung </w:t>
      </w:r>
      <w:r>
        <w:fldChar w:fldCharType="begin"/>
      </w:r>
      <w:r>
        <w:instrText xml:space="preserve"> SEQ Abbildung \* ARABIC </w:instrText>
      </w:r>
      <w:r>
        <w:fldChar w:fldCharType="separate"/>
      </w:r>
      <w:r w:rsidR="00E906F8">
        <w:rPr>
          <w:noProof/>
        </w:rPr>
        <w:t>1</w:t>
      </w:r>
      <w:bookmarkEnd w:id="46"/>
      <w:r>
        <w:fldChar w:fldCharType="end"/>
      </w:r>
    </w:p>
    <w:p w14:paraId="353CA327" w14:textId="15B87674" w:rsidR="001C4ECB" w:rsidRDefault="007256C4" w:rsidP="001C4ECB">
      <w:pPr>
        <w:rPr>
          <w:sz w:val="22"/>
          <w:szCs w:val="22"/>
        </w:rPr>
      </w:pPr>
      <w:r w:rsidRPr="007256C4">
        <w:rPr>
          <w:sz w:val="22"/>
          <w:szCs w:val="22"/>
        </w:rPr>
        <w:t>Die Methode "doPost" implementiert die Funktionalität des HTTP POST-Requests im Kontext der Klasse "netzBearbeiten". Dabei werden die übergebenen Parameter aus dem Formular, insbesondere der Status, abgerufen und protokolliert. Wenn der Status den Wert "melden" hat, werden zusätzlich die GPS-Daten und die Größe des Geisternetzes aus dem Formular extrahiert und ein SQL-Statement zum Einfügen der Daten erstellt. Eine Verbindung zur Datenbank wird hergestellt, ein vorbereitetes Statement mit dem SQL-Statement wird erstellt und schließlich das Statement ausgeführt, um die Daten in die Datenbank einzufügen.</w:t>
      </w:r>
    </w:p>
    <w:p w14:paraId="60A4F3B1" w14:textId="77777777" w:rsidR="00C12EED" w:rsidRPr="00C12EED" w:rsidRDefault="00C12EED" w:rsidP="001C4ECB">
      <w:pPr>
        <w:rPr>
          <w:sz w:val="12"/>
          <w:szCs w:val="12"/>
        </w:rPr>
      </w:pPr>
    </w:p>
    <w:p w14:paraId="17437A13" w14:textId="1365F0E6" w:rsidR="007256C4" w:rsidRPr="007256C4" w:rsidRDefault="00C12EED" w:rsidP="001C4ECB">
      <w:pPr>
        <w:rPr>
          <w:sz w:val="22"/>
          <w:szCs w:val="22"/>
        </w:rPr>
      </w:pPr>
      <w:r>
        <w:rPr>
          <w:noProof/>
        </w:rPr>
        <w:lastRenderedPageBreak/>
        <w:drawing>
          <wp:inline distT="0" distB="0" distL="0" distR="0" wp14:anchorId="48D75D94" wp14:editId="442272C6">
            <wp:extent cx="6264910" cy="461073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4910" cy="4610735"/>
                    </a:xfrm>
                    <a:prstGeom prst="rect">
                      <a:avLst/>
                    </a:prstGeom>
                  </pic:spPr>
                </pic:pic>
              </a:graphicData>
            </a:graphic>
          </wp:inline>
        </w:drawing>
      </w:r>
    </w:p>
    <w:p w14:paraId="6515EE2A" w14:textId="6ED957CA" w:rsidR="00C12EED" w:rsidRDefault="00E6102D" w:rsidP="00C12EED">
      <w:pPr>
        <w:pStyle w:val="Beschriftung"/>
        <w:jc w:val="center"/>
      </w:pPr>
      <w:bookmarkStart w:id="47" w:name="_Toc386546294"/>
      <w:bookmarkStart w:id="48" w:name="_Toc138256844"/>
      <w:bookmarkStart w:id="49" w:name="_Toc140153390"/>
      <w:bookmarkEnd w:id="44"/>
      <w:r>
        <w:t>Abbildung</w:t>
      </w:r>
      <w:r w:rsidR="00C12EED">
        <w:t xml:space="preserve"> </w:t>
      </w:r>
      <w:r>
        <w:fldChar w:fldCharType="begin"/>
      </w:r>
      <w:r>
        <w:instrText xml:space="preserve"> SEQ Abbildung \* ARABIC </w:instrText>
      </w:r>
      <w:r>
        <w:fldChar w:fldCharType="separate"/>
      </w:r>
      <w:r w:rsidR="00E906F8">
        <w:rPr>
          <w:noProof/>
        </w:rPr>
        <w:t>2</w:t>
      </w:r>
      <w:bookmarkEnd w:id="49"/>
      <w:r>
        <w:fldChar w:fldCharType="end"/>
      </w:r>
    </w:p>
    <w:p w14:paraId="196346AA" w14:textId="05F31B35" w:rsidR="00C12EED" w:rsidRDefault="00C12EED" w:rsidP="00C12EED">
      <w:pPr>
        <w:rPr>
          <w:sz w:val="22"/>
          <w:szCs w:val="22"/>
        </w:rPr>
      </w:pPr>
      <w:r w:rsidRPr="00C12EED">
        <w:rPr>
          <w:sz w:val="22"/>
          <w:szCs w:val="22"/>
        </w:rPr>
        <w:t>Diese Implementierung zeigt, wie die Daten aus dem Formular verarbeitet und in die Datenbank eingefügt werden. Sie folgt dabei bewährten Praktiken, wie dem Einsatz von vorbereiteten Statements zur Vermeidung von SQL-Injection und der Nutzung einer Verbindungspooling-Methode zur effizienten Verwaltung der Datenbankverbindungen.</w:t>
      </w:r>
    </w:p>
    <w:p w14:paraId="5A67717B" w14:textId="07A084FD" w:rsidR="00C12EED" w:rsidRDefault="00C12EED" w:rsidP="00C12EED">
      <w:pPr>
        <w:rPr>
          <w:sz w:val="12"/>
          <w:szCs w:val="12"/>
        </w:rPr>
      </w:pPr>
    </w:p>
    <w:p w14:paraId="341A7F8E" w14:textId="768D9268" w:rsidR="00C12EED" w:rsidRPr="00C12EED" w:rsidRDefault="00C12EED" w:rsidP="00C12EED">
      <w:pPr>
        <w:rPr>
          <w:sz w:val="22"/>
          <w:szCs w:val="22"/>
        </w:rPr>
      </w:pPr>
      <w:r w:rsidRPr="00C12EED">
        <w:rPr>
          <w:sz w:val="22"/>
          <w:szCs w:val="22"/>
        </w:rPr>
        <w:t>Gemäß der Anforderung des Product Owners im ersten Muss-Kriterium, "Als meldende Person möchte ich Geisternetze (anonym) erfassen können", wurde festgelegt, dass es nicht erforderlich ist, sich anzumelden oder einzuloggen, um ein Netz zu melden. Dies ermöglicht es den meldenden Personen, ihre Informationen anonym zu halten und den Meldungsprozess unkompliziert und zugänglich zu gestalten. Durch diese Entscheidung wird die Benutzerfreundlichkeit der Webanwendung verbessert und Hürden für die Erfassung von Geisternetzen abgebaut.</w:t>
      </w:r>
    </w:p>
    <w:p w14:paraId="4C5B284A" w14:textId="70778E61" w:rsidR="00C12EED" w:rsidRDefault="00C12EED" w:rsidP="00C12EED">
      <w:pPr>
        <w:rPr>
          <w:sz w:val="12"/>
          <w:szCs w:val="12"/>
        </w:rPr>
      </w:pPr>
    </w:p>
    <w:p w14:paraId="359E1866" w14:textId="6FF6589A" w:rsidR="00C12EED" w:rsidRDefault="00C12EED" w:rsidP="00C12EED">
      <w:pPr>
        <w:pStyle w:val="berschrift2"/>
        <w:rPr>
          <w:sz w:val="24"/>
          <w:szCs w:val="24"/>
        </w:rPr>
      </w:pPr>
      <w:bookmarkStart w:id="50" w:name="_Toc140153236"/>
      <w:r w:rsidRPr="00C12EED">
        <w:rPr>
          <w:sz w:val="24"/>
          <w:szCs w:val="24"/>
        </w:rPr>
        <w:t>Bergung eines Geisternetzes eintragen</w:t>
      </w:r>
      <w:bookmarkEnd w:id="50"/>
    </w:p>
    <w:p w14:paraId="58B1FBAA" w14:textId="7AE9B431" w:rsidR="00650ADA" w:rsidRPr="00650ADA" w:rsidRDefault="00650ADA" w:rsidP="00650ADA">
      <w:pPr>
        <w:pStyle w:val="berschrift3"/>
      </w:pPr>
      <w:bookmarkStart w:id="51" w:name="_Toc140153237"/>
      <w:r>
        <w:t>Registrieren</w:t>
      </w:r>
      <w:bookmarkEnd w:id="51"/>
    </w:p>
    <w:p w14:paraId="1DB2D5AC" w14:textId="6B0F7E56" w:rsidR="00C12EED" w:rsidRDefault="00C12EED" w:rsidP="00C12EED">
      <w:pPr>
        <w:rPr>
          <w:sz w:val="22"/>
          <w:szCs w:val="22"/>
        </w:rPr>
      </w:pPr>
      <w:r w:rsidRPr="00C12EED">
        <w:rPr>
          <w:sz w:val="22"/>
          <w:szCs w:val="22"/>
        </w:rPr>
        <w:t xml:space="preserve">Im Rahmen der Funktionalität, sich als bergende Person einzutragen, ist es erforderlich, sich zuerst zu registrieren. Die Registrierung erfolgt über die Seite http://localhost:8080/netz/login, wo Benutzer auf den "Create Account" Button klicken können, um zur Registrierungsseite zu gelangen. Dort können sie </w:t>
      </w:r>
      <w:r w:rsidRPr="00C12EED">
        <w:rPr>
          <w:sz w:val="22"/>
          <w:szCs w:val="22"/>
        </w:rPr>
        <w:lastRenderedPageBreak/>
        <w:t>ihre erforderlichen Informationen eingeben und einen Account erstellen, um anschließend als bergende Person aktiv am Projekt teilnehmen zu können. Diese Vorgehensweise gewährleistet die Identifikation und Authentifizierung bergender Personen, um eine geordnete und sichere Bergung der Geisternetze zu ermöglichen.</w:t>
      </w:r>
    </w:p>
    <w:p w14:paraId="4C6E92BE" w14:textId="7EBF4C3A" w:rsidR="00F9033F" w:rsidRPr="00C12EED" w:rsidRDefault="00F9033F" w:rsidP="00F9033F">
      <w:pPr>
        <w:jc w:val="center"/>
        <w:rPr>
          <w:sz w:val="22"/>
          <w:szCs w:val="22"/>
        </w:rPr>
      </w:pPr>
      <w:r>
        <w:rPr>
          <w:noProof/>
        </w:rPr>
        <w:drawing>
          <wp:inline distT="0" distB="0" distL="0" distR="0" wp14:anchorId="0BDC4915" wp14:editId="58B60035">
            <wp:extent cx="2115161" cy="3448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6448" cy="3466450"/>
                    </a:xfrm>
                    <a:prstGeom prst="rect">
                      <a:avLst/>
                    </a:prstGeom>
                  </pic:spPr>
                </pic:pic>
              </a:graphicData>
            </a:graphic>
          </wp:inline>
        </w:drawing>
      </w:r>
    </w:p>
    <w:p w14:paraId="64ABF28B" w14:textId="3C32C705" w:rsidR="00C12EED" w:rsidRDefault="00E6102D" w:rsidP="00E6102D">
      <w:pPr>
        <w:pStyle w:val="Beschriftung"/>
        <w:jc w:val="center"/>
        <w:rPr>
          <w:sz w:val="12"/>
          <w:szCs w:val="12"/>
        </w:rPr>
      </w:pPr>
      <w:bookmarkStart w:id="52" w:name="_Toc140153391"/>
      <w:r>
        <w:t xml:space="preserve">Abbildung </w:t>
      </w:r>
      <w:r>
        <w:fldChar w:fldCharType="begin"/>
      </w:r>
      <w:r>
        <w:instrText xml:space="preserve"> SEQ Abbildung \* ARABIC </w:instrText>
      </w:r>
      <w:r>
        <w:fldChar w:fldCharType="separate"/>
      </w:r>
      <w:r w:rsidR="00E906F8">
        <w:rPr>
          <w:noProof/>
        </w:rPr>
        <w:t>3</w:t>
      </w:r>
      <w:bookmarkEnd w:id="52"/>
      <w:r>
        <w:fldChar w:fldCharType="end"/>
      </w:r>
    </w:p>
    <w:p w14:paraId="12A159E8" w14:textId="2E289D65" w:rsidR="00C12EED" w:rsidRDefault="00C12EED" w:rsidP="00C12EED">
      <w:pPr>
        <w:rPr>
          <w:sz w:val="12"/>
          <w:szCs w:val="12"/>
        </w:rPr>
      </w:pPr>
    </w:p>
    <w:p w14:paraId="672AF605" w14:textId="556D736A" w:rsidR="00C12EED" w:rsidRDefault="00F9033F" w:rsidP="00C12EED">
      <w:pPr>
        <w:rPr>
          <w:sz w:val="22"/>
          <w:szCs w:val="22"/>
        </w:rPr>
      </w:pPr>
      <w:r w:rsidRPr="00F9033F">
        <w:rPr>
          <w:sz w:val="22"/>
          <w:szCs w:val="22"/>
        </w:rPr>
        <w:t>Im Formular zur Registrierung sind alle erforderlichen Daten einzufüllen, um die Person zu erfassen. Dabei wird bereits während der Eingabe überprüft, ob das eingegebene Passwort mit der Bestätigung übereinstimmt. Sollte dies nicht der Fall sein, erhält der Benutzer eine Benachrichtigung, um auf den Fehler hingewiesen zu werden und das Passwort korrekt einzugeben. Durch diese Validierung wird sichergestellt, dass die Daten korrekt und vollständig eingegeben werden, um eine erfolgreiche Registrierung der Person zu gewährleisten.</w:t>
      </w:r>
    </w:p>
    <w:p w14:paraId="62F18B23" w14:textId="46DD5E00" w:rsidR="00F9033F" w:rsidRPr="00F9033F" w:rsidRDefault="00F9033F" w:rsidP="00F9033F">
      <w:pPr>
        <w:jc w:val="center"/>
        <w:rPr>
          <w:sz w:val="22"/>
          <w:szCs w:val="22"/>
        </w:rPr>
      </w:pPr>
      <w:r>
        <w:rPr>
          <w:noProof/>
        </w:rPr>
        <w:drawing>
          <wp:inline distT="0" distB="0" distL="0" distR="0" wp14:anchorId="356C09F5" wp14:editId="7D480061">
            <wp:extent cx="2333625" cy="1193636"/>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2986" cy="1223999"/>
                    </a:xfrm>
                    <a:prstGeom prst="rect">
                      <a:avLst/>
                    </a:prstGeom>
                  </pic:spPr>
                </pic:pic>
              </a:graphicData>
            </a:graphic>
          </wp:inline>
        </w:drawing>
      </w:r>
    </w:p>
    <w:p w14:paraId="71DAF604" w14:textId="2E8B5D55" w:rsidR="00F9033F" w:rsidRDefault="00E6102D" w:rsidP="00F9033F">
      <w:pPr>
        <w:pStyle w:val="Beschriftung"/>
        <w:jc w:val="center"/>
        <w:rPr>
          <w:sz w:val="12"/>
          <w:szCs w:val="12"/>
        </w:rPr>
      </w:pPr>
      <w:bookmarkStart w:id="53" w:name="_Toc140153392"/>
      <w:r>
        <w:t>Abbildung</w:t>
      </w:r>
      <w:r w:rsidR="00F9033F">
        <w:t xml:space="preserve"> </w:t>
      </w:r>
      <w:r>
        <w:fldChar w:fldCharType="begin"/>
      </w:r>
      <w:r>
        <w:instrText xml:space="preserve"> SEQ Abbildung \* ARABIC </w:instrText>
      </w:r>
      <w:r>
        <w:fldChar w:fldCharType="separate"/>
      </w:r>
      <w:r w:rsidR="00E906F8">
        <w:rPr>
          <w:noProof/>
        </w:rPr>
        <w:t>4</w:t>
      </w:r>
      <w:bookmarkEnd w:id="53"/>
      <w:r>
        <w:fldChar w:fldCharType="end"/>
      </w:r>
    </w:p>
    <w:p w14:paraId="084A582E" w14:textId="5E69775B" w:rsidR="00F9033F" w:rsidRDefault="00F9033F" w:rsidP="00C12EED">
      <w:pPr>
        <w:rPr>
          <w:sz w:val="22"/>
          <w:szCs w:val="22"/>
        </w:rPr>
      </w:pPr>
      <w:r w:rsidRPr="00F9033F">
        <w:rPr>
          <w:sz w:val="22"/>
          <w:szCs w:val="22"/>
        </w:rPr>
        <w:t>In der Funktion mit dem Namen "checkPasswordMatch()" enthält. Diese Funktion dient dazu, die Übereinstimmung der eingegebenen Passwörter in den Feldern "rPassword" und "rPassword2" zu überprüfen. Falls die Passwörter nicht übereinstimmen, wird ein Fehlerhinweis mit der ID "passwordMatchError" angezeigt, andernfalls bleibt der Fehlerhinweis ausgeblendet. Diese Funktion trägt dazu bei, sicherzustellen, dass die Passwörter korrekt eingegeben und bestätigt werden, um eine fehlerfreie Registrierung zu gewährleisten.</w:t>
      </w:r>
    </w:p>
    <w:p w14:paraId="0F14D9C5" w14:textId="063DCE44" w:rsidR="00E6102D" w:rsidRDefault="00E6102D" w:rsidP="00C12EED">
      <w:pPr>
        <w:rPr>
          <w:sz w:val="12"/>
          <w:szCs w:val="12"/>
        </w:rPr>
      </w:pPr>
    </w:p>
    <w:p w14:paraId="338CDB87" w14:textId="77777777" w:rsidR="00E6102D" w:rsidRDefault="00E6102D" w:rsidP="00583CE4">
      <w:pPr>
        <w:keepNext/>
        <w:jc w:val="center"/>
      </w:pPr>
      <w:r>
        <w:rPr>
          <w:noProof/>
        </w:rPr>
        <w:drawing>
          <wp:inline distT="0" distB="0" distL="0" distR="0" wp14:anchorId="658F9C8B" wp14:editId="1E1FF171">
            <wp:extent cx="3838575" cy="2053023"/>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6332" cy="2067868"/>
                    </a:xfrm>
                    <a:prstGeom prst="rect">
                      <a:avLst/>
                    </a:prstGeom>
                  </pic:spPr>
                </pic:pic>
              </a:graphicData>
            </a:graphic>
          </wp:inline>
        </w:drawing>
      </w:r>
    </w:p>
    <w:p w14:paraId="0C1EAF05" w14:textId="523C8929" w:rsidR="00E6102D" w:rsidRDefault="00E6102D" w:rsidP="00583CE4">
      <w:pPr>
        <w:pStyle w:val="Beschriftung"/>
        <w:jc w:val="center"/>
        <w:rPr>
          <w:sz w:val="12"/>
          <w:szCs w:val="12"/>
        </w:rPr>
      </w:pPr>
      <w:bookmarkStart w:id="54" w:name="_Toc140153393"/>
      <w:r>
        <w:t xml:space="preserve">Abbildung </w:t>
      </w:r>
      <w:r>
        <w:fldChar w:fldCharType="begin"/>
      </w:r>
      <w:r>
        <w:instrText xml:space="preserve"> SEQ Abbildung \* ARABIC </w:instrText>
      </w:r>
      <w:r>
        <w:fldChar w:fldCharType="separate"/>
      </w:r>
      <w:r w:rsidR="00E906F8">
        <w:rPr>
          <w:noProof/>
        </w:rPr>
        <w:t>5</w:t>
      </w:r>
      <w:bookmarkEnd w:id="54"/>
      <w:r>
        <w:fldChar w:fldCharType="end"/>
      </w:r>
    </w:p>
    <w:p w14:paraId="6AC8356F" w14:textId="5884C3F1" w:rsidR="00E6102D" w:rsidRDefault="00E6102D" w:rsidP="00583CE4">
      <w:pPr>
        <w:jc w:val="center"/>
        <w:rPr>
          <w:sz w:val="12"/>
          <w:szCs w:val="12"/>
        </w:rPr>
      </w:pPr>
    </w:p>
    <w:p w14:paraId="785DDB59" w14:textId="1A8701D0" w:rsidR="00E6102D" w:rsidRDefault="00E6102D" w:rsidP="00583CE4">
      <w:pPr>
        <w:jc w:val="center"/>
        <w:rPr>
          <w:sz w:val="12"/>
          <w:szCs w:val="12"/>
        </w:rPr>
      </w:pPr>
      <w:r>
        <w:rPr>
          <w:noProof/>
        </w:rPr>
        <w:drawing>
          <wp:inline distT="0" distB="0" distL="0" distR="0" wp14:anchorId="485D50CC" wp14:editId="289EA2EF">
            <wp:extent cx="4343400" cy="332057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777" cy="3325451"/>
                    </a:xfrm>
                    <a:prstGeom prst="rect">
                      <a:avLst/>
                    </a:prstGeom>
                  </pic:spPr>
                </pic:pic>
              </a:graphicData>
            </a:graphic>
          </wp:inline>
        </w:drawing>
      </w:r>
    </w:p>
    <w:p w14:paraId="2CEE4864" w14:textId="5C8AD1B3" w:rsidR="00E6102D" w:rsidRDefault="00583CE4" w:rsidP="00583CE4">
      <w:pPr>
        <w:pStyle w:val="Beschriftung"/>
        <w:jc w:val="center"/>
        <w:rPr>
          <w:sz w:val="12"/>
          <w:szCs w:val="12"/>
        </w:rPr>
      </w:pPr>
      <w:bookmarkStart w:id="55" w:name="_Toc140153394"/>
      <w:r>
        <w:t xml:space="preserve">Abbildung </w:t>
      </w:r>
      <w:r>
        <w:fldChar w:fldCharType="begin"/>
      </w:r>
      <w:r>
        <w:instrText xml:space="preserve"> SEQ Abbildung \* ARABIC </w:instrText>
      </w:r>
      <w:r>
        <w:fldChar w:fldCharType="separate"/>
      </w:r>
      <w:r w:rsidR="00E906F8">
        <w:rPr>
          <w:noProof/>
        </w:rPr>
        <w:t>6</w:t>
      </w:r>
      <w:bookmarkEnd w:id="55"/>
      <w:r>
        <w:fldChar w:fldCharType="end"/>
      </w:r>
    </w:p>
    <w:p w14:paraId="0B54794B" w14:textId="4A22F95A" w:rsidR="00E6102D" w:rsidRDefault="00E6102D" w:rsidP="00C12EED">
      <w:pPr>
        <w:rPr>
          <w:sz w:val="12"/>
          <w:szCs w:val="12"/>
        </w:rPr>
      </w:pPr>
    </w:p>
    <w:p w14:paraId="3AC4DE0B" w14:textId="2D97B7F4" w:rsidR="00E6102D" w:rsidRPr="00583CE4" w:rsidRDefault="00583CE4" w:rsidP="00C12EED">
      <w:pPr>
        <w:rPr>
          <w:sz w:val="22"/>
          <w:szCs w:val="22"/>
        </w:rPr>
      </w:pPr>
      <w:r>
        <w:rPr>
          <w:sz w:val="22"/>
          <w:szCs w:val="22"/>
        </w:rPr>
        <w:t xml:space="preserve">Der </w:t>
      </w:r>
      <w:r w:rsidRPr="00583CE4">
        <w:rPr>
          <w:sz w:val="22"/>
          <w:szCs w:val="22"/>
        </w:rPr>
        <w:t>HTML-Code</w:t>
      </w:r>
      <w:r>
        <w:rPr>
          <w:sz w:val="22"/>
          <w:szCs w:val="22"/>
        </w:rPr>
        <w:t xml:space="preserve"> (Abbildung 6)</w:t>
      </w:r>
      <w:r w:rsidRPr="00583CE4">
        <w:rPr>
          <w:sz w:val="22"/>
          <w:szCs w:val="22"/>
        </w:rPr>
        <w:t xml:space="preserve"> repräsentiert ein Formular mit der Klasse "my-form" und der Methode "post". Durch die Angabe der Aktion "register" wird festgelegt, wohin die Formulardaten gesendet werden sollen. Das Formular umfasst eine Willkommenszeile, die ein Bild und die Überschrift "Registrieren!" enthält. Darunter befindet sich ein Textfeld für den Vornamen, das durch das Label "Vorname" gekennzeichnet ist. Es ist erforderlich, dass das Feld ausgefüllt wird, da das "required"-Attribut angegeben ist. Diese Struktur des Codes ermöglicht es Benutzer:innen, ihre Vorname-Informationen bequem und intuitiv im Formular einzutragen.</w:t>
      </w:r>
    </w:p>
    <w:p w14:paraId="024D8975" w14:textId="44D3D89C" w:rsidR="00E6102D" w:rsidRPr="00583CE4" w:rsidRDefault="00E6102D" w:rsidP="00C12EED">
      <w:pPr>
        <w:rPr>
          <w:sz w:val="12"/>
          <w:szCs w:val="12"/>
        </w:rPr>
      </w:pPr>
    </w:p>
    <w:p w14:paraId="0E29AD1F" w14:textId="21A5863E" w:rsidR="00E6102D" w:rsidRPr="00F9033F" w:rsidRDefault="00583CE4" w:rsidP="00C12EED">
      <w:pPr>
        <w:rPr>
          <w:sz w:val="22"/>
          <w:szCs w:val="22"/>
        </w:rPr>
      </w:pPr>
      <w:r w:rsidRPr="00583CE4">
        <w:rPr>
          <w:sz w:val="22"/>
          <w:szCs w:val="22"/>
        </w:rPr>
        <w:t xml:space="preserve">Nachdem der Benutzer auf die Schaltfläche "Registrieren" geklickt hat, werden die eingegebenen Daten persistierend in die Datenbank in der Tabelle "Person" geschrieben. Dieser Vorgang gewährleistet, </w:t>
      </w:r>
      <w:r w:rsidRPr="00583CE4">
        <w:rPr>
          <w:sz w:val="22"/>
          <w:szCs w:val="22"/>
        </w:rPr>
        <w:lastRenderedPageBreak/>
        <w:t>dass die registrierten Informationen langfristig gespeichert werden und für zukünftige Verwendungszwecke abrufbar sind. Durch die Datenpersistenz wird die Integrität der Benutzerdaten gewährleistet und ermöglicht eine zuverlässige Verwaltung</w:t>
      </w:r>
    </w:p>
    <w:p w14:paraId="7B61CC2C" w14:textId="0F1254D0" w:rsidR="00F9033F" w:rsidRDefault="00F9033F" w:rsidP="00C12EED">
      <w:pPr>
        <w:rPr>
          <w:sz w:val="12"/>
          <w:szCs w:val="12"/>
        </w:rPr>
      </w:pPr>
    </w:p>
    <w:p w14:paraId="4D4C5FAA" w14:textId="656F6209" w:rsidR="00650ADA" w:rsidRDefault="00650ADA" w:rsidP="00650ADA">
      <w:pPr>
        <w:jc w:val="center"/>
        <w:rPr>
          <w:sz w:val="12"/>
          <w:szCs w:val="12"/>
        </w:rPr>
      </w:pPr>
      <w:r>
        <w:rPr>
          <w:noProof/>
        </w:rPr>
        <w:drawing>
          <wp:inline distT="0" distB="0" distL="0" distR="0" wp14:anchorId="7D10EFB9" wp14:editId="4556B308">
            <wp:extent cx="6264910" cy="84328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4910" cy="843280"/>
                    </a:xfrm>
                    <a:prstGeom prst="rect">
                      <a:avLst/>
                    </a:prstGeom>
                  </pic:spPr>
                </pic:pic>
              </a:graphicData>
            </a:graphic>
          </wp:inline>
        </w:drawing>
      </w:r>
    </w:p>
    <w:p w14:paraId="13FE4E1D" w14:textId="07F14897" w:rsidR="00650ADA" w:rsidRDefault="00650ADA" w:rsidP="00650ADA">
      <w:pPr>
        <w:pStyle w:val="Beschriftung"/>
        <w:jc w:val="center"/>
        <w:rPr>
          <w:sz w:val="12"/>
          <w:szCs w:val="12"/>
        </w:rPr>
      </w:pPr>
      <w:bookmarkStart w:id="56" w:name="_Toc140153395"/>
      <w:r>
        <w:t xml:space="preserve">Abbildung </w:t>
      </w:r>
      <w:r>
        <w:fldChar w:fldCharType="begin"/>
      </w:r>
      <w:r>
        <w:instrText xml:space="preserve"> SEQ Abbildung \* ARABIC </w:instrText>
      </w:r>
      <w:r>
        <w:fldChar w:fldCharType="separate"/>
      </w:r>
      <w:r w:rsidR="00E906F8">
        <w:rPr>
          <w:noProof/>
        </w:rPr>
        <w:t>7</w:t>
      </w:r>
      <w:bookmarkEnd w:id="56"/>
      <w:r>
        <w:fldChar w:fldCharType="end"/>
      </w:r>
    </w:p>
    <w:p w14:paraId="0B9FD3AE" w14:textId="2D079AEA" w:rsidR="00650ADA" w:rsidRDefault="00650ADA" w:rsidP="00C12EED">
      <w:pPr>
        <w:rPr>
          <w:sz w:val="12"/>
          <w:szCs w:val="12"/>
        </w:rPr>
      </w:pPr>
    </w:p>
    <w:p w14:paraId="17CEDAFA" w14:textId="0A1D389A" w:rsidR="00650ADA" w:rsidRDefault="00650ADA" w:rsidP="00650ADA">
      <w:pPr>
        <w:pStyle w:val="berschrift3"/>
      </w:pPr>
      <w:bookmarkStart w:id="57" w:name="_Toc140153238"/>
      <w:r>
        <w:t>Login</w:t>
      </w:r>
      <w:bookmarkEnd w:id="57"/>
    </w:p>
    <w:p w14:paraId="56492AA8" w14:textId="7ABDC6F0" w:rsidR="00650ADA" w:rsidRPr="00650ADA" w:rsidRDefault="00B220B9" w:rsidP="00C12EED">
      <w:pPr>
        <w:rPr>
          <w:sz w:val="22"/>
          <w:szCs w:val="22"/>
        </w:rPr>
      </w:pPr>
      <w:r w:rsidRPr="00B220B9">
        <w:rPr>
          <w:sz w:val="22"/>
          <w:szCs w:val="22"/>
        </w:rPr>
        <w:t>Unter der URL http://localhost:8080/netz/login gelangt der Benutzer zum Login-Bereich der Webanwendung. Nachdem er sich erfolgreich mit seiner E-Mail-Adresse und seinem Passwort authentifiziert hat, wird eine Sitzungsvariable namens "username" erstellt und gesetzt. Diese Sitzungsvariable ermöglicht es während der laufenden Sitzung, den Benutzer zu identifizieren und relevante Informationen beizubehalten. Durch den Einsatz von Sitzungsvariablen wird eine effektive Verwaltung des Sitzungszustands und der Daten innerhalb der Webanwendung ermöglicht. Die erfolgreiche Setzung der Sitzungsvariable wird durch die Protokollierung mittels "MyLogger.logInfo" dokumentiert. Abbildung 8 zeigt den erfolgreichen Prozess der Sitzungsvariablen-Setzung.</w:t>
      </w:r>
    </w:p>
    <w:p w14:paraId="6A316F1B" w14:textId="1D9D60A6" w:rsidR="00650ADA" w:rsidRDefault="00650ADA" w:rsidP="00C12EED">
      <w:pPr>
        <w:rPr>
          <w:sz w:val="12"/>
          <w:szCs w:val="12"/>
        </w:rPr>
      </w:pPr>
    </w:p>
    <w:p w14:paraId="399191D4" w14:textId="4038F13C" w:rsidR="00650ADA" w:rsidRDefault="00B220B9" w:rsidP="00B220B9">
      <w:pPr>
        <w:jc w:val="center"/>
        <w:rPr>
          <w:sz w:val="12"/>
          <w:szCs w:val="12"/>
        </w:rPr>
      </w:pPr>
      <w:r>
        <w:rPr>
          <w:noProof/>
        </w:rPr>
        <w:drawing>
          <wp:inline distT="0" distB="0" distL="0" distR="0" wp14:anchorId="638B5A72" wp14:editId="7419A479">
            <wp:extent cx="4019550" cy="9334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933450"/>
                    </a:xfrm>
                    <a:prstGeom prst="rect">
                      <a:avLst/>
                    </a:prstGeom>
                  </pic:spPr>
                </pic:pic>
              </a:graphicData>
            </a:graphic>
          </wp:inline>
        </w:drawing>
      </w:r>
    </w:p>
    <w:p w14:paraId="02D0A469" w14:textId="33240387" w:rsidR="00B220B9" w:rsidRDefault="00B220B9" w:rsidP="00B220B9">
      <w:pPr>
        <w:pStyle w:val="Beschriftung"/>
        <w:jc w:val="center"/>
        <w:rPr>
          <w:sz w:val="12"/>
          <w:szCs w:val="12"/>
        </w:rPr>
      </w:pPr>
      <w:bookmarkStart w:id="58" w:name="_Toc140153396"/>
      <w:r>
        <w:t xml:space="preserve">Abbildung </w:t>
      </w:r>
      <w:r>
        <w:fldChar w:fldCharType="begin"/>
      </w:r>
      <w:r>
        <w:instrText xml:space="preserve"> SEQ Abbildung \* ARABIC </w:instrText>
      </w:r>
      <w:r>
        <w:fldChar w:fldCharType="separate"/>
      </w:r>
      <w:r w:rsidR="00E906F8">
        <w:rPr>
          <w:noProof/>
        </w:rPr>
        <w:t>8</w:t>
      </w:r>
      <w:bookmarkEnd w:id="58"/>
      <w:r>
        <w:fldChar w:fldCharType="end"/>
      </w:r>
    </w:p>
    <w:p w14:paraId="11989163" w14:textId="2CC9C3DD" w:rsidR="00B220B9" w:rsidRDefault="00B220B9" w:rsidP="00B220B9">
      <w:pPr>
        <w:jc w:val="center"/>
        <w:rPr>
          <w:sz w:val="12"/>
          <w:szCs w:val="12"/>
        </w:rPr>
      </w:pPr>
      <w:r>
        <w:rPr>
          <w:noProof/>
        </w:rPr>
        <w:drawing>
          <wp:inline distT="0" distB="0" distL="0" distR="0" wp14:anchorId="536BB666" wp14:editId="138B6EE8">
            <wp:extent cx="1797382" cy="17656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2476" cy="1790334"/>
                    </a:xfrm>
                    <a:prstGeom prst="rect">
                      <a:avLst/>
                    </a:prstGeom>
                  </pic:spPr>
                </pic:pic>
              </a:graphicData>
            </a:graphic>
          </wp:inline>
        </w:drawing>
      </w:r>
    </w:p>
    <w:p w14:paraId="58665DE5" w14:textId="6B33C361" w:rsidR="00650ADA" w:rsidRDefault="00B220B9" w:rsidP="00B220B9">
      <w:pPr>
        <w:pStyle w:val="Beschriftung"/>
        <w:jc w:val="center"/>
        <w:rPr>
          <w:sz w:val="12"/>
          <w:szCs w:val="12"/>
        </w:rPr>
      </w:pPr>
      <w:bookmarkStart w:id="59" w:name="_Toc140153397"/>
      <w:r>
        <w:t xml:space="preserve">Abbildung </w:t>
      </w:r>
      <w:r>
        <w:fldChar w:fldCharType="begin"/>
      </w:r>
      <w:r>
        <w:instrText xml:space="preserve"> SEQ Abbildung \* ARABIC </w:instrText>
      </w:r>
      <w:r>
        <w:fldChar w:fldCharType="separate"/>
      </w:r>
      <w:r w:rsidR="00E906F8">
        <w:rPr>
          <w:noProof/>
        </w:rPr>
        <w:t>9</w:t>
      </w:r>
      <w:bookmarkEnd w:id="59"/>
      <w:r>
        <w:fldChar w:fldCharType="end"/>
      </w:r>
    </w:p>
    <w:p w14:paraId="333D6C19" w14:textId="162AE9F4" w:rsidR="009A3E94" w:rsidRDefault="009A3E94" w:rsidP="009A3E94">
      <w:pPr>
        <w:pStyle w:val="berschrift3"/>
      </w:pPr>
      <w:bookmarkStart w:id="60" w:name="_Toc140153239"/>
      <w:r>
        <w:t>Bergung bevorstehend</w:t>
      </w:r>
      <w:bookmarkEnd w:id="60"/>
    </w:p>
    <w:p w14:paraId="3EE860EF" w14:textId="3281A901" w:rsidR="00650ADA" w:rsidRPr="009A3E94" w:rsidRDefault="009A3E94" w:rsidP="00C12EED">
      <w:pPr>
        <w:rPr>
          <w:sz w:val="22"/>
          <w:szCs w:val="22"/>
        </w:rPr>
      </w:pPr>
      <w:r w:rsidRPr="009A3E94">
        <w:rPr>
          <w:sz w:val="22"/>
          <w:szCs w:val="22"/>
        </w:rPr>
        <w:t xml:space="preserve">Nachdem sich der Benutzer erfolgreich eingeloggt hat, wird er zur Startseite (index.jsp) weitergeleitet. Auf dieser Seite kann der Benutzer über den Button "Geisternetze-Melden/Bergen" die Funktion "Bergung bevorstehend" im Top-Down-Menü (Abbildung 1) auswählen und anschließend auf "Bearbeiten" klicken (Abbildung 10), um entsprechende Aktionen durchzuführen. Dies ermöglicht dem Benutzer die </w:t>
      </w:r>
      <w:r w:rsidRPr="009A3E94">
        <w:rPr>
          <w:sz w:val="22"/>
          <w:szCs w:val="22"/>
        </w:rPr>
        <w:lastRenderedPageBreak/>
        <w:t>gezielte Bearbeitung von bevorstehenden Bergungen von Geisternetzen und trägt zur effektiven Nutzung der Anwendung bei.</w:t>
      </w:r>
      <w:r>
        <w:rPr>
          <w:sz w:val="22"/>
          <w:szCs w:val="22"/>
        </w:rPr>
        <w:t xml:space="preserve">  </w:t>
      </w:r>
    </w:p>
    <w:p w14:paraId="0337B896" w14:textId="77777777" w:rsidR="00F9033F" w:rsidRDefault="00F9033F" w:rsidP="00C12EED">
      <w:pPr>
        <w:rPr>
          <w:sz w:val="12"/>
          <w:szCs w:val="12"/>
        </w:rPr>
      </w:pPr>
    </w:p>
    <w:p w14:paraId="7A19662E" w14:textId="11025CB1" w:rsidR="00C12EED" w:rsidRDefault="009A3E94" w:rsidP="009A3E94">
      <w:pPr>
        <w:jc w:val="center"/>
        <w:rPr>
          <w:sz w:val="12"/>
          <w:szCs w:val="12"/>
        </w:rPr>
      </w:pPr>
      <w:r>
        <w:rPr>
          <w:noProof/>
        </w:rPr>
        <w:drawing>
          <wp:inline distT="0" distB="0" distL="0" distR="0" wp14:anchorId="22AAB823" wp14:editId="32A6D491">
            <wp:extent cx="6264910" cy="3027045"/>
            <wp:effectExtent l="0" t="0" r="254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4910" cy="3027045"/>
                    </a:xfrm>
                    <a:prstGeom prst="rect">
                      <a:avLst/>
                    </a:prstGeom>
                  </pic:spPr>
                </pic:pic>
              </a:graphicData>
            </a:graphic>
          </wp:inline>
        </w:drawing>
      </w:r>
    </w:p>
    <w:p w14:paraId="7A77EEE7" w14:textId="57957359" w:rsidR="00B220B9" w:rsidRDefault="009A3E94" w:rsidP="009A3E94">
      <w:pPr>
        <w:pStyle w:val="Beschriftung"/>
        <w:jc w:val="center"/>
        <w:rPr>
          <w:sz w:val="12"/>
          <w:szCs w:val="12"/>
        </w:rPr>
      </w:pPr>
      <w:bookmarkStart w:id="61" w:name="_Toc140153398"/>
      <w:r>
        <w:t xml:space="preserve">Abbildung </w:t>
      </w:r>
      <w:r>
        <w:fldChar w:fldCharType="begin"/>
      </w:r>
      <w:r>
        <w:instrText xml:space="preserve"> SEQ Abbildung \* ARABIC </w:instrText>
      </w:r>
      <w:r>
        <w:fldChar w:fldCharType="separate"/>
      </w:r>
      <w:r w:rsidR="00E906F8">
        <w:rPr>
          <w:noProof/>
        </w:rPr>
        <w:t>10</w:t>
      </w:r>
      <w:bookmarkEnd w:id="61"/>
      <w:r>
        <w:fldChar w:fldCharType="end"/>
      </w:r>
    </w:p>
    <w:p w14:paraId="6B88CFAB" w14:textId="4E089AAC" w:rsidR="009A3E94" w:rsidRPr="009A3E94" w:rsidRDefault="009A3E94" w:rsidP="00C12EED">
      <w:pPr>
        <w:rPr>
          <w:sz w:val="22"/>
          <w:szCs w:val="22"/>
        </w:rPr>
      </w:pPr>
      <w:r w:rsidRPr="009A3E94">
        <w:rPr>
          <w:sz w:val="22"/>
          <w:szCs w:val="22"/>
        </w:rPr>
        <w:t>Die effektive Nutzung besteht darin, dass in der Tabelle</w:t>
      </w:r>
      <w:r>
        <w:rPr>
          <w:sz w:val="22"/>
          <w:szCs w:val="22"/>
        </w:rPr>
        <w:t xml:space="preserve"> (Abbildung 11)</w:t>
      </w:r>
      <w:r w:rsidRPr="009A3E94">
        <w:rPr>
          <w:sz w:val="22"/>
          <w:szCs w:val="22"/>
        </w:rPr>
        <w:t>, in der die Geisternetze aufgelistet sind, deutlich erkennbar ist, wer sich zur Bergung eines bestimmten Netzes eingetragen hat. Dies wird ermöglicht, indem die Sitzungsvariable nach dem Einloggen gesetzt wird und anhand dieser nachvollzogen werden kann, welche Person den Status auf "Bergung bevorstehend" gesetzt hat. Dadurch wird eine eindeutige Zuordnung der Verantwortlichkeiten ermöglicht und eine effiziente Organisation der Bergungsaktivitäten gewährleistet.</w:t>
      </w:r>
    </w:p>
    <w:p w14:paraId="3C83E5C5" w14:textId="5A340966" w:rsidR="009A3E94" w:rsidRDefault="009A3E94" w:rsidP="00C12EED">
      <w:pPr>
        <w:rPr>
          <w:sz w:val="12"/>
          <w:szCs w:val="12"/>
        </w:rPr>
      </w:pPr>
    </w:p>
    <w:p w14:paraId="19597BAD" w14:textId="4CFF28D2" w:rsidR="009A3E94" w:rsidRDefault="009A3E94" w:rsidP="009A3E94">
      <w:pPr>
        <w:jc w:val="center"/>
        <w:rPr>
          <w:sz w:val="12"/>
          <w:szCs w:val="12"/>
        </w:rPr>
      </w:pPr>
      <w:r>
        <w:rPr>
          <w:noProof/>
        </w:rPr>
        <w:drawing>
          <wp:inline distT="0" distB="0" distL="0" distR="0" wp14:anchorId="73CDE7D6" wp14:editId="1607090F">
            <wp:extent cx="6264910" cy="713105"/>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4910" cy="713105"/>
                    </a:xfrm>
                    <a:prstGeom prst="rect">
                      <a:avLst/>
                    </a:prstGeom>
                  </pic:spPr>
                </pic:pic>
              </a:graphicData>
            </a:graphic>
          </wp:inline>
        </w:drawing>
      </w:r>
    </w:p>
    <w:p w14:paraId="0EB2E8B7" w14:textId="0960DE73" w:rsidR="009A3E94" w:rsidRDefault="009A3E94" w:rsidP="009A3E94">
      <w:pPr>
        <w:pStyle w:val="Beschriftung"/>
        <w:jc w:val="center"/>
        <w:rPr>
          <w:sz w:val="12"/>
          <w:szCs w:val="12"/>
        </w:rPr>
      </w:pPr>
      <w:bookmarkStart w:id="62" w:name="_Toc140153399"/>
      <w:r>
        <w:t xml:space="preserve">Abbildung </w:t>
      </w:r>
      <w:r>
        <w:fldChar w:fldCharType="begin"/>
      </w:r>
      <w:r>
        <w:instrText xml:space="preserve"> SEQ Abbildung \* ARABIC </w:instrText>
      </w:r>
      <w:r>
        <w:fldChar w:fldCharType="separate"/>
      </w:r>
      <w:r w:rsidR="00E906F8">
        <w:rPr>
          <w:noProof/>
        </w:rPr>
        <w:t>11</w:t>
      </w:r>
      <w:bookmarkEnd w:id="62"/>
      <w:r>
        <w:fldChar w:fldCharType="end"/>
      </w:r>
    </w:p>
    <w:p w14:paraId="08EAECDD" w14:textId="77777777" w:rsidR="009A3E94" w:rsidRDefault="009A3E94" w:rsidP="00C12EED">
      <w:pPr>
        <w:rPr>
          <w:sz w:val="12"/>
          <w:szCs w:val="12"/>
        </w:rPr>
      </w:pPr>
    </w:p>
    <w:p w14:paraId="60B89CC3" w14:textId="4C37E6A3" w:rsidR="009A3E94" w:rsidRPr="009A3E94" w:rsidRDefault="009A3E94" w:rsidP="009A3E94">
      <w:pPr>
        <w:pStyle w:val="berschrift2"/>
        <w:rPr>
          <w:sz w:val="24"/>
          <w:szCs w:val="24"/>
        </w:rPr>
      </w:pPr>
      <w:bookmarkStart w:id="63" w:name="_Toc140153240"/>
      <w:r w:rsidRPr="009A3E94">
        <w:rPr>
          <w:sz w:val="24"/>
          <w:szCs w:val="24"/>
        </w:rPr>
        <w:t>Einsehen</w:t>
      </w:r>
      <w:r w:rsidRPr="009A3E94">
        <w:rPr>
          <w:sz w:val="24"/>
          <w:szCs w:val="24"/>
        </w:rPr>
        <w:t>, welche Geisternetze noch zu bergen sind.</w:t>
      </w:r>
      <w:bookmarkEnd w:id="63"/>
    </w:p>
    <w:p w14:paraId="2582F878" w14:textId="1076EACB" w:rsidR="00B220B9" w:rsidRDefault="009A3E94" w:rsidP="00C12EED">
      <w:pPr>
        <w:rPr>
          <w:sz w:val="22"/>
          <w:szCs w:val="22"/>
        </w:rPr>
      </w:pPr>
      <w:r w:rsidRPr="009A3E94">
        <w:rPr>
          <w:sz w:val="22"/>
          <w:szCs w:val="22"/>
        </w:rPr>
        <w:t>Unter der Adresse http://localhost:8080/netz/netz können Informationen eingesehen werden, welche Netze noch zu bergen sind, welche als verschollen gemeldet wurden und welche Benutzer sich zum Bergen eines Netzes bereiterklärt haben. Diese Übersicht ermöglicht einen reibungslosen Ablauf und eine effiziente Koordination der Bergungsaktivitäten, indem alle relevanten Informationen zentralisiert und zugänglich gemacht werden. Durch die Bereitstellung dieser Informationen wird die Transparenz und Zusammenarbeit innerhalb des Projekts "Ghost Net Fishing" gefördert.</w:t>
      </w:r>
    </w:p>
    <w:p w14:paraId="3D1A2BF0" w14:textId="77777777" w:rsidR="00C823AF" w:rsidRPr="00C823AF" w:rsidRDefault="00C823AF" w:rsidP="00C12EED">
      <w:pPr>
        <w:rPr>
          <w:sz w:val="12"/>
          <w:szCs w:val="12"/>
        </w:rPr>
      </w:pPr>
    </w:p>
    <w:p w14:paraId="0B329E6D" w14:textId="09150584" w:rsidR="00C823AF" w:rsidRPr="009A3E94" w:rsidRDefault="00C823AF" w:rsidP="00C12EED">
      <w:pPr>
        <w:rPr>
          <w:sz w:val="22"/>
          <w:szCs w:val="22"/>
        </w:rPr>
      </w:pPr>
      <w:r w:rsidRPr="00C823AF">
        <w:rPr>
          <w:sz w:val="22"/>
          <w:szCs w:val="22"/>
        </w:rPr>
        <w:lastRenderedPageBreak/>
        <w:t>Die Umsetzung erfolgt durch den Aufruf der Seite http://localhost:8080/netz/netz, wodurch das doGet-Ereignis der Netz.jsp ausgelöst wird (Abbildung 12). Dieses Ereignis ruft wiederum die Funktion "getGeisternetzArray()" der Klasse "netzArrayCreator" auf. Dadurch wird eine Verbindung zur Datenbank hergestellt und das Geisternetz-Array erstellt, das die erforderlichen Informationen über die Netze enthält. Dieser Ablauf ermöglicht es, die Daten dynamisch zu laden und auf der Netzseite anzuzeigen, um einen aktuellen Überblick über die vorhandenen Netze zu erhalten.</w:t>
      </w:r>
    </w:p>
    <w:p w14:paraId="0A8A51CB" w14:textId="28E525D3" w:rsidR="009A3E94" w:rsidRDefault="009A3E94" w:rsidP="00C12EED">
      <w:pPr>
        <w:rPr>
          <w:sz w:val="12"/>
          <w:szCs w:val="12"/>
        </w:rPr>
      </w:pPr>
    </w:p>
    <w:p w14:paraId="79E8CEBD" w14:textId="362E1137" w:rsidR="00C823AF" w:rsidRDefault="00C823AF" w:rsidP="00C823AF">
      <w:pPr>
        <w:jc w:val="center"/>
        <w:rPr>
          <w:sz w:val="12"/>
          <w:szCs w:val="12"/>
        </w:rPr>
      </w:pPr>
      <w:r>
        <w:rPr>
          <w:noProof/>
        </w:rPr>
        <w:drawing>
          <wp:inline distT="0" distB="0" distL="0" distR="0" wp14:anchorId="20573A08" wp14:editId="1D0AD703">
            <wp:extent cx="6264910" cy="690880"/>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4910" cy="690880"/>
                    </a:xfrm>
                    <a:prstGeom prst="rect">
                      <a:avLst/>
                    </a:prstGeom>
                  </pic:spPr>
                </pic:pic>
              </a:graphicData>
            </a:graphic>
          </wp:inline>
        </w:drawing>
      </w:r>
    </w:p>
    <w:p w14:paraId="7B3A98CF" w14:textId="7BAAA765" w:rsidR="00C823AF" w:rsidRDefault="00C823AF" w:rsidP="00C823AF">
      <w:pPr>
        <w:pStyle w:val="Beschriftung"/>
        <w:jc w:val="center"/>
        <w:rPr>
          <w:sz w:val="12"/>
          <w:szCs w:val="12"/>
        </w:rPr>
      </w:pPr>
      <w:bookmarkStart w:id="64" w:name="_Toc140153400"/>
      <w:r>
        <w:t xml:space="preserve">Abbildung </w:t>
      </w:r>
      <w:r>
        <w:fldChar w:fldCharType="begin"/>
      </w:r>
      <w:r>
        <w:instrText xml:space="preserve"> SEQ Abbildung \* ARABIC </w:instrText>
      </w:r>
      <w:r>
        <w:fldChar w:fldCharType="separate"/>
      </w:r>
      <w:r w:rsidR="00E906F8">
        <w:rPr>
          <w:noProof/>
        </w:rPr>
        <w:t>12</w:t>
      </w:r>
      <w:bookmarkEnd w:id="64"/>
      <w:r>
        <w:fldChar w:fldCharType="end"/>
      </w:r>
    </w:p>
    <w:p w14:paraId="2243CFE0" w14:textId="0B980805" w:rsidR="009A3E94" w:rsidRDefault="009A3E94" w:rsidP="00C12EED">
      <w:pPr>
        <w:rPr>
          <w:sz w:val="12"/>
          <w:szCs w:val="12"/>
        </w:rPr>
      </w:pPr>
    </w:p>
    <w:p w14:paraId="62787032" w14:textId="1EAEE112" w:rsidR="00C823AF" w:rsidRPr="006B5657" w:rsidRDefault="006B5657" w:rsidP="00C12EED">
      <w:pPr>
        <w:rPr>
          <w:sz w:val="22"/>
          <w:szCs w:val="22"/>
        </w:rPr>
      </w:pPr>
      <w:r w:rsidRPr="006B5657">
        <w:rPr>
          <w:sz w:val="22"/>
          <w:szCs w:val="22"/>
        </w:rPr>
        <w:t>Innerhalb der Funktion "getGeisternetzArray()" wird eine SQL-Abfrage erstellt (Abbildung 13), um die relevanten Daten aus der Datenbank abzurufen. Die zurückgegebenen Daten werden in einem Array gespeichert und anschließend an die Klasse "Netz.java" zurückgegeben. Dieser Datenfluss ermöglicht es, die abgerufenen Informationen effizient zu verarbeiten und in der Netzseite darzustellen</w:t>
      </w:r>
      <w:r>
        <w:rPr>
          <w:sz w:val="22"/>
          <w:szCs w:val="22"/>
        </w:rPr>
        <w:t>.</w:t>
      </w:r>
    </w:p>
    <w:p w14:paraId="6F92789B" w14:textId="06D01EC1" w:rsidR="006B5657" w:rsidRDefault="006B5657" w:rsidP="00C12EED">
      <w:pPr>
        <w:rPr>
          <w:sz w:val="12"/>
          <w:szCs w:val="12"/>
        </w:rPr>
      </w:pPr>
    </w:p>
    <w:p w14:paraId="79387E65" w14:textId="3F070DD8" w:rsidR="006B5657" w:rsidRDefault="006B5657" w:rsidP="006B5657">
      <w:pPr>
        <w:jc w:val="center"/>
        <w:rPr>
          <w:sz w:val="12"/>
          <w:szCs w:val="12"/>
        </w:rPr>
      </w:pPr>
      <w:r>
        <w:rPr>
          <w:noProof/>
        </w:rPr>
        <w:drawing>
          <wp:inline distT="0" distB="0" distL="0" distR="0" wp14:anchorId="0CAADB22" wp14:editId="4E6113F8">
            <wp:extent cx="6264910" cy="1405890"/>
            <wp:effectExtent l="0" t="0" r="254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4910" cy="1405890"/>
                    </a:xfrm>
                    <a:prstGeom prst="rect">
                      <a:avLst/>
                    </a:prstGeom>
                  </pic:spPr>
                </pic:pic>
              </a:graphicData>
            </a:graphic>
          </wp:inline>
        </w:drawing>
      </w:r>
    </w:p>
    <w:p w14:paraId="2AC992E3" w14:textId="4D630DE8" w:rsidR="009A3E94" w:rsidRDefault="006B5657" w:rsidP="006B5657">
      <w:pPr>
        <w:pStyle w:val="Beschriftung"/>
        <w:jc w:val="center"/>
        <w:rPr>
          <w:sz w:val="12"/>
          <w:szCs w:val="12"/>
        </w:rPr>
      </w:pPr>
      <w:bookmarkStart w:id="65" w:name="_Toc140153401"/>
      <w:r>
        <w:t xml:space="preserve">Abbildung </w:t>
      </w:r>
      <w:r>
        <w:fldChar w:fldCharType="begin"/>
      </w:r>
      <w:r>
        <w:instrText xml:space="preserve"> SEQ Abbildung \* ARABIC </w:instrText>
      </w:r>
      <w:r>
        <w:fldChar w:fldCharType="separate"/>
      </w:r>
      <w:r w:rsidR="00E906F8">
        <w:rPr>
          <w:noProof/>
        </w:rPr>
        <w:t>13</w:t>
      </w:r>
      <w:bookmarkEnd w:id="65"/>
      <w:r>
        <w:fldChar w:fldCharType="end"/>
      </w:r>
    </w:p>
    <w:p w14:paraId="31AE5F32" w14:textId="77777777" w:rsidR="006B5657" w:rsidRDefault="006B5657" w:rsidP="00C12EED">
      <w:pPr>
        <w:rPr>
          <w:sz w:val="12"/>
          <w:szCs w:val="12"/>
        </w:rPr>
      </w:pPr>
    </w:p>
    <w:p w14:paraId="30BA5958" w14:textId="6BFEDC6A" w:rsidR="009A3E94" w:rsidRPr="006B5657" w:rsidRDefault="009D64C1" w:rsidP="006B5657">
      <w:pPr>
        <w:pStyle w:val="berschrift2"/>
      </w:pPr>
      <w:bookmarkStart w:id="66" w:name="_Toc140153241"/>
      <w:r>
        <w:t>Geisternetz als geborgen melden</w:t>
      </w:r>
      <w:bookmarkEnd w:id="66"/>
    </w:p>
    <w:p w14:paraId="44293F94" w14:textId="75C8D18E" w:rsidR="00B220B9" w:rsidRPr="009D64C1" w:rsidRDefault="009D64C1" w:rsidP="00C12EED">
      <w:pPr>
        <w:rPr>
          <w:sz w:val="22"/>
          <w:szCs w:val="22"/>
        </w:rPr>
      </w:pPr>
      <w:r w:rsidRPr="009D64C1">
        <w:rPr>
          <w:sz w:val="22"/>
          <w:szCs w:val="22"/>
        </w:rPr>
        <w:t>Nachdem der Benutzer sich erfolgreich eingeloggt hat (Abschnitt 4.2.2) und zur Seite "Geisternetz-Melden/Bergen" navigiert hat, hat er die Möglichkeit, im Top-Down-Menü den Status "Bergen" auszuwählen. Dadurch wird ein weiteres Top-Down-Menü angezeigt, in dem die verfügbaren Netze aufgelistet sind. Der Benutzer kann sein geborgenes Netz auswählen und auf "Bearbeiten" klicken. Dadurch wird das ausgewählte geborgene Netz aus der Geisternetz-Datenbank gelöscht, um die erfolgreiche Bergung zu markieren und eine Aktualisierung der Datenbank vorzunehmen. Diese Funktionalität ermöglicht eine effektive Verwaltung und Aktualisierung der Geisternetz-Datenbank basierend auf den durchgeführten Bergungsaktionen.</w:t>
      </w:r>
    </w:p>
    <w:p w14:paraId="1D771428" w14:textId="275243AA" w:rsidR="009D64C1" w:rsidRDefault="009D64C1" w:rsidP="00C12EED">
      <w:pPr>
        <w:rPr>
          <w:sz w:val="12"/>
          <w:szCs w:val="12"/>
        </w:rPr>
      </w:pPr>
    </w:p>
    <w:p w14:paraId="19FA91CC" w14:textId="75BC3348" w:rsidR="009D64C1" w:rsidRDefault="009D64C1" w:rsidP="009D64C1">
      <w:pPr>
        <w:jc w:val="center"/>
        <w:rPr>
          <w:sz w:val="12"/>
          <w:szCs w:val="12"/>
        </w:rPr>
      </w:pPr>
      <w:r>
        <w:rPr>
          <w:noProof/>
        </w:rPr>
        <w:lastRenderedPageBreak/>
        <w:drawing>
          <wp:inline distT="0" distB="0" distL="0" distR="0" wp14:anchorId="500837F5" wp14:editId="226BE421">
            <wp:extent cx="4617085" cy="332218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829" cy="3337831"/>
                    </a:xfrm>
                    <a:prstGeom prst="rect">
                      <a:avLst/>
                    </a:prstGeom>
                  </pic:spPr>
                </pic:pic>
              </a:graphicData>
            </a:graphic>
          </wp:inline>
        </w:drawing>
      </w:r>
    </w:p>
    <w:p w14:paraId="18F96A42" w14:textId="782FA72A" w:rsidR="009D64C1" w:rsidRDefault="009D64C1" w:rsidP="009D64C1">
      <w:pPr>
        <w:pStyle w:val="Beschriftung"/>
        <w:jc w:val="center"/>
        <w:rPr>
          <w:sz w:val="12"/>
          <w:szCs w:val="12"/>
        </w:rPr>
      </w:pPr>
      <w:bookmarkStart w:id="67" w:name="_Toc140153402"/>
      <w:r>
        <w:t xml:space="preserve">Abbildung </w:t>
      </w:r>
      <w:r>
        <w:fldChar w:fldCharType="begin"/>
      </w:r>
      <w:r>
        <w:instrText xml:space="preserve"> SEQ Abbildung \* ARABIC </w:instrText>
      </w:r>
      <w:r>
        <w:fldChar w:fldCharType="separate"/>
      </w:r>
      <w:r w:rsidR="00E906F8">
        <w:rPr>
          <w:noProof/>
        </w:rPr>
        <w:t>14</w:t>
      </w:r>
      <w:bookmarkEnd w:id="67"/>
      <w:r>
        <w:fldChar w:fldCharType="end"/>
      </w:r>
    </w:p>
    <w:p w14:paraId="5D159FEC" w14:textId="7B6BCF03" w:rsidR="009D64C1" w:rsidRDefault="009D64C1" w:rsidP="00C12EED">
      <w:pPr>
        <w:rPr>
          <w:sz w:val="12"/>
          <w:szCs w:val="12"/>
        </w:rPr>
      </w:pPr>
    </w:p>
    <w:p w14:paraId="71F19BF3" w14:textId="34F1E91C" w:rsidR="009D64C1" w:rsidRPr="009D64C1" w:rsidRDefault="009D64C1" w:rsidP="00C12EED">
      <w:pPr>
        <w:rPr>
          <w:sz w:val="22"/>
          <w:szCs w:val="22"/>
        </w:rPr>
      </w:pPr>
      <w:r w:rsidRPr="009D64C1">
        <w:rPr>
          <w:sz w:val="22"/>
          <w:szCs w:val="22"/>
        </w:rPr>
        <w:t>Das Löschen des Netzes wird durch ein SQL-Statement ermöglicht</w:t>
      </w:r>
      <w:r>
        <w:rPr>
          <w:sz w:val="22"/>
          <w:szCs w:val="22"/>
        </w:rPr>
        <w:t xml:space="preserve"> (Abbildung 14)</w:t>
      </w:r>
      <w:r w:rsidRPr="009D64C1">
        <w:rPr>
          <w:sz w:val="22"/>
          <w:szCs w:val="22"/>
        </w:rPr>
        <w:t>, das in der Klasse "netzBearbeiten.java" erstellt wird. Wenn der Status "bergen" ist, wird überprüft, ob der Benutzer eingeloggt ist. Wenn dies der Fall ist, wird das ausgewählte Netz aus dem Formular extrahiert und ein SQL-Statement zum Löschen des Netzes erstellt. Die entsprechende Geolocation des Netzes wird aus dem ausgewählten Netz extrahiert und als Parameter im SQL-Statement verwendet. Anschließend wird das SQL-Statement ausgeführt, um das ausgewählte Netz aus der Datenbank zu entfernen.</w:t>
      </w:r>
    </w:p>
    <w:p w14:paraId="7D214BD2" w14:textId="669E0DB2" w:rsidR="009D64C1" w:rsidRDefault="009D64C1" w:rsidP="00C12EED">
      <w:pPr>
        <w:rPr>
          <w:sz w:val="12"/>
          <w:szCs w:val="12"/>
        </w:rPr>
      </w:pPr>
    </w:p>
    <w:p w14:paraId="58806198" w14:textId="71A02570" w:rsidR="009D64C1" w:rsidRDefault="009D64C1" w:rsidP="009D64C1">
      <w:pPr>
        <w:pStyle w:val="berschrift2"/>
      </w:pPr>
      <w:bookmarkStart w:id="68" w:name="_Toc140153242"/>
      <w:r>
        <w:rPr>
          <w:sz w:val="24"/>
          <w:szCs w:val="24"/>
        </w:rPr>
        <w:t>Netz als Verschollen Melden</w:t>
      </w:r>
      <w:bookmarkEnd w:id="68"/>
    </w:p>
    <w:p w14:paraId="5A420FB4" w14:textId="7ED709D5" w:rsidR="009D64C1" w:rsidRDefault="009D64C1" w:rsidP="00C12EED">
      <w:pPr>
        <w:rPr>
          <w:sz w:val="22"/>
          <w:szCs w:val="22"/>
        </w:rPr>
      </w:pPr>
      <w:r w:rsidRPr="009D64C1">
        <w:rPr>
          <w:sz w:val="22"/>
          <w:szCs w:val="22"/>
        </w:rPr>
        <w:t>Als beliebiger Benutzer oder Besucher der Web-App habe ich die Möglichkeit, im Bereich "Geisternetze Melden/Bergen" auch Netze als verschollen zu melden, ohne registriert oder eingeloggt zu sein. Diese Funktion wird ähnlich wie in Abschnitt 4.4 implementiert, indem SQL-Statements erstellt werden. Im Code-Abschnitt "else if (status != null &amp;&amp; status.equals("verschollen"))" wird das ausgewählte Netz aus dem Formular extrahiert und die entsprechende Geolocation ermittelt. Anschließend wird ein SQL-Statement erstellt, um den Status des Netzes auf "verschollen" zu aktualisieren. Die Datenbankverbindung wird hergestellt und das SQL-Statement wird ausgeführt, um die Aktualisierung durchzuführen. Dadurch wird eine benutzerfreundliche Möglichkeit geboten, verschollene Geisternetze zu melden und den Status entsprechend zu aktualisieren.</w:t>
      </w:r>
    </w:p>
    <w:p w14:paraId="1AA12AAA" w14:textId="2E0BD64E" w:rsidR="00E906F8" w:rsidRDefault="00E906F8" w:rsidP="00C12EED">
      <w:pPr>
        <w:rPr>
          <w:sz w:val="12"/>
          <w:szCs w:val="12"/>
        </w:rPr>
      </w:pPr>
    </w:p>
    <w:p w14:paraId="17292BB4" w14:textId="257A62AA" w:rsidR="00E906F8" w:rsidRPr="00E906F8" w:rsidRDefault="00E906F8" w:rsidP="00E906F8">
      <w:pPr>
        <w:pStyle w:val="berschrift2"/>
        <w:rPr>
          <w:sz w:val="24"/>
          <w:szCs w:val="24"/>
        </w:rPr>
      </w:pPr>
      <w:bookmarkStart w:id="69" w:name="_Toc140153243"/>
      <w:r w:rsidRPr="00E906F8">
        <w:rPr>
          <w:sz w:val="24"/>
          <w:szCs w:val="24"/>
        </w:rPr>
        <w:t>Datenbank Connection</w:t>
      </w:r>
      <w:bookmarkEnd w:id="69"/>
      <w:r w:rsidRPr="00E906F8">
        <w:rPr>
          <w:sz w:val="24"/>
          <w:szCs w:val="24"/>
        </w:rPr>
        <w:t xml:space="preserve"> </w:t>
      </w:r>
    </w:p>
    <w:p w14:paraId="2E157466" w14:textId="225D6376" w:rsidR="00E906F8" w:rsidRPr="00E906F8" w:rsidRDefault="00E906F8" w:rsidP="00C12EED">
      <w:pPr>
        <w:rPr>
          <w:sz w:val="22"/>
          <w:szCs w:val="22"/>
        </w:rPr>
      </w:pPr>
      <w:r>
        <w:rPr>
          <w:sz w:val="22"/>
          <w:szCs w:val="22"/>
        </w:rPr>
        <w:t>Die Klasse „</w:t>
      </w:r>
      <w:r w:rsidRPr="00E906F8">
        <w:rPr>
          <w:sz w:val="22"/>
          <w:szCs w:val="22"/>
        </w:rPr>
        <w:t>ConnectionDB</w:t>
      </w:r>
      <w:r>
        <w:rPr>
          <w:sz w:val="22"/>
          <w:szCs w:val="22"/>
        </w:rPr>
        <w:t xml:space="preserve">“ </w:t>
      </w:r>
      <w:r w:rsidRPr="00E906F8">
        <w:rPr>
          <w:sz w:val="22"/>
          <w:szCs w:val="22"/>
        </w:rPr>
        <w:t xml:space="preserve">stellt die Datenbankverbindung für die Anwendung her. Dabei werden die notwendigen Datenbankinformationen wie die URL, der Benutzername und das Passwort festgelegt. Die statische Methode "getConnection()" liefert eine Verbindung zur Datenbank zurück, während die </w:t>
      </w:r>
      <w:r w:rsidRPr="00E906F8">
        <w:rPr>
          <w:sz w:val="22"/>
          <w:szCs w:val="22"/>
        </w:rPr>
        <w:lastRenderedPageBreak/>
        <w:t>private Methode "createConnection()" die eigentliche Verbindung erstellt. Hierbei wird der PostgreSQL-Treiber geladen und die Verbindung mit den angegebenen Daten hergestellt. Im Falle von Fehlern bei der Verbindung werden entsprechende Fehlermeldungen in den Protokollen ("MyLogger.logInfo") ausgegeben. Diese Klasse ermöglicht es, eine stabile und zuverlässige Verbindung zur Datenbank herzustellen und ist entscheidend für den Zugriff auf die erforderlichen Daten.</w:t>
      </w:r>
    </w:p>
    <w:p w14:paraId="40939784" w14:textId="69571FEE" w:rsidR="009D64C1" w:rsidRDefault="009D64C1" w:rsidP="00C12EED">
      <w:pPr>
        <w:rPr>
          <w:sz w:val="12"/>
          <w:szCs w:val="12"/>
        </w:rPr>
      </w:pPr>
    </w:p>
    <w:p w14:paraId="4E70EB1D" w14:textId="1B9DB5A2" w:rsidR="00E906F8" w:rsidRDefault="00E906F8" w:rsidP="00E906F8">
      <w:pPr>
        <w:jc w:val="center"/>
        <w:rPr>
          <w:sz w:val="12"/>
          <w:szCs w:val="12"/>
        </w:rPr>
      </w:pPr>
      <w:r>
        <w:rPr>
          <w:noProof/>
        </w:rPr>
        <w:drawing>
          <wp:inline distT="0" distB="0" distL="0" distR="0" wp14:anchorId="0C4DBFAD" wp14:editId="0428EF85">
            <wp:extent cx="4712335" cy="4567134"/>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553" cy="4598359"/>
                    </a:xfrm>
                    <a:prstGeom prst="rect">
                      <a:avLst/>
                    </a:prstGeom>
                  </pic:spPr>
                </pic:pic>
              </a:graphicData>
            </a:graphic>
          </wp:inline>
        </w:drawing>
      </w:r>
    </w:p>
    <w:p w14:paraId="1878F1B6" w14:textId="3199348C" w:rsidR="00B220B9" w:rsidRDefault="00E906F8" w:rsidP="00E906F8">
      <w:pPr>
        <w:pStyle w:val="Beschriftung"/>
        <w:jc w:val="center"/>
        <w:rPr>
          <w:sz w:val="12"/>
          <w:szCs w:val="12"/>
        </w:rPr>
      </w:pPr>
      <w:bookmarkStart w:id="70" w:name="_Toc140153403"/>
      <w:r>
        <w:t xml:space="preserve">Abbildung </w:t>
      </w:r>
      <w:r>
        <w:fldChar w:fldCharType="begin"/>
      </w:r>
      <w:r>
        <w:instrText xml:space="preserve"> SEQ Abbildung \* ARABIC </w:instrText>
      </w:r>
      <w:r>
        <w:fldChar w:fldCharType="separate"/>
      </w:r>
      <w:r>
        <w:rPr>
          <w:noProof/>
        </w:rPr>
        <w:t>15</w:t>
      </w:r>
      <w:bookmarkEnd w:id="70"/>
      <w:r>
        <w:fldChar w:fldCharType="end"/>
      </w:r>
    </w:p>
    <w:p w14:paraId="4B51B9CD" w14:textId="2FA3181A" w:rsidR="00C12EED" w:rsidRPr="00C12EED" w:rsidRDefault="00C12EED" w:rsidP="00C12EED">
      <w:pPr>
        <w:rPr>
          <w:sz w:val="12"/>
          <w:szCs w:val="12"/>
        </w:rPr>
      </w:pPr>
    </w:p>
    <w:p w14:paraId="024D1869" w14:textId="23A75288" w:rsidR="00C12EED" w:rsidRPr="00C12EED" w:rsidRDefault="00BD36AD" w:rsidP="00C12EED">
      <w:pPr>
        <w:pStyle w:val="berschrift1"/>
        <w:rPr>
          <w:sz w:val="24"/>
          <w:szCs w:val="24"/>
        </w:rPr>
      </w:pPr>
      <w:bookmarkStart w:id="71" w:name="_Toc140153244"/>
      <w:r w:rsidRPr="00E617CD">
        <w:rPr>
          <w:sz w:val="24"/>
          <w:szCs w:val="24"/>
        </w:rPr>
        <w:t>Fazit</w:t>
      </w:r>
      <w:bookmarkEnd w:id="47"/>
      <w:bookmarkEnd w:id="48"/>
      <w:bookmarkEnd w:id="71"/>
    </w:p>
    <w:p w14:paraId="69CD7B22" w14:textId="77777777" w:rsidR="00180C57" w:rsidRPr="00180C57" w:rsidRDefault="00180C57" w:rsidP="00180C57">
      <w:pPr>
        <w:rPr>
          <w:sz w:val="22"/>
          <w:szCs w:val="22"/>
        </w:rPr>
      </w:pPr>
      <w:bookmarkStart w:id="72" w:name="_Toc486325912"/>
      <w:bookmarkStart w:id="73" w:name="_Toc486327698"/>
      <w:r w:rsidRPr="00180C57">
        <w:rPr>
          <w:sz w:val="22"/>
          <w:szCs w:val="22"/>
        </w:rPr>
        <w:t>Die implementierte Funktionalität in der Webanwendung "Ghost Net Fishing" ermöglicht es den Benutzern, Geisternetze zu erfassen, zu bergen und als verschollen zu melden. Diese Funktionen werden durch das Erstellen und Ausführen von SQL-Statements sowie die Verwendung von Sitzungsvariablen zur Identifikation und Verwaltung der Benutzer realisiert.</w:t>
      </w:r>
    </w:p>
    <w:p w14:paraId="0AF9B965" w14:textId="77777777" w:rsidR="00180C57" w:rsidRPr="00180C57" w:rsidRDefault="00180C57" w:rsidP="00180C57">
      <w:pPr>
        <w:rPr>
          <w:sz w:val="22"/>
          <w:szCs w:val="22"/>
        </w:rPr>
      </w:pPr>
    </w:p>
    <w:p w14:paraId="294A1CB4" w14:textId="77777777" w:rsidR="00180C57" w:rsidRPr="00180C57" w:rsidRDefault="00180C57" w:rsidP="00180C57">
      <w:pPr>
        <w:rPr>
          <w:sz w:val="22"/>
          <w:szCs w:val="22"/>
        </w:rPr>
      </w:pPr>
      <w:r w:rsidRPr="00180C57">
        <w:rPr>
          <w:sz w:val="22"/>
          <w:szCs w:val="22"/>
        </w:rPr>
        <w:t xml:space="preserve">Bei der Entwicklung der Webanwendung wurde die MoSCoW-Methode verwendet, um die Anforderungen zu priorisieren. Die Must-have-Anforderungen, die von kritischer Bedeutung für den Erfolg des Projekts sind, werden dabei besonders hervorgehoben und müssen unbedingt erfüllt werden, um das definierte Ziel zu erreichen. Die Soll-, Kann- und Werden-Nicht-Anforderungen werden entsprechend </w:t>
      </w:r>
      <w:r w:rsidRPr="00180C57">
        <w:rPr>
          <w:sz w:val="22"/>
          <w:szCs w:val="22"/>
        </w:rPr>
        <w:lastRenderedPageBreak/>
        <w:t>ihrer relativen Wichtigkeit und Relevanz bewertet und priorisiert. Dieser Ansatz ermöglicht es, Ressourcen und Aufmerksamkeit auf die Schlüsselkomponenten des Projekts zu konzentrieren und sicherzustellen, dass die entscheidenden Anforderungen erfüllt werden.</w:t>
      </w:r>
    </w:p>
    <w:p w14:paraId="1B3BE409" w14:textId="77777777" w:rsidR="00180C57" w:rsidRPr="00180C57" w:rsidRDefault="00180C57" w:rsidP="00180C57">
      <w:pPr>
        <w:rPr>
          <w:sz w:val="22"/>
          <w:szCs w:val="22"/>
        </w:rPr>
      </w:pPr>
    </w:p>
    <w:p w14:paraId="63A7DB0D" w14:textId="77777777" w:rsidR="00180C57" w:rsidRPr="00180C57" w:rsidRDefault="00180C57" w:rsidP="00180C57">
      <w:pPr>
        <w:rPr>
          <w:sz w:val="22"/>
          <w:szCs w:val="22"/>
        </w:rPr>
      </w:pPr>
      <w:r w:rsidRPr="00180C57">
        <w:rPr>
          <w:sz w:val="22"/>
          <w:szCs w:val="22"/>
        </w:rPr>
        <w:t>Eine der Must-have-Funktionen ist das Erfassen von Geisternetzen. Hierfür kann eine beliebige Person, auch ohne Registrierung oder Anmeldung, die Seite "http://localhost:8080/netz/netzBearbeiten" aufrufen. Dort kann die Person im Top-Down-Menü den Punkt "Melden" auswählen und die GPS-Daten sowie die geschätzte Größe des Netzes eingeben. Diese Informationen ermöglichen es, das Geisternetz zu lokalisieren und entsprechende Maßnahmen zur Bergung einzuleiten. Die eingegebenen Daten werden anschließend in der Datenbank persistiert.</w:t>
      </w:r>
    </w:p>
    <w:p w14:paraId="398B5AE3" w14:textId="77777777" w:rsidR="00180C57" w:rsidRPr="00180C57" w:rsidRDefault="00180C57" w:rsidP="00180C57">
      <w:pPr>
        <w:rPr>
          <w:sz w:val="22"/>
          <w:szCs w:val="22"/>
        </w:rPr>
      </w:pPr>
    </w:p>
    <w:p w14:paraId="322A9626" w14:textId="77777777" w:rsidR="00180C57" w:rsidRPr="00180C57" w:rsidRDefault="00180C57" w:rsidP="00180C57">
      <w:pPr>
        <w:rPr>
          <w:sz w:val="22"/>
          <w:szCs w:val="22"/>
        </w:rPr>
      </w:pPr>
      <w:r w:rsidRPr="00180C57">
        <w:rPr>
          <w:sz w:val="22"/>
          <w:szCs w:val="22"/>
        </w:rPr>
        <w:t>Die Bergung eines Geisternetzes kann von bergenden Personen durchgeführt werden. Hierfür müssen sie sich zuerst registrieren, was über die Seite "http://localhost:8080/netz/login" möglich ist. Nach erfolgreicher Registrierung und Authentifizierung können die bergenden Personen die Funktion "Bergung bevorstehend" im Top-Down-Menü auswählen und auf "Bearbeiten" klicken. Dadurch gelangen sie zur Seite "index.jsp", auf der sie Netze auswählen können, die noch zu bergen sind.</w:t>
      </w:r>
    </w:p>
    <w:p w14:paraId="26CF07EC" w14:textId="77777777" w:rsidR="00180C57" w:rsidRPr="00180C57" w:rsidRDefault="00180C57" w:rsidP="00180C57">
      <w:pPr>
        <w:rPr>
          <w:sz w:val="22"/>
          <w:szCs w:val="22"/>
        </w:rPr>
      </w:pPr>
    </w:p>
    <w:p w14:paraId="6F6FB396" w14:textId="77777777" w:rsidR="00180C57" w:rsidRPr="00180C57" w:rsidRDefault="00180C57" w:rsidP="00180C57">
      <w:pPr>
        <w:rPr>
          <w:sz w:val="22"/>
          <w:szCs w:val="22"/>
        </w:rPr>
      </w:pPr>
      <w:r w:rsidRPr="00180C57">
        <w:rPr>
          <w:sz w:val="22"/>
          <w:szCs w:val="22"/>
        </w:rPr>
        <w:t>Die effektive Nutzung der Anwendung liegt darin, dass in der Tabelle, in der die Geisternetze aufgelistet sind, deutlich erkennbar ist, wer sich zur Bergung eines bestimmten Netzes eingetragen hat. Dies wird ermöglicht, indem nach dem Einloggen eine Sitzungsvariable gesetzt wird und anhand dieser nachvollzogen werden kann, welche Person den Status auf "Bergung bevorstehend" gesetzt hat. Dadurch wird eine eindeutige Zuordnung der Verantwortlichkeiten ermöglicht und eine effiziente Organisation der Bergungsaktivitäten gewährleistet.</w:t>
      </w:r>
    </w:p>
    <w:p w14:paraId="2B496CF1" w14:textId="77777777" w:rsidR="00180C57" w:rsidRPr="00180C57" w:rsidRDefault="00180C57" w:rsidP="00180C57">
      <w:pPr>
        <w:rPr>
          <w:sz w:val="22"/>
          <w:szCs w:val="22"/>
        </w:rPr>
      </w:pPr>
    </w:p>
    <w:p w14:paraId="3AE51F4F" w14:textId="77777777" w:rsidR="00180C57" w:rsidRPr="00180C57" w:rsidRDefault="00180C57" w:rsidP="00180C57">
      <w:pPr>
        <w:rPr>
          <w:sz w:val="22"/>
          <w:szCs w:val="22"/>
        </w:rPr>
      </w:pPr>
      <w:r w:rsidRPr="00180C57">
        <w:rPr>
          <w:sz w:val="22"/>
          <w:szCs w:val="22"/>
        </w:rPr>
        <w:t>Des Weiteren können beliebige Personen auch Netze als verschollen melden, ohne registriert oder eingeloggt zu sein. Dies wird ähnlich wie die Bergungsfunktion umgesetzt, indem SQL-Statements erstellt werden. Durch Auswahl des Status "verschollen" im Top-Down-Menü und Klicken auf "Bearbeiten" können Personen ein Netz als verschollen markieren.</w:t>
      </w:r>
    </w:p>
    <w:p w14:paraId="02EEF7AA" w14:textId="77777777" w:rsidR="00180C57" w:rsidRPr="00180C57" w:rsidRDefault="00180C57" w:rsidP="00180C57">
      <w:pPr>
        <w:rPr>
          <w:sz w:val="22"/>
          <w:szCs w:val="22"/>
        </w:rPr>
      </w:pPr>
    </w:p>
    <w:p w14:paraId="249FDFB2" w14:textId="77777777" w:rsidR="00180C57" w:rsidRPr="00180C57" w:rsidRDefault="00180C57" w:rsidP="00180C57">
      <w:pPr>
        <w:rPr>
          <w:sz w:val="22"/>
          <w:szCs w:val="22"/>
        </w:rPr>
      </w:pPr>
      <w:r w:rsidRPr="00180C57">
        <w:rPr>
          <w:sz w:val="22"/>
          <w:szCs w:val="22"/>
        </w:rPr>
        <w:t>Für die Kommunikation mit der Datenbank wurde die Klasse "ConnectionDB" implementiert. Sie stellt die notwendige Datenbankverbindung her, indem die entsprechenden Informationen wie die URL, der Benutzername und das Passwort festgelegt werden. Die statische Methode "getConnection()" liefert eine Verbindung zur Datenbank zurück, während die private Methode "createConnection()" die eigentliche Verbindung herstellt. Dabei wird der PostgreSQL-Treiber geladen und die Verbindung mit den angegebenen Daten aufgebaut. Fehler bei der Verbindung werden protokolliert, um bei auftretenden Problemen entsprechend reagieren zu können.</w:t>
      </w:r>
    </w:p>
    <w:p w14:paraId="24556637" w14:textId="77777777" w:rsidR="00180C57" w:rsidRPr="00180C57" w:rsidRDefault="00180C57" w:rsidP="00180C57">
      <w:pPr>
        <w:rPr>
          <w:sz w:val="22"/>
          <w:szCs w:val="22"/>
        </w:rPr>
      </w:pPr>
    </w:p>
    <w:p w14:paraId="18FD17C0" w14:textId="7B3F1F73" w:rsidR="00BD6174" w:rsidRPr="0029132D" w:rsidRDefault="00180C57" w:rsidP="00180C57">
      <w:pPr>
        <w:rPr>
          <w:rFonts w:eastAsia="MS Mincho" w:cs="Arial"/>
          <w:b/>
          <w:bCs/>
          <w:kern w:val="32"/>
          <w:sz w:val="22"/>
          <w:szCs w:val="22"/>
        </w:rPr>
      </w:pPr>
      <w:r w:rsidRPr="00180C57">
        <w:rPr>
          <w:sz w:val="22"/>
          <w:szCs w:val="22"/>
        </w:rPr>
        <w:lastRenderedPageBreak/>
        <w:t>Die Implementierung der Funktionalitäten in der Webanwendung "Ghost Net Fishing" ermöglicht einen reibungslosen Ablauf der Geisternetz-Erfassung, Bergung und Meldung von verschollenen Netzen. Durch die Verwendung von SQL-Statements und die Integration der Datenbank werden die Daten zuverlässig und effizient verwaltet. Die Umsetzung der Priorisierung nach der MoSCoW-Methode gewährleistet, dass die entscheidenden Anforderungen erfüllt werden, um das definierte Ziel des Projekts zu erreichen. Die erfolgreiche Implementierung dieser Funktionen trägt zur erfolgreichen Durchführung des Projekts "Ghost Net Fishing" bei und unterstützt den Schutz der Meeresumwelt vor den Gefahren durch Geisternetze.</w:t>
      </w:r>
      <w:r w:rsidR="00BD6174" w:rsidRPr="0029132D">
        <w:rPr>
          <w:sz w:val="22"/>
          <w:szCs w:val="22"/>
        </w:rPr>
        <w:br w:type="page"/>
      </w:r>
    </w:p>
    <w:p w14:paraId="5DD107EF" w14:textId="4030AEBF" w:rsidR="00180C57" w:rsidRDefault="00180C57">
      <w:pPr>
        <w:pStyle w:val="berschrift1"/>
        <w:rPr>
          <w:sz w:val="24"/>
          <w:szCs w:val="24"/>
        </w:rPr>
      </w:pPr>
      <w:bookmarkStart w:id="74" w:name="_Toc386546297"/>
      <w:bookmarkStart w:id="75" w:name="_Toc138256845"/>
      <w:bookmarkStart w:id="76" w:name="_Toc140153245"/>
      <w:bookmarkEnd w:id="72"/>
      <w:bookmarkEnd w:id="73"/>
      <w:r>
        <w:rPr>
          <w:sz w:val="24"/>
          <w:szCs w:val="24"/>
        </w:rPr>
        <w:lastRenderedPageBreak/>
        <w:t>Abbildungsverzeichnis</w:t>
      </w:r>
    </w:p>
    <w:p w14:paraId="49B1D8CD" w14:textId="2F3D0DFE" w:rsidR="00180C57" w:rsidRDefault="00180C57">
      <w:pPr>
        <w:pStyle w:val="Abbildungsverzeichnis"/>
        <w:tabs>
          <w:tab w:val="right" w:leader="dot" w:pos="9856"/>
        </w:tabs>
        <w:rPr>
          <w:rFonts w:eastAsiaTheme="minorEastAsia" w:cstheme="minorBidi"/>
          <w:smallCaps w:val="0"/>
          <w:noProof/>
          <w:sz w:val="22"/>
          <w:szCs w:val="22"/>
        </w:rPr>
      </w:pPr>
      <w:r>
        <w:fldChar w:fldCharType="begin"/>
      </w:r>
      <w:r>
        <w:instrText xml:space="preserve"> TOC \h \z \c "Abbildung" </w:instrText>
      </w:r>
      <w:r>
        <w:fldChar w:fldCharType="separate"/>
      </w:r>
      <w:hyperlink w:anchor="_Toc140153389" w:history="1">
        <w:r w:rsidRPr="009833BE">
          <w:rPr>
            <w:rStyle w:val="Hyperlink"/>
            <w:noProof/>
          </w:rPr>
          <w:t>Abbildung 1</w:t>
        </w:r>
        <w:r>
          <w:rPr>
            <w:noProof/>
            <w:webHidden/>
          </w:rPr>
          <w:tab/>
        </w:r>
        <w:r>
          <w:rPr>
            <w:noProof/>
            <w:webHidden/>
          </w:rPr>
          <w:fldChar w:fldCharType="begin"/>
        </w:r>
        <w:r>
          <w:rPr>
            <w:noProof/>
            <w:webHidden/>
          </w:rPr>
          <w:instrText xml:space="preserve"> PAGEREF _Toc140153389 \h </w:instrText>
        </w:r>
        <w:r>
          <w:rPr>
            <w:noProof/>
            <w:webHidden/>
          </w:rPr>
        </w:r>
        <w:r>
          <w:rPr>
            <w:noProof/>
            <w:webHidden/>
          </w:rPr>
          <w:fldChar w:fldCharType="separate"/>
        </w:r>
        <w:r>
          <w:rPr>
            <w:noProof/>
            <w:webHidden/>
          </w:rPr>
          <w:t>11</w:t>
        </w:r>
        <w:r>
          <w:rPr>
            <w:noProof/>
            <w:webHidden/>
          </w:rPr>
          <w:fldChar w:fldCharType="end"/>
        </w:r>
      </w:hyperlink>
    </w:p>
    <w:p w14:paraId="46D710D5" w14:textId="68BACE61" w:rsidR="00180C57" w:rsidRDefault="00180C57">
      <w:pPr>
        <w:pStyle w:val="Abbildungsverzeichnis"/>
        <w:tabs>
          <w:tab w:val="right" w:leader="dot" w:pos="9856"/>
        </w:tabs>
        <w:rPr>
          <w:rFonts w:eastAsiaTheme="minorEastAsia" w:cstheme="minorBidi"/>
          <w:smallCaps w:val="0"/>
          <w:noProof/>
          <w:sz w:val="22"/>
          <w:szCs w:val="22"/>
        </w:rPr>
      </w:pPr>
      <w:hyperlink w:anchor="_Toc140153390" w:history="1">
        <w:r w:rsidRPr="009833BE">
          <w:rPr>
            <w:rStyle w:val="Hyperlink"/>
            <w:noProof/>
          </w:rPr>
          <w:t>Abbildung 2</w:t>
        </w:r>
        <w:r>
          <w:rPr>
            <w:noProof/>
            <w:webHidden/>
          </w:rPr>
          <w:tab/>
        </w:r>
        <w:r>
          <w:rPr>
            <w:noProof/>
            <w:webHidden/>
          </w:rPr>
          <w:fldChar w:fldCharType="begin"/>
        </w:r>
        <w:r>
          <w:rPr>
            <w:noProof/>
            <w:webHidden/>
          </w:rPr>
          <w:instrText xml:space="preserve"> PAGEREF _Toc140153390 \h </w:instrText>
        </w:r>
        <w:r>
          <w:rPr>
            <w:noProof/>
            <w:webHidden/>
          </w:rPr>
        </w:r>
        <w:r>
          <w:rPr>
            <w:noProof/>
            <w:webHidden/>
          </w:rPr>
          <w:fldChar w:fldCharType="separate"/>
        </w:r>
        <w:r>
          <w:rPr>
            <w:noProof/>
            <w:webHidden/>
          </w:rPr>
          <w:t>12</w:t>
        </w:r>
        <w:r>
          <w:rPr>
            <w:noProof/>
            <w:webHidden/>
          </w:rPr>
          <w:fldChar w:fldCharType="end"/>
        </w:r>
      </w:hyperlink>
    </w:p>
    <w:p w14:paraId="43AD857C" w14:textId="4E1E020B" w:rsidR="00180C57" w:rsidRDefault="00180C57">
      <w:pPr>
        <w:pStyle w:val="Abbildungsverzeichnis"/>
        <w:tabs>
          <w:tab w:val="right" w:leader="dot" w:pos="9856"/>
        </w:tabs>
        <w:rPr>
          <w:rFonts w:eastAsiaTheme="minorEastAsia" w:cstheme="minorBidi"/>
          <w:smallCaps w:val="0"/>
          <w:noProof/>
          <w:sz w:val="22"/>
          <w:szCs w:val="22"/>
        </w:rPr>
      </w:pPr>
      <w:hyperlink w:anchor="_Toc140153391" w:history="1">
        <w:r w:rsidRPr="009833BE">
          <w:rPr>
            <w:rStyle w:val="Hyperlink"/>
            <w:noProof/>
          </w:rPr>
          <w:t>Abbildung 3</w:t>
        </w:r>
        <w:r>
          <w:rPr>
            <w:noProof/>
            <w:webHidden/>
          </w:rPr>
          <w:tab/>
        </w:r>
        <w:r>
          <w:rPr>
            <w:noProof/>
            <w:webHidden/>
          </w:rPr>
          <w:fldChar w:fldCharType="begin"/>
        </w:r>
        <w:r>
          <w:rPr>
            <w:noProof/>
            <w:webHidden/>
          </w:rPr>
          <w:instrText xml:space="preserve"> PAGEREF _Toc140153391 \h </w:instrText>
        </w:r>
        <w:r>
          <w:rPr>
            <w:noProof/>
            <w:webHidden/>
          </w:rPr>
        </w:r>
        <w:r>
          <w:rPr>
            <w:noProof/>
            <w:webHidden/>
          </w:rPr>
          <w:fldChar w:fldCharType="separate"/>
        </w:r>
        <w:r>
          <w:rPr>
            <w:noProof/>
            <w:webHidden/>
          </w:rPr>
          <w:t>13</w:t>
        </w:r>
        <w:r>
          <w:rPr>
            <w:noProof/>
            <w:webHidden/>
          </w:rPr>
          <w:fldChar w:fldCharType="end"/>
        </w:r>
      </w:hyperlink>
    </w:p>
    <w:p w14:paraId="72E6B22C" w14:textId="1BCCC8C0" w:rsidR="00180C57" w:rsidRDefault="00180C57">
      <w:pPr>
        <w:pStyle w:val="Abbildungsverzeichnis"/>
        <w:tabs>
          <w:tab w:val="right" w:leader="dot" w:pos="9856"/>
        </w:tabs>
        <w:rPr>
          <w:rFonts w:eastAsiaTheme="minorEastAsia" w:cstheme="minorBidi"/>
          <w:smallCaps w:val="0"/>
          <w:noProof/>
          <w:sz w:val="22"/>
          <w:szCs w:val="22"/>
        </w:rPr>
      </w:pPr>
      <w:hyperlink w:anchor="_Toc140153392" w:history="1">
        <w:r w:rsidRPr="009833BE">
          <w:rPr>
            <w:rStyle w:val="Hyperlink"/>
            <w:noProof/>
          </w:rPr>
          <w:t>Abbildung 4</w:t>
        </w:r>
        <w:r>
          <w:rPr>
            <w:noProof/>
            <w:webHidden/>
          </w:rPr>
          <w:tab/>
        </w:r>
        <w:r>
          <w:rPr>
            <w:noProof/>
            <w:webHidden/>
          </w:rPr>
          <w:fldChar w:fldCharType="begin"/>
        </w:r>
        <w:r>
          <w:rPr>
            <w:noProof/>
            <w:webHidden/>
          </w:rPr>
          <w:instrText xml:space="preserve"> PAGEREF _Toc140153392 \h </w:instrText>
        </w:r>
        <w:r>
          <w:rPr>
            <w:noProof/>
            <w:webHidden/>
          </w:rPr>
        </w:r>
        <w:r>
          <w:rPr>
            <w:noProof/>
            <w:webHidden/>
          </w:rPr>
          <w:fldChar w:fldCharType="separate"/>
        </w:r>
        <w:r>
          <w:rPr>
            <w:noProof/>
            <w:webHidden/>
          </w:rPr>
          <w:t>13</w:t>
        </w:r>
        <w:r>
          <w:rPr>
            <w:noProof/>
            <w:webHidden/>
          </w:rPr>
          <w:fldChar w:fldCharType="end"/>
        </w:r>
      </w:hyperlink>
    </w:p>
    <w:p w14:paraId="174E30CE" w14:textId="5C10B954" w:rsidR="00180C57" w:rsidRDefault="00180C57">
      <w:pPr>
        <w:pStyle w:val="Abbildungsverzeichnis"/>
        <w:tabs>
          <w:tab w:val="right" w:leader="dot" w:pos="9856"/>
        </w:tabs>
        <w:rPr>
          <w:rFonts w:eastAsiaTheme="minorEastAsia" w:cstheme="minorBidi"/>
          <w:smallCaps w:val="0"/>
          <w:noProof/>
          <w:sz w:val="22"/>
          <w:szCs w:val="22"/>
        </w:rPr>
      </w:pPr>
      <w:hyperlink w:anchor="_Toc140153393" w:history="1">
        <w:r w:rsidRPr="009833BE">
          <w:rPr>
            <w:rStyle w:val="Hyperlink"/>
            <w:noProof/>
          </w:rPr>
          <w:t>Abbildung 5</w:t>
        </w:r>
        <w:r>
          <w:rPr>
            <w:noProof/>
            <w:webHidden/>
          </w:rPr>
          <w:tab/>
        </w:r>
        <w:r>
          <w:rPr>
            <w:noProof/>
            <w:webHidden/>
          </w:rPr>
          <w:fldChar w:fldCharType="begin"/>
        </w:r>
        <w:r>
          <w:rPr>
            <w:noProof/>
            <w:webHidden/>
          </w:rPr>
          <w:instrText xml:space="preserve"> PAGEREF _Toc140153393 \h </w:instrText>
        </w:r>
        <w:r>
          <w:rPr>
            <w:noProof/>
            <w:webHidden/>
          </w:rPr>
        </w:r>
        <w:r>
          <w:rPr>
            <w:noProof/>
            <w:webHidden/>
          </w:rPr>
          <w:fldChar w:fldCharType="separate"/>
        </w:r>
        <w:r>
          <w:rPr>
            <w:noProof/>
            <w:webHidden/>
          </w:rPr>
          <w:t>14</w:t>
        </w:r>
        <w:r>
          <w:rPr>
            <w:noProof/>
            <w:webHidden/>
          </w:rPr>
          <w:fldChar w:fldCharType="end"/>
        </w:r>
      </w:hyperlink>
    </w:p>
    <w:p w14:paraId="2DB31B30" w14:textId="7434D70B" w:rsidR="00180C57" w:rsidRDefault="00180C57">
      <w:pPr>
        <w:pStyle w:val="Abbildungsverzeichnis"/>
        <w:tabs>
          <w:tab w:val="right" w:leader="dot" w:pos="9856"/>
        </w:tabs>
        <w:rPr>
          <w:rFonts w:eastAsiaTheme="minorEastAsia" w:cstheme="minorBidi"/>
          <w:smallCaps w:val="0"/>
          <w:noProof/>
          <w:sz w:val="22"/>
          <w:szCs w:val="22"/>
        </w:rPr>
      </w:pPr>
      <w:hyperlink w:anchor="_Toc140153394" w:history="1">
        <w:r w:rsidRPr="009833BE">
          <w:rPr>
            <w:rStyle w:val="Hyperlink"/>
            <w:noProof/>
          </w:rPr>
          <w:t>Abbildung 6</w:t>
        </w:r>
        <w:r>
          <w:rPr>
            <w:noProof/>
            <w:webHidden/>
          </w:rPr>
          <w:tab/>
        </w:r>
        <w:r>
          <w:rPr>
            <w:noProof/>
            <w:webHidden/>
          </w:rPr>
          <w:fldChar w:fldCharType="begin"/>
        </w:r>
        <w:r>
          <w:rPr>
            <w:noProof/>
            <w:webHidden/>
          </w:rPr>
          <w:instrText xml:space="preserve"> PAGEREF _Toc140153394 \h </w:instrText>
        </w:r>
        <w:r>
          <w:rPr>
            <w:noProof/>
            <w:webHidden/>
          </w:rPr>
        </w:r>
        <w:r>
          <w:rPr>
            <w:noProof/>
            <w:webHidden/>
          </w:rPr>
          <w:fldChar w:fldCharType="separate"/>
        </w:r>
        <w:r>
          <w:rPr>
            <w:noProof/>
            <w:webHidden/>
          </w:rPr>
          <w:t>14</w:t>
        </w:r>
        <w:r>
          <w:rPr>
            <w:noProof/>
            <w:webHidden/>
          </w:rPr>
          <w:fldChar w:fldCharType="end"/>
        </w:r>
      </w:hyperlink>
    </w:p>
    <w:p w14:paraId="4B26DDCC" w14:textId="2BBD4B7A" w:rsidR="00180C57" w:rsidRDefault="00180C57">
      <w:pPr>
        <w:pStyle w:val="Abbildungsverzeichnis"/>
        <w:tabs>
          <w:tab w:val="right" w:leader="dot" w:pos="9856"/>
        </w:tabs>
        <w:rPr>
          <w:rFonts w:eastAsiaTheme="minorEastAsia" w:cstheme="minorBidi"/>
          <w:smallCaps w:val="0"/>
          <w:noProof/>
          <w:sz w:val="22"/>
          <w:szCs w:val="22"/>
        </w:rPr>
      </w:pPr>
      <w:hyperlink w:anchor="_Toc140153395" w:history="1">
        <w:r w:rsidRPr="009833BE">
          <w:rPr>
            <w:rStyle w:val="Hyperlink"/>
            <w:noProof/>
          </w:rPr>
          <w:t>Abbildung 7</w:t>
        </w:r>
        <w:r>
          <w:rPr>
            <w:noProof/>
            <w:webHidden/>
          </w:rPr>
          <w:tab/>
        </w:r>
        <w:r>
          <w:rPr>
            <w:noProof/>
            <w:webHidden/>
          </w:rPr>
          <w:fldChar w:fldCharType="begin"/>
        </w:r>
        <w:r>
          <w:rPr>
            <w:noProof/>
            <w:webHidden/>
          </w:rPr>
          <w:instrText xml:space="preserve"> PAGEREF _Toc140153395 \h </w:instrText>
        </w:r>
        <w:r>
          <w:rPr>
            <w:noProof/>
            <w:webHidden/>
          </w:rPr>
        </w:r>
        <w:r>
          <w:rPr>
            <w:noProof/>
            <w:webHidden/>
          </w:rPr>
          <w:fldChar w:fldCharType="separate"/>
        </w:r>
        <w:r>
          <w:rPr>
            <w:noProof/>
            <w:webHidden/>
          </w:rPr>
          <w:t>15</w:t>
        </w:r>
        <w:r>
          <w:rPr>
            <w:noProof/>
            <w:webHidden/>
          </w:rPr>
          <w:fldChar w:fldCharType="end"/>
        </w:r>
      </w:hyperlink>
    </w:p>
    <w:p w14:paraId="2D17C163" w14:textId="1282B23F" w:rsidR="00180C57" w:rsidRDefault="00180C57">
      <w:pPr>
        <w:pStyle w:val="Abbildungsverzeichnis"/>
        <w:tabs>
          <w:tab w:val="right" w:leader="dot" w:pos="9856"/>
        </w:tabs>
        <w:rPr>
          <w:rFonts w:eastAsiaTheme="minorEastAsia" w:cstheme="minorBidi"/>
          <w:smallCaps w:val="0"/>
          <w:noProof/>
          <w:sz w:val="22"/>
          <w:szCs w:val="22"/>
        </w:rPr>
      </w:pPr>
      <w:hyperlink w:anchor="_Toc140153396" w:history="1">
        <w:r w:rsidRPr="009833BE">
          <w:rPr>
            <w:rStyle w:val="Hyperlink"/>
            <w:noProof/>
          </w:rPr>
          <w:t>Abbildung 8</w:t>
        </w:r>
        <w:r>
          <w:rPr>
            <w:noProof/>
            <w:webHidden/>
          </w:rPr>
          <w:tab/>
        </w:r>
        <w:r>
          <w:rPr>
            <w:noProof/>
            <w:webHidden/>
          </w:rPr>
          <w:fldChar w:fldCharType="begin"/>
        </w:r>
        <w:r>
          <w:rPr>
            <w:noProof/>
            <w:webHidden/>
          </w:rPr>
          <w:instrText xml:space="preserve"> PAGEREF _Toc140153396 \h </w:instrText>
        </w:r>
        <w:r>
          <w:rPr>
            <w:noProof/>
            <w:webHidden/>
          </w:rPr>
        </w:r>
        <w:r>
          <w:rPr>
            <w:noProof/>
            <w:webHidden/>
          </w:rPr>
          <w:fldChar w:fldCharType="separate"/>
        </w:r>
        <w:r>
          <w:rPr>
            <w:noProof/>
            <w:webHidden/>
          </w:rPr>
          <w:t>15</w:t>
        </w:r>
        <w:r>
          <w:rPr>
            <w:noProof/>
            <w:webHidden/>
          </w:rPr>
          <w:fldChar w:fldCharType="end"/>
        </w:r>
      </w:hyperlink>
    </w:p>
    <w:p w14:paraId="0362CA7C" w14:textId="3694FC06" w:rsidR="00180C57" w:rsidRDefault="00180C57">
      <w:pPr>
        <w:pStyle w:val="Abbildungsverzeichnis"/>
        <w:tabs>
          <w:tab w:val="right" w:leader="dot" w:pos="9856"/>
        </w:tabs>
        <w:rPr>
          <w:rFonts w:eastAsiaTheme="minorEastAsia" w:cstheme="minorBidi"/>
          <w:smallCaps w:val="0"/>
          <w:noProof/>
          <w:sz w:val="22"/>
          <w:szCs w:val="22"/>
        </w:rPr>
      </w:pPr>
      <w:hyperlink w:anchor="_Toc140153397" w:history="1">
        <w:r w:rsidRPr="009833BE">
          <w:rPr>
            <w:rStyle w:val="Hyperlink"/>
            <w:noProof/>
          </w:rPr>
          <w:t>Abbildung 9</w:t>
        </w:r>
        <w:r>
          <w:rPr>
            <w:noProof/>
            <w:webHidden/>
          </w:rPr>
          <w:tab/>
        </w:r>
        <w:r>
          <w:rPr>
            <w:noProof/>
            <w:webHidden/>
          </w:rPr>
          <w:fldChar w:fldCharType="begin"/>
        </w:r>
        <w:r>
          <w:rPr>
            <w:noProof/>
            <w:webHidden/>
          </w:rPr>
          <w:instrText xml:space="preserve"> PAGEREF _Toc140153397 \h </w:instrText>
        </w:r>
        <w:r>
          <w:rPr>
            <w:noProof/>
            <w:webHidden/>
          </w:rPr>
        </w:r>
        <w:r>
          <w:rPr>
            <w:noProof/>
            <w:webHidden/>
          </w:rPr>
          <w:fldChar w:fldCharType="separate"/>
        </w:r>
        <w:r>
          <w:rPr>
            <w:noProof/>
            <w:webHidden/>
          </w:rPr>
          <w:t>15</w:t>
        </w:r>
        <w:r>
          <w:rPr>
            <w:noProof/>
            <w:webHidden/>
          </w:rPr>
          <w:fldChar w:fldCharType="end"/>
        </w:r>
      </w:hyperlink>
    </w:p>
    <w:p w14:paraId="7FFEB083" w14:textId="044F1880" w:rsidR="00180C57" w:rsidRDefault="00180C57">
      <w:pPr>
        <w:pStyle w:val="Abbildungsverzeichnis"/>
        <w:tabs>
          <w:tab w:val="right" w:leader="dot" w:pos="9856"/>
        </w:tabs>
        <w:rPr>
          <w:rFonts w:eastAsiaTheme="minorEastAsia" w:cstheme="minorBidi"/>
          <w:smallCaps w:val="0"/>
          <w:noProof/>
          <w:sz w:val="22"/>
          <w:szCs w:val="22"/>
        </w:rPr>
      </w:pPr>
      <w:hyperlink w:anchor="_Toc140153398" w:history="1">
        <w:r w:rsidRPr="009833BE">
          <w:rPr>
            <w:rStyle w:val="Hyperlink"/>
            <w:noProof/>
          </w:rPr>
          <w:t>Abbildung 10</w:t>
        </w:r>
        <w:r>
          <w:rPr>
            <w:noProof/>
            <w:webHidden/>
          </w:rPr>
          <w:tab/>
        </w:r>
        <w:r>
          <w:rPr>
            <w:noProof/>
            <w:webHidden/>
          </w:rPr>
          <w:fldChar w:fldCharType="begin"/>
        </w:r>
        <w:r>
          <w:rPr>
            <w:noProof/>
            <w:webHidden/>
          </w:rPr>
          <w:instrText xml:space="preserve"> PAGEREF _Toc140153398 \h </w:instrText>
        </w:r>
        <w:r>
          <w:rPr>
            <w:noProof/>
            <w:webHidden/>
          </w:rPr>
        </w:r>
        <w:r>
          <w:rPr>
            <w:noProof/>
            <w:webHidden/>
          </w:rPr>
          <w:fldChar w:fldCharType="separate"/>
        </w:r>
        <w:r>
          <w:rPr>
            <w:noProof/>
            <w:webHidden/>
          </w:rPr>
          <w:t>16</w:t>
        </w:r>
        <w:r>
          <w:rPr>
            <w:noProof/>
            <w:webHidden/>
          </w:rPr>
          <w:fldChar w:fldCharType="end"/>
        </w:r>
      </w:hyperlink>
    </w:p>
    <w:p w14:paraId="68C69E01" w14:textId="5235AA00" w:rsidR="00180C57" w:rsidRDefault="00180C57">
      <w:pPr>
        <w:pStyle w:val="Abbildungsverzeichnis"/>
        <w:tabs>
          <w:tab w:val="right" w:leader="dot" w:pos="9856"/>
        </w:tabs>
        <w:rPr>
          <w:rFonts w:eastAsiaTheme="minorEastAsia" w:cstheme="minorBidi"/>
          <w:smallCaps w:val="0"/>
          <w:noProof/>
          <w:sz w:val="22"/>
          <w:szCs w:val="22"/>
        </w:rPr>
      </w:pPr>
      <w:hyperlink w:anchor="_Toc140153399" w:history="1">
        <w:r w:rsidRPr="009833BE">
          <w:rPr>
            <w:rStyle w:val="Hyperlink"/>
            <w:noProof/>
          </w:rPr>
          <w:t>Abbildung 11</w:t>
        </w:r>
        <w:r>
          <w:rPr>
            <w:noProof/>
            <w:webHidden/>
          </w:rPr>
          <w:tab/>
        </w:r>
        <w:r>
          <w:rPr>
            <w:noProof/>
            <w:webHidden/>
          </w:rPr>
          <w:fldChar w:fldCharType="begin"/>
        </w:r>
        <w:r>
          <w:rPr>
            <w:noProof/>
            <w:webHidden/>
          </w:rPr>
          <w:instrText xml:space="preserve"> PAGEREF _Toc140153399 \h </w:instrText>
        </w:r>
        <w:r>
          <w:rPr>
            <w:noProof/>
            <w:webHidden/>
          </w:rPr>
        </w:r>
        <w:r>
          <w:rPr>
            <w:noProof/>
            <w:webHidden/>
          </w:rPr>
          <w:fldChar w:fldCharType="separate"/>
        </w:r>
        <w:r>
          <w:rPr>
            <w:noProof/>
            <w:webHidden/>
          </w:rPr>
          <w:t>16</w:t>
        </w:r>
        <w:r>
          <w:rPr>
            <w:noProof/>
            <w:webHidden/>
          </w:rPr>
          <w:fldChar w:fldCharType="end"/>
        </w:r>
      </w:hyperlink>
    </w:p>
    <w:p w14:paraId="26A8757D" w14:textId="65F81415" w:rsidR="00180C57" w:rsidRDefault="00180C57">
      <w:pPr>
        <w:pStyle w:val="Abbildungsverzeichnis"/>
        <w:tabs>
          <w:tab w:val="right" w:leader="dot" w:pos="9856"/>
        </w:tabs>
        <w:rPr>
          <w:rFonts w:eastAsiaTheme="minorEastAsia" w:cstheme="minorBidi"/>
          <w:smallCaps w:val="0"/>
          <w:noProof/>
          <w:sz w:val="22"/>
          <w:szCs w:val="22"/>
        </w:rPr>
      </w:pPr>
      <w:hyperlink w:anchor="_Toc140153400" w:history="1">
        <w:r w:rsidRPr="009833BE">
          <w:rPr>
            <w:rStyle w:val="Hyperlink"/>
            <w:noProof/>
          </w:rPr>
          <w:t>Abbildung 12</w:t>
        </w:r>
        <w:r>
          <w:rPr>
            <w:noProof/>
            <w:webHidden/>
          </w:rPr>
          <w:tab/>
        </w:r>
        <w:r>
          <w:rPr>
            <w:noProof/>
            <w:webHidden/>
          </w:rPr>
          <w:fldChar w:fldCharType="begin"/>
        </w:r>
        <w:r>
          <w:rPr>
            <w:noProof/>
            <w:webHidden/>
          </w:rPr>
          <w:instrText xml:space="preserve"> PAGEREF _Toc140153400 \h </w:instrText>
        </w:r>
        <w:r>
          <w:rPr>
            <w:noProof/>
            <w:webHidden/>
          </w:rPr>
        </w:r>
        <w:r>
          <w:rPr>
            <w:noProof/>
            <w:webHidden/>
          </w:rPr>
          <w:fldChar w:fldCharType="separate"/>
        </w:r>
        <w:r>
          <w:rPr>
            <w:noProof/>
            <w:webHidden/>
          </w:rPr>
          <w:t>17</w:t>
        </w:r>
        <w:r>
          <w:rPr>
            <w:noProof/>
            <w:webHidden/>
          </w:rPr>
          <w:fldChar w:fldCharType="end"/>
        </w:r>
      </w:hyperlink>
    </w:p>
    <w:p w14:paraId="27B0102F" w14:textId="10C25066" w:rsidR="00180C57" w:rsidRDefault="00180C57">
      <w:pPr>
        <w:pStyle w:val="Abbildungsverzeichnis"/>
        <w:tabs>
          <w:tab w:val="right" w:leader="dot" w:pos="9856"/>
        </w:tabs>
        <w:rPr>
          <w:rFonts w:eastAsiaTheme="minorEastAsia" w:cstheme="minorBidi"/>
          <w:smallCaps w:val="0"/>
          <w:noProof/>
          <w:sz w:val="22"/>
          <w:szCs w:val="22"/>
        </w:rPr>
      </w:pPr>
      <w:hyperlink w:anchor="_Toc140153401" w:history="1">
        <w:r w:rsidRPr="009833BE">
          <w:rPr>
            <w:rStyle w:val="Hyperlink"/>
            <w:noProof/>
          </w:rPr>
          <w:t>Abbildung 13</w:t>
        </w:r>
        <w:r>
          <w:rPr>
            <w:noProof/>
            <w:webHidden/>
          </w:rPr>
          <w:tab/>
        </w:r>
        <w:r>
          <w:rPr>
            <w:noProof/>
            <w:webHidden/>
          </w:rPr>
          <w:fldChar w:fldCharType="begin"/>
        </w:r>
        <w:r>
          <w:rPr>
            <w:noProof/>
            <w:webHidden/>
          </w:rPr>
          <w:instrText xml:space="preserve"> PAGEREF _Toc140153401 \h </w:instrText>
        </w:r>
        <w:r>
          <w:rPr>
            <w:noProof/>
            <w:webHidden/>
          </w:rPr>
        </w:r>
        <w:r>
          <w:rPr>
            <w:noProof/>
            <w:webHidden/>
          </w:rPr>
          <w:fldChar w:fldCharType="separate"/>
        </w:r>
        <w:r>
          <w:rPr>
            <w:noProof/>
            <w:webHidden/>
          </w:rPr>
          <w:t>17</w:t>
        </w:r>
        <w:r>
          <w:rPr>
            <w:noProof/>
            <w:webHidden/>
          </w:rPr>
          <w:fldChar w:fldCharType="end"/>
        </w:r>
      </w:hyperlink>
    </w:p>
    <w:p w14:paraId="28699166" w14:textId="4FF13DFC" w:rsidR="00180C57" w:rsidRDefault="00180C57">
      <w:pPr>
        <w:pStyle w:val="Abbildungsverzeichnis"/>
        <w:tabs>
          <w:tab w:val="right" w:leader="dot" w:pos="9856"/>
        </w:tabs>
        <w:rPr>
          <w:rFonts w:eastAsiaTheme="minorEastAsia" w:cstheme="minorBidi"/>
          <w:smallCaps w:val="0"/>
          <w:noProof/>
          <w:sz w:val="22"/>
          <w:szCs w:val="22"/>
        </w:rPr>
      </w:pPr>
      <w:hyperlink w:anchor="_Toc140153402" w:history="1">
        <w:r w:rsidRPr="009833BE">
          <w:rPr>
            <w:rStyle w:val="Hyperlink"/>
            <w:noProof/>
          </w:rPr>
          <w:t>Abbildung 14</w:t>
        </w:r>
        <w:r>
          <w:rPr>
            <w:noProof/>
            <w:webHidden/>
          </w:rPr>
          <w:tab/>
        </w:r>
        <w:r>
          <w:rPr>
            <w:noProof/>
            <w:webHidden/>
          </w:rPr>
          <w:fldChar w:fldCharType="begin"/>
        </w:r>
        <w:r>
          <w:rPr>
            <w:noProof/>
            <w:webHidden/>
          </w:rPr>
          <w:instrText xml:space="preserve"> PAGEREF _Toc140153402 \h </w:instrText>
        </w:r>
        <w:r>
          <w:rPr>
            <w:noProof/>
            <w:webHidden/>
          </w:rPr>
        </w:r>
        <w:r>
          <w:rPr>
            <w:noProof/>
            <w:webHidden/>
          </w:rPr>
          <w:fldChar w:fldCharType="separate"/>
        </w:r>
        <w:r>
          <w:rPr>
            <w:noProof/>
            <w:webHidden/>
          </w:rPr>
          <w:t>18</w:t>
        </w:r>
        <w:r>
          <w:rPr>
            <w:noProof/>
            <w:webHidden/>
          </w:rPr>
          <w:fldChar w:fldCharType="end"/>
        </w:r>
      </w:hyperlink>
    </w:p>
    <w:p w14:paraId="74FBC3FA" w14:textId="4CE21BF5" w:rsidR="00180C57" w:rsidRDefault="00180C57">
      <w:pPr>
        <w:pStyle w:val="Abbildungsverzeichnis"/>
        <w:tabs>
          <w:tab w:val="right" w:leader="dot" w:pos="9856"/>
        </w:tabs>
        <w:rPr>
          <w:rFonts w:eastAsiaTheme="minorEastAsia" w:cstheme="minorBidi"/>
          <w:smallCaps w:val="0"/>
          <w:noProof/>
          <w:sz w:val="22"/>
          <w:szCs w:val="22"/>
        </w:rPr>
      </w:pPr>
      <w:hyperlink w:anchor="_Toc140153403" w:history="1">
        <w:r w:rsidRPr="009833BE">
          <w:rPr>
            <w:rStyle w:val="Hyperlink"/>
            <w:noProof/>
          </w:rPr>
          <w:t>Abbildung 15</w:t>
        </w:r>
        <w:r>
          <w:rPr>
            <w:noProof/>
            <w:webHidden/>
          </w:rPr>
          <w:tab/>
        </w:r>
        <w:r>
          <w:rPr>
            <w:noProof/>
            <w:webHidden/>
          </w:rPr>
          <w:fldChar w:fldCharType="begin"/>
        </w:r>
        <w:r>
          <w:rPr>
            <w:noProof/>
            <w:webHidden/>
          </w:rPr>
          <w:instrText xml:space="preserve"> PAGEREF _Toc140153403 \h </w:instrText>
        </w:r>
        <w:r>
          <w:rPr>
            <w:noProof/>
            <w:webHidden/>
          </w:rPr>
        </w:r>
        <w:r>
          <w:rPr>
            <w:noProof/>
            <w:webHidden/>
          </w:rPr>
          <w:fldChar w:fldCharType="separate"/>
        </w:r>
        <w:r>
          <w:rPr>
            <w:noProof/>
            <w:webHidden/>
          </w:rPr>
          <w:t>19</w:t>
        </w:r>
        <w:r>
          <w:rPr>
            <w:noProof/>
            <w:webHidden/>
          </w:rPr>
          <w:fldChar w:fldCharType="end"/>
        </w:r>
      </w:hyperlink>
    </w:p>
    <w:p w14:paraId="1A82B168" w14:textId="4A454079" w:rsidR="00180C57" w:rsidRPr="00180C57" w:rsidRDefault="00180C57" w:rsidP="00180C57">
      <w:pPr>
        <w:rPr>
          <w:sz w:val="12"/>
          <w:szCs w:val="12"/>
        </w:rPr>
      </w:pPr>
      <w:r>
        <w:fldChar w:fldCharType="end"/>
      </w:r>
    </w:p>
    <w:sdt>
      <w:sdtPr>
        <w:rPr>
          <w:rFonts w:eastAsia="Times New Roman" w:cs="Times New Roman"/>
          <w:b w:val="0"/>
          <w:bCs w:val="0"/>
          <w:kern w:val="0"/>
          <w:sz w:val="24"/>
          <w:szCs w:val="24"/>
        </w:rPr>
        <w:id w:val="1517961501"/>
        <w:docPartObj>
          <w:docPartGallery w:val="Bibliographies"/>
          <w:docPartUnique/>
        </w:docPartObj>
      </w:sdtPr>
      <w:sdtContent>
        <w:p w14:paraId="4084DFB1" w14:textId="6521D40E" w:rsidR="00844917" w:rsidRPr="0029132D" w:rsidRDefault="00844917">
          <w:pPr>
            <w:pStyle w:val="berschrift1"/>
            <w:rPr>
              <w:sz w:val="24"/>
              <w:szCs w:val="24"/>
            </w:rPr>
          </w:pPr>
          <w:r w:rsidRPr="0029132D">
            <w:rPr>
              <w:sz w:val="24"/>
              <w:szCs w:val="24"/>
            </w:rPr>
            <w:t>Literaturverzeichnis</w:t>
          </w:r>
          <w:bookmarkEnd w:id="74"/>
          <w:bookmarkEnd w:id="75"/>
          <w:bookmarkEnd w:id="76"/>
        </w:p>
        <w:sdt>
          <w:sdtPr>
            <w:id w:val="111145805"/>
            <w:bibliography/>
          </w:sdtPr>
          <w:sdtContent>
            <w:p w14:paraId="478E73DF" w14:textId="77777777" w:rsidR="00570160" w:rsidRDefault="00844917" w:rsidP="00570160">
              <w:pPr>
                <w:pStyle w:val="Literaturverzeichnis"/>
                <w:ind w:left="720" w:hanging="720"/>
                <w:rPr>
                  <w:noProof/>
                </w:rPr>
              </w:pPr>
              <w:r w:rsidRPr="0029132D">
                <w:rPr>
                  <w:sz w:val="22"/>
                  <w:szCs w:val="22"/>
                </w:rPr>
                <w:fldChar w:fldCharType="begin"/>
              </w:r>
              <w:r w:rsidRPr="0029132D">
                <w:rPr>
                  <w:sz w:val="22"/>
                  <w:szCs w:val="22"/>
                </w:rPr>
                <w:instrText>BIBLIOGRAPHY</w:instrText>
              </w:r>
              <w:r w:rsidRPr="0029132D">
                <w:rPr>
                  <w:sz w:val="22"/>
                  <w:szCs w:val="22"/>
                </w:rPr>
                <w:fldChar w:fldCharType="separate"/>
              </w:r>
              <w:r w:rsidR="00570160">
                <w:rPr>
                  <w:noProof/>
                </w:rPr>
                <w:t xml:space="preserve">Öggl, B., &amp; Kofler, M. (2022). </w:t>
              </w:r>
              <w:r w:rsidR="00570160">
                <w:rPr>
                  <w:i/>
                  <w:iCs/>
                  <w:noProof/>
                </w:rPr>
                <w:t>Git - Projektverwaltung für Entwickler und DevOps-Teams.</w:t>
              </w:r>
              <w:r w:rsidR="00570160">
                <w:rPr>
                  <w:noProof/>
                </w:rPr>
                <w:t xml:space="preserve"> Rheinwerk.</w:t>
              </w:r>
            </w:p>
            <w:p w14:paraId="3F001D3C" w14:textId="77777777" w:rsidR="00570160" w:rsidRDefault="00570160" w:rsidP="00570160">
              <w:pPr>
                <w:pStyle w:val="Literaturverzeichnis"/>
                <w:ind w:left="720" w:hanging="720"/>
                <w:rPr>
                  <w:noProof/>
                </w:rPr>
              </w:pPr>
              <w:r>
                <w:rPr>
                  <w:noProof/>
                </w:rPr>
                <w:t xml:space="preserve">Ackermann, P. (2021). </w:t>
              </w:r>
              <w:r>
                <w:rPr>
                  <w:i/>
                  <w:iCs/>
                  <w:noProof/>
                </w:rPr>
                <w:t>Webentwicklung.</w:t>
              </w:r>
              <w:r>
                <w:rPr>
                  <w:noProof/>
                </w:rPr>
                <w:t xml:space="preserve"> Rheinwerk Compting.</w:t>
              </w:r>
            </w:p>
            <w:p w14:paraId="026E5DDE" w14:textId="77777777" w:rsidR="00570160" w:rsidRDefault="00570160" w:rsidP="00570160">
              <w:pPr>
                <w:pStyle w:val="Literaturverzeichnis"/>
                <w:ind w:left="720" w:hanging="720"/>
                <w:rPr>
                  <w:noProof/>
                </w:rPr>
              </w:pPr>
              <w:r>
                <w:rPr>
                  <w:noProof/>
                </w:rPr>
                <w:t xml:space="preserve">Herold, L. W. (2017). </w:t>
              </w:r>
              <w:r>
                <w:rPr>
                  <w:i/>
                  <w:iCs/>
                  <w:noProof/>
                </w:rPr>
                <w:t>Grundlagen der Informatik.</w:t>
              </w:r>
              <w:r>
                <w:rPr>
                  <w:noProof/>
                </w:rPr>
                <w:t xml:space="preserve"> Pearson.</w:t>
              </w:r>
            </w:p>
            <w:p w14:paraId="48899F95" w14:textId="7DB79A2C" w:rsidR="00D74423" w:rsidRPr="00254FC3" w:rsidRDefault="00844917" w:rsidP="00180C57">
              <w:r w:rsidRPr="0029132D">
                <w:rPr>
                  <w:b/>
                  <w:bCs/>
                  <w:sz w:val="22"/>
                  <w:szCs w:val="22"/>
                </w:rPr>
                <w:fldChar w:fldCharType="end"/>
              </w:r>
            </w:p>
          </w:sdtContent>
        </w:sdt>
      </w:sdtContent>
    </w:sdt>
    <w:bookmarkStart w:id="77" w:name="_Toc367439146" w:displacedByCustomXml="prev"/>
    <w:bookmarkStart w:id="78" w:name="_Toc386546298" w:displacedByCustomXml="prev"/>
    <w:bookmarkEnd w:id="78"/>
    <w:bookmarkEnd w:id="77"/>
    <w:p w14:paraId="534806D1" w14:textId="454D4616" w:rsidR="0008627D" w:rsidRPr="00180C57" w:rsidRDefault="00180C57" w:rsidP="00180C57">
      <w:pPr>
        <w:rPr>
          <w:rFonts w:eastAsia="MS Mincho"/>
          <w:b/>
        </w:rPr>
      </w:pPr>
      <w:r w:rsidRPr="00180C57">
        <w:rPr>
          <w:rFonts w:eastAsia="MS Mincho"/>
          <w:b/>
        </w:rPr>
        <w:t>8 Anhangsverzeichnis</w:t>
      </w:r>
    </w:p>
    <w:p w14:paraId="30BE41B4" w14:textId="1474D8ED" w:rsidR="008D1224" w:rsidRPr="00180C57" w:rsidRDefault="00180C57" w:rsidP="00180C57">
      <w:pPr>
        <w:pStyle w:val="Listenabsatz"/>
        <w:numPr>
          <w:ilvl w:val="0"/>
          <w:numId w:val="19"/>
        </w:numPr>
        <w:rPr>
          <w:rFonts w:eastAsia="MS Mincho"/>
          <w:sz w:val="22"/>
          <w:szCs w:val="22"/>
        </w:rPr>
      </w:pPr>
      <w:r>
        <w:rPr>
          <w:rFonts w:eastAsia="MS Mincho"/>
          <w:sz w:val="22"/>
          <w:szCs w:val="22"/>
        </w:rPr>
        <w:t xml:space="preserve">Inbetriebnahmeanleitung </w:t>
      </w:r>
    </w:p>
    <w:p w14:paraId="481BFB35" w14:textId="77777777" w:rsidR="00180C57" w:rsidRPr="000A00F3" w:rsidRDefault="00180C57" w:rsidP="000A00F3">
      <w:pPr>
        <w:rPr>
          <w:rFonts w:eastAsia="MS Mincho"/>
          <w:sz w:val="22"/>
          <w:szCs w:val="22"/>
        </w:rPr>
      </w:pPr>
      <w:bookmarkStart w:id="79" w:name="_GoBack"/>
      <w:bookmarkEnd w:id="79"/>
    </w:p>
    <w:sectPr w:rsidR="00180C57" w:rsidRPr="000A00F3" w:rsidSect="00BD7BFE">
      <w:headerReference w:type="default" r:id="rId30"/>
      <w:type w:val="continuous"/>
      <w:pgSz w:w="12134" w:h="16840" w:code="9"/>
      <w:pgMar w:top="1134" w:right="1134" w:bottom="1134" w:left="1134"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1DBAC" w14:textId="77777777" w:rsidR="002D5FCA" w:rsidRDefault="002D5FCA">
      <w:r>
        <w:separator/>
      </w:r>
    </w:p>
  </w:endnote>
  <w:endnote w:type="continuationSeparator" w:id="0">
    <w:p w14:paraId="0F60A48C" w14:textId="77777777" w:rsidR="002D5FCA" w:rsidRDefault="002D5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86D41" w14:textId="637004A4" w:rsidR="005F1EFD" w:rsidRPr="00D15F20" w:rsidRDefault="005F1EFD">
    <w:pPr>
      <w:pStyle w:val="Fuzeile"/>
      <w:rPr>
        <w:sz w:val="20"/>
        <w:szCs w:val="20"/>
      </w:rPr>
    </w:pPr>
    <w:r w:rsidRPr="00D15F20">
      <w:rPr>
        <w:sz w:val="20"/>
        <w:szCs w:val="20"/>
      </w:rPr>
      <w:t>Kevin Faller</w:t>
    </w:r>
    <w:r w:rsidRPr="00D15F20">
      <w:rPr>
        <w:sz w:val="20"/>
        <w:szCs w:val="20"/>
      </w:rPr>
      <w:ptab w:relativeTo="margin" w:alignment="center" w:leader="none"/>
    </w:r>
    <w:r>
      <w:rPr>
        <w:sz w:val="20"/>
        <w:szCs w:val="20"/>
      </w:rPr>
      <w:t>IPWA02</w:t>
    </w:r>
    <w:r w:rsidRPr="00D15F20">
      <w:rPr>
        <w:sz w:val="20"/>
        <w:szCs w:val="20"/>
      </w:rPr>
      <w:t>-01</w:t>
    </w:r>
    <w:r w:rsidRPr="00D15F20">
      <w:rPr>
        <w:sz w:val="20"/>
        <w:szCs w:val="20"/>
      </w:rPr>
      <w:ptab w:relativeTo="margin" w:alignment="right" w:leader="none"/>
    </w:r>
    <w:r w:rsidRPr="00D15F20">
      <w:rPr>
        <w:sz w:val="20"/>
        <w:szCs w:val="20"/>
      </w:rPr>
      <w:fldChar w:fldCharType="begin"/>
    </w:r>
    <w:r w:rsidRPr="00D15F20">
      <w:rPr>
        <w:sz w:val="20"/>
        <w:szCs w:val="20"/>
      </w:rPr>
      <w:instrText>PAGE   \* MERGEFORMAT</w:instrText>
    </w:r>
    <w:r w:rsidRPr="00D15F20">
      <w:rPr>
        <w:sz w:val="20"/>
        <w:szCs w:val="20"/>
      </w:rPr>
      <w:fldChar w:fldCharType="separate"/>
    </w:r>
    <w:r w:rsidR="00180C57">
      <w:rPr>
        <w:noProof/>
        <w:sz w:val="20"/>
        <w:szCs w:val="20"/>
      </w:rPr>
      <w:t>22</w:t>
    </w:r>
    <w:r w:rsidRPr="00D15F20">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0937C" w14:textId="77777777" w:rsidR="002D5FCA" w:rsidRDefault="002D5FCA">
      <w:r>
        <w:separator/>
      </w:r>
    </w:p>
  </w:footnote>
  <w:footnote w:type="continuationSeparator" w:id="0">
    <w:p w14:paraId="780E0D94" w14:textId="77777777" w:rsidR="002D5FCA" w:rsidRDefault="002D5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7CB07" w14:textId="36F60B5B" w:rsidR="005F1EFD" w:rsidRPr="0082304F" w:rsidRDefault="005F1EFD" w:rsidP="0082304F">
    <w:pPr>
      <w:pStyle w:val="Kopfzeile"/>
    </w:pPr>
    <w:fldSimple w:instr=" STYLEREF  &quot;Überschrift 1&quot; \n \p  \* MERGEFORMAT ">
      <w:r w:rsidR="00180C57">
        <w:rPr>
          <w:noProof/>
        </w:rPr>
        <w:t>6</w:t>
      </w:r>
    </w:fldSimple>
    <w:r>
      <w:t xml:space="preserve"> </w:t>
    </w:r>
    <w:fldSimple w:instr=" STYLEREF  &quot;Überschrift 1&quot; \p  \* MERGEFORMAT ">
      <w:r w:rsidR="00180C57">
        <w:rPr>
          <w:noProof/>
        </w:rPr>
        <w:t>Abbildungsverzeichnis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BDA"/>
    <w:multiLevelType w:val="hybridMultilevel"/>
    <w:tmpl w:val="E6A2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60547D"/>
    <w:multiLevelType w:val="hybridMultilevel"/>
    <w:tmpl w:val="B0961E4C"/>
    <w:lvl w:ilvl="0" w:tplc="C85871CC">
      <w:start w:val="1"/>
      <w:numFmt w:val="bullet"/>
      <w:lvlText w:val=""/>
      <w:lvlJc w:val="left"/>
      <w:pPr>
        <w:tabs>
          <w:tab w:val="num" w:pos="360"/>
        </w:tabs>
        <w:ind w:left="284" w:hanging="284"/>
      </w:pPr>
      <w:rPr>
        <w:rFonts w:ascii="Symbol" w:hAnsi="Symbol" w:hint="default"/>
      </w:rPr>
    </w:lvl>
    <w:lvl w:ilvl="1" w:tplc="AD4A950E">
      <w:numFmt w:val="bullet"/>
      <w:lvlText w:val="-"/>
      <w:lvlJc w:val="left"/>
      <w:pPr>
        <w:tabs>
          <w:tab w:val="num" w:pos="1440"/>
        </w:tabs>
        <w:ind w:left="1440" w:hanging="360"/>
      </w:pPr>
      <w:rPr>
        <w:rFonts w:ascii="Times New Roman" w:eastAsia="Times New Roman" w:hAnsi="Times New Roman"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27591"/>
    <w:multiLevelType w:val="hybridMultilevel"/>
    <w:tmpl w:val="3A8ECE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605628"/>
    <w:multiLevelType w:val="singleLevel"/>
    <w:tmpl w:val="04070001"/>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2B20321C"/>
    <w:multiLevelType w:val="hybridMultilevel"/>
    <w:tmpl w:val="1D1A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940022"/>
    <w:multiLevelType w:val="hybridMultilevel"/>
    <w:tmpl w:val="819A5B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E762EAC"/>
    <w:multiLevelType w:val="multilevel"/>
    <w:tmpl w:val="FC0AC54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F1739D8"/>
    <w:multiLevelType w:val="hybridMultilevel"/>
    <w:tmpl w:val="96B87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2EF3995"/>
    <w:multiLevelType w:val="multilevel"/>
    <w:tmpl w:val="6E88B578"/>
    <w:lvl w:ilvl="0">
      <w:numFmt w:val="decimal"/>
      <w:pStyle w:val="Dokumentstruktur"/>
      <w:isLg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9" w15:restartNumberingAfterBreak="0">
    <w:nsid w:val="3D981F47"/>
    <w:multiLevelType w:val="hybridMultilevel"/>
    <w:tmpl w:val="6390E2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E1108B"/>
    <w:multiLevelType w:val="hybridMultilevel"/>
    <w:tmpl w:val="292ABB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F73C30"/>
    <w:multiLevelType w:val="hybridMultilevel"/>
    <w:tmpl w:val="8C1EC44E"/>
    <w:lvl w:ilvl="0" w:tplc="4EE63A12">
      <w:start w:val="1"/>
      <w:numFmt w:val="bullet"/>
      <w:lvlText w:val="-"/>
      <w:lvlJc w:val="left"/>
      <w:pPr>
        <w:ind w:left="360" w:hanging="360"/>
      </w:pPr>
      <w:rPr>
        <w:rFonts w:ascii="Arial" w:hAnsi="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D6C4A8A"/>
    <w:multiLevelType w:val="hybridMultilevel"/>
    <w:tmpl w:val="8B444F1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A2EA9D6E">
      <w:numFmt w:val="bullet"/>
      <w:lvlText w:val="•"/>
      <w:lvlJc w:val="left"/>
      <w:pPr>
        <w:ind w:left="2340" w:hanging="360"/>
      </w:pPr>
      <w:rPr>
        <w:rFonts w:ascii="Arial" w:eastAsia="Times New Roman" w:hAnsi="Arial" w:cs="Arial" w:hint="default"/>
      </w:r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5F5228EB"/>
    <w:multiLevelType w:val="multilevel"/>
    <w:tmpl w:val="A3C41A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09B6792"/>
    <w:multiLevelType w:val="hybridMultilevel"/>
    <w:tmpl w:val="28349D9E"/>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1D31CFB"/>
    <w:multiLevelType w:val="hybridMultilevel"/>
    <w:tmpl w:val="08389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F01589D"/>
    <w:multiLevelType w:val="hybridMultilevel"/>
    <w:tmpl w:val="812C0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12"/>
  </w:num>
  <w:num w:numId="5">
    <w:abstractNumId w:val="3"/>
  </w:num>
  <w:num w:numId="6">
    <w:abstractNumId w:val="14"/>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6"/>
  </w:num>
  <w:num w:numId="12">
    <w:abstractNumId w:val="2"/>
  </w:num>
  <w:num w:numId="13">
    <w:abstractNumId w:val="4"/>
  </w:num>
  <w:num w:numId="14">
    <w:abstractNumId w:val="15"/>
  </w:num>
  <w:num w:numId="15">
    <w:abstractNumId w:val="7"/>
  </w:num>
  <w:num w:numId="16">
    <w:abstractNumId w:val="0"/>
  </w:num>
  <w:num w:numId="17">
    <w:abstractNumId w:val="5"/>
  </w:num>
  <w:num w:numId="18">
    <w:abstractNumId w:val="16"/>
  </w:num>
  <w:num w:numId="1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284"/>
  <w:doNotHyphenateCaps/>
  <w:drawingGridHorizontalSpacing w:val="75"/>
  <w:drawingGridVerticalSpacing w:val="102"/>
  <w:displayHorizontalDrawingGridEvery w:val="0"/>
  <w:displayVerticalDrawingGridEvery w:val="2"/>
  <w:noPunctuationKerning/>
  <w:characterSpacingControl w:val="doNotCompress"/>
  <w:hdrShapeDefaults>
    <o:shapedefaults v:ext="edit" spidmax="2049" style="mso-position-vertical-relative:margin"/>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072"/>
    <w:rsid w:val="00002CCB"/>
    <w:rsid w:val="0000551D"/>
    <w:rsid w:val="0001190A"/>
    <w:rsid w:val="00014B00"/>
    <w:rsid w:val="000266BC"/>
    <w:rsid w:val="0003549E"/>
    <w:rsid w:val="00035D7B"/>
    <w:rsid w:val="00041283"/>
    <w:rsid w:val="00047407"/>
    <w:rsid w:val="00052160"/>
    <w:rsid w:val="00055019"/>
    <w:rsid w:val="00066FF2"/>
    <w:rsid w:val="00071FAA"/>
    <w:rsid w:val="00080546"/>
    <w:rsid w:val="00080B98"/>
    <w:rsid w:val="000816A1"/>
    <w:rsid w:val="00081935"/>
    <w:rsid w:val="00082201"/>
    <w:rsid w:val="00085D7A"/>
    <w:rsid w:val="0008627D"/>
    <w:rsid w:val="00086809"/>
    <w:rsid w:val="00091828"/>
    <w:rsid w:val="000927DE"/>
    <w:rsid w:val="000A00F3"/>
    <w:rsid w:val="000B068D"/>
    <w:rsid w:val="000B2F3C"/>
    <w:rsid w:val="000B4846"/>
    <w:rsid w:val="000C1519"/>
    <w:rsid w:val="000C47D4"/>
    <w:rsid w:val="000D37B4"/>
    <w:rsid w:val="000D3A14"/>
    <w:rsid w:val="000D5758"/>
    <w:rsid w:val="000F0528"/>
    <w:rsid w:val="000F2EA6"/>
    <w:rsid w:val="000F4467"/>
    <w:rsid w:val="000F5399"/>
    <w:rsid w:val="000F7BCC"/>
    <w:rsid w:val="00101057"/>
    <w:rsid w:val="0010125C"/>
    <w:rsid w:val="001025DD"/>
    <w:rsid w:val="001040E9"/>
    <w:rsid w:val="00106EF6"/>
    <w:rsid w:val="00110288"/>
    <w:rsid w:val="001123CF"/>
    <w:rsid w:val="00112B30"/>
    <w:rsid w:val="00112C4C"/>
    <w:rsid w:val="0011328A"/>
    <w:rsid w:val="00117A2F"/>
    <w:rsid w:val="0012203E"/>
    <w:rsid w:val="0012706E"/>
    <w:rsid w:val="001424BC"/>
    <w:rsid w:val="001459AE"/>
    <w:rsid w:val="00150D9A"/>
    <w:rsid w:val="00152939"/>
    <w:rsid w:val="0015366F"/>
    <w:rsid w:val="00160F1F"/>
    <w:rsid w:val="001626B1"/>
    <w:rsid w:val="001661DB"/>
    <w:rsid w:val="00172CE6"/>
    <w:rsid w:val="001778C4"/>
    <w:rsid w:val="00177E10"/>
    <w:rsid w:val="00180C57"/>
    <w:rsid w:val="00182F16"/>
    <w:rsid w:val="00184A49"/>
    <w:rsid w:val="00194D0F"/>
    <w:rsid w:val="00195A68"/>
    <w:rsid w:val="001A24AA"/>
    <w:rsid w:val="001B217E"/>
    <w:rsid w:val="001B60A2"/>
    <w:rsid w:val="001C05C2"/>
    <w:rsid w:val="001C22E3"/>
    <w:rsid w:val="001C4ECB"/>
    <w:rsid w:val="001D11A5"/>
    <w:rsid w:val="001D4850"/>
    <w:rsid w:val="001D5D5E"/>
    <w:rsid w:val="001E01C4"/>
    <w:rsid w:val="001E417A"/>
    <w:rsid w:val="001E5B2C"/>
    <w:rsid w:val="001F5767"/>
    <w:rsid w:val="0020014A"/>
    <w:rsid w:val="002041C0"/>
    <w:rsid w:val="00206489"/>
    <w:rsid w:val="00220C77"/>
    <w:rsid w:val="00227FEB"/>
    <w:rsid w:val="002329D3"/>
    <w:rsid w:val="002376B6"/>
    <w:rsid w:val="00240DBF"/>
    <w:rsid w:val="00241E12"/>
    <w:rsid w:val="00244242"/>
    <w:rsid w:val="002538F0"/>
    <w:rsid w:val="00254FC3"/>
    <w:rsid w:val="00260E8F"/>
    <w:rsid w:val="00261568"/>
    <w:rsid w:val="00262256"/>
    <w:rsid w:val="002632DB"/>
    <w:rsid w:val="00267A2C"/>
    <w:rsid w:val="00273FEA"/>
    <w:rsid w:val="002763E4"/>
    <w:rsid w:val="00277CE3"/>
    <w:rsid w:val="002819A2"/>
    <w:rsid w:val="00281BB3"/>
    <w:rsid w:val="00282652"/>
    <w:rsid w:val="00283C71"/>
    <w:rsid w:val="00284797"/>
    <w:rsid w:val="0029132D"/>
    <w:rsid w:val="00291434"/>
    <w:rsid w:val="00295CE9"/>
    <w:rsid w:val="00296AA6"/>
    <w:rsid w:val="002971BB"/>
    <w:rsid w:val="002A0567"/>
    <w:rsid w:val="002A47FB"/>
    <w:rsid w:val="002A6E44"/>
    <w:rsid w:val="002B2353"/>
    <w:rsid w:val="002B5228"/>
    <w:rsid w:val="002C2C9F"/>
    <w:rsid w:val="002C3FB0"/>
    <w:rsid w:val="002C5142"/>
    <w:rsid w:val="002C5F95"/>
    <w:rsid w:val="002C6D86"/>
    <w:rsid w:val="002C7CAD"/>
    <w:rsid w:val="002D3246"/>
    <w:rsid w:val="002D5FCA"/>
    <w:rsid w:val="002F628F"/>
    <w:rsid w:val="00300F3B"/>
    <w:rsid w:val="00303A6D"/>
    <w:rsid w:val="00307432"/>
    <w:rsid w:val="00307464"/>
    <w:rsid w:val="0031081F"/>
    <w:rsid w:val="0031418D"/>
    <w:rsid w:val="00315E8E"/>
    <w:rsid w:val="00317D9E"/>
    <w:rsid w:val="0032484F"/>
    <w:rsid w:val="0032667D"/>
    <w:rsid w:val="00333D0E"/>
    <w:rsid w:val="00343ED3"/>
    <w:rsid w:val="00344482"/>
    <w:rsid w:val="0036078F"/>
    <w:rsid w:val="003637A2"/>
    <w:rsid w:val="00373D75"/>
    <w:rsid w:val="0038057B"/>
    <w:rsid w:val="00381CE4"/>
    <w:rsid w:val="00385867"/>
    <w:rsid w:val="0039500C"/>
    <w:rsid w:val="00395D13"/>
    <w:rsid w:val="0039710A"/>
    <w:rsid w:val="00397A26"/>
    <w:rsid w:val="003A5EA8"/>
    <w:rsid w:val="003B5DA9"/>
    <w:rsid w:val="003C2021"/>
    <w:rsid w:val="003C6E37"/>
    <w:rsid w:val="003D0381"/>
    <w:rsid w:val="003D1DD2"/>
    <w:rsid w:val="003D343A"/>
    <w:rsid w:val="003D4B93"/>
    <w:rsid w:val="003E1322"/>
    <w:rsid w:val="003E706F"/>
    <w:rsid w:val="003F19B9"/>
    <w:rsid w:val="003F5FE0"/>
    <w:rsid w:val="004015D5"/>
    <w:rsid w:val="0040404A"/>
    <w:rsid w:val="0040453B"/>
    <w:rsid w:val="00404BB1"/>
    <w:rsid w:val="00404E82"/>
    <w:rsid w:val="00405F14"/>
    <w:rsid w:val="00407707"/>
    <w:rsid w:val="00407A86"/>
    <w:rsid w:val="00407AE1"/>
    <w:rsid w:val="00416B3D"/>
    <w:rsid w:val="00417656"/>
    <w:rsid w:val="004233B6"/>
    <w:rsid w:val="00430E3B"/>
    <w:rsid w:val="00431F92"/>
    <w:rsid w:val="00434602"/>
    <w:rsid w:val="00440112"/>
    <w:rsid w:val="00440935"/>
    <w:rsid w:val="00440FFB"/>
    <w:rsid w:val="00442EA9"/>
    <w:rsid w:val="0044521C"/>
    <w:rsid w:val="004457E7"/>
    <w:rsid w:val="00446A28"/>
    <w:rsid w:val="00446C88"/>
    <w:rsid w:val="00450578"/>
    <w:rsid w:val="00452014"/>
    <w:rsid w:val="0046777D"/>
    <w:rsid w:val="00480951"/>
    <w:rsid w:val="00484314"/>
    <w:rsid w:val="00485E1E"/>
    <w:rsid w:val="00490D06"/>
    <w:rsid w:val="00492033"/>
    <w:rsid w:val="004A18F8"/>
    <w:rsid w:val="004A2FC0"/>
    <w:rsid w:val="004A6CAB"/>
    <w:rsid w:val="004A71B4"/>
    <w:rsid w:val="004B2BE1"/>
    <w:rsid w:val="004B6C79"/>
    <w:rsid w:val="004C1B09"/>
    <w:rsid w:val="004C2226"/>
    <w:rsid w:val="004C292D"/>
    <w:rsid w:val="004C3871"/>
    <w:rsid w:val="004C45D6"/>
    <w:rsid w:val="004C52C9"/>
    <w:rsid w:val="004D24BF"/>
    <w:rsid w:val="004D603E"/>
    <w:rsid w:val="004E0B5C"/>
    <w:rsid w:val="004E1CD7"/>
    <w:rsid w:val="004F01BD"/>
    <w:rsid w:val="00500228"/>
    <w:rsid w:val="005011E2"/>
    <w:rsid w:val="005014DB"/>
    <w:rsid w:val="00501E92"/>
    <w:rsid w:val="00502006"/>
    <w:rsid w:val="005025D4"/>
    <w:rsid w:val="00507AE8"/>
    <w:rsid w:val="00522EA7"/>
    <w:rsid w:val="00526E62"/>
    <w:rsid w:val="00530967"/>
    <w:rsid w:val="00530B98"/>
    <w:rsid w:val="005420A0"/>
    <w:rsid w:val="005515FD"/>
    <w:rsid w:val="0055374B"/>
    <w:rsid w:val="00555F57"/>
    <w:rsid w:val="00556385"/>
    <w:rsid w:val="00556503"/>
    <w:rsid w:val="00564383"/>
    <w:rsid w:val="00564EE8"/>
    <w:rsid w:val="00570160"/>
    <w:rsid w:val="0057108E"/>
    <w:rsid w:val="00583CE4"/>
    <w:rsid w:val="00584699"/>
    <w:rsid w:val="00585FFA"/>
    <w:rsid w:val="00595759"/>
    <w:rsid w:val="005A1C8A"/>
    <w:rsid w:val="005A62F8"/>
    <w:rsid w:val="005C0A24"/>
    <w:rsid w:val="005C1E20"/>
    <w:rsid w:val="005C368B"/>
    <w:rsid w:val="005D05B9"/>
    <w:rsid w:val="005D17C8"/>
    <w:rsid w:val="005D301B"/>
    <w:rsid w:val="005D6706"/>
    <w:rsid w:val="005E0086"/>
    <w:rsid w:val="005E0DBA"/>
    <w:rsid w:val="005E23D8"/>
    <w:rsid w:val="005F1EFD"/>
    <w:rsid w:val="005F2BA4"/>
    <w:rsid w:val="005F6B87"/>
    <w:rsid w:val="00611EAB"/>
    <w:rsid w:val="00616009"/>
    <w:rsid w:val="006408DA"/>
    <w:rsid w:val="00640F04"/>
    <w:rsid w:val="00641413"/>
    <w:rsid w:val="006450A5"/>
    <w:rsid w:val="00645959"/>
    <w:rsid w:val="006463F7"/>
    <w:rsid w:val="006505F1"/>
    <w:rsid w:val="0065088F"/>
    <w:rsid w:val="00650ADA"/>
    <w:rsid w:val="00650D09"/>
    <w:rsid w:val="00661B6C"/>
    <w:rsid w:val="006633BE"/>
    <w:rsid w:val="006652AB"/>
    <w:rsid w:val="00675A69"/>
    <w:rsid w:val="00675B58"/>
    <w:rsid w:val="006835C8"/>
    <w:rsid w:val="006901DC"/>
    <w:rsid w:val="00690E81"/>
    <w:rsid w:val="006A542E"/>
    <w:rsid w:val="006B3B35"/>
    <w:rsid w:val="006B5657"/>
    <w:rsid w:val="006C4D58"/>
    <w:rsid w:val="006D066D"/>
    <w:rsid w:val="006D63C2"/>
    <w:rsid w:val="006E1D03"/>
    <w:rsid w:val="006E7B48"/>
    <w:rsid w:val="006F10EC"/>
    <w:rsid w:val="006F39FB"/>
    <w:rsid w:val="006F5278"/>
    <w:rsid w:val="007038E8"/>
    <w:rsid w:val="007073F2"/>
    <w:rsid w:val="00712F44"/>
    <w:rsid w:val="0072556C"/>
    <w:rsid w:val="007256C4"/>
    <w:rsid w:val="00733AD1"/>
    <w:rsid w:val="00737461"/>
    <w:rsid w:val="00737FB1"/>
    <w:rsid w:val="00745C46"/>
    <w:rsid w:val="00760E66"/>
    <w:rsid w:val="007623C6"/>
    <w:rsid w:val="00763DF1"/>
    <w:rsid w:val="00765B92"/>
    <w:rsid w:val="007867B0"/>
    <w:rsid w:val="0079169B"/>
    <w:rsid w:val="007969E2"/>
    <w:rsid w:val="007A1C4A"/>
    <w:rsid w:val="007A25A4"/>
    <w:rsid w:val="007A57EC"/>
    <w:rsid w:val="007A6A11"/>
    <w:rsid w:val="007B1A96"/>
    <w:rsid w:val="007B2E3E"/>
    <w:rsid w:val="007B4DCD"/>
    <w:rsid w:val="007B7121"/>
    <w:rsid w:val="007C07A5"/>
    <w:rsid w:val="007C33AB"/>
    <w:rsid w:val="007C4C97"/>
    <w:rsid w:val="007C7279"/>
    <w:rsid w:val="007D0C45"/>
    <w:rsid w:val="007D2E51"/>
    <w:rsid w:val="007D3B08"/>
    <w:rsid w:val="007E6658"/>
    <w:rsid w:val="007F18DF"/>
    <w:rsid w:val="007F3AAE"/>
    <w:rsid w:val="007F77EF"/>
    <w:rsid w:val="00805CB4"/>
    <w:rsid w:val="0081191E"/>
    <w:rsid w:val="00811B9A"/>
    <w:rsid w:val="00812E5C"/>
    <w:rsid w:val="00822B8D"/>
    <w:rsid w:val="0082304F"/>
    <w:rsid w:val="00823EFD"/>
    <w:rsid w:val="008245BB"/>
    <w:rsid w:val="00830CEB"/>
    <w:rsid w:val="0083121F"/>
    <w:rsid w:val="00837318"/>
    <w:rsid w:val="00844917"/>
    <w:rsid w:val="0085017B"/>
    <w:rsid w:val="00850A2D"/>
    <w:rsid w:val="008510BD"/>
    <w:rsid w:val="00852057"/>
    <w:rsid w:val="0085438B"/>
    <w:rsid w:val="00855CA3"/>
    <w:rsid w:val="00861A38"/>
    <w:rsid w:val="00863DC0"/>
    <w:rsid w:val="00865CCA"/>
    <w:rsid w:val="008673B7"/>
    <w:rsid w:val="008702DA"/>
    <w:rsid w:val="008719F6"/>
    <w:rsid w:val="0087338C"/>
    <w:rsid w:val="00874F09"/>
    <w:rsid w:val="00875A58"/>
    <w:rsid w:val="0087678B"/>
    <w:rsid w:val="00881365"/>
    <w:rsid w:val="008841CF"/>
    <w:rsid w:val="00890624"/>
    <w:rsid w:val="00892323"/>
    <w:rsid w:val="008945FF"/>
    <w:rsid w:val="00897E1A"/>
    <w:rsid w:val="008A268D"/>
    <w:rsid w:val="008A7CA0"/>
    <w:rsid w:val="008B55ED"/>
    <w:rsid w:val="008B5D65"/>
    <w:rsid w:val="008C19AC"/>
    <w:rsid w:val="008C4389"/>
    <w:rsid w:val="008C46A6"/>
    <w:rsid w:val="008C6537"/>
    <w:rsid w:val="008D1224"/>
    <w:rsid w:val="008E32EE"/>
    <w:rsid w:val="008E33AB"/>
    <w:rsid w:val="008F1E4F"/>
    <w:rsid w:val="008F43AF"/>
    <w:rsid w:val="008F47F2"/>
    <w:rsid w:val="00902336"/>
    <w:rsid w:val="00906C9F"/>
    <w:rsid w:val="00910EF5"/>
    <w:rsid w:val="009155CB"/>
    <w:rsid w:val="00915E25"/>
    <w:rsid w:val="00923038"/>
    <w:rsid w:val="00935344"/>
    <w:rsid w:val="00941245"/>
    <w:rsid w:val="00941BCA"/>
    <w:rsid w:val="00950542"/>
    <w:rsid w:val="0095743E"/>
    <w:rsid w:val="00964131"/>
    <w:rsid w:val="00964935"/>
    <w:rsid w:val="00964D2E"/>
    <w:rsid w:val="00972151"/>
    <w:rsid w:val="009727A3"/>
    <w:rsid w:val="009740DA"/>
    <w:rsid w:val="00974205"/>
    <w:rsid w:val="0097423A"/>
    <w:rsid w:val="009742C4"/>
    <w:rsid w:val="00975C1B"/>
    <w:rsid w:val="009811E2"/>
    <w:rsid w:val="009813B5"/>
    <w:rsid w:val="009900A5"/>
    <w:rsid w:val="00990231"/>
    <w:rsid w:val="00991107"/>
    <w:rsid w:val="00994B6F"/>
    <w:rsid w:val="00996D2D"/>
    <w:rsid w:val="009A357F"/>
    <w:rsid w:val="009A3E94"/>
    <w:rsid w:val="009A3FC6"/>
    <w:rsid w:val="009A40CE"/>
    <w:rsid w:val="009A4DC6"/>
    <w:rsid w:val="009A5F25"/>
    <w:rsid w:val="009A648D"/>
    <w:rsid w:val="009B0D62"/>
    <w:rsid w:val="009B5C5E"/>
    <w:rsid w:val="009C16DB"/>
    <w:rsid w:val="009C4C25"/>
    <w:rsid w:val="009C5186"/>
    <w:rsid w:val="009C6678"/>
    <w:rsid w:val="009D530D"/>
    <w:rsid w:val="009D64C1"/>
    <w:rsid w:val="009F35DB"/>
    <w:rsid w:val="00A0311F"/>
    <w:rsid w:val="00A03130"/>
    <w:rsid w:val="00A054FC"/>
    <w:rsid w:val="00A07A6D"/>
    <w:rsid w:val="00A113D1"/>
    <w:rsid w:val="00A11B00"/>
    <w:rsid w:val="00A141FA"/>
    <w:rsid w:val="00A14F58"/>
    <w:rsid w:val="00A24298"/>
    <w:rsid w:val="00A244FF"/>
    <w:rsid w:val="00A2565A"/>
    <w:rsid w:val="00A27D66"/>
    <w:rsid w:val="00A3099F"/>
    <w:rsid w:val="00A31E5E"/>
    <w:rsid w:val="00A42891"/>
    <w:rsid w:val="00A46608"/>
    <w:rsid w:val="00A52277"/>
    <w:rsid w:val="00A527A9"/>
    <w:rsid w:val="00A52BF1"/>
    <w:rsid w:val="00A55483"/>
    <w:rsid w:val="00A6095A"/>
    <w:rsid w:val="00A65292"/>
    <w:rsid w:val="00A70EC5"/>
    <w:rsid w:val="00A7430B"/>
    <w:rsid w:val="00A757A4"/>
    <w:rsid w:val="00A75983"/>
    <w:rsid w:val="00A75B2A"/>
    <w:rsid w:val="00A75D9D"/>
    <w:rsid w:val="00A7680E"/>
    <w:rsid w:val="00A82072"/>
    <w:rsid w:val="00A83083"/>
    <w:rsid w:val="00A84316"/>
    <w:rsid w:val="00A9743D"/>
    <w:rsid w:val="00AA11FE"/>
    <w:rsid w:val="00AA4A79"/>
    <w:rsid w:val="00AA5429"/>
    <w:rsid w:val="00AB3179"/>
    <w:rsid w:val="00AB5B35"/>
    <w:rsid w:val="00AB67D5"/>
    <w:rsid w:val="00AB6C02"/>
    <w:rsid w:val="00AB7179"/>
    <w:rsid w:val="00AC39D7"/>
    <w:rsid w:val="00AC4843"/>
    <w:rsid w:val="00AC62C9"/>
    <w:rsid w:val="00AD04DC"/>
    <w:rsid w:val="00AD06EB"/>
    <w:rsid w:val="00AD222B"/>
    <w:rsid w:val="00AD67FB"/>
    <w:rsid w:val="00AE2700"/>
    <w:rsid w:val="00AE3488"/>
    <w:rsid w:val="00AE4ED1"/>
    <w:rsid w:val="00AE64A5"/>
    <w:rsid w:val="00AF22E1"/>
    <w:rsid w:val="00AF7888"/>
    <w:rsid w:val="00B1029A"/>
    <w:rsid w:val="00B10DB7"/>
    <w:rsid w:val="00B177CD"/>
    <w:rsid w:val="00B20290"/>
    <w:rsid w:val="00B220B9"/>
    <w:rsid w:val="00B25AD6"/>
    <w:rsid w:val="00B262BB"/>
    <w:rsid w:val="00B272BF"/>
    <w:rsid w:val="00B32C4E"/>
    <w:rsid w:val="00B41219"/>
    <w:rsid w:val="00B424DB"/>
    <w:rsid w:val="00B4608D"/>
    <w:rsid w:val="00B47153"/>
    <w:rsid w:val="00B52F01"/>
    <w:rsid w:val="00B5437B"/>
    <w:rsid w:val="00B5479B"/>
    <w:rsid w:val="00B667D8"/>
    <w:rsid w:val="00B74476"/>
    <w:rsid w:val="00B7587A"/>
    <w:rsid w:val="00B7798A"/>
    <w:rsid w:val="00B83BC6"/>
    <w:rsid w:val="00B857C9"/>
    <w:rsid w:val="00B85F56"/>
    <w:rsid w:val="00B8682A"/>
    <w:rsid w:val="00B948DE"/>
    <w:rsid w:val="00B95B89"/>
    <w:rsid w:val="00BA1A2C"/>
    <w:rsid w:val="00BA443E"/>
    <w:rsid w:val="00BA7071"/>
    <w:rsid w:val="00BB4E4C"/>
    <w:rsid w:val="00BB5236"/>
    <w:rsid w:val="00BB7328"/>
    <w:rsid w:val="00BC0542"/>
    <w:rsid w:val="00BC4AB6"/>
    <w:rsid w:val="00BC6CBD"/>
    <w:rsid w:val="00BD0D01"/>
    <w:rsid w:val="00BD214B"/>
    <w:rsid w:val="00BD36AD"/>
    <w:rsid w:val="00BD6174"/>
    <w:rsid w:val="00BD7BFE"/>
    <w:rsid w:val="00BE0C1B"/>
    <w:rsid w:val="00BE14A6"/>
    <w:rsid w:val="00BF285C"/>
    <w:rsid w:val="00BF37B4"/>
    <w:rsid w:val="00BF4F9F"/>
    <w:rsid w:val="00C04C26"/>
    <w:rsid w:val="00C07627"/>
    <w:rsid w:val="00C119E6"/>
    <w:rsid w:val="00C12EED"/>
    <w:rsid w:val="00C14660"/>
    <w:rsid w:val="00C14D52"/>
    <w:rsid w:val="00C150A3"/>
    <w:rsid w:val="00C16C22"/>
    <w:rsid w:val="00C21480"/>
    <w:rsid w:val="00C23010"/>
    <w:rsid w:val="00C2395A"/>
    <w:rsid w:val="00C23C03"/>
    <w:rsid w:val="00C25DE0"/>
    <w:rsid w:val="00C27C76"/>
    <w:rsid w:val="00C40648"/>
    <w:rsid w:val="00C407F3"/>
    <w:rsid w:val="00C41AD3"/>
    <w:rsid w:val="00C44607"/>
    <w:rsid w:val="00C44907"/>
    <w:rsid w:val="00C45127"/>
    <w:rsid w:val="00C465FD"/>
    <w:rsid w:val="00C62ECD"/>
    <w:rsid w:val="00C62FEF"/>
    <w:rsid w:val="00C717ED"/>
    <w:rsid w:val="00C727DB"/>
    <w:rsid w:val="00C73E84"/>
    <w:rsid w:val="00C76180"/>
    <w:rsid w:val="00C76C7B"/>
    <w:rsid w:val="00C823AF"/>
    <w:rsid w:val="00C82D7A"/>
    <w:rsid w:val="00C87F44"/>
    <w:rsid w:val="00C944A4"/>
    <w:rsid w:val="00C97C9C"/>
    <w:rsid w:val="00CA1530"/>
    <w:rsid w:val="00CA1C8D"/>
    <w:rsid w:val="00CA1D9A"/>
    <w:rsid w:val="00CA4A64"/>
    <w:rsid w:val="00CA4F29"/>
    <w:rsid w:val="00CA5675"/>
    <w:rsid w:val="00CA64F9"/>
    <w:rsid w:val="00CA7225"/>
    <w:rsid w:val="00CA77DE"/>
    <w:rsid w:val="00CB06DB"/>
    <w:rsid w:val="00CB1142"/>
    <w:rsid w:val="00CB243C"/>
    <w:rsid w:val="00CB431B"/>
    <w:rsid w:val="00CB599A"/>
    <w:rsid w:val="00CB6034"/>
    <w:rsid w:val="00CB614D"/>
    <w:rsid w:val="00CC00BB"/>
    <w:rsid w:val="00CC1E05"/>
    <w:rsid w:val="00CC5A3A"/>
    <w:rsid w:val="00CC7785"/>
    <w:rsid w:val="00CC7D2E"/>
    <w:rsid w:val="00CD0D89"/>
    <w:rsid w:val="00CD256D"/>
    <w:rsid w:val="00CD3F30"/>
    <w:rsid w:val="00CD432D"/>
    <w:rsid w:val="00CD636B"/>
    <w:rsid w:val="00CE44D5"/>
    <w:rsid w:val="00CE510D"/>
    <w:rsid w:val="00CF1C3A"/>
    <w:rsid w:val="00CF3C0A"/>
    <w:rsid w:val="00CF6B36"/>
    <w:rsid w:val="00CF7B54"/>
    <w:rsid w:val="00D00609"/>
    <w:rsid w:val="00D0417B"/>
    <w:rsid w:val="00D0500B"/>
    <w:rsid w:val="00D15A35"/>
    <w:rsid w:val="00D15F20"/>
    <w:rsid w:val="00D16035"/>
    <w:rsid w:val="00D16073"/>
    <w:rsid w:val="00D249BE"/>
    <w:rsid w:val="00D24BE7"/>
    <w:rsid w:val="00D255CB"/>
    <w:rsid w:val="00D26A18"/>
    <w:rsid w:val="00D26CF3"/>
    <w:rsid w:val="00D3602E"/>
    <w:rsid w:val="00D42BF2"/>
    <w:rsid w:val="00D4576E"/>
    <w:rsid w:val="00D45834"/>
    <w:rsid w:val="00D47B64"/>
    <w:rsid w:val="00D47F50"/>
    <w:rsid w:val="00D52F94"/>
    <w:rsid w:val="00D531D6"/>
    <w:rsid w:val="00D5429F"/>
    <w:rsid w:val="00D5441D"/>
    <w:rsid w:val="00D57795"/>
    <w:rsid w:val="00D57EFE"/>
    <w:rsid w:val="00D64D2A"/>
    <w:rsid w:val="00D7188E"/>
    <w:rsid w:val="00D72E39"/>
    <w:rsid w:val="00D734C0"/>
    <w:rsid w:val="00D74423"/>
    <w:rsid w:val="00D80BC9"/>
    <w:rsid w:val="00D80E9D"/>
    <w:rsid w:val="00D84B58"/>
    <w:rsid w:val="00D86456"/>
    <w:rsid w:val="00D91608"/>
    <w:rsid w:val="00D93DE4"/>
    <w:rsid w:val="00DA13F8"/>
    <w:rsid w:val="00DA4C1A"/>
    <w:rsid w:val="00DB003D"/>
    <w:rsid w:val="00DB053B"/>
    <w:rsid w:val="00DC003C"/>
    <w:rsid w:val="00DC1844"/>
    <w:rsid w:val="00DD1559"/>
    <w:rsid w:val="00DE0D54"/>
    <w:rsid w:val="00DE7FC1"/>
    <w:rsid w:val="00DF03AD"/>
    <w:rsid w:val="00DF124F"/>
    <w:rsid w:val="00DF18D3"/>
    <w:rsid w:val="00DF44A6"/>
    <w:rsid w:val="00DF4986"/>
    <w:rsid w:val="00DF5AEE"/>
    <w:rsid w:val="00DF7A05"/>
    <w:rsid w:val="00E02272"/>
    <w:rsid w:val="00E02474"/>
    <w:rsid w:val="00E03F98"/>
    <w:rsid w:val="00E10498"/>
    <w:rsid w:val="00E13276"/>
    <w:rsid w:val="00E13CD4"/>
    <w:rsid w:val="00E14BFB"/>
    <w:rsid w:val="00E15B8E"/>
    <w:rsid w:val="00E1676C"/>
    <w:rsid w:val="00E1704F"/>
    <w:rsid w:val="00E23621"/>
    <w:rsid w:val="00E24EFB"/>
    <w:rsid w:val="00E2555B"/>
    <w:rsid w:val="00E25DDB"/>
    <w:rsid w:val="00E315B5"/>
    <w:rsid w:val="00E31B13"/>
    <w:rsid w:val="00E32BEB"/>
    <w:rsid w:val="00E33BE2"/>
    <w:rsid w:val="00E403C9"/>
    <w:rsid w:val="00E414E6"/>
    <w:rsid w:val="00E41A7B"/>
    <w:rsid w:val="00E440D5"/>
    <w:rsid w:val="00E45D87"/>
    <w:rsid w:val="00E45EB1"/>
    <w:rsid w:val="00E46194"/>
    <w:rsid w:val="00E549B4"/>
    <w:rsid w:val="00E55FB4"/>
    <w:rsid w:val="00E571D3"/>
    <w:rsid w:val="00E6102D"/>
    <w:rsid w:val="00E613D5"/>
    <w:rsid w:val="00E617CD"/>
    <w:rsid w:val="00E62439"/>
    <w:rsid w:val="00E65F87"/>
    <w:rsid w:val="00E75D34"/>
    <w:rsid w:val="00E76326"/>
    <w:rsid w:val="00E83749"/>
    <w:rsid w:val="00E906F8"/>
    <w:rsid w:val="00E93F16"/>
    <w:rsid w:val="00E955CF"/>
    <w:rsid w:val="00E95E67"/>
    <w:rsid w:val="00E96BCB"/>
    <w:rsid w:val="00EA3F52"/>
    <w:rsid w:val="00EB3D76"/>
    <w:rsid w:val="00EC0834"/>
    <w:rsid w:val="00EC4D9A"/>
    <w:rsid w:val="00EC6AA1"/>
    <w:rsid w:val="00EC7B41"/>
    <w:rsid w:val="00ED175C"/>
    <w:rsid w:val="00ED1884"/>
    <w:rsid w:val="00ED201D"/>
    <w:rsid w:val="00ED2BD9"/>
    <w:rsid w:val="00ED7F78"/>
    <w:rsid w:val="00EE2C1A"/>
    <w:rsid w:val="00EE5127"/>
    <w:rsid w:val="00EE72B6"/>
    <w:rsid w:val="00EF66F9"/>
    <w:rsid w:val="00EF67B7"/>
    <w:rsid w:val="00EF6D3B"/>
    <w:rsid w:val="00EF72CD"/>
    <w:rsid w:val="00F2176A"/>
    <w:rsid w:val="00F22195"/>
    <w:rsid w:val="00F26EDB"/>
    <w:rsid w:val="00F3081E"/>
    <w:rsid w:val="00F312EE"/>
    <w:rsid w:val="00F3532F"/>
    <w:rsid w:val="00F40956"/>
    <w:rsid w:val="00F45132"/>
    <w:rsid w:val="00F504B3"/>
    <w:rsid w:val="00F51B16"/>
    <w:rsid w:val="00F52B4A"/>
    <w:rsid w:val="00F57C11"/>
    <w:rsid w:val="00F659A9"/>
    <w:rsid w:val="00F65F87"/>
    <w:rsid w:val="00F707E9"/>
    <w:rsid w:val="00F70FEA"/>
    <w:rsid w:val="00F71D32"/>
    <w:rsid w:val="00F821F2"/>
    <w:rsid w:val="00F83AAF"/>
    <w:rsid w:val="00F871D0"/>
    <w:rsid w:val="00F87842"/>
    <w:rsid w:val="00F9033F"/>
    <w:rsid w:val="00FA03EF"/>
    <w:rsid w:val="00FA26DE"/>
    <w:rsid w:val="00FB2CE5"/>
    <w:rsid w:val="00FB6E1B"/>
    <w:rsid w:val="00FD5E08"/>
    <w:rsid w:val="00FE132B"/>
    <w:rsid w:val="00FE2C2B"/>
    <w:rsid w:val="00FF0484"/>
    <w:rsid w:val="00FF0F74"/>
    <w:rsid w:val="00FF32C6"/>
    <w:rsid w:val="00FF3F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margin"/>
    <o:shapelayout v:ext="edit">
      <o:idmap v:ext="edit" data="1"/>
    </o:shapelayout>
  </w:shapeDefaults>
  <w:decimalSymbol w:val=","/>
  <w:listSeparator w:val=";"/>
  <w14:docId w14:val="3535C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 Arbeiten"/>
    <w:qFormat/>
    <w:rsid w:val="009B5C5E"/>
    <w:pPr>
      <w:spacing w:line="360" w:lineRule="auto"/>
      <w:jc w:val="both"/>
    </w:pPr>
    <w:rPr>
      <w:rFonts w:ascii="Arial" w:hAnsi="Arial"/>
      <w:sz w:val="24"/>
      <w:szCs w:val="24"/>
    </w:rPr>
  </w:style>
  <w:style w:type="paragraph" w:styleId="berschrift1">
    <w:name w:val="heading 1"/>
    <w:basedOn w:val="Standard"/>
    <w:next w:val="Standard"/>
    <w:link w:val="berschrift1Zchn"/>
    <w:autoRedefine/>
    <w:uiPriority w:val="9"/>
    <w:qFormat/>
    <w:rsid w:val="001F5767"/>
    <w:pPr>
      <w:keepNext/>
      <w:numPr>
        <w:numId w:val="11"/>
      </w:numPr>
      <w:spacing w:before="200" w:after="60"/>
      <w:jc w:val="left"/>
      <w:outlineLvl w:val="0"/>
    </w:pPr>
    <w:rPr>
      <w:rFonts w:eastAsia="MS Mincho" w:cs="Arial"/>
      <w:b/>
      <w:bCs/>
      <w:kern w:val="32"/>
      <w:sz w:val="32"/>
      <w:szCs w:val="32"/>
    </w:rPr>
  </w:style>
  <w:style w:type="paragraph" w:styleId="berschrift2">
    <w:name w:val="heading 2"/>
    <w:basedOn w:val="Standard"/>
    <w:next w:val="Standard"/>
    <w:link w:val="berschrift2Zchn"/>
    <w:qFormat/>
    <w:pPr>
      <w:keepNext/>
      <w:numPr>
        <w:ilvl w:val="1"/>
        <w:numId w:val="11"/>
      </w:numPr>
      <w:spacing w:before="200" w:after="60"/>
      <w:outlineLvl w:val="1"/>
    </w:pPr>
    <w:rPr>
      <w:rFonts w:cs="Arial"/>
      <w:b/>
      <w:bCs/>
      <w:i/>
      <w:iCs/>
      <w:sz w:val="28"/>
      <w:szCs w:val="28"/>
    </w:rPr>
  </w:style>
  <w:style w:type="paragraph" w:styleId="berschrift3">
    <w:name w:val="heading 3"/>
    <w:basedOn w:val="Standard"/>
    <w:next w:val="Standard"/>
    <w:qFormat/>
    <w:pPr>
      <w:keepNext/>
      <w:numPr>
        <w:ilvl w:val="2"/>
        <w:numId w:val="11"/>
      </w:numPr>
      <w:spacing w:before="200" w:after="60" w:line="240" w:lineRule="auto"/>
      <w:outlineLvl w:val="2"/>
    </w:pPr>
    <w:rPr>
      <w:rFonts w:cs="Arial"/>
      <w:b/>
      <w:bCs/>
      <w:sz w:val="26"/>
      <w:szCs w:val="26"/>
    </w:rPr>
  </w:style>
  <w:style w:type="paragraph" w:styleId="berschrift4">
    <w:name w:val="heading 4"/>
    <w:basedOn w:val="Standard"/>
    <w:next w:val="Standard"/>
    <w:qFormat/>
    <w:pPr>
      <w:keepNext/>
      <w:numPr>
        <w:ilvl w:val="3"/>
        <w:numId w:val="11"/>
      </w:numPr>
      <w:tabs>
        <w:tab w:val="left" w:pos="3820"/>
        <w:tab w:val="left" w:pos="9220"/>
      </w:tabs>
      <w:outlineLvl w:val="3"/>
    </w:pPr>
    <w:rPr>
      <w:rFonts w:cs="Arial"/>
      <w:b/>
      <w:bCs/>
    </w:rPr>
  </w:style>
  <w:style w:type="paragraph" w:styleId="berschrift5">
    <w:name w:val="heading 5"/>
    <w:basedOn w:val="Standard"/>
    <w:next w:val="Standard"/>
    <w:qFormat/>
    <w:pPr>
      <w:keepNext/>
      <w:numPr>
        <w:ilvl w:val="4"/>
        <w:numId w:val="11"/>
      </w:numPr>
      <w:tabs>
        <w:tab w:val="left" w:pos="3820"/>
        <w:tab w:val="left" w:pos="9220"/>
      </w:tabs>
      <w:jc w:val="center"/>
      <w:outlineLvl w:val="4"/>
    </w:pPr>
    <w:rPr>
      <w:rFonts w:cs="Arial"/>
      <w:b/>
      <w:bCs/>
      <w:sz w:val="28"/>
    </w:rPr>
  </w:style>
  <w:style w:type="paragraph" w:styleId="berschrift6">
    <w:name w:val="heading 6"/>
    <w:basedOn w:val="Standard"/>
    <w:next w:val="Standard"/>
    <w:qFormat/>
    <w:pPr>
      <w:numPr>
        <w:ilvl w:val="5"/>
        <w:numId w:val="11"/>
      </w:numPr>
      <w:spacing w:before="240" w:after="60"/>
      <w:outlineLvl w:val="5"/>
    </w:pPr>
    <w:rPr>
      <w:rFonts w:ascii="Times New Roman" w:hAnsi="Times New Roman"/>
      <w:b/>
      <w:bCs/>
      <w:szCs w:val="22"/>
    </w:rPr>
  </w:style>
  <w:style w:type="paragraph" w:styleId="berschrift7">
    <w:name w:val="heading 7"/>
    <w:basedOn w:val="Standard"/>
    <w:next w:val="Standard"/>
    <w:qFormat/>
    <w:pPr>
      <w:numPr>
        <w:ilvl w:val="6"/>
        <w:numId w:val="11"/>
      </w:numPr>
      <w:spacing w:before="240" w:after="60"/>
      <w:outlineLvl w:val="6"/>
    </w:pPr>
    <w:rPr>
      <w:rFonts w:ascii="Times New Roman" w:hAnsi="Times New Roman"/>
    </w:rPr>
  </w:style>
  <w:style w:type="paragraph" w:styleId="berschrift8">
    <w:name w:val="heading 8"/>
    <w:basedOn w:val="Standard"/>
    <w:next w:val="Standard"/>
    <w:qFormat/>
    <w:pPr>
      <w:numPr>
        <w:ilvl w:val="7"/>
        <w:numId w:val="11"/>
      </w:numPr>
      <w:spacing w:before="240" w:after="60"/>
      <w:outlineLvl w:val="7"/>
    </w:pPr>
    <w:rPr>
      <w:rFonts w:ascii="Times New Roman" w:hAnsi="Times New Roman"/>
      <w:i/>
      <w:iCs/>
    </w:rPr>
  </w:style>
  <w:style w:type="paragraph" w:styleId="berschrift9">
    <w:name w:val="heading 9"/>
    <w:basedOn w:val="Standard"/>
    <w:next w:val="Standard"/>
    <w:qFormat/>
    <w:pPr>
      <w:numPr>
        <w:ilvl w:val="8"/>
        <w:numId w:val="1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pPr>
      <w:numPr>
        <w:numId w:val="2"/>
      </w:numPr>
      <w:shd w:val="clear" w:color="auto" w:fill="000080"/>
      <w:tabs>
        <w:tab w:val="clear" w:pos="432"/>
        <w:tab w:val="num" w:pos="360"/>
      </w:tabs>
      <w:ind w:left="0" w:firstLine="0"/>
    </w:pPr>
    <w:rPr>
      <w:rFonts w:cs="Tahoma"/>
    </w:rPr>
  </w:style>
  <w:style w:type="paragraph" w:styleId="Funotentext">
    <w:name w:val="footnote text"/>
    <w:basedOn w:val="Standard"/>
    <w:semiHidden/>
    <w:pPr>
      <w:spacing w:line="240" w:lineRule="auto"/>
    </w:pPr>
    <w:rPr>
      <w:sz w:val="18"/>
    </w:rPr>
  </w:style>
  <w:style w:type="character" w:styleId="Funotenzeichen">
    <w:name w:val="footnote reference"/>
    <w:basedOn w:val="Absatz-Standardschriftart"/>
    <w:semiHidden/>
    <w:rPr>
      <w:rFonts w:ascii="Arial" w:hAnsi="Arial"/>
      <w:dstrike w:val="0"/>
      <w:kern w:val="0"/>
      <w:sz w:val="18"/>
      <w:bdr w:val="none" w:sz="0" w:space="0" w:color="auto"/>
      <w:vertAlign w:val="superscript"/>
    </w:rPr>
  </w:style>
  <w:style w:type="paragraph" w:styleId="Kopfzeile">
    <w:name w:val="header"/>
    <w:basedOn w:val="Standard"/>
    <w:pPr>
      <w:tabs>
        <w:tab w:val="center" w:pos="4536"/>
        <w:tab w:val="right" w:pos="9072"/>
      </w:tabs>
      <w:spacing w:line="240" w:lineRule="auto"/>
    </w:pPr>
    <w:rPr>
      <w:sz w:val="18"/>
    </w:rPr>
  </w:style>
  <w:style w:type="paragraph" w:styleId="Fuzeile">
    <w:name w:val="footer"/>
    <w:basedOn w:val="Standard"/>
    <w:pPr>
      <w:tabs>
        <w:tab w:val="center" w:pos="4536"/>
        <w:tab w:val="right" w:pos="9072"/>
      </w:tabs>
      <w:spacing w:line="240" w:lineRule="auto"/>
    </w:pPr>
    <w:rPr>
      <w:sz w:val="18"/>
    </w:rPr>
  </w:style>
  <w:style w:type="paragraph" w:styleId="Verzeichnis1">
    <w:name w:val="toc 1"/>
    <w:basedOn w:val="Standard"/>
    <w:next w:val="Standard"/>
    <w:autoRedefine/>
    <w:uiPriority w:val="39"/>
    <w:rsid w:val="00CA64F9"/>
    <w:pPr>
      <w:spacing w:before="120" w:after="120"/>
      <w:jc w:val="left"/>
    </w:pPr>
    <w:rPr>
      <w:rFonts w:asciiTheme="minorHAnsi" w:hAnsiTheme="minorHAnsi" w:cstheme="minorHAnsi"/>
      <w:b/>
      <w:bCs/>
      <w:caps/>
      <w:sz w:val="20"/>
      <w:szCs w:val="20"/>
    </w:rPr>
  </w:style>
  <w:style w:type="paragraph" w:styleId="Verzeichnis2">
    <w:name w:val="toc 2"/>
    <w:basedOn w:val="Standard"/>
    <w:next w:val="Standard"/>
    <w:autoRedefine/>
    <w:uiPriority w:val="39"/>
    <w:pPr>
      <w:ind w:left="240"/>
      <w:jc w:val="left"/>
    </w:pPr>
    <w:rPr>
      <w:rFonts w:asciiTheme="minorHAnsi" w:hAnsiTheme="minorHAnsi" w:cstheme="minorHAnsi"/>
      <w:smallCaps/>
      <w:sz w:val="20"/>
      <w:szCs w:val="20"/>
    </w:rPr>
  </w:style>
  <w:style w:type="paragraph" w:styleId="Verzeichnis3">
    <w:name w:val="toc 3"/>
    <w:basedOn w:val="Standard"/>
    <w:next w:val="Standard"/>
    <w:autoRedefine/>
    <w:uiPriority w:val="39"/>
    <w:pPr>
      <w:ind w:left="480"/>
      <w:jc w:val="left"/>
    </w:pPr>
    <w:rPr>
      <w:rFonts w:asciiTheme="minorHAnsi" w:hAnsiTheme="minorHAnsi" w:cstheme="minorHAnsi"/>
      <w:i/>
      <w:iCs/>
      <w:sz w:val="20"/>
      <w:szCs w:val="20"/>
    </w:rPr>
  </w:style>
  <w:style w:type="paragraph" w:styleId="Verzeichnis4">
    <w:name w:val="toc 4"/>
    <w:basedOn w:val="Standard"/>
    <w:next w:val="Standard"/>
    <w:autoRedefine/>
    <w:semiHidden/>
    <w:pPr>
      <w:ind w:left="720"/>
      <w:jc w:val="left"/>
    </w:pPr>
    <w:rPr>
      <w:rFonts w:asciiTheme="minorHAnsi" w:hAnsiTheme="minorHAnsi" w:cstheme="minorHAnsi"/>
      <w:sz w:val="18"/>
      <w:szCs w:val="18"/>
    </w:rPr>
  </w:style>
  <w:style w:type="paragraph" w:styleId="Verzeichnis5">
    <w:name w:val="toc 5"/>
    <w:basedOn w:val="Standard"/>
    <w:next w:val="Standard"/>
    <w:autoRedefine/>
    <w:semiHidden/>
    <w:pPr>
      <w:ind w:left="960"/>
      <w:jc w:val="left"/>
    </w:pPr>
    <w:rPr>
      <w:rFonts w:asciiTheme="minorHAnsi" w:hAnsiTheme="minorHAnsi" w:cstheme="minorHAnsi"/>
      <w:sz w:val="18"/>
      <w:szCs w:val="18"/>
    </w:rPr>
  </w:style>
  <w:style w:type="paragraph" w:styleId="Verzeichnis6">
    <w:name w:val="toc 6"/>
    <w:basedOn w:val="Standard"/>
    <w:next w:val="Standard"/>
    <w:autoRedefine/>
    <w:semiHidden/>
    <w:pPr>
      <w:ind w:left="1200"/>
      <w:jc w:val="left"/>
    </w:pPr>
    <w:rPr>
      <w:rFonts w:asciiTheme="minorHAnsi" w:hAnsiTheme="minorHAnsi" w:cstheme="minorHAnsi"/>
      <w:sz w:val="18"/>
      <w:szCs w:val="18"/>
    </w:rPr>
  </w:style>
  <w:style w:type="paragraph" w:styleId="Verzeichnis7">
    <w:name w:val="toc 7"/>
    <w:basedOn w:val="Standard"/>
    <w:next w:val="Standard"/>
    <w:autoRedefine/>
    <w:semiHidden/>
    <w:pPr>
      <w:ind w:left="1440"/>
      <w:jc w:val="left"/>
    </w:pPr>
    <w:rPr>
      <w:rFonts w:asciiTheme="minorHAnsi" w:hAnsiTheme="minorHAnsi" w:cstheme="minorHAnsi"/>
      <w:sz w:val="18"/>
      <w:szCs w:val="18"/>
    </w:rPr>
  </w:style>
  <w:style w:type="paragraph" w:styleId="Verzeichnis8">
    <w:name w:val="toc 8"/>
    <w:basedOn w:val="Standard"/>
    <w:next w:val="Standard"/>
    <w:autoRedefine/>
    <w:semiHidden/>
    <w:pPr>
      <w:ind w:left="1680"/>
      <w:jc w:val="left"/>
    </w:pPr>
    <w:rPr>
      <w:rFonts w:asciiTheme="minorHAnsi" w:hAnsiTheme="minorHAnsi" w:cstheme="minorHAnsi"/>
      <w:sz w:val="18"/>
      <w:szCs w:val="18"/>
    </w:rPr>
  </w:style>
  <w:style w:type="paragraph" w:styleId="Verzeichnis9">
    <w:name w:val="toc 9"/>
    <w:basedOn w:val="Standard"/>
    <w:next w:val="Standard"/>
    <w:autoRedefine/>
    <w:semiHidden/>
    <w:pPr>
      <w:ind w:left="1920"/>
      <w:jc w:val="left"/>
    </w:pPr>
    <w:rPr>
      <w:rFonts w:asciiTheme="minorHAnsi" w:hAnsiTheme="minorHAnsi" w:cstheme="minorHAnsi"/>
      <w:sz w:val="18"/>
      <w:szCs w:val="18"/>
    </w:rPr>
  </w:style>
  <w:style w:type="character" w:styleId="Hyperlink">
    <w:name w:val="Hyperlink"/>
    <w:basedOn w:val="Absatz-Standardschriftart"/>
    <w:uiPriority w:val="99"/>
    <w:rPr>
      <w:color w:val="0000FF"/>
      <w:u w:val="single"/>
    </w:rPr>
  </w:style>
  <w:style w:type="paragraph" w:customStyle="1" w:styleId="AufzTabelle">
    <w:name w:val="Aufz_Tabelle"/>
    <w:basedOn w:val="Standard"/>
    <w:autoRedefine/>
    <w:rsid w:val="004457E7"/>
    <w:pPr>
      <w:spacing w:line="240" w:lineRule="auto"/>
      <w:ind w:left="360"/>
    </w:pPr>
    <w:rPr>
      <w:rFonts w:cs="Arial"/>
    </w:rPr>
  </w:style>
  <w:style w:type="paragraph" w:styleId="Titel">
    <w:name w:val="Title"/>
    <w:basedOn w:val="Standard"/>
    <w:autoRedefine/>
    <w:qFormat/>
    <w:pPr>
      <w:tabs>
        <w:tab w:val="center" w:pos="4507"/>
        <w:tab w:val="left" w:pos="7658"/>
      </w:tabs>
      <w:spacing w:before="240" w:after="60"/>
      <w:jc w:val="center"/>
      <w:outlineLvl w:val="0"/>
    </w:pPr>
    <w:rPr>
      <w:rFonts w:cs="Arial"/>
      <w:b/>
      <w:bCs/>
      <w:kern w:val="28"/>
      <w:sz w:val="32"/>
      <w:szCs w:val="32"/>
    </w:rPr>
  </w:style>
  <w:style w:type="paragraph" w:customStyle="1" w:styleId="berschrift0">
    <w:name w:val="Überschrift 0"/>
    <w:basedOn w:val="berschrift1"/>
    <w:next w:val="Standard"/>
    <w:pPr>
      <w:numPr>
        <w:numId w:val="0"/>
      </w:numPr>
    </w:pPr>
  </w:style>
  <w:style w:type="paragraph" w:styleId="Abbildungsverzeichnis">
    <w:name w:val="table of figures"/>
    <w:basedOn w:val="Standard"/>
    <w:uiPriority w:val="99"/>
    <w:pPr>
      <w:ind w:left="480" w:hanging="480"/>
      <w:jc w:val="left"/>
    </w:pPr>
    <w:rPr>
      <w:rFonts w:asciiTheme="minorHAnsi" w:hAnsiTheme="minorHAnsi" w:cstheme="minorHAnsi"/>
      <w:smallCaps/>
      <w:sz w:val="20"/>
      <w:szCs w:val="20"/>
    </w:rPr>
  </w:style>
  <w:style w:type="character" w:styleId="BesuchterLink">
    <w:name w:val="FollowedHyperlink"/>
    <w:basedOn w:val="Absatz-Standardschriftart"/>
    <w:rPr>
      <w:color w:val="800080"/>
      <w:u w:val="single"/>
    </w:rPr>
  </w:style>
  <w:style w:type="paragraph" w:styleId="Textkrper">
    <w:name w:val="Body Text"/>
    <w:basedOn w:val="Standard"/>
    <w:link w:val="TextkrperZchn"/>
  </w:style>
  <w:style w:type="paragraph" w:styleId="Textkrper2">
    <w:name w:val="Body Text 2"/>
    <w:basedOn w:val="Standard"/>
    <w:pPr>
      <w:tabs>
        <w:tab w:val="left" w:pos="567"/>
        <w:tab w:val="left" w:pos="2268"/>
        <w:tab w:val="left" w:pos="2410"/>
        <w:tab w:val="left" w:pos="6521"/>
      </w:tabs>
      <w:spacing w:line="240" w:lineRule="exact"/>
    </w:pPr>
    <w:rPr>
      <w:sz w:val="16"/>
      <w:szCs w:val="20"/>
    </w:rPr>
  </w:style>
  <w:style w:type="paragraph" w:styleId="Textkrper3">
    <w:name w:val="Body Text 3"/>
    <w:basedOn w:val="Standard"/>
  </w:style>
  <w:style w:type="character" w:styleId="Seitenzahl">
    <w:name w:val="page number"/>
    <w:basedOn w:val="Absatz-Standardschriftart"/>
  </w:style>
  <w:style w:type="paragraph" w:customStyle="1" w:styleId="Tabellenunterschrift">
    <w:name w:val="Tabellenunterschrift"/>
    <w:basedOn w:val="Standard"/>
    <w:next w:val="Standard"/>
    <w:rsid w:val="00490D06"/>
    <w:rPr>
      <w:sz w:val="18"/>
      <w:szCs w:val="18"/>
    </w:rPr>
  </w:style>
  <w:style w:type="paragraph" w:customStyle="1" w:styleId="Formatvorlage1">
    <w:name w:val="Formatvorlage1"/>
    <w:basedOn w:val="Standard"/>
    <w:rsid w:val="00490D06"/>
    <w:pPr>
      <w:spacing w:before="120" w:after="120" w:line="240" w:lineRule="auto"/>
      <w:ind w:left="1134" w:right="1134"/>
    </w:pPr>
    <w:rPr>
      <w:i/>
      <w:sz w:val="18"/>
      <w:szCs w:val="18"/>
    </w:rPr>
  </w:style>
  <w:style w:type="paragraph" w:styleId="Sprechblasentext">
    <w:name w:val="Balloon Text"/>
    <w:basedOn w:val="Standard"/>
    <w:link w:val="SprechblasentextZchn"/>
    <w:rsid w:val="00291434"/>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291434"/>
    <w:rPr>
      <w:rFonts w:ascii="Tahoma" w:hAnsi="Tahoma" w:cs="Tahoma"/>
      <w:sz w:val="16"/>
      <w:szCs w:val="16"/>
      <w:lang w:val="en-AU"/>
    </w:rPr>
  </w:style>
  <w:style w:type="character" w:customStyle="1" w:styleId="berschrift2Zchn">
    <w:name w:val="Überschrift 2 Zchn"/>
    <w:basedOn w:val="Absatz-Standardschriftart"/>
    <w:link w:val="berschrift2"/>
    <w:rsid w:val="00BD6174"/>
    <w:rPr>
      <w:rFonts w:ascii="Arial" w:hAnsi="Arial" w:cs="Arial"/>
      <w:b/>
      <w:bCs/>
      <w:i/>
      <w:iCs/>
      <w:sz w:val="28"/>
      <w:szCs w:val="28"/>
      <w:lang w:val="en-AU"/>
    </w:rPr>
  </w:style>
  <w:style w:type="character" w:customStyle="1" w:styleId="TextkrperZchn">
    <w:name w:val="Textkörper Zchn"/>
    <w:basedOn w:val="Absatz-Standardschriftart"/>
    <w:link w:val="Textkrper"/>
    <w:rsid w:val="00091828"/>
    <w:rPr>
      <w:rFonts w:ascii="Arial" w:hAnsi="Arial"/>
      <w:sz w:val="24"/>
      <w:szCs w:val="24"/>
    </w:rPr>
  </w:style>
  <w:style w:type="paragraph" w:customStyle="1" w:styleId="CitaviLiteraturverzeichnis">
    <w:name w:val="Citavi Literaturverzeichnis"/>
    <w:basedOn w:val="Standard"/>
    <w:rsid w:val="00AC62C9"/>
    <w:pPr>
      <w:spacing w:after="60" w:line="240" w:lineRule="auto"/>
      <w:ind w:left="283" w:hanging="283"/>
      <w:jc w:val="left"/>
    </w:pPr>
    <w:rPr>
      <w:rFonts w:ascii="Segoe UI" w:eastAsia="Segoe UI" w:hAnsi="Segoe UI" w:cs="Segoe UI"/>
      <w:sz w:val="20"/>
      <w:szCs w:val="20"/>
    </w:rPr>
  </w:style>
  <w:style w:type="paragraph" w:styleId="Inhaltsverzeichnisberschrift">
    <w:name w:val="TOC Heading"/>
    <w:basedOn w:val="berschrift1"/>
    <w:next w:val="Standard"/>
    <w:uiPriority w:val="39"/>
    <w:unhideWhenUsed/>
    <w:qFormat/>
    <w:rsid w:val="00690E81"/>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Fett">
    <w:name w:val="Strong"/>
    <w:basedOn w:val="Absatz-Standardschriftart"/>
    <w:qFormat/>
    <w:rsid w:val="00690E81"/>
    <w:rPr>
      <w:b/>
      <w:bCs/>
    </w:rPr>
  </w:style>
  <w:style w:type="character" w:customStyle="1" w:styleId="apple-converted-space">
    <w:name w:val="apple-converted-space"/>
    <w:basedOn w:val="Absatz-Standardschriftart"/>
    <w:rsid w:val="003D4B93"/>
  </w:style>
  <w:style w:type="paragraph" w:styleId="Listenabsatz">
    <w:name w:val="List Paragraph"/>
    <w:basedOn w:val="Standard"/>
    <w:uiPriority w:val="34"/>
    <w:qFormat/>
    <w:rsid w:val="00417656"/>
    <w:pPr>
      <w:ind w:left="720"/>
      <w:contextualSpacing/>
    </w:pPr>
  </w:style>
  <w:style w:type="paragraph" w:styleId="Beschriftung">
    <w:name w:val="caption"/>
    <w:basedOn w:val="Standard"/>
    <w:next w:val="Standard"/>
    <w:unhideWhenUsed/>
    <w:qFormat/>
    <w:rsid w:val="001E417A"/>
    <w:pPr>
      <w:spacing w:after="200" w:line="240" w:lineRule="auto"/>
    </w:pPr>
    <w:rPr>
      <w:i/>
      <w:iCs/>
      <w:color w:val="1F497D" w:themeColor="text2"/>
      <w:sz w:val="18"/>
      <w:szCs w:val="18"/>
    </w:rPr>
  </w:style>
  <w:style w:type="paragraph" w:styleId="StandardWeb">
    <w:name w:val="Normal (Web)"/>
    <w:basedOn w:val="Standard"/>
    <w:uiPriority w:val="99"/>
    <w:semiHidden/>
    <w:unhideWhenUsed/>
    <w:rsid w:val="002A6E44"/>
    <w:pPr>
      <w:spacing w:before="100" w:beforeAutospacing="1" w:after="100" w:afterAutospacing="1" w:line="240" w:lineRule="auto"/>
      <w:jc w:val="left"/>
    </w:pPr>
    <w:rPr>
      <w:rFonts w:ascii="Times New Roman" w:eastAsiaTheme="minorEastAsia" w:hAnsi="Times New Roman"/>
    </w:rPr>
  </w:style>
  <w:style w:type="character" w:customStyle="1" w:styleId="berschrift1Zchn">
    <w:name w:val="Überschrift 1 Zchn"/>
    <w:basedOn w:val="Absatz-Standardschriftart"/>
    <w:link w:val="berschrift1"/>
    <w:uiPriority w:val="9"/>
    <w:rsid w:val="00844917"/>
    <w:rPr>
      <w:rFonts w:ascii="Arial" w:eastAsia="MS Mincho" w:hAnsi="Arial" w:cs="Arial"/>
      <w:b/>
      <w:bCs/>
      <w:kern w:val="32"/>
      <w:sz w:val="32"/>
      <w:szCs w:val="32"/>
    </w:rPr>
  </w:style>
  <w:style w:type="paragraph" w:styleId="Literaturverzeichnis">
    <w:name w:val="Bibliography"/>
    <w:basedOn w:val="Standard"/>
    <w:next w:val="Standard"/>
    <w:uiPriority w:val="37"/>
    <w:unhideWhenUsed/>
    <w:rsid w:val="00844917"/>
  </w:style>
  <w:style w:type="table" w:styleId="Tabellenraster">
    <w:name w:val="Table Grid"/>
    <w:basedOn w:val="NormaleTabelle"/>
    <w:rsid w:val="00CA56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101057"/>
    <w:rPr>
      <w:rFonts w:ascii="Courier New" w:eastAsia="Times New Roman" w:hAnsi="Courier New" w:cs="Courier New"/>
      <w:sz w:val="20"/>
      <w:szCs w:val="20"/>
    </w:rPr>
  </w:style>
  <w:style w:type="character" w:customStyle="1" w:styleId="UnresolvedMention">
    <w:name w:val="Unresolved Mention"/>
    <w:basedOn w:val="Absatz-Standardschriftart"/>
    <w:uiPriority w:val="99"/>
    <w:semiHidden/>
    <w:unhideWhenUsed/>
    <w:rsid w:val="005D0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4852">
      <w:bodyDiv w:val="1"/>
      <w:marLeft w:val="0"/>
      <w:marRight w:val="0"/>
      <w:marTop w:val="0"/>
      <w:marBottom w:val="0"/>
      <w:divBdr>
        <w:top w:val="none" w:sz="0" w:space="0" w:color="auto"/>
        <w:left w:val="none" w:sz="0" w:space="0" w:color="auto"/>
        <w:bottom w:val="none" w:sz="0" w:space="0" w:color="auto"/>
        <w:right w:val="none" w:sz="0" w:space="0" w:color="auto"/>
      </w:divBdr>
    </w:div>
    <w:div w:id="18632019">
      <w:bodyDiv w:val="1"/>
      <w:marLeft w:val="0"/>
      <w:marRight w:val="0"/>
      <w:marTop w:val="0"/>
      <w:marBottom w:val="0"/>
      <w:divBdr>
        <w:top w:val="none" w:sz="0" w:space="0" w:color="auto"/>
        <w:left w:val="none" w:sz="0" w:space="0" w:color="auto"/>
        <w:bottom w:val="none" w:sz="0" w:space="0" w:color="auto"/>
        <w:right w:val="none" w:sz="0" w:space="0" w:color="auto"/>
      </w:divBdr>
    </w:div>
    <w:div w:id="45764081">
      <w:bodyDiv w:val="1"/>
      <w:marLeft w:val="0"/>
      <w:marRight w:val="0"/>
      <w:marTop w:val="0"/>
      <w:marBottom w:val="0"/>
      <w:divBdr>
        <w:top w:val="none" w:sz="0" w:space="0" w:color="auto"/>
        <w:left w:val="none" w:sz="0" w:space="0" w:color="auto"/>
        <w:bottom w:val="none" w:sz="0" w:space="0" w:color="auto"/>
        <w:right w:val="none" w:sz="0" w:space="0" w:color="auto"/>
      </w:divBdr>
    </w:div>
    <w:div w:id="61367873">
      <w:bodyDiv w:val="1"/>
      <w:marLeft w:val="0"/>
      <w:marRight w:val="0"/>
      <w:marTop w:val="0"/>
      <w:marBottom w:val="0"/>
      <w:divBdr>
        <w:top w:val="none" w:sz="0" w:space="0" w:color="auto"/>
        <w:left w:val="none" w:sz="0" w:space="0" w:color="auto"/>
        <w:bottom w:val="none" w:sz="0" w:space="0" w:color="auto"/>
        <w:right w:val="none" w:sz="0" w:space="0" w:color="auto"/>
      </w:divBdr>
    </w:div>
    <w:div w:id="61951726">
      <w:bodyDiv w:val="1"/>
      <w:marLeft w:val="0"/>
      <w:marRight w:val="0"/>
      <w:marTop w:val="0"/>
      <w:marBottom w:val="0"/>
      <w:divBdr>
        <w:top w:val="none" w:sz="0" w:space="0" w:color="auto"/>
        <w:left w:val="none" w:sz="0" w:space="0" w:color="auto"/>
        <w:bottom w:val="none" w:sz="0" w:space="0" w:color="auto"/>
        <w:right w:val="none" w:sz="0" w:space="0" w:color="auto"/>
      </w:divBdr>
    </w:div>
    <w:div w:id="76170059">
      <w:bodyDiv w:val="1"/>
      <w:marLeft w:val="0"/>
      <w:marRight w:val="0"/>
      <w:marTop w:val="0"/>
      <w:marBottom w:val="0"/>
      <w:divBdr>
        <w:top w:val="none" w:sz="0" w:space="0" w:color="auto"/>
        <w:left w:val="none" w:sz="0" w:space="0" w:color="auto"/>
        <w:bottom w:val="none" w:sz="0" w:space="0" w:color="auto"/>
        <w:right w:val="none" w:sz="0" w:space="0" w:color="auto"/>
      </w:divBdr>
    </w:div>
    <w:div w:id="109130524">
      <w:bodyDiv w:val="1"/>
      <w:marLeft w:val="0"/>
      <w:marRight w:val="0"/>
      <w:marTop w:val="0"/>
      <w:marBottom w:val="0"/>
      <w:divBdr>
        <w:top w:val="none" w:sz="0" w:space="0" w:color="auto"/>
        <w:left w:val="none" w:sz="0" w:space="0" w:color="auto"/>
        <w:bottom w:val="none" w:sz="0" w:space="0" w:color="auto"/>
        <w:right w:val="none" w:sz="0" w:space="0" w:color="auto"/>
      </w:divBdr>
    </w:div>
    <w:div w:id="135072843">
      <w:bodyDiv w:val="1"/>
      <w:marLeft w:val="0"/>
      <w:marRight w:val="0"/>
      <w:marTop w:val="0"/>
      <w:marBottom w:val="0"/>
      <w:divBdr>
        <w:top w:val="none" w:sz="0" w:space="0" w:color="auto"/>
        <w:left w:val="none" w:sz="0" w:space="0" w:color="auto"/>
        <w:bottom w:val="none" w:sz="0" w:space="0" w:color="auto"/>
        <w:right w:val="none" w:sz="0" w:space="0" w:color="auto"/>
      </w:divBdr>
    </w:div>
    <w:div w:id="146407433">
      <w:bodyDiv w:val="1"/>
      <w:marLeft w:val="0"/>
      <w:marRight w:val="0"/>
      <w:marTop w:val="0"/>
      <w:marBottom w:val="0"/>
      <w:divBdr>
        <w:top w:val="none" w:sz="0" w:space="0" w:color="auto"/>
        <w:left w:val="none" w:sz="0" w:space="0" w:color="auto"/>
        <w:bottom w:val="none" w:sz="0" w:space="0" w:color="auto"/>
        <w:right w:val="none" w:sz="0" w:space="0" w:color="auto"/>
      </w:divBdr>
    </w:div>
    <w:div w:id="151147848">
      <w:bodyDiv w:val="1"/>
      <w:marLeft w:val="0"/>
      <w:marRight w:val="0"/>
      <w:marTop w:val="0"/>
      <w:marBottom w:val="0"/>
      <w:divBdr>
        <w:top w:val="none" w:sz="0" w:space="0" w:color="auto"/>
        <w:left w:val="none" w:sz="0" w:space="0" w:color="auto"/>
        <w:bottom w:val="none" w:sz="0" w:space="0" w:color="auto"/>
        <w:right w:val="none" w:sz="0" w:space="0" w:color="auto"/>
      </w:divBdr>
    </w:div>
    <w:div w:id="182091767">
      <w:bodyDiv w:val="1"/>
      <w:marLeft w:val="0"/>
      <w:marRight w:val="0"/>
      <w:marTop w:val="0"/>
      <w:marBottom w:val="0"/>
      <w:divBdr>
        <w:top w:val="none" w:sz="0" w:space="0" w:color="auto"/>
        <w:left w:val="none" w:sz="0" w:space="0" w:color="auto"/>
        <w:bottom w:val="none" w:sz="0" w:space="0" w:color="auto"/>
        <w:right w:val="none" w:sz="0" w:space="0" w:color="auto"/>
      </w:divBdr>
    </w:div>
    <w:div w:id="187305603">
      <w:bodyDiv w:val="1"/>
      <w:marLeft w:val="0"/>
      <w:marRight w:val="0"/>
      <w:marTop w:val="0"/>
      <w:marBottom w:val="0"/>
      <w:divBdr>
        <w:top w:val="none" w:sz="0" w:space="0" w:color="auto"/>
        <w:left w:val="none" w:sz="0" w:space="0" w:color="auto"/>
        <w:bottom w:val="none" w:sz="0" w:space="0" w:color="auto"/>
        <w:right w:val="none" w:sz="0" w:space="0" w:color="auto"/>
      </w:divBdr>
      <w:divsChild>
        <w:div w:id="42795632">
          <w:marLeft w:val="0"/>
          <w:marRight w:val="0"/>
          <w:marTop w:val="0"/>
          <w:marBottom w:val="0"/>
          <w:divBdr>
            <w:top w:val="none" w:sz="0" w:space="0" w:color="auto"/>
            <w:left w:val="none" w:sz="0" w:space="0" w:color="auto"/>
            <w:bottom w:val="none" w:sz="0" w:space="0" w:color="auto"/>
            <w:right w:val="none" w:sz="0" w:space="0" w:color="auto"/>
          </w:divBdr>
          <w:divsChild>
            <w:div w:id="1788815409">
              <w:marLeft w:val="0"/>
              <w:marRight w:val="0"/>
              <w:marTop w:val="0"/>
              <w:marBottom w:val="0"/>
              <w:divBdr>
                <w:top w:val="none" w:sz="0" w:space="0" w:color="auto"/>
                <w:left w:val="none" w:sz="0" w:space="0" w:color="auto"/>
                <w:bottom w:val="none" w:sz="0" w:space="0" w:color="auto"/>
                <w:right w:val="none" w:sz="0" w:space="0" w:color="auto"/>
              </w:divBdr>
            </w:div>
            <w:div w:id="2126531899">
              <w:marLeft w:val="0"/>
              <w:marRight w:val="0"/>
              <w:marTop w:val="0"/>
              <w:marBottom w:val="0"/>
              <w:divBdr>
                <w:top w:val="none" w:sz="0" w:space="0" w:color="auto"/>
                <w:left w:val="none" w:sz="0" w:space="0" w:color="auto"/>
                <w:bottom w:val="none" w:sz="0" w:space="0" w:color="auto"/>
                <w:right w:val="none" w:sz="0" w:space="0" w:color="auto"/>
              </w:divBdr>
            </w:div>
            <w:div w:id="1781099367">
              <w:marLeft w:val="0"/>
              <w:marRight w:val="0"/>
              <w:marTop w:val="0"/>
              <w:marBottom w:val="0"/>
              <w:divBdr>
                <w:top w:val="none" w:sz="0" w:space="0" w:color="auto"/>
                <w:left w:val="none" w:sz="0" w:space="0" w:color="auto"/>
                <w:bottom w:val="none" w:sz="0" w:space="0" w:color="auto"/>
                <w:right w:val="none" w:sz="0" w:space="0" w:color="auto"/>
              </w:divBdr>
            </w:div>
            <w:div w:id="1840268858">
              <w:marLeft w:val="0"/>
              <w:marRight w:val="0"/>
              <w:marTop w:val="0"/>
              <w:marBottom w:val="0"/>
              <w:divBdr>
                <w:top w:val="none" w:sz="0" w:space="0" w:color="auto"/>
                <w:left w:val="none" w:sz="0" w:space="0" w:color="auto"/>
                <w:bottom w:val="none" w:sz="0" w:space="0" w:color="auto"/>
                <w:right w:val="none" w:sz="0" w:space="0" w:color="auto"/>
              </w:divBdr>
            </w:div>
            <w:div w:id="1153982213">
              <w:marLeft w:val="0"/>
              <w:marRight w:val="0"/>
              <w:marTop w:val="0"/>
              <w:marBottom w:val="0"/>
              <w:divBdr>
                <w:top w:val="none" w:sz="0" w:space="0" w:color="auto"/>
                <w:left w:val="none" w:sz="0" w:space="0" w:color="auto"/>
                <w:bottom w:val="none" w:sz="0" w:space="0" w:color="auto"/>
                <w:right w:val="none" w:sz="0" w:space="0" w:color="auto"/>
              </w:divBdr>
            </w:div>
            <w:div w:id="1782526471">
              <w:marLeft w:val="0"/>
              <w:marRight w:val="0"/>
              <w:marTop w:val="0"/>
              <w:marBottom w:val="0"/>
              <w:divBdr>
                <w:top w:val="none" w:sz="0" w:space="0" w:color="auto"/>
                <w:left w:val="none" w:sz="0" w:space="0" w:color="auto"/>
                <w:bottom w:val="none" w:sz="0" w:space="0" w:color="auto"/>
                <w:right w:val="none" w:sz="0" w:space="0" w:color="auto"/>
              </w:divBdr>
            </w:div>
            <w:div w:id="1407460124">
              <w:marLeft w:val="0"/>
              <w:marRight w:val="0"/>
              <w:marTop w:val="0"/>
              <w:marBottom w:val="0"/>
              <w:divBdr>
                <w:top w:val="none" w:sz="0" w:space="0" w:color="auto"/>
                <w:left w:val="none" w:sz="0" w:space="0" w:color="auto"/>
                <w:bottom w:val="none" w:sz="0" w:space="0" w:color="auto"/>
                <w:right w:val="none" w:sz="0" w:space="0" w:color="auto"/>
              </w:divBdr>
            </w:div>
            <w:div w:id="2081706226">
              <w:marLeft w:val="0"/>
              <w:marRight w:val="0"/>
              <w:marTop w:val="0"/>
              <w:marBottom w:val="0"/>
              <w:divBdr>
                <w:top w:val="none" w:sz="0" w:space="0" w:color="auto"/>
                <w:left w:val="none" w:sz="0" w:space="0" w:color="auto"/>
                <w:bottom w:val="none" w:sz="0" w:space="0" w:color="auto"/>
                <w:right w:val="none" w:sz="0" w:space="0" w:color="auto"/>
              </w:divBdr>
            </w:div>
            <w:div w:id="16332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6497">
      <w:bodyDiv w:val="1"/>
      <w:marLeft w:val="0"/>
      <w:marRight w:val="0"/>
      <w:marTop w:val="0"/>
      <w:marBottom w:val="0"/>
      <w:divBdr>
        <w:top w:val="none" w:sz="0" w:space="0" w:color="auto"/>
        <w:left w:val="none" w:sz="0" w:space="0" w:color="auto"/>
        <w:bottom w:val="none" w:sz="0" w:space="0" w:color="auto"/>
        <w:right w:val="none" w:sz="0" w:space="0" w:color="auto"/>
      </w:divBdr>
    </w:div>
    <w:div w:id="271716250">
      <w:bodyDiv w:val="1"/>
      <w:marLeft w:val="0"/>
      <w:marRight w:val="0"/>
      <w:marTop w:val="0"/>
      <w:marBottom w:val="0"/>
      <w:divBdr>
        <w:top w:val="none" w:sz="0" w:space="0" w:color="auto"/>
        <w:left w:val="none" w:sz="0" w:space="0" w:color="auto"/>
        <w:bottom w:val="none" w:sz="0" w:space="0" w:color="auto"/>
        <w:right w:val="none" w:sz="0" w:space="0" w:color="auto"/>
      </w:divBdr>
    </w:div>
    <w:div w:id="284432450">
      <w:bodyDiv w:val="1"/>
      <w:marLeft w:val="0"/>
      <w:marRight w:val="0"/>
      <w:marTop w:val="0"/>
      <w:marBottom w:val="0"/>
      <w:divBdr>
        <w:top w:val="none" w:sz="0" w:space="0" w:color="auto"/>
        <w:left w:val="none" w:sz="0" w:space="0" w:color="auto"/>
        <w:bottom w:val="none" w:sz="0" w:space="0" w:color="auto"/>
        <w:right w:val="none" w:sz="0" w:space="0" w:color="auto"/>
      </w:divBdr>
      <w:divsChild>
        <w:div w:id="269167106">
          <w:marLeft w:val="0"/>
          <w:marRight w:val="0"/>
          <w:marTop w:val="0"/>
          <w:marBottom w:val="0"/>
          <w:divBdr>
            <w:top w:val="none" w:sz="0" w:space="0" w:color="auto"/>
            <w:left w:val="none" w:sz="0" w:space="0" w:color="auto"/>
            <w:bottom w:val="none" w:sz="0" w:space="0" w:color="auto"/>
            <w:right w:val="none" w:sz="0" w:space="0" w:color="auto"/>
          </w:divBdr>
          <w:divsChild>
            <w:div w:id="339502127">
              <w:marLeft w:val="0"/>
              <w:marRight w:val="0"/>
              <w:marTop w:val="0"/>
              <w:marBottom w:val="0"/>
              <w:divBdr>
                <w:top w:val="none" w:sz="0" w:space="0" w:color="auto"/>
                <w:left w:val="none" w:sz="0" w:space="0" w:color="auto"/>
                <w:bottom w:val="none" w:sz="0" w:space="0" w:color="auto"/>
                <w:right w:val="none" w:sz="0" w:space="0" w:color="auto"/>
              </w:divBdr>
            </w:div>
            <w:div w:id="122619239">
              <w:marLeft w:val="0"/>
              <w:marRight w:val="0"/>
              <w:marTop w:val="0"/>
              <w:marBottom w:val="0"/>
              <w:divBdr>
                <w:top w:val="none" w:sz="0" w:space="0" w:color="auto"/>
                <w:left w:val="none" w:sz="0" w:space="0" w:color="auto"/>
                <w:bottom w:val="none" w:sz="0" w:space="0" w:color="auto"/>
                <w:right w:val="none" w:sz="0" w:space="0" w:color="auto"/>
              </w:divBdr>
            </w:div>
            <w:div w:id="1366833085">
              <w:marLeft w:val="0"/>
              <w:marRight w:val="0"/>
              <w:marTop w:val="0"/>
              <w:marBottom w:val="0"/>
              <w:divBdr>
                <w:top w:val="none" w:sz="0" w:space="0" w:color="auto"/>
                <w:left w:val="none" w:sz="0" w:space="0" w:color="auto"/>
                <w:bottom w:val="none" w:sz="0" w:space="0" w:color="auto"/>
                <w:right w:val="none" w:sz="0" w:space="0" w:color="auto"/>
              </w:divBdr>
            </w:div>
            <w:div w:id="1960795286">
              <w:marLeft w:val="0"/>
              <w:marRight w:val="0"/>
              <w:marTop w:val="0"/>
              <w:marBottom w:val="0"/>
              <w:divBdr>
                <w:top w:val="none" w:sz="0" w:space="0" w:color="auto"/>
                <w:left w:val="none" w:sz="0" w:space="0" w:color="auto"/>
                <w:bottom w:val="none" w:sz="0" w:space="0" w:color="auto"/>
                <w:right w:val="none" w:sz="0" w:space="0" w:color="auto"/>
              </w:divBdr>
            </w:div>
            <w:div w:id="390347121">
              <w:marLeft w:val="0"/>
              <w:marRight w:val="0"/>
              <w:marTop w:val="0"/>
              <w:marBottom w:val="0"/>
              <w:divBdr>
                <w:top w:val="none" w:sz="0" w:space="0" w:color="auto"/>
                <w:left w:val="none" w:sz="0" w:space="0" w:color="auto"/>
                <w:bottom w:val="none" w:sz="0" w:space="0" w:color="auto"/>
                <w:right w:val="none" w:sz="0" w:space="0" w:color="auto"/>
              </w:divBdr>
            </w:div>
            <w:div w:id="7446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4768">
      <w:bodyDiv w:val="1"/>
      <w:marLeft w:val="0"/>
      <w:marRight w:val="0"/>
      <w:marTop w:val="0"/>
      <w:marBottom w:val="0"/>
      <w:divBdr>
        <w:top w:val="none" w:sz="0" w:space="0" w:color="auto"/>
        <w:left w:val="none" w:sz="0" w:space="0" w:color="auto"/>
        <w:bottom w:val="none" w:sz="0" w:space="0" w:color="auto"/>
        <w:right w:val="none" w:sz="0" w:space="0" w:color="auto"/>
      </w:divBdr>
    </w:div>
    <w:div w:id="315770777">
      <w:bodyDiv w:val="1"/>
      <w:marLeft w:val="0"/>
      <w:marRight w:val="0"/>
      <w:marTop w:val="0"/>
      <w:marBottom w:val="0"/>
      <w:divBdr>
        <w:top w:val="none" w:sz="0" w:space="0" w:color="auto"/>
        <w:left w:val="none" w:sz="0" w:space="0" w:color="auto"/>
        <w:bottom w:val="none" w:sz="0" w:space="0" w:color="auto"/>
        <w:right w:val="none" w:sz="0" w:space="0" w:color="auto"/>
      </w:divBdr>
    </w:div>
    <w:div w:id="324673348">
      <w:bodyDiv w:val="1"/>
      <w:marLeft w:val="0"/>
      <w:marRight w:val="0"/>
      <w:marTop w:val="0"/>
      <w:marBottom w:val="0"/>
      <w:divBdr>
        <w:top w:val="none" w:sz="0" w:space="0" w:color="auto"/>
        <w:left w:val="none" w:sz="0" w:space="0" w:color="auto"/>
        <w:bottom w:val="none" w:sz="0" w:space="0" w:color="auto"/>
        <w:right w:val="none" w:sz="0" w:space="0" w:color="auto"/>
      </w:divBdr>
    </w:div>
    <w:div w:id="329065656">
      <w:bodyDiv w:val="1"/>
      <w:marLeft w:val="0"/>
      <w:marRight w:val="0"/>
      <w:marTop w:val="0"/>
      <w:marBottom w:val="0"/>
      <w:divBdr>
        <w:top w:val="none" w:sz="0" w:space="0" w:color="auto"/>
        <w:left w:val="none" w:sz="0" w:space="0" w:color="auto"/>
        <w:bottom w:val="none" w:sz="0" w:space="0" w:color="auto"/>
        <w:right w:val="none" w:sz="0" w:space="0" w:color="auto"/>
      </w:divBdr>
    </w:div>
    <w:div w:id="351104449">
      <w:bodyDiv w:val="1"/>
      <w:marLeft w:val="0"/>
      <w:marRight w:val="0"/>
      <w:marTop w:val="0"/>
      <w:marBottom w:val="0"/>
      <w:divBdr>
        <w:top w:val="none" w:sz="0" w:space="0" w:color="auto"/>
        <w:left w:val="none" w:sz="0" w:space="0" w:color="auto"/>
        <w:bottom w:val="none" w:sz="0" w:space="0" w:color="auto"/>
        <w:right w:val="none" w:sz="0" w:space="0" w:color="auto"/>
      </w:divBdr>
    </w:div>
    <w:div w:id="352347104">
      <w:bodyDiv w:val="1"/>
      <w:marLeft w:val="0"/>
      <w:marRight w:val="0"/>
      <w:marTop w:val="0"/>
      <w:marBottom w:val="0"/>
      <w:divBdr>
        <w:top w:val="none" w:sz="0" w:space="0" w:color="auto"/>
        <w:left w:val="none" w:sz="0" w:space="0" w:color="auto"/>
        <w:bottom w:val="none" w:sz="0" w:space="0" w:color="auto"/>
        <w:right w:val="none" w:sz="0" w:space="0" w:color="auto"/>
      </w:divBdr>
    </w:div>
    <w:div w:id="355352367">
      <w:bodyDiv w:val="1"/>
      <w:marLeft w:val="0"/>
      <w:marRight w:val="0"/>
      <w:marTop w:val="0"/>
      <w:marBottom w:val="0"/>
      <w:divBdr>
        <w:top w:val="none" w:sz="0" w:space="0" w:color="auto"/>
        <w:left w:val="none" w:sz="0" w:space="0" w:color="auto"/>
        <w:bottom w:val="none" w:sz="0" w:space="0" w:color="auto"/>
        <w:right w:val="none" w:sz="0" w:space="0" w:color="auto"/>
      </w:divBdr>
    </w:div>
    <w:div w:id="365762441">
      <w:bodyDiv w:val="1"/>
      <w:marLeft w:val="0"/>
      <w:marRight w:val="0"/>
      <w:marTop w:val="0"/>
      <w:marBottom w:val="0"/>
      <w:divBdr>
        <w:top w:val="none" w:sz="0" w:space="0" w:color="auto"/>
        <w:left w:val="none" w:sz="0" w:space="0" w:color="auto"/>
        <w:bottom w:val="none" w:sz="0" w:space="0" w:color="auto"/>
        <w:right w:val="none" w:sz="0" w:space="0" w:color="auto"/>
      </w:divBdr>
    </w:div>
    <w:div w:id="367099417">
      <w:bodyDiv w:val="1"/>
      <w:marLeft w:val="0"/>
      <w:marRight w:val="0"/>
      <w:marTop w:val="0"/>
      <w:marBottom w:val="0"/>
      <w:divBdr>
        <w:top w:val="none" w:sz="0" w:space="0" w:color="auto"/>
        <w:left w:val="none" w:sz="0" w:space="0" w:color="auto"/>
        <w:bottom w:val="none" w:sz="0" w:space="0" w:color="auto"/>
        <w:right w:val="none" w:sz="0" w:space="0" w:color="auto"/>
      </w:divBdr>
    </w:div>
    <w:div w:id="368991524">
      <w:bodyDiv w:val="1"/>
      <w:marLeft w:val="0"/>
      <w:marRight w:val="0"/>
      <w:marTop w:val="0"/>
      <w:marBottom w:val="0"/>
      <w:divBdr>
        <w:top w:val="none" w:sz="0" w:space="0" w:color="auto"/>
        <w:left w:val="none" w:sz="0" w:space="0" w:color="auto"/>
        <w:bottom w:val="none" w:sz="0" w:space="0" w:color="auto"/>
        <w:right w:val="none" w:sz="0" w:space="0" w:color="auto"/>
      </w:divBdr>
    </w:div>
    <w:div w:id="372392132">
      <w:bodyDiv w:val="1"/>
      <w:marLeft w:val="0"/>
      <w:marRight w:val="0"/>
      <w:marTop w:val="0"/>
      <w:marBottom w:val="0"/>
      <w:divBdr>
        <w:top w:val="none" w:sz="0" w:space="0" w:color="auto"/>
        <w:left w:val="none" w:sz="0" w:space="0" w:color="auto"/>
        <w:bottom w:val="none" w:sz="0" w:space="0" w:color="auto"/>
        <w:right w:val="none" w:sz="0" w:space="0" w:color="auto"/>
      </w:divBdr>
    </w:div>
    <w:div w:id="387262195">
      <w:bodyDiv w:val="1"/>
      <w:marLeft w:val="0"/>
      <w:marRight w:val="0"/>
      <w:marTop w:val="0"/>
      <w:marBottom w:val="0"/>
      <w:divBdr>
        <w:top w:val="none" w:sz="0" w:space="0" w:color="auto"/>
        <w:left w:val="none" w:sz="0" w:space="0" w:color="auto"/>
        <w:bottom w:val="none" w:sz="0" w:space="0" w:color="auto"/>
        <w:right w:val="none" w:sz="0" w:space="0" w:color="auto"/>
      </w:divBdr>
    </w:div>
    <w:div w:id="388962379">
      <w:bodyDiv w:val="1"/>
      <w:marLeft w:val="0"/>
      <w:marRight w:val="0"/>
      <w:marTop w:val="0"/>
      <w:marBottom w:val="0"/>
      <w:divBdr>
        <w:top w:val="none" w:sz="0" w:space="0" w:color="auto"/>
        <w:left w:val="none" w:sz="0" w:space="0" w:color="auto"/>
        <w:bottom w:val="none" w:sz="0" w:space="0" w:color="auto"/>
        <w:right w:val="none" w:sz="0" w:space="0" w:color="auto"/>
      </w:divBdr>
    </w:div>
    <w:div w:id="394863317">
      <w:bodyDiv w:val="1"/>
      <w:marLeft w:val="0"/>
      <w:marRight w:val="0"/>
      <w:marTop w:val="0"/>
      <w:marBottom w:val="0"/>
      <w:divBdr>
        <w:top w:val="none" w:sz="0" w:space="0" w:color="auto"/>
        <w:left w:val="none" w:sz="0" w:space="0" w:color="auto"/>
        <w:bottom w:val="none" w:sz="0" w:space="0" w:color="auto"/>
        <w:right w:val="none" w:sz="0" w:space="0" w:color="auto"/>
      </w:divBdr>
    </w:div>
    <w:div w:id="398939849">
      <w:bodyDiv w:val="1"/>
      <w:marLeft w:val="0"/>
      <w:marRight w:val="0"/>
      <w:marTop w:val="0"/>
      <w:marBottom w:val="0"/>
      <w:divBdr>
        <w:top w:val="none" w:sz="0" w:space="0" w:color="auto"/>
        <w:left w:val="none" w:sz="0" w:space="0" w:color="auto"/>
        <w:bottom w:val="none" w:sz="0" w:space="0" w:color="auto"/>
        <w:right w:val="none" w:sz="0" w:space="0" w:color="auto"/>
      </w:divBdr>
    </w:div>
    <w:div w:id="425540227">
      <w:bodyDiv w:val="1"/>
      <w:marLeft w:val="0"/>
      <w:marRight w:val="0"/>
      <w:marTop w:val="0"/>
      <w:marBottom w:val="0"/>
      <w:divBdr>
        <w:top w:val="none" w:sz="0" w:space="0" w:color="auto"/>
        <w:left w:val="none" w:sz="0" w:space="0" w:color="auto"/>
        <w:bottom w:val="none" w:sz="0" w:space="0" w:color="auto"/>
        <w:right w:val="none" w:sz="0" w:space="0" w:color="auto"/>
      </w:divBdr>
    </w:div>
    <w:div w:id="428820196">
      <w:bodyDiv w:val="1"/>
      <w:marLeft w:val="0"/>
      <w:marRight w:val="0"/>
      <w:marTop w:val="0"/>
      <w:marBottom w:val="0"/>
      <w:divBdr>
        <w:top w:val="none" w:sz="0" w:space="0" w:color="auto"/>
        <w:left w:val="none" w:sz="0" w:space="0" w:color="auto"/>
        <w:bottom w:val="none" w:sz="0" w:space="0" w:color="auto"/>
        <w:right w:val="none" w:sz="0" w:space="0" w:color="auto"/>
      </w:divBdr>
    </w:div>
    <w:div w:id="429811762">
      <w:bodyDiv w:val="1"/>
      <w:marLeft w:val="0"/>
      <w:marRight w:val="0"/>
      <w:marTop w:val="0"/>
      <w:marBottom w:val="0"/>
      <w:divBdr>
        <w:top w:val="none" w:sz="0" w:space="0" w:color="auto"/>
        <w:left w:val="none" w:sz="0" w:space="0" w:color="auto"/>
        <w:bottom w:val="none" w:sz="0" w:space="0" w:color="auto"/>
        <w:right w:val="none" w:sz="0" w:space="0" w:color="auto"/>
      </w:divBdr>
    </w:div>
    <w:div w:id="440295917">
      <w:bodyDiv w:val="1"/>
      <w:marLeft w:val="0"/>
      <w:marRight w:val="0"/>
      <w:marTop w:val="0"/>
      <w:marBottom w:val="0"/>
      <w:divBdr>
        <w:top w:val="none" w:sz="0" w:space="0" w:color="auto"/>
        <w:left w:val="none" w:sz="0" w:space="0" w:color="auto"/>
        <w:bottom w:val="none" w:sz="0" w:space="0" w:color="auto"/>
        <w:right w:val="none" w:sz="0" w:space="0" w:color="auto"/>
      </w:divBdr>
    </w:div>
    <w:div w:id="445084307">
      <w:bodyDiv w:val="1"/>
      <w:marLeft w:val="0"/>
      <w:marRight w:val="0"/>
      <w:marTop w:val="0"/>
      <w:marBottom w:val="0"/>
      <w:divBdr>
        <w:top w:val="none" w:sz="0" w:space="0" w:color="auto"/>
        <w:left w:val="none" w:sz="0" w:space="0" w:color="auto"/>
        <w:bottom w:val="none" w:sz="0" w:space="0" w:color="auto"/>
        <w:right w:val="none" w:sz="0" w:space="0" w:color="auto"/>
      </w:divBdr>
    </w:div>
    <w:div w:id="454065546">
      <w:bodyDiv w:val="1"/>
      <w:marLeft w:val="0"/>
      <w:marRight w:val="0"/>
      <w:marTop w:val="0"/>
      <w:marBottom w:val="0"/>
      <w:divBdr>
        <w:top w:val="none" w:sz="0" w:space="0" w:color="auto"/>
        <w:left w:val="none" w:sz="0" w:space="0" w:color="auto"/>
        <w:bottom w:val="none" w:sz="0" w:space="0" w:color="auto"/>
        <w:right w:val="none" w:sz="0" w:space="0" w:color="auto"/>
      </w:divBdr>
    </w:div>
    <w:div w:id="457452564">
      <w:bodyDiv w:val="1"/>
      <w:marLeft w:val="0"/>
      <w:marRight w:val="0"/>
      <w:marTop w:val="0"/>
      <w:marBottom w:val="0"/>
      <w:divBdr>
        <w:top w:val="none" w:sz="0" w:space="0" w:color="auto"/>
        <w:left w:val="none" w:sz="0" w:space="0" w:color="auto"/>
        <w:bottom w:val="none" w:sz="0" w:space="0" w:color="auto"/>
        <w:right w:val="none" w:sz="0" w:space="0" w:color="auto"/>
      </w:divBdr>
    </w:div>
    <w:div w:id="464740690">
      <w:bodyDiv w:val="1"/>
      <w:marLeft w:val="0"/>
      <w:marRight w:val="0"/>
      <w:marTop w:val="0"/>
      <w:marBottom w:val="0"/>
      <w:divBdr>
        <w:top w:val="none" w:sz="0" w:space="0" w:color="auto"/>
        <w:left w:val="none" w:sz="0" w:space="0" w:color="auto"/>
        <w:bottom w:val="none" w:sz="0" w:space="0" w:color="auto"/>
        <w:right w:val="none" w:sz="0" w:space="0" w:color="auto"/>
      </w:divBdr>
    </w:div>
    <w:div w:id="471338256">
      <w:bodyDiv w:val="1"/>
      <w:marLeft w:val="0"/>
      <w:marRight w:val="0"/>
      <w:marTop w:val="0"/>
      <w:marBottom w:val="0"/>
      <w:divBdr>
        <w:top w:val="none" w:sz="0" w:space="0" w:color="auto"/>
        <w:left w:val="none" w:sz="0" w:space="0" w:color="auto"/>
        <w:bottom w:val="none" w:sz="0" w:space="0" w:color="auto"/>
        <w:right w:val="none" w:sz="0" w:space="0" w:color="auto"/>
      </w:divBdr>
    </w:div>
    <w:div w:id="479540648">
      <w:bodyDiv w:val="1"/>
      <w:marLeft w:val="0"/>
      <w:marRight w:val="0"/>
      <w:marTop w:val="0"/>
      <w:marBottom w:val="0"/>
      <w:divBdr>
        <w:top w:val="none" w:sz="0" w:space="0" w:color="auto"/>
        <w:left w:val="none" w:sz="0" w:space="0" w:color="auto"/>
        <w:bottom w:val="none" w:sz="0" w:space="0" w:color="auto"/>
        <w:right w:val="none" w:sz="0" w:space="0" w:color="auto"/>
      </w:divBdr>
    </w:div>
    <w:div w:id="480469062">
      <w:bodyDiv w:val="1"/>
      <w:marLeft w:val="0"/>
      <w:marRight w:val="0"/>
      <w:marTop w:val="0"/>
      <w:marBottom w:val="0"/>
      <w:divBdr>
        <w:top w:val="none" w:sz="0" w:space="0" w:color="auto"/>
        <w:left w:val="none" w:sz="0" w:space="0" w:color="auto"/>
        <w:bottom w:val="none" w:sz="0" w:space="0" w:color="auto"/>
        <w:right w:val="none" w:sz="0" w:space="0" w:color="auto"/>
      </w:divBdr>
    </w:div>
    <w:div w:id="484585982">
      <w:bodyDiv w:val="1"/>
      <w:marLeft w:val="0"/>
      <w:marRight w:val="0"/>
      <w:marTop w:val="0"/>
      <w:marBottom w:val="0"/>
      <w:divBdr>
        <w:top w:val="none" w:sz="0" w:space="0" w:color="auto"/>
        <w:left w:val="none" w:sz="0" w:space="0" w:color="auto"/>
        <w:bottom w:val="none" w:sz="0" w:space="0" w:color="auto"/>
        <w:right w:val="none" w:sz="0" w:space="0" w:color="auto"/>
      </w:divBdr>
    </w:div>
    <w:div w:id="489979068">
      <w:bodyDiv w:val="1"/>
      <w:marLeft w:val="0"/>
      <w:marRight w:val="0"/>
      <w:marTop w:val="0"/>
      <w:marBottom w:val="0"/>
      <w:divBdr>
        <w:top w:val="none" w:sz="0" w:space="0" w:color="auto"/>
        <w:left w:val="none" w:sz="0" w:space="0" w:color="auto"/>
        <w:bottom w:val="none" w:sz="0" w:space="0" w:color="auto"/>
        <w:right w:val="none" w:sz="0" w:space="0" w:color="auto"/>
      </w:divBdr>
    </w:div>
    <w:div w:id="495732082">
      <w:bodyDiv w:val="1"/>
      <w:marLeft w:val="0"/>
      <w:marRight w:val="0"/>
      <w:marTop w:val="0"/>
      <w:marBottom w:val="0"/>
      <w:divBdr>
        <w:top w:val="none" w:sz="0" w:space="0" w:color="auto"/>
        <w:left w:val="none" w:sz="0" w:space="0" w:color="auto"/>
        <w:bottom w:val="none" w:sz="0" w:space="0" w:color="auto"/>
        <w:right w:val="none" w:sz="0" w:space="0" w:color="auto"/>
      </w:divBdr>
    </w:div>
    <w:div w:id="514612949">
      <w:bodyDiv w:val="1"/>
      <w:marLeft w:val="0"/>
      <w:marRight w:val="0"/>
      <w:marTop w:val="0"/>
      <w:marBottom w:val="0"/>
      <w:divBdr>
        <w:top w:val="none" w:sz="0" w:space="0" w:color="auto"/>
        <w:left w:val="none" w:sz="0" w:space="0" w:color="auto"/>
        <w:bottom w:val="none" w:sz="0" w:space="0" w:color="auto"/>
        <w:right w:val="none" w:sz="0" w:space="0" w:color="auto"/>
      </w:divBdr>
      <w:divsChild>
        <w:div w:id="829903875">
          <w:marLeft w:val="0"/>
          <w:marRight w:val="0"/>
          <w:marTop w:val="0"/>
          <w:marBottom w:val="0"/>
          <w:divBdr>
            <w:top w:val="none" w:sz="0" w:space="0" w:color="auto"/>
            <w:left w:val="none" w:sz="0" w:space="0" w:color="auto"/>
            <w:bottom w:val="none" w:sz="0" w:space="0" w:color="auto"/>
            <w:right w:val="none" w:sz="0" w:space="0" w:color="auto"/>
          </w:divBdr>
          <w:divsChild>
            <w:div w:id="5332272">
              <w:marLeft w:val="0"/>
              <w:marRight w:val="0"/>
              <w:marTop w:val="0"/>
              <w:marBottom w:val="0"/>
              <w:divBdr>
                <w:top w:val="none" w:sz="0" w:space="0" w:color="auto"/>
                <w:left w:val="none" w:sz="0" w:space="0" w:color="auto"/>
                <w:bottom w:val="none" w:sz="0" w:space="0" w:color="auto"/>
                <w:right w:val="none" w:sz="0" w:space="0" w:color="auto"/>
              </w:divBdr>
            </w:div>
            <w:div w:id="669914925">
              <w:marLeft w:val="0"/>
              <w:marRight w:val="0"/>
              <w:marTop w:val="0"/>
              <w:marBottom w:val="0"/>
              <w:divBdr>
                <w:top w:val="none" w:sz="0" w:space="0" w:color="auto"/>
                <w:left w:val="none" w:sz="0" w:space="0" w:color="auto"/>
                <w:bottom w:val="none" w:sz="0" w:space="0" w:color="auto"/>
                <w:right w:val="none" w:sz="0" w:space="0" w:color="auto"/>
              </w:divBdr>
            </w:div>
            <w:div w:id="963122493">
              <w:marLeft w:val="0"/>
              <w:marRight w:val="0"/>
              <w:marTop w:val="0"/>
              <w:marBottom w:val="0"/>
              <w:divBdr>
                <w:top w:val="none" w:sz="0" w:space="0" w:color="auto"/>
                <w:left w:val="none" w:sz="0" w:space="0" w:color="auto"/>
                <w:bottom w:val="none" w:sz="0" w:space="0" w:color="auto"/>
                <w:right w:val="none" w:sz="0" w:space="0" w:color="auto"/>
              </w:divBdr>
            </w:div>
            <w:div w:id="1697151242">
              <w:marLeft w:val="0"/>
              <w:marRight w:val="0"/>
              <w:marTop w:val="0"/>
              <w:marBottom w:val="0"/>
              <w:divBdr>
                <w:top w:val="none" w:sz="0" w:space="0" w:color="auto"/>
                <w:left w:val="none" w:sz="0" w:space="0" w:color="auto"/>
                <w:bottom w:val="none" w:sz="0" w:space="0" w:color="auto"/>
                <w:right w:val="none" w:sz="0" w:space="0" w:color="auto"/>
              </w:divBdr>
            </w:div>
            <w:div w:id="609122609">
              <w:marLeft w:val="0"/>
              <w:marRight w:val="0"/>
              <w:marTop w:val="0"/>
              <w:marBottom w:val="0"/>
              <w:divBdr>
                <w:top w:val="none" w:sz="0" w:space="0" w:color="auto"/>
                <w:left w:val="none" w:sz="0" w:space="0" w:color="auto"/>
                <w:bottom w:val="none" w:sz="0" w:space="0" w:color="auto"/>
                <w:right w:val="none" w:sz="0" w:space="0" w:color="auto"/>
              </w:divBdr>
            </w:div>
            <w:div w:id="108161640">
              <w:marLeft w:val="0"/>
              <w:marRight w:val="0"/>
              <w:marTop w:val="0"/>
              <w:marBottom w:val="0"/>
              <w:divBdr>
                <w:top w:val="none" w:sz="0" w:space="0" w:color="auto"/>
                <w:left w:val="none" w:sz="0" w:space="0" w:color="auto"/>
                <w:bottom w:val="none" w:sz="0" w:space="0" w:color="auto"/>
                <w:right w:val="none" w:sz="0" w:space="0" w:color="auto"/>
              </w:divBdr>
            </w:div>
            <w:div w:id="1307012237">
              <w:marLeft w:val="0"/>
              <w:marRight w:val="0"/>
              <w:marTop w:val="0"/>
              <w:marBottom w:val="0"/>
              <w:divBdr>
                <w:top w:val="none" w:sz="0" w:space="0" w:color="auto"/>
                <w:left w:val="none" w:sz="0" w:space="0" w:color="auto"/>
                <w:bottom w:val="none" w:sz="0" w:space="0" w:color="auto"/>
                <w:right w:val="none" w:sz="0" w:space="0" w:color="auto"/>
              </w:divBdr>
            </w:div>
            <w:div w:id="19886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469">
      <w:bodyDiv w:val="1"/>
      <w:marLeft w:val="0"/>
      <w:marRight w:val="0"/>
      <w:marTop w:val="0"/>
      <w:marBottom w:val="0"/>
      <w:divBdr>
        <w:top w:val="none" w:sz="0" w:space="0" w:color="auto"/>
        <w:left w:val="none" w:sz="0" w:space="0" w:color="auto"/>
        <w:bottom w:val="none" w:sz="0" w:space="0" w:color="auto"/>
        <w:right w:val="none" w:sz="0" w:space="0" w:color="auto"/>
      </w:divBdr>
    </w:div>
    <w:div w:id="536164797">
      <w:bodyDiv w:val="1"/>
      <w:marLeft w:val="0"/>
      <w:marRight w:val="0"/>
      <w:marTop w:val="0"/>
      <w:marBottom w:val="0"/>
      <w:divBdr>
        <w:top w:val="none" w:sz="0" w:space="0" w:color="auto"/>
        <w:left w:val="none" w:sz="0" w:space="0" w:color="auto"/>
        <w:bottom w:val="none" w:sz="0" w:space="0" w:color="auto"/>
        <w:right w:val="none" w:sz="0" w:space="0" w:color="auto"/>
      </w:divBdr>
    </w:div>
    <w:div w:id="536166547">
      <w:bodyDiv w:val="1"/>
      <w:marLeft w:val="0"/>
      <w:marRight w:val="0"/>
      <w:marTop w:val="0"/>
      <w:marBottom w:val="0"/>
      <w:divBdr>
        <w:top w:val="none" w:sz="0" w:space="0" w:color="auto"/>
        <w:left w:val="none" w:sz="0" w:space="0" w:color="auto"/>
        <w:bottom w:val="none" w:sz="0" w:space="0" w:color="auto"/>
        <w:right w:val="none" w:sz="0" w:space="0" w:color="auto"/>
      </w:divBdr>
    </w:div>
    <w:div w:id="542131794">
      <w:bodyDiv w:val="1"/>
      <w:marLeft w:val="0"/>
      <w:marRight w:val="0"/>
      <w:marTop w:val="0"/>
      <w:marBottom w:val="0"/>
      <w:divBdr>
        <w:top w:val="none" w:sz="0" w:space="0" w:color="auto"/>
        <w:left w:val="none" w:sz="0" w:space="0" w:color="auto"/>
        <w:bottom w:val="none" w:sz="0" w:space="0" w:color="auto"/>
        <w:right w:val="none" w:sz="0" w:space="0" w:color="auto"/>
      </w:divBdr>
    </w:div>
    <w:div w:id="548683971">
      <w:bodyDiv w:val="1"/>
      <w:marLeft w:val="0"/>
      <w:marRight w:val="0"/>
      <w:marTop w:val="0"/>
      <w:marBottom w:val="0"/>
      <w:divBdr>
        <w:top w:val="none" w:sz="0" w:space="0" w:color="auto"/>
        <w:left w:val="none" w:sz="0" w:space="0" w:color="auto"/>
        <w:bottom w:val="none" w:sz="0" w:space="0" w:color="auto"/>
        <w:right w:val="none" w:sz="0" w:space="0" w:color="auto"/>
      </w:divBdr>
    </w:div>
    <w:div w:id="551772262">
      <w:bodyDiv w:val="1"/>
      <w:marLeft w:val="0"/>
      <w:marRight w:val="0"/>
      <w:marTop w:val="0"/>
      <w:marBottom w:val="0"/>
      <w:divBdr>
        <w:top w:val="none" w:sz="0" w:space="0" w:color="auto"/>
        <w:left w:val="none" w:sz="0" w:space="0" w:color="auto"/>
        <w:bottom w:val="none" w:sz="0" w:space="0" w:color="auto"/>
        <w:right w:val="none" w:sz="0" w:space="0" w:color="auto"/>
      </w:divBdr>
    </w:div>
    <w:div w:id="560290787">
      <w:bodyDiv w:val="1"/>
      <w:marLeft w:val="0"/>
      <w:marRight w:val="0"/>
      <w:marTop w:val="0"/>
      <w:marBottom w:val="0"/>
      <w:divBdr>
        <w:top w:val="none" w:sz="0" w:space="0" w:color="auto"/>
        <w:left w:val="none" w:sz="0" w:space="0" w:color="auto"/>
        <w:bottom w:val="none" w:sz="0" w:space="0" w:color="auto"/>
        <w:right w:val="none" w:sz="0" w:space="0" w:color="auto"/>
      </w:divBdr>
      <w:divsChild>
        <w:div w:id="1763722022">
          <w:marLeft w:val="0"/>
          <w:marRight w:val="0"/>
          <w:marTop w:val="0"/>
          <w:marBottom w:val="0"/>
          <w:divBdr>
            <w:top w:val="none" w:sz="0" w:space="0" w:color="auto"/>
            <w:left w:val="none" w:sz="0" w:space="0" w:color="auto"/>
            <w:bottom w:val="none" w:sz="0" w:space="0" w:color="auto"/>
            <w:right w:val="none" w:sz="0" w:space="0" w:color="auto"/>
          </w:divBdr>
          <w:divsChild>
            <w:div w:id="641891384">
              <w:marLeft w:val="0"/>
              <w:marRight w:val="0"/>
              <w:marTop w:val="0"/>
              <w:marBottom w:val="0"/>
              <w:divBdr>
                <w:top w:val="none" w:sz="0" w:space="0" w:color="auto"/>
                <w:left w:val="none" w:sz="0" w:space="0" w:color="auto"/>
                <w:bottom w:val="none" w:sz="0" w:space="0" w:color="auto"/>
                <w:right w:val="none" w:sz="0" w:space="0" w:color="auto"/>
              </w:divBdr>
            </w:div>
            <w:div w:id="493648806">
              <w:marLeft w:val="0"/>
              <w:marRight w:val="0"/>
              <w:marTop w:val="0"/>
              <w:marBottom w:val="0"/>
              <w:divBdr>
                <w:top w:val="none" w:sz="0" w:space="0" w:color="auto"/>
                <w:left w:val="none" w:sz="0" w:space="0" w:color="auto"/>
                <w:bottom w:val="none" w:sz="0" w:space="0" w:color="auto"/>
                <w:right w:val="none" w:sz="0" w:space="0" w:color="auto"/>
              </w:divBdr>
            </w:div>
            <w:div w:id="1324578908">
              <w:marLeft w:val="0"/>
              <w:marRight w:val="0"/>
              <w:marTop w:val="0"/>
              <w:marBottom w:val="0"/>
              <w:divBdr>
                <w:top w:val="none" w:sz="0" w:space="0" w:color="auto"/>
                <w:left w:val="none" w:sz="0" w:space="0" w:color="auto"/>
                <w:bottom w:val="none" w:sz="0" w:space="0" w:color="auto"/>
                <w:right w:val="none" w:sz="0" w:space="0" w:color="auto"/>
              </w:divBdr>
            </w:div>
            <w:div w:id="139154139">
              <w:marLeft w:val="0"/>
              <w:marRight w:val="0"/>
              <w:marTop w:val="0"/>
              <w:marBottom w:val="0"/>
              <w:divBdr>
                <w:top w:val="none" w:sz="0" w:space="0" w:color="auto"/>
                <w:left w:val="none" w:sz="0" w:space="0" w:color="auto"/>
                <w:bottom w:val="none" w:sz="0" w:space="0" w:color="auto"/>
                <w:right w:val="none" w:sz="0" w:space="0" w:color="auto"/>
              </w:divBdr>
            </w:div>
            <w:div w:id="126472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81420">
      <w:bodyDiv w:val="1"/>
      <w:marLeft w:val="0"/>
      <w:marRight w:val="0"/>
      <w:marTop w:val="0"/>
      <w:marBottom w:val="0"/>
      <w:divBdr>
        <w:top w:val="none" w:sz="0" w:space="0" w:color="auto"/>
        <w:left w:val="none" w:sz="0" w:space="0" w:color="auto"/>
        <w:bottom w:val="none" w:sz="0" w:space="0" w:color="auto"/>
        <w:right w:val="none" w:sz="0" w:space="0" w:color="auto"/>
      </w:divBdr>
    </w:div>
    <w:div w:id="596837890">
      <w:bodyDiv w:val="1"/>
      <w:marLeft w:val="0"/>
      <w:marRight w:val="0"/>
      <w:marTop w:val="0"/>
      <w:marBottom w:val="0"/>
      <w:divBdr>
        <w:top w:val="none" w:sz="0" w:space="0" w:color="auto"/>
        <w:left w:val="none" w:sz="0" w:space="0" w:color="auto"/>
        <w:bottom w:val="none" w:sz="0" w:space="0" w:color="auto"/>
        <w:right w:val="none" w:sz="0" w:space="0" w:color="auto"/>
      </w:divBdr>
    </w:div>
    <w:div w:id="607548516">
      <w:bodyDiv w:val="1"/>
      <w:marLeft w:val="0"/>
      <w:marRight w:val="0"/>
      <w:marTop w:val="0"/>
      <w:marBottom w:val="0"/>
      <w:divBdr>
        <w:top w:val="none" w:sz="0" w:space="0" w:color="auto"/>
        <w:left w:val="none" w:sz="0" w:space="0" w:color="auto"/>
        <w:bottom w:val="none" w:sz="0" w:space="0" w:color="auto"/>
        <w:right w:val="none" w:sz="0" w:space="0" w:color="auto"/>
      </w:divBdr>
    </w:div>
    <w:div w:id="612133929">
      <w:bodyDiv w:val="1"/>
      <w:marLeft w:val="0"/>
      <w:marRight w:val="0"/>
      <w:marTop w:val="0"/>
      <w:marBottom w:val="0"/>
      <w:divBdr>
        <w:top w:val="none" w:sz="0" w:space="0" w:color="auto"/>
        <w:left w:val="none" w:sz="0" w:space="0" w:color="auto"/>
        <w:bottom w:val="none" w:sz="0" w:space="0" w:color="auto"/>
        <w:right w:val="none" w:sz="0" w:space="0" w:color="auto"/>
      </w:divBdr>
    </w:div>
    <w:div w:id="613366595">
      <w:bodyDiv w:val="1"/>
      <w:marLeft w:val="0"/>
      <w:marRight w:val="0"/>
      <w:marTop w:val="0"/>
      <w:marBottom w:val="0"/>
      <w:divBdr>
        <w:top w:val="none" w:sz="0" w:space="0" w:color="auto"/>
        <w:left w:val="none" w:sz="0" w:space="0" w:color="auto"/>
        <w:bottom w:val="none" w:sz="0" w:space="0" w:color="auto"/>
        <w:right w:val="none" w:sz="0" w:space="0" w:color="auto"/>
      </w:divBdr>
    </w:div>
    <w:div w:id="615410917">
      <w:bodyDiv w:val="1"/>
      <w:marLeft w:val="0"/>
      <w:marRight w:val="0"/>
      <w:marTop w:val="0"/>
      <w:marBottom w:val="0"/>
      <w:divBdr>
        <w:top w:val="none" w:sz="0" w:space="0" w:color="auto"/>
        <w:left w:val="none" w:sz="0" w:space="0" w:color="auto"/>
        <w:bottom w:val="none" w:sz="0" w:space="0" w:color="auto"/>
        <w:right w:val="none" w:sz="0" w:space="0" w:color="auto"/>
      </w:divBdr>
    </w:div>
    <w:div w:id="633947796">
      <w:bodyDiv w:val="1"/>
      <w:marLeft w:val="0"/>
      <w:marRight w:val="0"/>
      <w:marTop w:val="0"/>
      <w:marBottom w:val="0"/>
      <w:divBdr>
        <w:top w:val="none" w:sz="0" w:space="0" w:color="auto"/>
        <w:left w:val="none" w:sz="0" w:space="0" w:color="auto"/>
        <w:bottom w:val="none" w:sz="0" w:space="0" w:color="auto"/>
        <w:right w:val="none" w:sz="0" w:space="0" w:color="auto"/>
      </w:divBdr>
    </w:div>
    <w:div w:id="646011907">
      <w:bodyDiv w:val="1"/>
      <w:marLeft w:val="0"/>
      <w:marRight w:val="0"/>
      <w:marTop w:val="0"/>
      <w:marBottom w:val="0"/>
      <w:divBdr>
        <w:top w:val="none" w:sz="0" w:space="0" w:color="auto"/>
        <w:left w:val="none" w:sz="0" w:space="0" w:color="auto"/>
        <w:bottom w:val="none" w:sz="0" w:space="0" w:color="auto"/>
        <w:right w:val="none" w:sz="0" w:space="0" w:color="auto"/>
      </w:divBdr>
    </w:div>
    <w:div w:id="649602545">
      <w:bodyDiv w:val="1"/>
      <w:marLeft w:val="0"/>
      <w:marRight w:val="0"/>
      <w:marTop w:val="0"/>
      <w:marBottom w:val="0"/>
      <w:divBdr>
        <w:top w:val="none" w:sz="0" w:space="0" w:color="auto"/>
        <w:left w:val="none" w:sz="0" w:space="0" w:color="auto"/>
        <w:bottom w:val="none" w:sz="0" w:space="0" w:color="auto"/>
        <w:right w:val="none" w:sz="0" w:space="0" w:color="auto"/>
      </w:divBdr>
    </w:div>
    <w:div w:id="667832314">
      <w:bodyDiv w:val="1"/>
      <w:marLeft w:val="0"/>
      <w:marRight w:val="0"/>
      <w:marTop w:val="0"/>
      <w:marBottom w:val="0"/>
      <w:divBdr>
        <w:top w:val="none" w:sz="0" w:space="0" w:color="auto"/>
        <w:left w:val="none" w:sz="0" w:space="0" w:color="auto"/>
        <w:bottom w:val="none" w:sz="0" w:space="0" w:color="auto"/>
        <w:right w:val="none" w:sz="0" w:space="0" w:color="auto"/>
      </w:divBdr>
    </w:div>
    <w:div w:id="669139830">
      <w:bodyDiv w:val="1"/>
      <w:marLeft w:val="0"/>
      <w:marRight w:val="0"/>
      <w:marTop w:val="0"/>
      <w:marBottom w:val="0"/>
      <w:divBdr>
        <w:top w:val="none" w:sz="0" w:space="0" w:color="auto"/>
        <w:left w:val="none" w:sz="0" w:space="0" w:color="auto"/>
        <w:bottom w:val="none" w:sz="0" w:space="0" w:color="auto"/>
        <w:right w:val="none" w:sz="0" w:space="0" w:color="auto"/>
      </w:divBdr>
    </w:div>
    <w:div w:id="680814712">
      <w:bodyDiv w:val="1"/>
      <w:marLeft w:val="0"/>
      <w:marRight w:val="0"/>
      <w:marTop w:val="0"/>
      <w:marBottom w:val="0"/>
      <w:divBdr>
        <w:top w:val="none" w:sz="0" w:space="0" w:color="auto"/>
        <w:left w:val="none" w:sz="0" w:space="0" w:color="auto"/>
        <w:bottom w:val="none" w:sz="0" w:space="0" w:color="auto"/>
        <w:right w:val="none" w:sz="0" w:space="0" w:color="auto"/>
      </w:divBdr>
    </w:div>
    <w:div w:id="700279170">
      <w:bodyDiv w:val="1"/>
      <w:marLeft w:val="0"/>
      <w:marRight w:val="0"/>
      <w:marTop w:val="0"/>
      <w:marBottom w:val="0"/>
      <w:divBdr>
        <w:top w:val="none" w:sz="0" w:space="0" w:color="auto"/>
        <w:left w:val="none" w:sz="0" w:space="0" w:color="auto"/>
        <w:bottom w:val="none" w:sz="0" w:space="0" w:color="auto"/>
        <w:right w:val="none" w:sz="0" w:space="0" w:color="auto"/>
      </w:divBdr>
    </w:div>
    <w:div w:id="700403724">
      <w:bodyDiv w:val="1"/>
      <w:marLeft w:val="0"/>
      <w:marRight w:val="0"/>
      <w:marTop w:val="0"/>
      <w:marBottom w:val="0"/>
      <w:divBdr>
        <w:top w:val="none" w:sz="0" w:space="0" w:color="auto"/>
        <w:left w:val="none" w:sz="0" w:space="0" w:color="auto"/>
        <w:bottom w:val="none" w:sz="0" w:space="0" w:color="auto"/>
        <w:right w:val="none" w:sz="0" w:space="0" w:color="auto"/>
      </w:divBdr>
    </w:div>
    <w:div w:id="721976388">
      <w:bodyDiv w:val="1"/>
      <w:marLeft w:val="0"/>
      <w:marRight w:val="0"/>
      <w:marTop w:val="0"/>
      <w:marBottom w:val="0"/>
      <w:divBdr>
        <w:top w:val="none" w:sz="0" w:space="0" w:color="auto"/>
        <w:left w:val="none" w:sz="0" w:space="0" w:color="auto"/>
        <w:bottom w:val="none" w:sz="0" w:space="0" w:color="auto"/>
        <w:right w:val="none" w:sz="0" w:space="0" w:color="auto"/>
      </w:divBdr>
    </w:div>
    <w:div w:id="736710010">
      <w:bodyDiv w:val="1"/>
      <w:marLeft w:val="0"/>
      <w:marRight w:val="0"/>
      <w:marTop w:val="0"/>
      <w:marBottom w:val="0"/>
      <w:divBdr>
        <w:top w:val="none" w:sz="0" w:space="0" w:color="auto"/>
        <w:left w:val="none" w:sz="0" w:space="0" w:color="auto"/>
        <w:bottom w:val="none" w:sz="0" w:space="0" w:color="auto"/>
        <w:right w:val="none" w:sz="0" w:space="0" w:color="auto"/>
      </w:divBdr>
    </w:div>
    <w:div w:id="740375171">
      <w:bodyDiv w:val="1"/>
      <w:marLeft w:val="0"/>
      <w:marRight w:val="0"/>
      <w:marTop w:val="0"/>
      <w:marBottom w:val="0"/>
      <w:divBdr>
        <w:top w:val="none" w:sz="0" w:space="0" w:color="auto"/>
        <w:left w:val="none" w:sz="0" w:space="0" w:color="auto"/>
        <w:bottom w:val="none" w:sz="0" w:space="0" w:color="auto"/>
        <w:right w:val="none" w:sz="0" w:space="0" w:color="auto"/>
      </w:divBdr>
    </w:div>
    <w:div w:id="746539370">
      <w:bodyDiv w:val="1"/>
      <w:marLeft w:val="0"/>
      <w:marRight w:val="0"/>
      <w:marTop w:val="0"/>
      <w:marBottom w:val="0"/>
      <w:divBdr>
        <w:top w:val="none" w:sz="0" w:space="0" w:color="auto"/>
        <w:left w:val="none" w:sz="0" w:space="0" w:color="auto"/>
        <w:bottom w:val="none" w:sz="0" w:space="0" w:color="auto"/>
        <w:right w:val="none" w:sz="0" w:space="0" w:color="auto"/>
      </w:divBdr>
    </w:div>
    <w:div w:id="758676263">
      <w:bodyDiv w:val="1"/>
      <w:marLeft w:val="0"/>
      <w:marRight w:val="0"/>
      <w:marTop w:val="0"/>
      <w:marBottom w:val="0"/>
      <w:divBdr>
        <w:top w:val="none" w:sz="0" w:space="0" w:color="auto"/>
        <w:left w:val="none" w:sz="0" w:space="0" w:color="auto"/>
        <w:bottom w:val="none" w:sz="0" w:space="0" w:color="auto"/>
        <w:right w:val="none" w:sz="0" w:space="0" w:color="auto"/>
      </w:divBdr>
    </w:div>
    <w:div w:id="769472042">
      <w:bodyDiv w:val="1"/>
      <w:marLeft w:val="0"/>
      <w:marRight w:val="0"/>
      <w:marTop w:val="0"/>
      <w:marBottom w:val="0"/>
      <w:divBdr>
        <w:top w:val="none" w:sz="0" w:space="0" w:color="auto"/>
        <w:left w:val="none" w:sz="0" w:space="0" w:color="auto"/>
        <w:bottom w:val="none" w:sz="0" w:space="0" w:color="auto"/>
        <w:right w:val="none" w:sz="0" w:space="0" w:color="auto"/>
      </w:divBdr>
    </w:div>
    <w:div w:id="772437180">
      <w:bodyDiv w:val="1"/>
      <w:marLeft w:val="0"/>
      <w:marRight w:val="0"/>
      <w:marTop w:val="0"/>
      <w:marBottom w:val="0"/>
      <w:divBdr>
        <w:top w:val="none" w:sz="0" w:space="0" w:color="auto"/>
        <w:left w:val="none" w:sz="0" w:space="0" w:color="auto"/>
        <w:bottom w:val="none" w:sz="0" w:space="0" w:color="auto"/>
        <w:right w:val="none" w:sz="0" w:space="0" w:color="auto"/>
      </w:divBdr>
    </w:div>
    <w:div w:id="780688294">
      <w:bodyDiv w:val="1"/>
      <w:marLeft w:val="0"/>
      <w:marRight w:val="0"/>
      <w:marTop w:val="0"/>
      <w:marBottom w:val="0"/>
      <w:divBdr>
        <w:top w:val="none" w:sz="0" w:space="0" w:color="auto"/>
        <w:left w:val="none" w:sz="0" w:space="0" w:color="auto"/>
        <w:bottom w:val="none" w:sz="0" w:space="0" w:color="auto"/>
        <w:right w:val="none" w:sz="0" w:space="0" w:color="auto"/>
      </w:divBdr>
    </w:div>
    <w:div w:id="789670406">
      <w:bodyDiv w:val="1"/>
      <w:marLeft w:val="0"/>
      <w:marRight w:val="0"/>
      <w:marTop w:val="0"/>
      <w:marBottom w:val="0"/>
      <w:divBdr>
        <w:top w:val="none" w:sz="0" w:space="0" w:color="auto"/>
        <w:left w:val="none" w:sz="0" w:space="0" w:color="auto"/>
        <w:bottom w:val="none" w:sz="0" w:space="0" w:color="auto"/>
        <w:right w:val="none" w:sz="0" w:space="0" w:color="auto"/>
      </w:divBdr>
      <w:divsChild>
        <w:div w:id="1851917991">
          <w:marLeft w:val="0"/>
          <w:marRight w:val="0"/>
          <w:marTop w:val="0"/>
          <w:marBottom w:val="0"/>
          <w:divBdr>
            <w:top w:val="none" w:sz="0" w:space="0" w:color="auto"/>
            <w:left w:val="none" w:sz="0" w:space="0" w:color="auto"/>
            <w:bottom w:val="none" w:sz="0" w:space="0" w:color="auto"/>
            <w:right w:val="none" w:sz="0" w:space="0" w:color="auto"/>
          </w:divBdr>
          <w:divsChild>
            <w:div w:id="89469780">
              <w:marLeft w:val="0"/>
              <w:marRight w:val="0"/>
              <w:marTop w:val="0"/>
              <w:marBottom w:val="0"/>
              <w:divBdr>
                <w:top w:val="none" w:sz="0" w:space="0" w:color="auto"/>
                <w:left w:val="none" w:sz="0" w:space="0" w:color="auto"/>
                <w:bottom w:val="none" w:sz="0" w:space="0" w:color="auto"/>
                <w:right w:val="none" w:sz="0" w:space="0" w:color="auto"/>
              </w:divBdr>
            </w:div>
            <w:div w:id="821896221">
              <w:marLeft w:val="0"/>
              <w:marRight w:val="0"/>
              <w:marTop w:val="0"/>
              <w:marBottom w:val="0"/>
              <w:divBdr>
                <w:top w:val="none" w:sz="0" w:space="0" w:color="auto"/>
                <w:left w:val="none" w:sz="0" w:space="0" w:color="auto"/>
                <w:bottom w:val="none" w:sz="0" w:space="0" w:color="auto"/>
                <w:right w:val="none" w:sz="0" w:space="0" w:color="auto"/>
              </w:divBdr>
            </w:div>
            <w:div w:id="77294389">
              <w:marLeft w:val="0"/>
              <w:marRight w:val="0"/>
              <w:marTop w:val="0"/>
              <w:marBottom w:val="0"/>
              <w:divBdr>
                <w:top w:val="none" w:sz="0" w:space="0" w:color="auto"/>
                <w:left w:val="none" w:sz="0" w:space="0" w:color="auto"/>
                <w:bottom w:val="none" w:sz="0" w:space="0" w:color="auto"/>
                <w:right w:val="none" w:sz="0" w:space="0" w:color="auto"/>
              </w:divBdr>
            </w:div>
            <w:div w:id="151146337">
              <w:marLeft w:val="0"/>
              <w:marRight w:val="0"/>
              <w:marTop w:val="0"/>
              <w:marBottom w:val="0"/>
              <w:divBdr>
                <w:top w:val="none" w:sz="0" w:space="0" w:color="auto"/>
                <w:left w:val="none" w:sz="0" w:space="0" w:color="auto"/>
                <w:bottom w:val="none" w:sz="0" w:space="0" w:color="auto"/>
                <w:right w:val="none" w:sz="0" w:space="0" w:color="auto"/>
              </w:divBdr>
            </w:div>
            <w:div w:id="1521048989">
              <w:marLeft w:val="0"/>
              <w:marRight w:val="0"/>
              <w:marTop w:val="0"/>
              <w:marBottom w:val="0"/>
              <w:divBdr>
                <w:top w:val="none" w:sz="0" w:space="0" w:color="auto"/>
                <w:left w:val="none" w:sz="0" w:space="0" w:color="auto"/>
                <w:bottom w:val="none" w:sz="0" w:space="0" w:color="auto"/>
                <w:right w:val="none" w:sz="0" w:space="0" w:color="auto"/>
              </w:divBdr>
            </w:div>
            <w:div w:id="1765608920">
              <w:marLeft w:val="0"/>
              <w:marRight w:val="0"/>
              <w:marTop w:val="0"/>
              <w:marBottom w:val="0"/>
              <w:divBdr>
                <w:top w:val="none" w:sz="0" w:space="0" w:color="auto"/>
                <w:left w:val="none" w:sz="0" w:space="0" w:color="auto"/>
                <w:bottom w:val="none" w:sz="0" w:space="0" w:color="auto"/>
                <w:right w:val="none" w:sz="0" w:space="0" w:color="auto"/>
              </w:divBdr>
            </w:div>
            <w:div w:id="5326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1479">
      <w:bodyDiv w:val="1"/>
      <w:marLeft w:val="0"/>
      <w:marRight w:val="0"/>
      <w:marTop w:val="0"/>
      <w:marBottom w:val="0"/>
      <w:divBdr>
        <w:top w:val="none" w:sz="0" w:space="0" w:color="auto"/>
        <w:left w:val="none" w:sz="0" w:space="0" w:color="auto"/>
        <w:bottom w:val="none" w:sz="0" w:space="0" w:color="auto"/>
        <w:right w:val="none" w:sz="0" w:space="0" w:color="auto"/>
      </w:divBdr>
    </w:div>
    <w:div w:id="797185833">
      <w:bodyDiv w:val="1"/>
      <w:marLeft w:val="0"/>
      <w:marRight w:val="0"/>
      <w:marTop w:val="0"/>
      <w:marBottom w:val="0"/>
      <w:divBdr>
        <w:top w:val="none" w:sz="0" w:space="0" w:color="auto"/>
        <w:left w:val="none" w:sz="0" w:space="0" w:color="auto"/>
        <w:bottom w:val="none" w:sz="0" w:space="0" w:color="auto"/>
        <w:right w:val="none" w:sz="0" w:space="0" w:color="auto"/>
      </w:divBdr>
    </w:div>
    <w:div w:id="820973074">
      <w:bodyDiv w:val="1"/>
      <w:marLeft w:val="0"/>
      <w:marRight w:val="0"/>
      <w:marTop w:val="0"/>
      <w:marBottom w:val="0"/>
      <w:divBdr>
        <w:top w:val="none" w:sz="0" w:space="0" w:color="auto"/>
        <w:left w:val="none" w:sz="0" w:space="0" w:color="auto"/>
        <w:bottom w:val="none" w:sz="0" w:space="0" w:color="auto"/>
        <w:right w:val="none" w:sz="0" w:space="0" w:color="auto"/>
      </w:divBdr>
    </w:div>
    <w:div w:id="823082718">
      <w:bodyDiv w:val="1"/>
      <w:marLeft w:val="0"/>
      <w:marRight w:val="0"/>
      <w:marTop w:val="0"/>
      <w:marBottom w:val="0"/>
      <w:divBdr>
        <w:top w:val="none" w:sz="0" w:space="0" w:color="auto"/>
        <w:left w:val="none" w:sz="0" w:space="0" w:color="auto"/>
        <w:bottom w:val="none" w:sz="0" w:space="0" w:color="auto"/>
        <w:right w:val="none" w:sz="0" w:space="0" w:color="auto"/>
      </w:divBdr>
    </w:div>
    <w:div w:id="823856602">
      <w:bodyDiv w:val="1"/>
      <w:marLeft w:val="0"/>
      <w:marRight w:val="0"/>
      <w:marTop w:val="0"/>
      <w:marBottom w:val="0"/>
      <w:divBdr>
        <w:top w:val="none" w:sz="0" w:space="0" w:color="auto"/>
        <w:left w:val="none" w:sz="0" w:space="0" w:color="auto"/>
        <w:bottom w:val="none" w:sz="0" w:space="0" w:color="auto"/>
        <w:right w:val="none" w:sz="0" w:space="0" w:color="auto"/>
      </w:divBdr>
    </w:div>
    <w:div w:id="828794380">
      <w:bodyDiv w:val="1"/>
      <w:marLeft w:val="0"/>
      <w:marRight w:val="0"/>
      <w:marTop w:val="0"/>
      <w:marBottom w:val="0"/>
      <w:divBdr>
        <w:top w:val="none" w:sz="0" w:space="0" w:color="auto"/>
        <w:left w:val="none" w:sz="0" w:space="0" w:color="auto"/>
        <w:bottom w:val="none" w:sz="0" w:space="0" w:color="auto"/>
        <w:right w:val="none" w:sz="0" w:space="0" w:color="auto"/>
      </w:divBdr>
      <w:divsChild>
        <w:div w:id="1522357195">
          <w:marLeft w:val="0"/>
          <w:marRight w:val="0"/>
          <w:marTop w:val="0"/>
          <w:marBottom w:val="0"/>
          <w:divBdr>
            <w:top w:val="none" w:sz="0" w:space="0" w:color="auto"/>
            <w:left w:val="none" w:sz="0" w:space="0" w:color="auto"/>
            <w:bottom w:val="none" w:sz="0" w:space="0" w:color="auto"/>
            <w:right w:val="none" w:sz="0" w:space="0" w:color="auto"/>
          </w:divBdr>
          <w:divsChild>
            <w:div w:id="1788501328">
              <w:marLeft w:val="0"/>
              <w:marRight w:val="0"/>
              <w:marTop w:val="0"/>
              <w:marBottom w:val="0"/>
              <w:divBdr>
                <w:top w:val="none" w:sz="0" w:space="0" w:color="auto"/>
                <w:left w:val="none" w:sz="0" w:space="0" w:color="auto"/>
                <w:bottom w:val="none" w:sz="0" w:space="0" w:color="auto"/>
                <w:right w:val="none" w:sz="0" w:space="0" w:color="auto"/>
              </w:divBdr>
              <w:divsChild>
                <w:div w:id="17390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1983">
      <w:bodyDiv w:val="1"/>
      <w:marLeft w:val="0"/>
      <w:marRight w:val="0"/>
      <w:marTop w:val="0"/>
      <w:marBottom w:val="0"/>
      <w:divBdr>
        <w:top w:val="none" w:sz="0" w:space="0" w:color="auto"/>
        <w:left w:val="none" w:sz="0" w:space="0" w:color="auto"/>
        <w:bottom w:val="none" w:sz="0" w:space="0" w:color="auto"/>
        <w:right w:val="none" w:sz="0" w:space="0" w:color="auto"/>
      </w:divBdr>
    </w:div>
    <w:div w:id="872037825">
      <w:bodyDiv w:val="1"/>
      <w:marLeft w:val="0"/>
      <w:marRight w:val="0"/>
      <w:marTop w:val="0"/>
      <w:marBottom w:val="0"/>
      <w:divBdr>
        <w:top w:val="none" w:sz="0" w:space="0" w:color="auto"/>
        <w:left w:val="none" w:sz="0" w:space="0" w:color="auto"/>
        <w:bottom w:val="none" w:sz="0" w:space="0" w:color="auto"/>
        <w:right w:val="none" w:sz="0" w:space="0" w:color="auto"/>
      </w:divBdr>
    </w:div>
    <w:div w:id="876429905">
      <w:bodyDiv w:val="1"/>
      <w:marLeft w:val="0"/>
      <w:marRight w:val="0"/>
      <w:marTop w:val="0"/>
      <w:marBottom w:val="0"/>
      <w:divBdr>
        <w:top w:val="none" w:sz="0" w:space="0" w:color="auto"/>
        <w:left w:val="none" w:sz="0" w:space="0" w:color="auto"/>
        <w:bottom w:val="none" w:sz="0" w:space="0" w:color="auto"/>
        <w:right w:val="none" w:sz="0" w:space="0" w:color="auto"/>
      </w:divBdr>
    </w:div>
    <w:div w:id="893587192">
      <w:bodyDiv w:val="1"/>
      <w:marLeft w:val="0"/>
      <w:marRight w:val="0"/>
      <w:marTop w:val="0"/>
      <w:marBottom w:val="0"/>
      <w:divBdr>
        <w:top w:val="none" w:sz="0" w:space="0" w:color="auto"/>
        <w:left w:val="none" w:sz="0" w:space="0" w:color="auto"/>
        <w:bottom w:val="none" w:sz="0" w:space="0" w:color="auto"/>
        <w:right w:val="none" w:sz="0" w:space="0" w:color="auto"/>
      </w:divBdr>
    </w:div>
    <w:div w:id="902175468">
      <w:bodyDiv w:val="1"/>
      <w:marLeft w:val="0"/>
      <w:marRight w:val="0"/>
      <w:marTop w:val="0"/>
      <w:marBottom w:val="0"/>
      <w:divBdr>
        <w:top w:val="none" w:sz="0" w:space="0" w:color="auto"/>
        <w:left w:val="none" w:sz="0" w:space="0" w:color="auto"/>
        <w:bottom w:val="none" w:sz="0" w:space="0" w:color="auto"/>
        <w:right w:val="none" w:sz="0" w:space="0" w:color="auto"/>
      </w:divBdr>
    </w:div>
    <w:div w:id="904026934">
      <w:bodyDiv w:val="1"/>
      <w:marLeft w:val="0"/>
      <w:marRight w:val="0"/>
      <w:marTop w:val="0"/>
      <w:marBottom w:val="0"/>
      <w:divBdr>
        <w:top w:val="none" w:sz="0" w:space="0" w:color="auto"/>
        <w:left w:val="none" w:sz="0" w:space="0" w:color="auto"/>
        <w:bottom w:val="none" w:sz="0" w:space="0" w:color="auto"/>
        <w:right w:val="none" w:sz="0" w:space="0" w:color="auto"/>
      </w:divBdr>
    </w:div>
    <w:div w:id="907107039">
      <w:bodyDiv w:val="1"/>
      <w:marLeft w:val="0"/>
      <w:marRight w:val="0"/>
      <w:marTop w:val="0"/>
      <w:marBottom w:val="0"/>
      <w:divBdr>
        <w:top w:val="none" w:sz="0" w:space="0" w:color="auto"/>
        <w:left w:val="none" w:sz="0" w:space="0" w:color="auto"/>
        <w:bottom w:val="none" w:sz="0" w:space="0" w:color="auto"/>
        <w:right w:val="none" w:sz="0" w:space="0" w:color="auto"/>
      </w:divBdr>
    </w:div>
    <w:div w:id="910118088">
      <w:bodyDiv w:val="1"/>
      <w:marLeft w:val="0"/>
      <w:marRight w:val="0"/>
      <w:marTop w:val="0"/>
      <w:marBottom w:val="0"/>
      <w:divBdr>
        <w:top w:val="none" w:sz="0" w:space="0" w:color="auto"/>
        <w:left w:val="none" w:sz="0" w:space="0" w:color="auto"/>
        <w:bottom w:val="none" w:sz="0" w:space="0" w:color="auto"/>
        <w:right w:val="none" w:sz="0" w:space="0" w:color="auto"/>
      </w:divBdr>
    </w:div>
    <w:div w:id="918634862">
      <w:bodyDiv w:val="1"/>
      <w:marLeft w:val="0"/>
      <w:marRight w:val="0"/>
      <w:marTop w:val="0"/>
      <w:marBottom w:val="0"/>
      <w:divBdr>
        <w:top w:val="none" w:sz="0" w:space="0" w:color="auto"/>
        <w:left w:val="none" w:sz="0" w:space="0" w:color="auto"/>
        <w:bottom w:val="none" w:sz="0" w:space="0" w:color="auto"/>
        <w:right w:val="none" w:sz="0" w:space="0" w:color="auto"/>
      </w:divBdr>
    </w:div>
    <w:div w:id="920799928">
      <w:bodyDiv w:val="1"/>
      <w:marLeft w:val="0"/>
      <w:marRight w:val="0"/>
      <w:marTop w:val="0"/>
      <w:marBottom w:val="0"/>
      <w:divBdr>
        <w:top w:val="none" w:sz="0" w:space="0" w:color="auto"/>
        <w:left w:val="none" w:sz="0" w:space="0" w:color="auto"/>
        <w:bottom w:val="none" w:sz="0" w:space="0" w:color="auto"/>
        <w:right w:val="none" w:sz="0" w:space="0" w:color="auto"/>
      </w:divBdr>
    </w:div>
    <w:div w:id="936447984">
      <w:bodyDiv w:val="1"/>
      <w:marLeft w:val="0"/>
      <w:marRight w:val="0"/>
      <w:marTop w:val="0"/>
      <w:marBottom w:val="0"/>
      <w:divBdr>
        <w:top w:val="none" w:sz="0" w:space="0" w:color="auto"/>
        <w:left w:val="none" w:sz="0" w:space="0" w:color="auto"/>
        <w:bottom w:val="none" w:sz="0" w:space="0" w:color="auto"/>
        <w:right w:val="none" w:sz="0" w:space="0" w:color="auto"/>
      </w:divBdr>
    </w:div>
    <w:div w:id="936669720">
      <w:bodyDiv w:val="1"/>
      <w:marLeft w:val="0"/>
      <w:marRight w:val="0"/>
      <w:marTop w:val="0"/>
      <w:marBottom w:val="0"/>
      <w:divBdr>
        <w:top w:val="none" w:sz="0" w:space="0" w:color="auto"/>
        <w:left w:val="none" w:sz="0" w:space="0" w:color="auto"/>
        <w:bottom w:val="none" w:sz="0" w:space="0" w:color="auto"/>
        <w:right w:val="none" w:sz="0" w:space="0" w:color="auto"/>
      </w:divBdr>
    </w:div>
    <w:div w:id="957688251">
      <w:bodyDiv w:val="1"/>
      <w:marLeft w:val="0"/>
      <w:marRight w:val="0"/>
      <w:marTop w:val="0"/>
      <w:marBottom w:val="0"/>
      <w:divBdr>
        <w:top w:val="none" w:sz="0" w:space="0" w:color="auto"/>
        <w:left w:val="none" w:sz="0" w:space="0" w:color="auto"/>
        <w:bottom w:val="none" w:sz="0" w:space="0" w:color="auto"/>
        <w:right w:val="none" w:sz="0" w:space="0" w:color="auto"/>
      </w:divBdr>
    </w:div>
    <w:div w:id="984774100">
      <w:bodyDiv w:val="1"/>
      <w:marLeft w:val="0"/>
      <w:marRight w:val="0"/>
      <w:marTop w:val="0"/>
      <w:marBottom w:val="0"/>
      <w:divBdr>
        <w:top w:val="none" w:sz="0" w:space="0" w:color="auto"/>
        <w:left w:val="none" w:sz="0" w:space="0" w:color="auto"/>
        <w:bottom w:val="none" w:sz="0" w:space="0" w:color="auto"/>
        <w:right w:val="none" w:sz="0" w:space="0" w:color="auto"/>
      </w:divBdr>
    </w:div>
    <w:div w:id="1008873329">
      <w:bodyDiv w:val="1"/>
      <w:marLeft w:val="0"/>
      <w:marRight w:val="0"/>
      <w:marTop w:val="0"/>
      <w:marBottom w:val="0"/>
      <w:divBdr>
        <w:top w:val="none" w:sz="0" w:space="0" w:color="auto"/>
        <w:left w:val="none" w:sz="0" w:space="0" w:color="auto"/>
        <w:bottom w:val="none" w:sz="0" w:space="0" w:color="auto"/>
        <w:right w:val="none" w:sz="0" w:space="0" w:color="auto"/>
      </w:divBdr>
    </w:div>
    <w:div w:id="1023440900">
      <w:bodyDiv w:val="1"/>
      <w:marLeft w:val="0"/>
      <w:marRight w:val="0"/>
      <w:marTop w:val="0"/>
      <w:marBottom w:val="0"/>
      <w:divBdr>
        <w:top w:val="none" w:sz="0" w:space="0" w:color="auto"/>
        <w:left w:val="none" w:sz="0" w:space="0" w:color="auto"/>
        <w:bottom w:val="none" w:sz="0" w:space="0" w:color="auto"/>
        <w:right w:val="none" w:sz="0" w:space="0" w:color="auto"/>
      </w:divBdr>
    </w:div>
    <w:div w:id="1031684663">
      <w:bodyDiv w:val="1"/>
      <w:marLeft w:val="0"/>
      <w:marRight w:val="0"/>
      <w:marTop w:val="0"/>
      <w:marBottom w:val="0"/>
      <w:divBdr>
        <w:top w:val="none" w:sz="0" w:space="0" w:color="auto"/>
        <w:left w:val="none" w:sz="0" w:space="0" w:color="auto"/>
        <w:bottom w:val="none" w:sz="0" w:space="0" w:color="auto"/>
        <w:right w:val="none" w:sz="0" w:space="0" w:color="auto"/>
      </w:divBdr>
    </w:div>
    <w:div w:id="1037505505">
      <w:bodyDiv w:val="1"/>
      <w:marLeft w:val="0"/>
      <w:marRight w:val="0"/>
      <w:marTop w:val="0"/>
      <w:marBottom w:val="0"/>
      <w:divBdr>
        <w:top w:val="none" w:sz="0" w:space="0" w:color="auto"/>
        <w:left w:val="none" w:sz="0" w:space="0" w:color="auto"/>
        <w:bottom w:val="none" w:sz="0" w:space="0" w:color="auto"/>
        <w:right w:val="none" w:sz="0" w:space="0" w:color="auto"/>
      </w:divBdr>
    </w:div>
    <w:div w:id="1066683343">
      <w:bodyDiv w:val="1"/>
      <w:marLeft w:val="0"/>
      <w:marRight w:val="0"/>
      <w:marTop w:val="0"/>
      <w:marBottom w:val="0"/>
      <w:divBdr>
        <w:top w:val="none" w:sz="0" w:space="0" w:color="auto"/>
        <w:left w:val="none" w:sz="0" w:space="0" w:color="auto"/>
        <w:bottom w:val="none" w:sz="0" w:space="0" w:color="auto"/>
        <w:right w:val="none" w:sz="0" w:space="0" w:color="auto"/>
      </w:divBdr>
    </w:div>
    <w:div w:id="1071077098">
      <w:bodyDiv w:val="1"/>
      <w:marLeft w:val="0"/>
      <w:marRight w:val="0"/>
      <w:marTop w:val="0"/>
      <w:marBottom w:val="0"/>
      <w:divBdr>
        <w:top w:val="none" w:sz="0" w:space="0" w:color="auto"/>
        <w:left w:val="none" w:sz="0" w:space="0" w:color="auto"/>
        <w:bottom w:val="none" w:sz="0" w:space="0" w:color="auto"/>
        <w:right w:val="none" w:sz="0" w:space="0" w:color="auto"/>
      </w:divBdr>
    </w:div>
    <w:div w:id="1085569991">
      <w:bodyDiv w:val="1"/>
      <w:marLeft w:val="0"/>
      <w:marRight w:val="0"/>
      <w:marTop w:val="0"/>
      <w:marBottom w:val="0"/>
      <w:divBdr>
        <w:top w:val="none" w:sz="0" w:space="0" w:color="auto"/>
        <w:left w:val="none" w:sz="0" w:space="0" w:color="auto"/>
        <w:bottom w:val="none" w:sz="0" w:space="0" w:color="auto"/>
        <w:right w:val="none" w:sz="0" w:space="0" w:color="auto"/>
      </w:divBdr>
    </w:div>
    <w:div w:id="1091584371">
      <w:bodyDiv w:val="1"/>
      <w:marLeft w:val="0"/>
      <w:marRight w:val="0"/>
      <w:marTop w:val="0"/>
      <w:marBottom w:val="0"/>
      <w:divBdr>
        <w:top w:val="none" w:sz="0" w:space="0" w:color="auto"/>
        <w:left w:val="none" w:sz="0" w:space="0" w:color="auto"/>
        <w:bottom w:val="none" w:sz="0" w:space="0" w:color="auto"/>
        <w:right w:val="none" w:sz="0" w:space="0" w:color="auto"/>
      </w:divBdr>
    </w:div>
    <w:div w:id="1099452105">
      <w:bodyDiv w:val="1"/>
      <w:marLeft w:val="0"/>
      <w:marRight w:val="0"/>
      <w:marTop w:val="0"/>
      <w:marBottom w:val="0"/>
      <w:divBdr>
        <w:top w:val="none" w:sz="0" w:space="0" w:color="auto"/>
        <w:left w:val="none" w:sz="0" w:space="0" w:color="auto"/>
        <w:bottom w:val="none" w:sz="0" w:space="0" w:color="auto"/>
        <w:right w:val="none" w:sz="0" w:space="0" w:color="auto"/>
      </w:divBdr>
    </w:div>
    <w:div w:id="1103961850">
      <w:bodyDiv w:val="1"/>
      <w:marLeft w:val="0"/>
      <w:marRight w:val="0"/>
      <w:marTop w:val="0"/>
      <w:marBottom w:val="0"/>
      <w:divBdr>
        <w:top w:val="none" w:sz="0" w:space="0" w:color="auto"/>
        <w:left w:val="none" w:sz="0" w:space="0" w:color="auto"/>
        <w:bottom w:val="none" w:sz="0" w:space="0" w:color="auto"/>
        <w:right w:val="none" w:sz="0" w:space="0" w:color="auto"/>
      </w:divBdr>
    </w:div>
    <w:div w:id="1113742737">
      <w:bodyDiv w:val="1"/>
      <w:marLeft w:val="0"/>
      <w:marRight w:val="0"/>
      <w:marTop w:val="0"/>
      <w:marBottom w:val="0"/>
      <w:divBdr>
        <w:top w:val="none" w:sz="0" w:space="0" w:color="auto"/>
        <w:left w:val="none" w:sz="0" w:space="0" w:color="auto"/>
        <w:bottom w:val="none" w:sz="0" w:space="0" w:color="auto"/>
        <w:right w:val="none" w:sz="0" w:space="0" w:color="auto"/>
      </w:divBdr>
    </w:div>
    <w:div w:id="1119911050">
      <w:bodyDiv w:val="1"/>
      <w:marLeft w:val="0"/>
      <w:marRight w:val="0"/>
      <w:marTop w:val="0"/>
      <w:marBottom w:val="0"/>
      <w:divBdr>
        <w:top w:val="none" w:sz="0" w:space="0" w:color="auto"/>
        <w:left w:val="none" w:sz="0" w:space="0" w:color="auto"/>
        <w:bottom w:val="none" w:sz="0" w:space="0" w:color="auto"/>
        <w:right w:val="none" w:sz="0" w:space="0" w:color="auto"/>
      </w:divBdr>
    </w:div>
    <w:div w:id="1126970066">
      <w:bodyDiv w:val="1"/>
      <w:marLeft w:val="0"/>
      <w:marRight w:val="0"/>
      <w:marTop w:val="0"/>
      <w:marBottom w:val="0"/>
      <w:divBdr>
        <w:top w:val="none" w:sz="0" w:space="0" w:color="auto"/>
        <w:left w:val="none" w:sz="0" w:space="0" w:color="auto"/>
        <w:bottom w:val="none" w:sz="0" w:space="0" w:color="auto"/>
        <w:right w:val="none" w:sz="0" w:space="0" w:color="auto"/>
      </w:divBdr>
    </w:div>
    <w:div w:id="1140729339">
      <w:bodyDiv w:val="1"/>
      <w:marLeft w:val="0"/>
      <w:marRight w:val="0"/>
      <w:marTop w:val="0"/>
      <w:marBottom w:val="0"/>
      <w:divBdr>
        <w:top w:val="none" w:sz="0" w:space="0" w:color="auto"/>
        <w:left w:val="none" w:sz="0" w:space="0" w:color="auto"/>
        <w:bottom w:val="none" w:sz="0" w:space="0" w:color="auto"/>
        <w:right w:val="none" w:sz="0" w:space="0" w:color="auto"/>
      </w:divBdr>
      <w:divsChild>
        <w:div w:id="1612122751">
          <w:marLeft w:val="0"/>
          <w:marRight w:val="0"/>
          <w:marTop w:val="0"/>
          <w:marBottom w:val="0"/>
          <w:divBdr>
            <w:top w:val="none" w:sz="0" w:space="0" w:color="auto"/>
            <w:left w:val="none" w:sz="0" w:space="0" w:color="auto"/>
            <w:bottom w:val="none" w:sz="0" w:space="0" w:color="auto"/>
            <w:right w:val="none" w:sz="0" w:space="0" w:color="auto"/>
          </w:divBdr>
          <w:divsChild>
            <w:div w:id="2135977411">
              <w:marLeft w:val="0"/>
              <w:marRight w:val="0"/>
              <w:marTop w:val="0"/>
              <w:marBottom w:val="0"/>
              <w:divBdr>
                <w:top w:val="none" w:sz="0" w:space="0" w:color="auto"/>
                <w:left w:val="none" w:sz="0" w:space="0" w:color="auto"/>
                <w:bottom w:val="none" w:sz="0" w:space="0" w:color="auto"/>
                <w:right w:val="none" w:sz="0" w:space="0" w:color="auto"/>
              </w:divBdr>
            </w:div>
            <w:div w:id="2123065328">
              <w:marLeft w:val="0"/>
              <w:marRight w:val="0"/>
              <w:marTop w:val="0"/>
              <w:marBottom w:val="0"/>
              <w:divBdr>
                <w:top w:val="none" w:sz="0" w:space="0" w:color="auto"/>
                <w:left w:val="none" w:sz="0" w:space="0" w:color="auto"/>
                <w:bottom w:val="none" w:sz="0" w:space="0" w:color="auto"/>
                <w:right w:val="none" w:sz="0" w:space="0" w:color="auto"/>
              </w:divBdr>
            </w:div>
            <w:div w:id="1987317290">
              <w:marLeft w:val="0"/>
              <w:marRight w:val="0"/>
              <w:marTop w:val="0"/>
              <w:marBottom w:val="0"/>
              <w:divBdr>
                <w:top w:val="none" w:sz="0" w:space="0" w:color="auto"/>
                <w:left w:val="none" w:sz="0" w:space="0" w:color="auto"/>
                <w:bottom w:val="none" w:sz="0" w:space="0" w:color="auto"/>
                <w:right w:val="none" w:sz="0" w:space="0" w:color="auto"/>
              </w:divBdr>
            </w:div>
            <w:div w:id="1843161678">
              <w:marLeft w:val="0"/>
              <w:marRight w:val="0"/>
              <w:marTop w:val="0"/>
              <w:marBottom w:val="0"/>
              <w:divBdr>
                <w:top w:val="none" w:sz="0" w:space="0" w:color="auto"/>
                <w:left w:val="none" w:sz="0" w:space="0" w:color="auto"/>
                <w:bottom w:val="none" w:sz="0" w:space="0" w:color="auto"/>
                <w:right w:val="none" w:sz="0" w:space="0" w:color="auto"/>
              </w:divBdr>
            </w:div>
            <w:div w:id="1468933843">
              <w:marLeft w:val="0"/>
              <w:marRight w:val="0"/>
              <w:marTop w:val="0"/>
              <w:marBottom w:val="0"/>
              <w:divBdr>
                <w:top w:val="none" w:sz="0" w:space="0" w:color="auto"/>
                <w:left w:val="none" w:sz="0" w:space="0" w:color="auto"/>
                <w:bottom w:val="none" w:sz="0" w:space="0" w:color="auto"/>
                <w:right w:val="none" w:sz="0" w:space="0" w:color="auto"/>
              </w:divBdr>
            </w:div>
            <w:div w:id="1951012808">
              <w:marLeft w:val="0"/>
              <w:marRight w:val="0"/>
              <w:marTop w:val="0"/>
              <w:marBottom w:val="0"/>
              <w:divBdr>
                <w:top w:val="none" w:sz="0" w:space="0" w:color="auto"/>
                <w:left w:val="none" w:sz="0" w:space="0" w:color="auto"/>
                <w:bottom w:val="none" w:sz="0" w:space="0" w:color="auto"/>
                <w:right w:val="none" w:sz="0" w:space="0" w:color="auto"/>
              </w:divBdr>
            </w:div>
            <w:div w:id="1919748442">
              <w:marLeft w:val="0"/>
              <w:marRight w:val="0"/>
              <w:marTop w:val="0"/>
              <w:marBottom w:val="0"/>
              <w:divBdr>
                <w:top w:val="none" w:sz="0" w:space="0" w:color="auto"/>
                <w:left w:val="none" w:sz="0" w:space="0" w:color="auto"/>
                <w:bottom w:val="none" w:sz="0" w:space="0" w:color="auto"/>
                <w:right w:val="none" w:sz="0" w:space="0" w:color="auto"/>
              </w:divBdr>
            </w:div>
            <w:div w:id="1146781437">
              <w:marLeft w:val="0"/>
              <w:marRight w:val="0"/>
              <w:marTop w:val="0"/>
              <w:marBottom w:val="0"/>
              <w:divBdr>
                <w:top w:val="none" w:sz="0" w:space="0" w:color="auto"/>
                <w:left w:val="none" w:sz="0" w:space="0" w:color="auto"/>
                <w:bottom w:val="none" w:sz="0" w:space="0" w:color="auto"/>
                <w:right w:val="none" w:sz="0" w:space="0" w:color="auto"/>
              </w:divBdr>
            </w:div>
            <w:div w:id="1674719537">
              <w:marLeft w:val="0"/>
              <w:marRight w:val="0"/>
              <w:marTop w:val="0"/>
              <w:marBottom w:val="0"/>
              <w:divBdr>
                <w:top w:val="none" w:sz="0" w:space="0" w:color="auto"/>
                <w:left w:val="none" w:sz="0" w:space="0" w:color="auto"/>
                <w:bottom w:val="none" w:sz="0" w:space="0" w:color="auto"/>
                <w:right w:val="none" w:sz="0" w:space="0" w:color="auto"/>
              </w:divBdr>
            </w:div>
            <w:div w:id="994646524">
              <w:marLeft w:val="0"/>
              <w:marRight w:val="0"/>
              <w:marTop w:val="0"/>
              <w:marBottom w:val="0"/>
              <w:divBdr>
                <w:top w:val="none" w:sz="0" w:space="0" w:color="auto"/>
                <w:left w:val="none" w:sz="0" w:space="0" w:color="auto"/>
                <w:bottom w:val="none" w:sz="0" w:space="0" w:color="auto"/>
                <w:right w:val="none" w:sz="0" w:space="0" w:color="auto"/>
              </w:divBdr>
            </w:div>
            <w:div w:id="1465151553">
              <w:marLeft w:val="0"/>
              <w:marRight w:val="0"/>
              <w:marTop w:val="0"/>
              <w:marBottom w:val="0"/>
              <w:divBdr>
                <w:top w:val="none" w:sz="0" w:space="0" w:color="auto"/>
                <w:left w:val="none" w:sz="0" w:space="0" w:color="auto"/>
                <w:bottom w:val="none" w:sz="0" w:space="0" w:color="auto"/>
                <w:right w:val="none" w:sz="0" w:space="0" w:color="auto"/>
              </w:divBdr>
            </w:div>
            <w:div w:id="248544990">
              <w:marLeft w:val="0"/>
              <w:marRight w:val="0"/>
              <w:marTop w:val="0"/>
              <w:marBottom w:val="0"/>
              <w:divBdr>
                <w:top w:val="none" w:sz="0" w:space="0" w:color="auto"/>
                <w:left w:val="none" w:sz="0" w:space="0" w:color="auto"/>
                <w:bottom w:val="none" w:sz="0" w:space="0" w:color="auto"/>
                <w:right w:val="none" w:sz="0" w:space="0" w:color="auto"/>
              </w:divBdr>
            </w:div>
            <w:div w:id="780536491">
              <w:marLeft w:val="0"/>
              <w:marRight w:val="0"/>
              <w:marTop w:val="0"/>
              <w:marBottom w:val="0"/>
              <w:divBdr>
                <w:top w:val="none" w:sz="0" w:space="0" w:color="auto"/>
                <w:left w:val="none" w:sz="0" w:space="0" w:color="auto"/>
                <w:bottom w:val="none" w:sz="0" w:space="0" w:color="auto"/>
                <w:right w:val="none" w:sz="0" w:space="0" w:color="auto"/>
              </w:divBdr>
            </w:div>
            <w:div w:id="1275595627">
              <w:marLeft w:val="0"/>
              <w:marRight w:val="0"/>
              <w:marTop w:val="0"/>
              <w:marBottom w:val="0"/>
              <w:divBdr>
                <w:top w:val="none" w:sz="0" w:space="0" w:color="auto"/>
                <w:left w:val="none" w:sz="0" w:space="0" w:color="auto"/>
                <w:bottom w:val="none" w:sz="0" w:space="0" w:color="auto"/>
                <w:right w:val="none" w:sz="0" w:space="0" w:color="auto"/>
              </w:divBdr>
            </w:div>
            <w:div w:id="5214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24038">
      <w:bodyDiv w:val="1"/>
      <w:marLeft w:val="0"/>
      <w:marRight w:val="0"/>
      <w:marTop w:val="0"/>
      <w:marBottom w:val="0"/>
      <w:divBdr>
        <w:top w:val="none" w:sz="0" w:space="0" w:color="auto"/>
        <w:left w:val="none" w:sz="0" w:space="0" w:color="auto"/>
        <w:bottom w:val="none" w:sz="0" w:space="0" w:color="auto"/>
        <w:right w:val="none" w:sz="0" w:space="0" w:color="auto"/>
      </w:divBdr>
    </w:div>
    <w:div w:id="1175266605">
      <w:bodyDiv w:val="1"/>
      <w:marLeft w:val="0"/>
      <w:marRight w:val="0"/>
      <w:marTop w:val="0"/>
      <w:marBottom w:val="0"/>
      <w:divBdr>
        <w:top w:val="none" w:sz="0" w:space="0" w:color="auto"/>
        <w:left w:val="none" w:sz="0" w:space="0" w:color="auto"/>
        <w:bottom w:val="none" w:sz="0" w:space="0" w:color="auto"/>
        <w:right w:val="none" w:sz="0" w:space="0" w:color="auto"/>
      </w:divBdr>
    </w:div>
    <w:div w:id="1191146709">
      <w:bodyDiv w:val="1"/>
      <w:marLeft w:val="0"/>
      <w:marRight w:val="0"/>
      <w:marTop w:val="0"/>
      <w:marBottom w:val="0"/>
      <w:divBdr>
        <w:top w:val="none" w:sz="0" w:space="0" w:color="auto"/>
        <w:left w:val="none" w:sz="0" w:space="0" w:color="auto"/>
        <w:bottom w:val="none" w:sz="0" w:space="0" w:color="auto"/>
        <w:right w:val="none" w:sz="0" w:space="0" w:color="auto"/>
      </w:divBdr>
    </w:div>
    <w:div w:id="1191645096">
      <w:bodyDiv w:val="1"/>
      <w:marLeft w:val="0"/>
      <w:marRight w:val="0"/>
      <w:marTop w:val="0"/>
      <w:marBottom w:val="0"/>
      <w:divBdr>
        <w:top w:val="none" w:sz="0" w:space="0" w:color="auto"/>
        <w:left w:val="none" w:sz="0" w:space="0" w:color="auto"/>
        <w:bottom w:val="none" w:sz="0" w:space="0" w:color="auto"/>
        <w:right w:val="none" w:sz="0" w:space="0" w:color="auto"/>
      </w:divBdr>
    </w:div>
    <w:div w:id="1197236496">
      <w:bodyDiv w:val="1"/>
      <w:marLeft w:val="0"/>
      <w:marRight w:val="0"/>
      <w:marTop w:val="0"/>
      <w:marBottom w:val="0"/>
      <w:divBdr>
        <w:top w:val="none" w:sz="0" w:space="0" w:color="auto"/>
        <w:left w:val="none" w:sz="0" w:space="0" w:color="auto"/>
        <w:bottom w:val="none" w:sz="0" w:space="0" w:color="auto"/>
        <w:right w:val="none" w:sz="0" w:space="0" w:color="auto"/>
      </w:divBdr>
    </w:div>
    <w:div w:id="1202015152">
      <w:bodyDiv w:val="1"/>
      <w:marLeft w:val="0"/>
      <w:marRight w:val="0"/>
      <w:marTop w:val="0"/>
      <w:marBottom w:val="0"/>
      <w:divBdr>
        <w:top w:val="none" w:sz="0" w:space="0" w:color="auto"/>
        <w:left w:val="none" w:sz="0" w:space="0" w:color="auto"/>
        <w:bottom w:val="none" w:sz="0" w:space="0" w:color="auto"/>
        <w:right w:val="none" w:sz="0" w:space="0" w:color="auto"/>
      </w:divBdr>
    </w:div>
    <w:div w:id="1210730376">
      <w:bodyDiv w:val="1"/>
      <w:marLeft w:val="0"/>
      <w:marRight w:val="0"/>
      <w:marTop w:val="0"/>
      <w:marBottom w:val="0"/>
      <w:divBdr>
        <w:top w:val="none" w:sz="0" w:space="0" w:color="auto"/>
        <w:left w:val="none" w:sz="0" w:space="0" w:color="auto"/>
        <w:bottom w:val="none" w:sz="0" w:space="0" w:color="auto"/>
        <w:right w:val="none" w:sz="0" w:space="0" w:color="auto"/>
      </w:divBdr>
    </w:div>
    <w:div w:id="1222786576">
      <w:bodyDiv w:val="1"/>
      <w:marLeft w:val="0"/>
      <w:marRight w:val="0"/>
      <w:marTop w:val="0"/>
      <w:marBottom w:val="0"/>
      <w:divBdr>
        <w:top w:val="none" w:sz="0" w:space="0" w:color="auto"/>
        <w:left w:val="none" w:sz="0" w:space="0" w:color="auto"/>
        <w:bottom w:val="none" w:sz="0" w:space="0" w:color="auto"/>
        <w:right w:val="none" w:sz="0" w:space="0" w:color="auto"/>
      </w:divBdr>
    </w:div>
    <w:div w:id="1225488316">
      <w:bodyDiv w:val="1"/>
      <w:marLeft w:val="0"/>
      <w:marRight w:val="0"/>
      <w:marTop w:val="0"/>
      <w:marBottom w:val="0"/>
      <w:divBdr>
        <w:top w:val="none" w:sz="0" w:space="0" w:color="auto"/>
        <w:left w:val="none" w:sz="0" w:space="0" w:color="auto"/>
        <w:bottom w:val="none" w:sz="0" w:space="0" w:color="auto"/>
        <w:right w:val="none" w:sz="0" w:space="0" w:color="auto"/>
      </w:divBdr>
    </w:div>
    <w:div w:id="1227687290">
      <w:bodyDiv w:val="1"/>
      <w:marLeft w:val="0"/>
      <w:marRight w:val="0"/>
      <w:marTop w:val="0"/>
      <w:marBottom w:val="0"/>
      <w:divBdr>
        <w:top w:val="none" w:sz="0" w:space="0" w:color="auto"/>
        <w:left w:val="none" w:sz="0" w:space="0" w:color="auto"/>
        <w:bottom w:val="none" w:sz="0" w:space="0" w:color="auto"/>
        <w:right w:val="none" w:sz="0" w:space="0" w:color="auto"/>
      </w:divBdr>
    </w:div>
    <w:div w:id="1237741412">
      <w:bodyDiv w:val="1"/>
      <w:marLeft w:val="0"/>
      <w:marRight w:val="0"/>
      <w:marTop w:val="0"/>
      <w:marBottom w:val="0"/>
      <w:divBdr>
        <w:top w:val="none" w:sz="0" w:space="0" w:color="auto"/>
        <w:left w:val="none" w:sz="0" w:space="0" w:color="auto"/>
        <w:bottom w:val="none" w:sz="0" w:space="0" w:color="auto"/>
        <w:right w:val="none" w:sz="0" w:space="0" w:color="auto"/>
      </w:divBdr>
    </w:div>
    <w:div w:id="1239441428">
      <w:bodyDiv w:val="1"/>
      <w:marLeft w:val="0"/>
      <w:marRight w:val="0"/>
      <w:marTop w:val="0"/>
      <w:marBottom w:val="0"/>
      <w:divBdr>
        <w:top w:val="none" w:sz="0" w:space="0" w:color="auto"/>
        <w:left w:val="none" w:sz="0" w:space="0" w:color="auto"/>
        <w:bottom w:val="none" w:sz="0" w:space="0" w:color="auto"/>
        <w:right w:val="none" w:sz="0" w:space="0" w:color="auto"/>
      </w:divBdr>
    </w:div>
    <w:div w:id="1245340167">
      <w:bodyDiv w:val="1"/>
      <w:marLeft w:val="0"/>
      <w:marRight w:val="0"/>
      <w:marTop w:val="0"/>
      <w:marBottom w:val="0"/>
      <w:divBdr>
        <w:top w:val="none" w:sz="0" w:space="0" w:color="auto"/>
        <w:left w:val="none" w:sz="0" w:space="0" w:color="auto"/>
        <w:bottom w:val="none" w:sz="0" w:space="0" w:color="auto"/>
        <w:right w:val="none" w:sz="0" w:space="0" w:color="auto"/>
      </w:divBdr>
      <w:divsChild>
        <w:div w:id="1728189333">
          <w:marLeft w:val="0"/>
          <w:marRight w:val="0"/>
          <w:marTop w:val="0"/>
          <w:marBottom w:val="0"/>
          <w:divBdr>
            <w:top w:val="none" w:sz="0" w:space="0" w:color="auto"/>
            <w:left w:val="none" w:sz="0" w:space="0" w:color="auto"/>
            <w:bottom w:val="none" w:sz="0" w:space="0" w:color="auto"/>
            <w:right w:val="none" w:sz="0" w:space="0" w:color="auto"/>
          </w:divBdr>
        </w:div>
      </w:divsChild>
    </w:div>
    <w:div w:id="1280842386">
      <w:bodyDiv w:val="1"/>
      <w:marLeft w:val="0"/>
      <w:marRight w:val="0"/>
      <w:marTop w:val="0"/>
      <w:marBottom w:val="0"/>
      <w:divBdr>
        <w:top w:val="none" w:sz="0" w:space="0" w:color="auto"/>
        <w:left w:val="none" w:sz="0" w:space="0" w:color="auto"/>
        <w:bottom w:val="none" w:sz="0" w:space="0" w:color="auto"/>
        <w:right w:val="none" w:sz="0" w:space="0" w:color="auto"/>
      </w:divBdr>
    </w:div>
    <w:div w:id="1281231311">
      <w:bodyDiv w:val="1"/>
      <w:marLeft w:val="0"/>
      <w:marRight w:val="0"/>
      <w:marTop w:val="0"/>
      <w:marBottom w:val="0"/>
      <w:divBdr>
        <w:top w:val="none" w:sz="0" w:space="0" w:color="auto"/>
        <w:left w:val="none" w:sz="0" w:space="0" w:color="auto"/>
        <w:bottom w:val="none" w:sz="0" w:space="0" w:color="auto"/>
        <w:right w:val="none" w:sz="0" w:space="0" w:color="auto"/>
      </w:divBdr>
    </w:div>
    <w:div w:id="1319728803">
      <w:bodyDiv w:val="1"/>
      <w:marLeft w:val="0"/>
      <w:marRight w:val="0"/>
      <w:marTop w:val="0"/>
      <w:marBottom w:val="0"/>
      <w:divBdr>
        <w:top w:val="none" w:sz="0" w:space="0" w:color="auto"/>
        <w:left w:val="none" w:sz="0" w:space="0" w:color="auto"/>
        <w:bottom w:val="none" w:sz="0" w:space="0" w:color="auto"/>
        <w:right w:val="none" w:sz="0" w:space="0" w:color="auto"/>
      </w:divBdr>
    </w:div>
    <w:div w:id="1328097195">
      <w:bodyDiv w:val="1"/>
      <w:marLeft w:val="0"/>
      <w:marRight w:val="0"/>
      <w:marTop w:val="0"/>
      <w:marBottom w:val="0"/>
      <w:divBdr>
        <w:top w:val="none" w:sz="0" w:space="0" w:color="auto"/>
        <w:left w:val="none" w:sz="0" w:space="0" w:color="auto"/>
        <w:bottom w:val="none" w:sz="0" w:space="0" w:color="auto"/>
        <w:right w:val="none" w:sz="0" w:space="0" w:color="auto"/>
      </w:divBdr>
      <w:divsChild>
        <w:div w:id="2039964587">
          <w:marLeft w:val="0"/>
          <w:marRight w:val="0"/>
          <w:marTop w:val="0"/>
          <w:marBottom w:val="0"/>
          <w:divBdr>
            <w:top w:val="none" w:sz="0" w:space="0" w:color="auto"/>
            <w:left w:val="none" w:sz="0" w:space="0" w:color="auto"/>
            <w:bottom w:val="none" w:sz="0" w:space="0" w:color="auto"/>
            <w:right w:val="none" w:sz="0" w:space="0" w:color="auto"/>
          </w:divBdr>
          <w:divsChild>
            <w:div w:id="2135711746">
              <w:marLeft w:val="0"/>
              <w:marRight w:val="0"/>
              <w:marTop w:val="0"/>
              <w:marBottom w:val="0"/>
              <w:divBdr>
                <w:top w:val="none" w:sz="0" w:space="0" w:color="auto"/>
                <w:left w:val="none" w:sz="0" w:space="0" w:color="auto"/>
                <w:bottom w:val="none" w:sz="0" w:space="0" w:color="auto"/>
                <w:right w:val="none" w:sz="0" w:space="0" w:color="auto"/>
              </w:divBdr>
            </w:div>
            <w:div w:id="1605915742">
              <w:marLeft w:val="0"/>
              <w:marRight w:val="0"/>
              <w:marTop w:val="0"/>
              <w:marBottom w:val="0"/>
              <w:divBdr>
                <w:top w:val="none" w:sz="0" w:space="0" w:color="auto"/>
                <w:left w:val="none" w:sz="0" w:space="0" w:color="auto"/>
                <w:bottom w:val="none" w:sz="0" w:space="0" w:color="auto"/>
                <w:right w:val="none" w:sz="0" w:space="0" w:color="auto"/>
              </w:divBdr>
            </w:div>
            <w:div w:id="822744125">
              <w:marLeft w:val="0"/>
              <w:marRight w:val="0"/>
              <w:marTop w:val="0"/>
              <w:marBottom w:val="0"/>
              <w:divBdr>
                <w:top w:val="none" w:sz="0" w:space="0" w:color="auto"/>
                <w:left w:val="none" w:sz="0" w:space="0" w:color="auto"/>
                <w:bottom w:val="none" w:sz="0" w:space="0" w:color="auto"/>
                <w:right w:val="none" w:sz="0" w:space="0" w:color="auto"/>
              </w:divBdr>
            </w:div>
            <w:div w:id="81728850">
              <w:marLeft w:val="0"/>
              <w:marRight w:val="0"/>
              <w:marTop w:val="0"/>
              <w:marBottom w:val="0"/>
              <w:divBdr>
                <w:top w:val="none" w:sz="0" w:space="0" w:color="auto"/>
                <w:left w:val="none" w:sz="0" w:space="0" w:color="auto"/>
                <w:bottom w:val="none" w:sz="0" w:space="0" w:color="auto"/>
                <w:right w:val="none" w:sz="0" w:space="0" w:color="auto"/>
              </w:divBdr>
            </w:div>
            <w:div w:id="2141457405">
              <w:marLeft w:val="0"/>
              <w:marRight w:val="0"/>
              <w:marTop w:val="0"/>
              <w:marBottom w:val="0"/>
              <w:divBdr>
                <w:top w:val="none" w:sz="0" w:space="0" w:color="auto"/>
                <w:left w:val="none" w:sz="0" w:space="0" w:color="auto"/>
                <w:bottom w:val="none" w:sz="0" w:space="0" w:color="auto"/>
                <w:right w:val="none" w:sz="0" w:space="0" w:color="auto"/>
              </w:divBdr>
            </w:div>
            <w:div w:id="2144231965">
              <w:marLeft w:val="0"/>
              <w:marRight w:val="0"/>
              <w:marTop w:val="0"/>
              <w:marBottom w:val="0"/>
              <w:divBdr>
                <w:top w:val="none" w:sz="0" w:space="0" w:color="auto"/>
                <w:left w:val="none" w:sz="0" w:space="0" w:color="auto"/>
                <w:bottom w:val="none" w:sz="0" w:space="0" w:color="auto"/>
                <w:right w:val="none" w:sz="0" w:space="0" w:color="auto"/>
              </w:divBdr>
            </w:div>
            <w:div w:id="5222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74">
      <w:bodyDiv w:val="1"/>
      <w:marLeft w:val="0"/>
      <w:marRight w:val="0"/>
      <w:marTop w:val="0"/>
      <w:marBottom w:val="0"/>
      <w:divBdr>
        <w:top w:val="none" w:sz="0" w:space="0" w:color="auto"/>
        <w:left w:val="none" w:sz="0" w:space="0" w:color="auto"/>
        <w:bottom w:val="none" w:sz="0" w:space="0" w:color="auto"/>
        <w:right w:val="none" w:sz="0" w:space="0" w:color="auto"/>
      </w:divBdr>
    </w:div>
    <w:div w:id="1330643142">
      <w:bodyDiv w:val="1"/>
      <w:marLeft w:val="0"/>
      <w:marRight w:val="0"/>
      <w:marTop w:val="0"/>
      <w:marBottom w:val="0"/>
      <w:divBdr>
        <w:top w:val="none" w:sz="0" w:space="0" w:color="auto"/>
        <w:left w:val="none" w:sz="0" w:space="0" w:color="auto"/>
        <w:bottom w:val="none" w:sz="0" w:space="0" w:color="auto"/>
        <w:right w:val="none" w:sz="0" w:space="0" w:color="auto"/>
      </w:divBdr>
    </w:div>
    <w:div w:id="1330787489">
      <w:bodyDiv w:val="1"/>
      <w:marLeft w:val="0"/>
      <w:marRight w:val="0"/>
      <w:marTop w:val="0"/>
      <w:marBottom w:val="0"/>
      <w:divBdr>
        <w:top w:val="none" w:sz="0" w:space="0" w:color="auto"/>
        <w:left w:val="none" w:sz="0" w:space="0" w:color="auto"/>
        <w:bottom w:val="none" w:sz="0" w:space="0" w:color="auto"/>
        <w:right w:val="none" w:sz="0" w:space="0" w:color="auto"/>
      </w:divBdr>
    </w:div>
    <w:div w:id="1341083660">
      <w:bodyDiv w:val="1"/>
      <w:marLeft w:val="0"/>
      <w:marRight w:val="0"/>
      <w:marTop w:val="0"/>
      <w:marBottom w:val="0"/>
      <w:divBdr>
        <w:top w:val="none" w:sz="0" w:space="0" w:color="auto"/>
        <w:left w:val="none" w:sz="0" w:space="0" w:color="auto"/>
        <w:bottom w:val="none" w:sz="0" w:space="0" w:color="auto"/>
        <w:right w:val="none" w:sz="0" w:space="0" w:color="auto"/>
      </w:divBdr>
    </w:div>
    <w:div w:id="1352217252">
      <w:bodyDiv w:val="1"/>
      <w:marLeft w:val="0"/>
      <w:marRight w:val="0"/>
      <w:marTop w:val="0"/>
      <w:marBottom w:val="0"/>
      <w:divBdr>
        <w:top w:val="none" w:sz="0" w:space="0" w:color="auto"/>
        <w:left w:val="none" w:sz="0" w:space="0" w:color="auto"/>
        <w:bottom w:val="none" w:sz="0" w:space="0" w:color="auto"/>
        <w:right w:val="none" w:sz="0" w:space="0" w:color="auto"/>
      </w:divBdr>
    </w:div>
    <w:div w:id="1354113888">
      <w:bodyDiv w:val="1"/>
      <w:marLeft w:val="0"/>
      <w:marRight w:val="0"/>
      <w:marTop w:val="0"/>
      <w:marBottom w:val="0"/>
      <w:divBdr>
        <w:top w:val="none" w:sz="0" w:space="0" w:color="auto"/>
        <w:left w:val="none" w:sz="0" w:space="0" w:color="auto"/>
        <w:bottom w:val="none" w:sz="0" w:space="0" w:color="auto"/>
        <w:right w:val="none" w:sz="0" w:space="0" w:color="auto"/>
      </w:divBdr>
    </w:div>
    <w:div w:id="1383097500">
      <w:bodyDiv w:val="1"/>
      <w:marLeft w:val="0"/>
      <w:marRight w:val="0"/>
      <w:marTop w:val="0"/>
      <w:marBottom w:val="0"/>
      <w:divBdr>
        <w:top w:val="none" w:sz="0" w:space="0" w:color="auto"/>
        <w:left w:val="none" w:sz="0" w:space="0" w:color="auto"/>
        <w:bottom w:val="none" w:sz="0" w:space="0" w:color="auto"/>
        <w:right w:val="none" w:sz="0" w:space="0" w:color="auto"/>
      </w:divBdr>
    </w:div>
    <w:div w:id="1402748269">
      <w:bodyDiv w:val="1"/>
      <w:marLeft w:val="0"/>
      <w:marRight w:val="0"/>
      <w:marTop w:val="0"/>
      <w:marBottom w:val="0"/>
      <w:divBdr>
        <w:top w:val="none" w:sz="0" w:space="0" w:color="auto"/>
        <w:left w:val="none" w:sz="0" w:space="0" w:color="auto"/>
        <w:bottom w:val="none" w:sz="0" w:space="0" w:color="auto"/>
        <w:right w:val="none" w:sz="0" w:space="0" w:color="auto"/>
      </w:divBdr>
    </w:div>
    <w:div w:id="1410082834">
      <w:bodyDiv w:val="1"/>
      <w:marLeft w:val="0"/>
      <w:marRight w:val="0"/>
      <w:marTop w:val="0"/>
      <w:marBottom w:val="0"/>
      <w:divBdr>
        <w:top w:val="none" w:sz="0" w:space="0" w:color="auto"/>
        <w:left w:val="none" w:sz="0" w:space="0" w:color="auto"/>
        <w:bottom w:val="none" w:sz="0" w:space="0" w:color="auto"/>
        <w:right w:val="none" w:sz="0" w:space="0" w:color="auto"/>
      </w:divBdr>
    </w:div>
    <w:div w:id="1441562019">
      <w:bodyDiv w:val="1"/>
      <w:marLeft w:val="0"/>
      <w:marRight w:val="0"/>
      <w:marTop w:val="0"/>
      <w:marBottom w:val="0"/>
      <w:divBdr>
        <w:top w:val="none" w:sz="0" w:space="0" w:color="auto"/>
        <w:left w:val="none" w:sz="0" w:space="0" w:color="auto"/>
        <w:bottom w:val="none" w:sz="0" w:space="0" w:color="auto"/>
        <w:right w:val="none" w:sz="0" w:space="0" w:color="auto"/>
      </w:divBdr>
    </w:div>
    <w:div w:id="1473210058">
      <w:bodyDiv w:val="1"/>
      <w:marLeft w:val="0"/>
      <w:marRight w:val="0"/>
      <w:marTop w:val="0"/>
      <w:marBottom w:val="0"/>
      <w:divBdr>
        <w:top w:val="none" w:sz="0" w:space="0" w:color="auto"/>
        <w:left w:val="none" w:sz="0" w:space="0" w:color="auto"/>
        <w:bottom w:val="none" w:sz="0" w:space="0" w:color="auto"/>
        <w:right w:val="none" w:sz="0" w:space="0" w:color="auto"/>
      </w:divBdr>
      <w:divsChild>
        <w:div w:id="2121023428">
          <w:marLeft w:val="0"/>
          <w:marRight w:val="0"/>
          <w:marTop w:val="0"/>
          <w:marBottom w:val="0"/>
          <w:divBdr>
            <w:top w:val="none" w:sz="0" w:space="0" w:color="auto"/>
            <w:left w:val="none" w:sz="0" w:space="0" w:color="auto"/>
            <w:bottom w:val="none" w:sz="0" w:space="0" w:color="auto"/>
            <w:right w:val="none" w:sz="0" w:space="0" w:color="auto"/>
          </w:divBdr>
          <w:divsChild>
            <w:div w:id="46727630">
              <w:marLeft w:val="0"/>
              <w:marRight w:val="0"/>
              <w:marTop w:val="0"/>
              <w:marBottom w:val="0"/>
              <w:divBdr>
                <w:top w:val="none" w:sz="0" w:space="0" w:color="auto"/>
                <w:left w:val="none" w:sz="0" w:space="0" w:color="auto"/>
                <w:bottom w:val="none" w:sz="0" w:space="0" w:color="auto"/>
                <w:right w:val="none" w:sz="0" w:space="0" w:color="auto"/>
              </w:divBdr>
            </w:div>
            <w:div w:id="1092356998">
              <w:marLeft w:val="0"/>
              <w:marRight w:val="0"/>
              <w:marTop w:val="0"/>
              <w:marBottom w:val="0"/>
              <w:divBdr>
                <w:top w:val="none" w:sz="0" w:space="0" w:color="auto"/>
                <w:left w:val="none" w:sz="0" w:space="0" w:color="auto"/>
                <w:bottom w:val="none" w:sz="0" w:space="0" w:color="auto"/>
                <w:right w:val="none" w:sz="0" w:space="0" w:color="auto"/>
              </w:divBdr>
            </w:div>
            <w:div w:id="544803736">
              <w:marLeft w:val="0"/>
              <w:marRight w:val="0"/>
              <w:marTop w:val="0"/>
              <w:marBottom w:val="0"/>
              <w:divBdr>
                <w:top w:val="none" w:sz="0" w:space="0" w:color="auto"/>
                <w:left w:val="none" w:sz="0" w:space="0" w:color="auto"/>
                <w:bottom w:val="none" w:sz="0" w:space="0" w:color="auto"/>
                <w:right w:val="none" w:sz="0" w:space="0" w:color="auto"/>
              </w:divBdr>
            </w:div>
            <w:div w:id="1647854487">
              <w:marLeft w:val="0"/>
              <w:marRight w:val="0"/>
              <w:marTop w:val="0"/>
              <w:marBottom w:val="0"/>
              <w:divBdr>
                <w:top w:val="none" w:sz="0" w:space="0" w:color="auto"/>
                <w:left w:val="none" w:sz="0" w:space="0" w:color="auto"/>
                <w:bottom w:val="none" w:sz="0" w:space="0" w:color="auto"/>
                <w:right w:val="none" w:sz="0" w:space="0" w:color="auto"/>
              </w:divBdr>
            </w:div>
            <w:div w:id="106508713">
              <w:marLeft w:val="0"/>
              <w:marRight w:val="0"/>
              <w:marTop w:val="0"/>
              <w:marBottom w:val="0"/>
              <w:divBdr>
                <w:top w:val="none" w:sz="0" w:space="0" w:color="auto"/>
                <w:left w:val="none" w:sz="0" w:space="0" w:color="auto"/>
                <w:bottom w:val="none" w:sz="0" w:space="0" w:color="auto"/>
                <w:right w:val="none" w:sz="0" w:space="0" w:color="auto"/>
              </w:divBdr>
            </w:div>
            <w:div w:id="991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6702">
      <w:bodyDiv w:val="1"/>
      <w:marLeft w:val="0"/>
      <w:marRight w:val="0"/>
      <w:marTop w:val="0"/>
      <w:marBottom w:val="0"/>
      <w:divBdr>
        <w:top w:val="none" w:sz="0" w:space="0" w:color="auto"/>
        <w:left w:val="none" w:sz="0" w:space="0" w:color="auto"/>
        <w:bottom w:val="none" w:sz="0" w:space="0" w:color="auto"/>
        <w:right w:val="none" w:sz="0" w:space="0" w:color="auto"/>
      </w:divBdr>
    </w:div>
    <w:div w:id="1483812812">
      <w:bodyDiv w:val="1"/>
      <w:marLeft w:val="0"/>
      <w:marRight w:val="0"/>
      <w:marTop w:val="0"/>
      <w:marBottom w:val="0"/>
      <w:divBdr>
        <w:top w:val="none" w:sz="0" w:space="0" w:color="auto"/>
        <w:left w:val="none" w:sz="0" w:space="0" w:color="auto"/>
        <w:bottom w:val="none" w:sz="0" w:space="0" w:color="auto"/>
        <w:right w:val="none" w:sz="0" w:space="0" w:color="auto"/>
      </w:divBdr>
    </w:div>
    <w:div w:id="1486319538">
      <w:bodyDiv w:val="1"/>
      <w:marLeft w:val="0"/>
      <w:marRight w:val="0"/>
      <w:marTop w:val="0"/>
      <w:marBottom w:val="0"/>
      <w:divBdr>
        <w:top w:val="none" w:sz="0" w:space="0" w:color="auto"/>
        <w:left w:val="none" w:sz="0" w:space="0" w:color="auto"/>
        <w:bottom w:val="none" w:sz="0" w:space="0" w:color="auto"/>
        <w:right w:val="none" w:sz="0" w:space="0" w:color="auto"/>
      </w:divBdr>
    </w:div>
    <w:div w:id="1500609336">
      <w:bodyDiv w:val="1"/>
      <w:marLeft w:val="0"/>
      <w:marRight w:val="0"/>
      <w:marTop w:val="0"/>
      <w:marBottom w:val="0"/>
      <w:divBdr>
        <w:top w:val="none" w:sz="0" w:space="0" w:color="auto"/>
        <w:left w:val="none" w:sz="0" w:space="0" w:color="auto"/>
        <w:bottom w:val="none" w:sz="0" w:space="0" w:color="auto"/>
        <w:right w:val="none" w:sz="0" w:space="0" w:color="auto"/>
      </w:divBdr>
    </w:div>
    <w:div w:id="1506894392">
      <w:bodyDiv w:val="1"/>
      <w:marLeft w:val="0"/>
      <w:marRight w:val="0"/>
      <w:marTop w:val="0"/>
      <w:marBottom w:val="0"/>
      <w:divBdr>
        <w:top w:val="none" w:sz="0" w:space="0" w:color="auto"/>
        <w:left w:val="none" w:sz="0" w:space="0" w:color="auto"/>
        <w:bottom w:val="none" w:sz="0" w:space="0" w:color="auto"/>
        <w:right w:val="none" w:sz="0" w:space="0" w:color="auto"/>
      </w:divBdr>
    </w:div>
    <w:div w:id="1512988724">
      <w:bodyDiv w:val="1"/>
      <w:marLeft w:val="0"/>
      <w:marRight w:val="0"/>
      <w:marTop w:val="0"/>
      <w:marBottom w:val="0"/>
      <w:divBdr>
        <w:top w:val="none" w:sz="0" w:space="0" w:color="auto"/>
        <w:left w:val="none" w:sz="0" w:space="0" w:color="auto"/>
        <w:bottom w:val="none" w:sz="0" w:space="0" w:color="auto"/>
        <w:right w:val="none" w:sz="0" w:space="0" w:color="auto"/>
      </w:divBdr>
    </w:div>
    <w:div w:id="1545558662">
      <w:bodyDiv w:val="1"/>
      <w:marLeft w:val="0"/>
      <w:marRight w:val="0"/>
      <w:marTop w:val="0"/>
      <w:marBottom w:val="0"/>
      <w:divBdr>
        <w:top w:val="none" w:sz="0" w:space="0" w:color="auto"/>
        <w:left w:val="none" w:sz="0" w:space="0" w:color="auto"/>
        <w:bottom w:val="none" w:sz="0" w:space="0" w:color="auto"/>
        <w:right w:val="none" w:sz="0" w:space="0" w:color="auto"/>
      </w:divBdr>
    </w:div>
    <w:div w:id="1545602236">
      <w:bodyDiv w:val="1"/>
      <w:marLeft w:val="0"/>
      <w:marRight w:val="0"/>
      <w:marTop w:val="0"/>
      <w:marBottom w:val="0"/>
      <w:divBdr>
        <w:top w:val="none" w:sz="0" w:space="0" w:color="auto"/>
        <w:left w:val="none" w:sz="0" w:space="0" w:color="auto"/>
        <w:bottom w:val="none" w:sz="0" w:space="0" w:color="auto"/>
        <w:right w:val="none" w:sz="0" w:space="0" w:color="auto"/>
      </w:divBdr>
    </w:div>
    <w:div w:id="1560021297">
      <w:bodyDiv w:val="1"/>
      <w:marLeft w:val="0"/>
      <w:marRight w:val="0"/>
      <w:marTop w:val="0"/>
      <w:marBottom w:val="0"/>
      <w:divBdr>
        <w:top w:val="none" w:sz="0" w:space="0" w:color="auto"/>
        <w:left w:val="none" w:sz="0" w:space="0" w:color="auto"/>
        <w:bottom w:val="none" w:sz="0" w:space="0" w:color="auto"/>
        <w:right w:val="none" w:sz="0" w:space="0" w:color="auto"/>
      </w:divBdr>
    </w:div>
    <w:div w:id="1567640138">
      <w:bodyDiv w:val="1"/>
      <w:marLeft w:val="0"/>
      <w:marRight w:val="0"/>
      <w:marTop w:val="0"/>
      <w:marBottom w:val="0"/>
      <w:divBdr>
        <w:top w:val="none" w:sz="0" w:space="0" w:color="auto"/>
        <w:left w:val="none" w:sz="0" w:space="0" w:color="auto"/>
        <w:bottom w:val="none" w:sz="0" w:space="0" w:color="auto"/>
        <w:right w:val="none" w:sz="0" w:space="0" w:color="auto"/>
      </w:divBdr>
    </w:div>
    <w:div w:id="1576476160">
      <w:bodyDiv w:val="1"/>
      <w:marLeft w:val="0"/>
      <w:marRight w:val="0"/>
      <w:marTop w:val="0"/>
      <w:marBottom w:val="0"/>
      <w:divBdr>
        <w:top w:val="none" w:sz="0" w:space="0" w:color="auto"/>
        <w:left w:val="none" w:sz="0" w:space="0" w:color="auto"/>
        <w:bottom w:val="none" w:sz="0" w:space="0" w:color="auto"/>
        <w:right w:val="none" w:sz="0" w:space="0" w:color="auto"/>
      </w:divBdr>
    </w:div>
    <w:div w:id="1600094059">
      <w:bodyDiv w:val="1"/>
      <w:marLeft w:val="0"/>
      <w:marRight w:val="0"/>
      <w:marTop w:val="0"/>
      <w:marBottom w:val="0"/>
      <w:divBdr>
        <w:top w:val="none" w:sz="0" w:space="0" w:color="auto"/>
        <w:left w:val="none" w:sz="0" w:space="0" w:color="auto"/>
        <w:bottom w:val="none" w:sz="0" w:space="0" w:color="auto"/>
        <w:right w:val="none" w:sz="0" w:space="0" w:color="auto"/>
      </w:divBdr>
    </w:div>
    <w:div w:id="1607884328">
      <w:bodyDiv w:val="1"/>
      <w:marLeft w:val="0"/>
      <w:marRight w:val="0"/>
      <w:marTop w:val="0"/>
      <w:marBottom w:val="0"/>
      <w:divBdr>
        <w:top w:val="none" w:sz="0" w:space="0" w:color="auto"/>
        <w:left w:val="none" w:sz="0" w:space="0" w:color="auto"/>
        <w:bottom w:val="none" w:sz="0" w:space="0" w:color="auto"/>
        <w:right w:val="none" w:sz="0" w:space="0" w:color="auto"/>
      </w:divBdr>
    </w:div>
    <w:div w:id="1617759287">
      <w:bodyDiv w:val="1"/>
      <w:marLeft w:val="0"/>
      <w:marRight w:val="0"/>
      <w:marTop w:val="0"/>
      <w:marBottom w:val="0"/>
      <w:divBdr>
        <w:top w:val="none" w:sz="0" w:space="0" w:color="auto"/>
        <w:left w:val="none" w:sz="0" w:space="0" w:color="auto"/>
        <w:bottom w:val="none" w:sz="0" w:space="0" w:color="auto"/>
        <w:right w:val="none" w:sz="0" w:space="0" w:color="auto"/>
      </w:divBdr>
    </w:div>
    <w:div w:id="1657764488">
      <w:bodyDiv w:val="1"/>
      <w:marLeft w:val="0"/>
      <w:marRight w:val="0"/>
      <w:marTop w:val="0"/>
      <w:marBottom w:val="0"/>
      <w:divBdr>
        <w:top w:val="none" w:sz="0" w:space="0" w:color="auto"/>
        <w:left w:val="none" w:sz="0" w:space="0" w:color="auto"/>
        <w:bottom w:val="none" w:sz="0" w:space="0" w:color="auto"/>
        <w:right w:val="none" w:sz="0" w:space="0" w:color="auto"/>
      </w:divBdr>
    </w:div>
    <w:div w:id="1674258047">
      <w:bodyDiv w:val="1"/>
      <w:marLeft w:val="0"/>
      <w:marRight w:val="0"/>
      <w:marTop w:val="0"/>
      <w:marBottom w:val="0"/>
      <w:divBdr>
        <w:top w:val="none" w:sz="0" w:space="0" w:color="auto"/>
        <w:left w:val="none" w:sz="0" w:space="0" w:color="auto"/>
        <w:bottom w:val="none" w:sz="0" w:space="0" w:color="auto"/>
        <w:right w:val="none" w:sz="0" w:space="0" w:color="auto"/>
      </w:divBdr>
    </w:div>
    <w:div w:id="1676229684">
      <w:bodyDiv w:val="1"/>
      <w:marLeft w:val="0"/>
      <w:marRight w:val="0"/>
      <w:marTop w:val="0"/>
      <w:marBottom w:val="0"/>
      <w:divBdr>
        <w:top w:val="none" w:sz="0" w:space="0" w:color="auto"/>
        <w:left w:val="none" w:sz="0" w:space="0" w:color="auto"/>
        <w:bottom w:val="none" w:sz="0" w:space="0" w:color="auto"/>
        <w:right w:val="none" w:sz="0" w:space="0" w:color="auto"/>
      </w:divBdr>
    </w:div>
    <w:div w:id="1701584357">
      <w:bodyDiv w:val="1"/>
      <w:marLeft w:val="0"/>
      <w:marRight w:val="0"/>
      <w:marTop w:val="0"/>
      <w:marBottom w:val="0"/>
      <w:divBdr>
        <w:top w:val="none" w:sz="0" w:space="0" w:color="auto"/>
        <w:left w:val="none" w:sz="0" w:space="0" w:color="auto"/>
        <w:bottom w:val="none" w:sz="0" w:space="0" w:color="auto"/>
        <w:right w:val="none" w:sz="0" w:space="0" w:color="auto"/>
      </w:divBdr>
    </w:div>
    <w:div w:id="1710252674">
      <w:bodyDiv w:val="1"/>
      <w:marLeft w:val="0"/>
      <w:marRight w:val="0"/>
      <w:marTop w:val="0"/>
      <w:marBottom w:val="0"/>
      <w:divBdr>
        <w:top w:val="none" w:sz="0" w:space="0" w:color="auto"/>
        <w:left w:val="none" w:sz="0" w:space="0" w:color="auto"/>
        <w:bottom w:val="none" w:sz="0" w:space="0" w:color="auto"/>
        <w:right w:val="none" w:sz="0" w:space="0" w:color="auto"/>
      </w:divBdr>
    </w:div>
    <w:div w:id="1711417066">
      <w:bodyDiv w:val="1"/>
      <w:marLeft w:val="0"/>
      <w:marRight w:val="0"/>
      <w:marTop w:val="0"/>
      <w:marBottom w:val="0"/>
      <w:divBdr>
        <w:top w:val="none" w:sz="0" w:space="0" w:color="auto"/>
        <w:left w:val="none" w:sz="0" w:space="0" w:color="auto"/>
        <w:bottom w:val="none" w:sz="0" w:space="0" w:color="auto"/>
        <w:right w:val="none" w:sz="0" w:space="0" w:color="auto"/>
      </w:divBdr>
    </w:div>
    <w:div w:id="1726680004">
      <w:bodyDiv w:val="1"/>
      <w:marLeft w:val="0"/>
      <w:marRight w:val="0"/>
      <w:marTop w:val="0"/>
      <w:marBottom w:val="0"/>
      <w:divBdr>
        <w:top w:val="none" w:sz="0" w:space="0" w:color="auto"/>
        <w:left w:val="none" w:sz="0" w:space="0" w:color="auto"/>
        <w:bottom w:val="none" w:sz="0" w:space="0" w:color="auto"/>
        <w:right w:val="none" w:sz="0" w:space="0" w:color="auto"/>
      </w:divBdr>
    </w:div>
    <w:div w:id="1728917876">
      <w:bodyDiv w:val="1"/>
      <w:marLeft w:val="0"/>
      <w:marRight w:val="0"/>
      <w:marTop w:val="0"/>
      <w:marBottom w:val="0"/>
      <w:divBdr>
        <w:top w:val="none" w:sz="0" w:space="0" w:color="auto"/>
        <w:left w:val="none" w:sz="0" w:space="0" w:color="auto"/>
        <w:bottom w:val="none" w:sz="0" w:space="0" w:color="auto"/>
        <w:right w:val="none" w:sz="0" w:space="0" w:color="auto"/>
      </w:divBdr>
    </w:div>
    <w:div w:id="1731074264">
      <w:bodyDiv w:val="1"/>
      <w:marLeft w:val="0"/>
      <w:marRight w:val="0"/>
      <w:marTop w:val="0"/>
      <w:marBottom w:val="0"/>
      <w:divBdr>
        <w:top w:val="none" w:sz="0" w:space="0" w:color="auto"/>
        <w:left w:val="none" w:sz="0" w:space="0" w:color="auto"/>
        <w:bottom w:val="none" w:sz="0" w:space="0" w:color="auto"/>
        <w:right w:val="none" w:sz="0" w:space="0" w:color="auto"/>
      </w:divBdr>
    </w:div>
    <w:div w:id="1732464871">
      <w:bodyDiv w:val="1"/>
      <w:marLeft w:val="0"/>
      <w:marRight w:val="0"/>
      <w:marTop w:val="0"/>
      <w:marBottom w:val="0"/>
      <w:divBdr>
        <w:top w:val="none" w:sz="0" w:space="0" w:color="auto"/>
        <w:left w:val="none" w:sz="0" w:space="0" w:color="auto"/>
        <w:bottom w:val="none" w:sz="0" w:space="0" w:color="auto"/>
        <w:right w:val="none" w:sz="0" w:space="0" w:color="auto"/>
      </w:divBdr>
    </w:div>
    <w:div w:id="1736969609">
      <w:bodyDiv w:val="1"/>
      <w:marLeft w:val="0"/>
      <w:marRight w:val="0"/>
      <w:marTop w:val="0"/>
      <w:marBottom w:val="0"/>
      <w:divBdr>
        <w:top w:val="none" w:sz="0" w:space="0" w:color="auto"/>
        <w:left w:val="none" w:sz="0" w:space="0" w:color="auto"/>
        <w:bottom w:val="none" w:sz="0" w:space="0" w:color="auto"/>
        <w:right w:val="none" w:sz="0" w:space="0" w:color="auto"/>
      </w:divBdr>
    </w:div>
    <w:div w:id="1742602513">
      <w:bodyDiv w:val="1"/>
      <w:marLeft w:val="0"/>
      <w:marRight w:val="0"/>
      <w:marTop w:val="0"/>
      <w:marBottom w:val="0"/>
      <w:divBdr>
        <w:top w:val="none" w:sz="0" w:space="0" w:color="auto"/>
        <w:left w:val="none" w:sz="0" w:space="0" w:color="auto"/>
        <w:bottom w:val="none" w:sz="0" w:space="0" w:color="auto"/>
        <w:right w:val="none" w:sz="0" w:space="0" w:color="auto"/>
      </w:divBdr>
    </w:div>
    <w:div w:id="1759979296">
      <w:bodyDiv w:val="1"/>
      <w:marLeft w:val="0"/>
      <w:marRight w:val="0"/>
      <w:marTop w:val="0"/>
      <w:marBottom w:val="0"/>
      <w:divBdr>
        <w:top w:val="none" w:sz="0" w:space="0" w:color="auto"/>
        <w:left w:val="none" w:sz="0" w:space="0" w:color="auto"/>
        <w:bottom w:val="none" w:sz="0" w:space="0" w:color="auto"/>
        <w:right w:val="none" w:sz="0" w:space="0" w:color="auto"/>
      </w:divBdr>
    </w:div>
    <w:div w:id="1778909698">
      <w:bodyDiv w:val="1"/>
      <w:marLeft w:val="0"/>
      <w:marRight w:val="0"/>
      <w:marTop w:val="0"/>
      <w:marBottom w:val="0"/>
      <w:divBdr>
        <w:top w:val="none" w:sz="0" w:space="0" w:color="auto"/>
        <w:left w:val="none" w:sz="0" w:space="0" w:color="auto"/>
        <w:bottom w:val="none" w:sz="0" w:space="0" w:color="auto"/>
        <w:right w:val="none" w:sz="0" w:space="0" w:color="auto"/>
      </w:divBdr>
    </w:div>
    <w:div w:id="1783303651">
      <w:bodyDiv w:val="1"/>
      <w:marLeft w:val="0"/>
      <w:marRight w:val="0"/>
      <w:marTop w:val="0"/>
      <w:marBottom w:val="0"/>
      <w:divBdr>
        <w:top w:val="none" w:sz="0" w:space="0" w:color="auto"/>
        <w:left w:val="none" w:sz="0" w:space="0" w:color="auto"/>
        <w:bottom w:val="none" w:sz="0" w:space="0" w:color="auto"/>
        <w:right w:val="none" w:sz="0" w:space="0" w:color="auto"/>
      </w:divBdr>
    </w:div>
    <w:div w:id="1812559007">
      <w:bodyDiv w:val="1"/>
      <w:marLeft w:val="0"/>
      <w:marRight w:val="0"/>
      <w:marTop w:val="0"/>
      <w:marBottom w:val="0"/>
      <w:divBdr>
        <w:top w:val="none" w:sz="0" w:space="0" w:color="auto"/>
        <w:left w:val="none" w:sz="0" w:space="0" w:color="auto"/>
        <w:bottom w:val="none" w:sz="0" w:space="0" w:color="auto"/>
        <w:right w:val="none" w:sz="0" w:space="0" w:color="auto"/>
      </w:divBdr>
    </w:div>
    <w:div w:id="1828476689">
      <w:bodyDiv w:val="1"/>
      <w:marLeft w:val="0"/>
      <w:marRight w:val="0"/>
      <w:marTop w:val="0"/>
      <w:marBottom w:val="0"/>
      <w:divBdr>
        <w:top w:val="none" w:sz="0" w:space="0" w:color="auto"/>
        <w:left w:val="none" w:sz="0" w:space="0" w:color="auto"/>
        <w:bottom w:val="none" w:sz="0" w:space="0" w:color="auto"/>
        <w:right w:val="none" w:sz="0" w:space="0" w:color="auto"/>
      </w:divBdr>
    </w:div>
    <w:div w:id="1850177845">
      <w:bodyDiv w:val="1"/>
      <w:marLeft w:val="0"/>
      <w:marRight w:val="0"/>
      <w:marTop w:val="0"/>
      <w:marBottom w:val="0"/>
      <w:divBdr>
        <w:top w:val="none" w:sz="0" w:space="0" w:color="auto"/>
        <w:left w:val="none" w:sz="0" w:space="0" w:color="auto"/>
        <w:bottom w:val="none" w:sz="0" w:space="0" w:color="auto"/>
        <w:right w:val="none" w:sz="0" w:space="0" w:color="auto"/>
      </w:divBdr>
    </w:div>
    <w:div w:id="1859198953">
      <w:bodyDiv w:val="1"/>
      <w:marLeft w:val="0"/>
      <w:marRight w:val="0"/>
      <w:marTop w:val="0"/>
      <w:marBottom w:val="0"/>
      <w:divBdr>
        <w:top w:val="none" w:sz="0" w:space="0" w:color="auto"/>
        <w:left w:val="none" w:sz="0" w:space="0" w:color="auto"/>
        <w:bottom w:val="none" w:sz="0" w:space="0" w:color="auto"/>
        <w:right w:val="none" w:sz="0" w:space="0" w:color="auto"/>
      </w:divBdr>
    </w:div>
    <w:div w:id="1901011239">
      <w:bodyDiv w:val="1"/>
      <w:marLeft w:val="0"/>
      <w:marRight w:val="0"/>
      <w:marTop w:val="0"/>
      <w:marBottom w:val="0"/>
      <w:divBdr>
        <w:top w:val="none" w:sz="0" w:space="0" w:color="auto"/>
        <w:left w:val="none" w:sz="0" w:space="0" w:color="auto"/>
        <w:bottom w:val="none" w:sz="0" w:space="0" w:color="auto"/>
        <w:right w:val="none" w:sz="0" w:space="0" w:color="auto"/>
      </w:divBdr>
    </w:div>
    <w:div w:id="1904097151">
      <w:bodyDiv w:val="1"/>
      <w:marLeft w:val="0"/>
      <w:marRight w:val="0"/>
      <w:marTop w:val="0"/>
      <w:marBottom w:val="0"/>
      <w:divBdr>
        <w:top w:val="none" w:sz="0" w:space="0" w:color="auto"/>
        <w:left w:val="none" w:sz="0" w:space="0" w:color="auto"/>
        <w:bottom w:val="none" w:sz="0" w:space="0" w:color="auto"/>
        <w:right w:val="none" w:sz="0" w:space="0" w:color="auto"/>
      </w:divBdr>
    </w:div>
    <w:div w:id="1905329810">
      <w:bodyDiv w:val="1"/>
      <w:marLeft w:val="0"/>
      <w:marRight w:val="0"/>
      <w:marTop w:val="0"/>
      <w:marBottom w:val="0"/>
      <w:divBdr>
        <w:top w:val="none" w:sz="0" w:space="0" w:color="auto"/>
        <w:left w:val="none" w:sz="0" w:space="0" w:color="auto"/>
        <w:bottom w:val="none" w:sz="0" w:space="0" w:color="auto"/>
        <w:right w:val="none" w:sz="0" w:space="0" w:color="auto"/>
      </w:divBdr>
    </w:div>
    <w:div w:id="1908881634">
      <w:bodyDiv w:val="1"/>
      <w:marLeft w:val="0"/>
      <w:marRight w:val="0"/>
      <w:marTop w:val="0"/>
      <w:marBottom w:val="0"/>
      <w:divBdr>
        <w:top w:val="none" w:sz="0" w:space="0" w:color="auto"/>
        <w:left w:val="none" w:sz="0" w:space="0" w:color="auto"/>
        <w:bottom w:val="none" w:sz="0" w:space="0" w:color="auto"/>
        <w:right w:val="none" w:sz="0" w:space="0" w:color="auto"/>
      </w:divBdr>
    </w:div>
    <w:div w:id="1987666886">
      <w:bodyDiv w:val="1"/>
      <w:marLeft w:val="0"/>
      <w:marRight w:val="0"/>
      <w:marTop w:val="0"/>
      <w:marBottom w:val="0"/>
      <w:divBdr>
        <w:top w:val="none" w:sz="0" w:space="0" w:color="auto"/>
        <w:left w:val="none" w:sz="0" w:space="0" w:color="auto"/>
        <w:bottom w:val="none" w:sz="0" w:space="0" w:color="auto"/>
        <w:right w:val="none" w:sz="0" w:space="0" w:color="auto"/>
      </w:divBdr>
    </w:div>
    <w:div w:id="2001419448">
      <w:bodyDiv w:val="1"/>
      <w:marLeft w:val="0"/>
      <w:marRight w:val="0"/>
      <w:marTop w:val="0"/>
      <w:marBottom w:val="0"/>
      <w:divBdr>
        <w:top w:val="none" w:sz="0" w:space="0" w:color="auto"/>
        <w:left w:val="none" w:sz="0" w:space="0" w:color="auto"/>
        <w:bottom w:val="none" w:sz="0" w:space="0" w:color="auto"/>
        <w:right w:val="none" w:sz="0" w:space="0" w:color="auto"/>
      </w:divBdr>
    </w:div>
    <w:div w:id="2004619102">
      <w:bodyDiv w:val="1"/>
      <w:marLeft w:val="0"/>
      <w:marRight w:val="0"/>
      <w:marTop w:val="0"/>
      <w:marBottom w:val="0"/>
      <w:divBdr>
        <w:top w:val="none" w:sz="0" w:space="0" w:color="auto"/>
        <w:left w:val="none" w:sz="0" w:space="0" w:color="auto"/>
        <w:bottom w:val="none" w:sz="0" w:space="0" w:color="auto"/>
        <w:right w:val="none" w:sz="0" w:space="0" w:color="auto"/>
      </w:divBdr>
    </w:div>
    <w:div w:id="2016835972">
      <w:bodyDiv w:val="1"/>
      <w:marLeft w:val="0"/>
      <w:marRight w:val="0"/>
      <w:marTop w:val="0"/>
      <w:marBottom w:val="0"/>
      <w:divBdr>
        <w:top w:val="none" w:sz="0" w:space="0" w:color="auto"/>
        <w:left w:val="none" w:sz="0" w:space="0" w:color="auto"/>
        <w:bottom w:val="none" w:sz="0" w:space="0" w:color="auto"/>
        <w:right w:val="none" w:sz="0" w:space="0" w:color="auto"/>
      </w:divBdr>
    </w:div>
    <w:div w:id="2046522730">
      <w:bodyDiv w:val="1"/>
      <w:marLeft w:val="0"/>
      <w:marRight w:val="0"/>
      <w:marTop w:val="0"/>
      <w:marBottom w:val="0"/>
      <w:divBdr>
        <w:top w:val="none" w:sz="0" w:space="0" w:color="auto"/>
        <w:left w:val="none" w:sz="0" w:space="0" w:color="auto"/>
        <w:bottom w:val="none" w:sz="0" w:space="0" w:color="auto"/>
        <w:right w:val="none" w:sz="0" w:space="0" w:color="auto"/>
      </w:divBdr>
    </w:div>
    <w:div w:id="2050491582">
      <w:bodyDiv w:val="1"/>
      <w:marLeft w:val="0"/>
      <w:marRight w:val="0"/>
      <w:marTop w:val="0"/>
      <w:marBottom w:val="0"/>
      <w:divBdr>
        <w:top w:val="none" w:sz="0" w:space="0" w:color="auto"/>
        <w:left w:val="none" w:sz="0" w:space="0" w:color="auto"/>
        <w:bottom w:val="none" w:sz="0" w:space="0" w:color="auto"/>
        <w:right w:val="none" w:sz="0" w:space="0" w:color="auto"/>
      </w:divBdr>
    </w:div>
    <w:div w:id="2075270206">
      <w:bodyDiv w:val="1"/>
      <w:marLeft w:val="0"/>
      <w:marRight w:val="0"/>
      <w:marTop w:val="0"/>
      <w:marBottom w:val="0"/>
      <w:divBdr>
        <w:top w:val="none" w:sz="0" w:space="0" w:color="auto"/>
        <w:left w:val="none" w:sz="0" w:space="0" w:color="auto"/>
        <w:bottom w:val="none" w:sz="0" w:space="0" w:color="auto"/>
        <w:right w:val="none" w:sz="0" w:space="0" w:color="auto"/>
      </w:divBdr>
    </w:div>
    <w:div w:id="2085494396">
      <w:bodyDiv w:val="1"/>
      <w:marLeft w:val="0"/>
      <w:marRight w:val="0"/>
      <w:marTop w:val="0"/>
      <w:marBottom w:val="0"/>
      <w:divBdr>
        <w:top w:val="none" w:sz="0" w:space="0" w:color="auto"/>
        <w:left w:val="none" w:sz="0" w:space="0" w:color="auto"/>
        <w:bottom w:val="none" w:sz="0" w:space="0" w:color="auto"/>
        <w:right w:val="none" w:sz="0" w:space="0" w:color="auto"/>
      </w:divBdr>
      <w:divsChild>
        <w:div w:id="264311369">
          <w:marLeft w:val="0"/>
          <w:marRight w:val="0"/>
          <w:marTop w:val="0"/>
          <w:marBottom w:val="0"/>
          <w:divBdr>
            <w:top w:val="none" w:sz="0" w:space="0" w:color="auto"/>
            <w:left w:val="none" w:sz="0" w:space="0" w:color="auto"/>
            <w:bottom w:val="none" w:sz="0" w:space="0" w:color="auto"/>
            <w:right w:val="none" w:sz="0" w:space="0" w:color="auto"/>
          </w:divBdr>
          <w:divsChild>
            <w:div w:id="17623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928">
      <w:bodyDiv w:val="1"/>
      <w:marLeft w:val="0"/>
      <w:marRight w:val="0"/>
      <w:marTop w:val="0"/>
      <w:marBottom w:val="0"/>
      <w:divBdr>
        <w:top w:val="none" w:sz="0" w:space="0" w:color="auto"/>
        <w:left w:val="none" w:sz="0" w:space="0" w:color="auto"/>
        <w:bottom w:val="none" w:sz="0" w:space="0" w:color="auto"/>
        <w:right w:val="none" w:sz="0" w:space="0" w:color="auto"/>
      </w:divBdr>
    </w:div>
    <w:div w:id="2115128578">
      <w:bodyDiv w:val="1"/>
      <w:marLeft w:val="0"/>
      <w:marRight w:val="0"/>
      <w:marTop w:val="0"/>
      <w:marBottom w:val="0"/>
      <w:divBdr>
        <w:top w:val="none" w:sz="0" w:space="0" w:color="auto"/>
        <w:left w:val="none" w:sz="0" w:space="0" w:color="auto"/>
        <w:bottom w:val="none" w:sz="0" w:space="0" w:color="auto"/>
        <w:right w:val="none" w:sz="0" w:space="0" w:color="auto"/>
      </w:divBdr>
    </w:div>
    <w:div w:id="2122064276">
      <w:bodyDiv w:val="1"/>
      <w:marLeft w:val="0"/>
      <w:marRight w:val="0"/>
      <w:marTop w:val="0"/>
      <w:marBottom w:val="0"/>
      <w:divBdr>
        <w:top w:val="none" w:sz="0" w:space="0" w:color="auto"/>
        <w:left w:val="none" w:sz="0" w:space="0" w:color="auto"/>
        <w:bottom w:val="none" w:sz="0" w:space="0" w:color="auto"/>
        <w:right w:val="none" w:sz="0" w:space="0" w:color="auto"/>
      </w:divBdr>
    </w:div>
    <w:div w:id="2132941190">
      <w:bodyDiv w:val="1"/>
      <w:marLeft w:val="0"/>
      <w:marRight w:val="0"/>
      <w:marTop w:val="0"/>
      <w:marBottom w:val="0"/>
      <w:divBdr>
        <w:top w:val="none" w:sz="0" w:space="0" w:color="auto"/>
        <w:left w:val="none" w:sz="0" w:space="0" w:color="auto"/>
        <w:bottom w:val="none" w:sz="0" w:space="0" w:color="auto"/>
        <w:right w:val="none" w:sz="0" w:space="0" w:color="auto"/>
      </w:divBdr>
    </w:div>
    <w:div w:id="214245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evFaller"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7:54:32.300"/>
    </inkml:context>
    <inkml:brush xml:id="br0">
      <inkml:brushProperty name="width" value="0.08571" units="cm"/>
      <inkml:brushProperty name="height" value="0.08571" units="cm"/>
      <inkml:brushProperty name="color" value="#333333"/>
    </inkml:brush>
  </inkml:definitions>
  <inkml:trace contextRef="#ctx0" brushRef="#br0">2368 894 8027,'59'57'0,"1"1"0,-4-6 0,-1 1 0,4 10 0,0 1 0,-4-1 0,0 0-167,-3 4 0,-2 2 0,1 0 0,0 1 167,1 1 0,1 3 0,-13-18 0,2 3 0,-1 1-97,3 3 1,0 1 0,-1-1 0,-3-4 0,-1 0 0,0-1 96,0 1 0,0 0 0,0-1 0,16 24 0,0-1 0,3 0 0,-1 0 0,-5-10 0,-2-2 71,-4-9 1,-1-3 0,-5-10 0,0-3-72,-2-2 0,1-1 0,4 2 0,1-1 0,30 21 0</inkml:trace>
  <inkml:trace contextRef="#ctx0" brushRef="#br0" timeOffset="777">573 2090 8027,'7'-75'0,"11"5"0,30-1 0,-12 35 0,7 0 0,9-8 0,6-2 0,13-6 0,7-2 0,-7 6 0,6-2 0,4-1-394,-10 7 0,2-1 1,2-1-1,1 1 1,5-1-1,2-2 1,0 1-1,1 0 394,2 0 0,0 1 0,0 0 0,-1 2 0,-6 3 0,-1 1 0,0 0 0,0 0 0,2 1 0,1-1 0,-1 0 0,0 2 0,-6 2 0,0 1 0,-1 0 0,1 1-12,0-1 1,1 2 0,0-1 0,0 2 0,-3 1 0,0 0 0,-1 1 0,-3 3 11,4-1 0,-3 3 0,-1 1 0,28-9 0,-5 5 0,-24 10 0,-3 4 0,-5 1 0,0 1 0</inkml:trace>
  <inkml:trace contextRef="#ctx0" brushRef="#br0" timeOffset="1424">1069 3527 8027,'57'-51'0,"0"0"0,-2-5 0,6 0 0,-1 12 0,6 0 0,1 0 0,-2-3 0,0 0 0,2 0 0,9-5 0,2 0 0,3-1 0,-11 9 0,1-1 0,2-2 0,3 1 0,-8 3 0,2 0 0,2 0 0,1-1 0,1 0 0,6-4 0,2 1 0,1-1 0,1 0 0,0 0 0,-11 7 0,2 0 0,-1 0 0,1 0 0,1 1 0,-1 0 0,1 1 0,0 0 0,1 0 0,-1 1 0,1 0 0,-1 1 0,11-5 0,0 1 0,0 1 0,0 2 0,-3 0 0,-5 5 0,-2 1 0,0 1 0,-2 1 0,-2 2 0,7-1 0,-3 2 0,-1 1 0,0 3 0,20-5 0,-1 4 0,-3 3-165,-10 6 0,-3 2 0,-1 1 0,-4 1 0,-2 2 0,-2 3 165,13 4 0,-3 7 0,-1 9 0,-2 8 0,5 3 0,-12 15 0,-30 15 0,-21 10 0,-35 23 0,-27 4 0,-1-26 0,-11-1 0,-7-1 0,-1-7 0,-6 0 0,-6-1 0,-3 1-131,2-2 1,-4 1 0,-3 0 0,-1-1-1,0 0 1,12-10 0,0 0 0,0-1-1,-2-1 1,-1 2 0,-1-1 0,4-1-1,-2 0 1,-2 0 0,0 1 0,0-1-1,0 0 1,0-1 130,-12 7 0,1-1 0,-1-1 0,1 1 0,-1-1 0,1 1 0,11-7 0,1 0 0,0 0 0,-1 0 0,1 0 0,0 0 0,-1 0-93,-1 0 0,0 0 1,-1 1-1,0-1 1,1 0-1,1-1 1,1-1-1,-4 3 1,1 0-1,1 0 1,0-1-1,1-1 1,-1 0 92,1-1 0,0 0 0,0-1 0,0 0 0,3-1 0,1 0 0,-20 9 0,4 0 0,0-2 0,1 0 0,-3 0 0,1-1 0,0-1 0,2 0 0,8-6 0,2 0 0,2-1 0,1-2 0,-12 5 0,3-2 0,6-5-21,-6 0 1,6-5-1,8-3 1,2-2 20,5-2 0,1-3 0,3-8 0,0-5 0,-1 0 0,18-13 0,71-82 0,12 39 0,15-3 0,7-4 0,-10 11 0,5-2 0,3-2 0,2-1 0,1 0 0,9-7 0,2-1 0,2-1 0,2 0 0,1 0 0,-7 6 0,1 0 0,1 0 0,2-1 0,-1 1 0,2 0-108,-10 9 1,1-2 0,1 0-1,0 1 1,0 0 0,1 0 0,1 0-1,3 0 1,0-1 0,1 1 0,0 0-1,2 0 1,-1 0 0,1 1 107,3-2 0,1 0 0,0 1 0,1-1 0,0 1 0,1 1 0,-1 1 0,2 0 0,1 0 0,0 1 0,0 1 0,1 1 0,0-1 0,0 2-40,2 0 0,0 0 0,1 1 0,0 0 1,1 1-1,-1 1 0,1 1 0,-2 1 0,1 1 1,0 1-1,-1 1 0,1 0 0,1 2 1,-1-1 39,0 3 0,0-1 0,0 2 0,1 0 0,-1 1 0,-1 1 0,0 1 0,-4 2 0,0 1 0,-1 0 0,-1 2 0,1 0 0,-2 1 0,0 1 0,6-1 0,-1 1 0,-1 2 0,0 0 0,0 1 0,1 1 0,2 0 0,0 0 0,0 1 0,0 1 0,-1 1 0,-2 1-31,8 1 0,-1 1 0,-2 1 0,-1 1 0,-2 0 31,13 0 0,-1 2 0,-4-1 0,-6 1 0,0-1 0,-6 1 0,-9 1 0,-11 2 0,-1 0 0</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b:Tag>
    <b:SourceType>Book</b:SourceType>
    <b:Guid>{3E7763E6-4A3E-406E-ADDE-6AC11F2AC177}</b:Guid>
    <b:Author>
      <b:Author>
        <b:NameList>
          <b:Person>
            <b:Last>Ackermann</b:Last>
            <b:First>Philip</b:First>
          </b:Person>
        </b:NameList>
      </b:Author>
    </b:Author>
    <b:Title>Webentwicklung</b:Title>
    <b:Publisher>Rheinwerk Compting</b:Publisher>
    <b:Year>2021</b:Year>
    <b:RefOrder>1</b:RefOrder>
  </b:Source>
  <b:Source>
    <b:Tag>Her17</b:Tag>
    <b:SourceType>Book</b:SourceType>
    <b:Guid>{758E51EE-2CC8-4FD8-BDCA-3CABF198D269}</b:Guid>
    <b:Author>
      <b:Author>
        <b:NameList>
          <b:Person>
            <b:Last>Herold</b:Last>
            <b:First>Lurz,</b:First>
            <b:Middle>Wohlrab, Hopf</b:Middle>
          </b:Person>
        </b:NameList>
      </b:Author>
    </b:Author>
    <b:Title>Grundlagen der Informatik</b:Title>
    <b:Year>2017</b:Year>
    <b:Publisher>Pearson</b:Publisher>
    <b:RefOrder>2</b:RefOrder>
  </b:Source>
  <b:Source>
    <b:Tag>Ögg22</b:Tag>
    <b:SourceType>Book</b:SourceType>
    <b:Guid>{094D8598-6DFE-424B-B89A-601527EE203E}</b:Guid>
    <b:Title>Git - Projektverwaltung für Entwickler und DevOps-Teams</b:Title>
    <b:Publisher>Rheinwerk</b:Publisher>
    <b:Year>2022</b:Year>
    <b:Author>
      <b:Author>
        <b:NameList>
          <b:Person>
            <b:Last>Öggl</b:Last>
            <b:First>Bernd</b:First>
          </b:Person>
          <b:Person>
            <b:Last>Kofler</b:Last>
            <b:First>Michael</b:First>
          </b:Person>
        </b:NameList>
      </b:Author>
    </b:Author>
    <b:RefOrder>3</b:RefOrder>
  </b:Source>
</b:Sources>
</file>

<file path=customXml/itemProps1.xml><?xml version="1.0" encoding="utf-8"?>
<ds:datastoreItem xmlns:ds="http://schemas.openxmlformats.org/officeDocument/2006/customXml" ds:itemID="{C037C471-922A-48DD-95F4-05C43524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5067</Words>
  <Characters>31927</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36921</CharactersWithSpaces>
  <SharedDoc>false</SharedDoc>
  <HLinks>
    <vt:vector size="102" baseType="variant">
      <vt:variant>
        <vt:i4>1507379</vt:i4>
      </vt:variant>
      <vt:variant>
        <vt:i4>98</vt:i4>
      </vt:variant>
      <vt:variant>
        <vt:i4>0</vt:i4>
      </vt:variant>
      <vt:variant>
        <vt:i4>5</vt:i4>
      </vt:variant>
      <vt:variant>
        <vt:lpwstr/>
      </vt:variant>
      <vt:variant>
        <vt:lpwstr>_Toc232812290</vt:lpwstr>
      </vt:variant>
      <vt:variant>
        <vt:i4>1441843</vt:i4>
      </vt:variant>
      <vt:variant>
        <vt:i4>92</vt:i4>
      </vt:variant>
      <vt:variant>
        <vt:i4>0</vt:i4>
      </vt:variant>
      <vt:variant>
        <vt:i4>5</vt:i4>
      </vt:variant>
      <vt:variant>
        <vt:lpwstr/>
      </vt:variant>
      <vt:variant>
        <vt:lpwstr>_Toc232812289</vt:lpwstr>
      </vt:variant>
      <vt:variant>
        <vt:i4>1441843</vt:i4>
      </vt:variant>
      <vt:variant>
        <vt:i4>86</vt:i4>
      </vt:variant>
      <vt:variant>
        <vt:i4>0</vt:i4>
      </vt:variant>
      <vt:variant>
        <vt:i4>5</vt:i4>
      </vt:variant>
      <vt:variant>
        <vt:lpwstr/>
      </vt:variant>
      <vt:variant>
        <vt:lpwstr>_Toc232812288</vt:lpwstr>
      </vt:variant>
      <vt:variant>
        <vt:i4>1441843</vt:i4>
      </vt:variant>
      <vt:variant>
        <vt:i4>80</vt:i4>
      </vt:variant>
      <vt:variant>
        <vt:i4>0</vt:i4>
      </vt:variant>
      <vt:variant>
        <vt:i4>5</vt:i4>
      </vt:variant>
      <vt:variant>
        <vt:lpwstr/>
      </vt:variant>
      <vt:variant>
        <vt:lpwstr>_Toc232812287</vt:lpwstr>
      </vt:variant>
      <vt:variant>
        <vt:i4>1441843</vt:i4>
      </vt:variant>
      <vt:variant>
        <vt:i4>74</vt:i4>
      </vt:variant>
      <vt:variant>
        <vt:i4>0</vt:i4>
      </vt:variant>
      <vt:variant>
        <vt:i4>5</vt:i4>
      </vt:variant>
      <vt:variant>
        <vt:lpwstr/>
      </vt:variant>
      <vt:variant>
        <vt:lpwstr>_Toc232812286</vt:lpwstr>
      </vt:variant>
      <vt:variant>
        <vt:i4>1441843</vt:i4>
      </vt:variant>
      <vt:variant>
        <vt:i4>68</vt:i4>
      </vt:variant>
      <vt:variant>
        <vt:i4>0</vt:i4>
      </vt:variant>
      <vt:variant>
        <vt:i4>5</vt:i4>
      </vt:variant>
      <vt:variant>
        <vt:lpwstr/>
      </vt:variant>
      <vt:variant>
        <vt:lpwstr>_Toc232812285</vt:lpwstr>
      </vt:variant>
      <vt:variant>
        <vt:i4>1441843</vt:i4>
      </vt:variant>
      <vt:variant>
        <vt:i4>62</vt:i4>
      </vt:variant>
      <vt:variant>
        <vt:i4>0</vt:i4>
      </vt:variant>
      <vt:variant>
        <vt:i4>5</vt:i4>
      </vt:variant>
      <vt:variant>
        <vt:lpwstr/>
      </vt:variant>
      <vt:variant>
        <vt:lpwstr>_Toc232812284</vt:lpwstr>
      </vt:variant>
      <vt:variant>
        <vt:i4>1441843</vt:i4>
      </vt:variant>
      <vt:variant>
        <vt:i4>56</vt:i4>
      </vt:variant>
      <vt:variant>
        <vt:i4>0</vt:i4>
      </vt:variant>
      <vt:variant>
        <vt:i4>5</vt:i4>
      </vt:variant>
      <vt:variant>
        <vt:lpwstr/>
      </vt:variant>
      <vt:variant>
        <vt:lpwstr>_Toc232812283</vt:lpwstr>
      </vt:variant>
      <vt:variant>
        <vt:i4>1441843</vt:i4>
      </vt:variant>
      <vt:variant>
        <vt:i4>50</vt:i4>
      </vt:variant>
      <vt:variant>
        <vt:i4>0</vt:i4>
      </vt:variant>
      <vt:variant>
        <vt:i4>5</vt:i4>
      </vt:variant>
      <vt:variant>
        <vt:lpwstr/>
      </vt:variant>
      <vt:variant>
        <vt:lpwstr>_Toc232812282</vt:lpwstr>
      </vt:variant>
      <vt:variant>
        <vt:i4>1441843</vt:i4>
      </vt:variant>
      <vt:variant>
        <vt:i4>44</vt:i4>
      </vt:variant>
      <vt:variant>
        <vt:i4>0</vt:i4>
      </vt:variant>
      <vt:variant>
        <vt:i4>5</vt:i4>
      </vt:variant>
      <vt:variant>
        <vt:lpwstr/>
      </vt:variant>
      <vt:variant>
        <vt:lpwstr>_Toc232812281</vt:lpwstr>
      </vt:variant>
      <vt:variant>
        <vt:i4>1441843</vt:i4>
      </vt:variant>
      <vt:variant>
        <vt:i4>38</vt:i4>
      </vt:variant>
      <vt:variant>
        <vt:i4>0</vt:i4>
      </vt:variant>
      <vt:variant>
        <vt:i4>5</vt:i4>
      </vt:variant>
      <vt:variant>
        <vt:lpwstr/>
      </vt:variant>
      <vt:variant>
        <vt:lpwstr>_Toc232812280</vt:lpwstr>
      </vt:variant>
      <vt:variant>
        <vt:i4>1638451</vt:i4>
      </vt:variant>
      <vt:variant>
        <vt:i4>32</vt:i4>
      </vt:variant>
      <vt:variant>
        <vt:i4>0</vt:i4>
      </vt:variant>
      <vt:variant>
        <vt:i4>5</vt:i4>
      </vt:variant>
      <vt:variant>
        <vt:lpwstr/>
      </vt:variant>
      <vt:variant>
        <vt:lpwstr>_Toc232812279</vt:lpwstr>
      </vt:variant>
      <vt:variant>
        <vt:i4>1638451</vt:i4>
      </vt:variant>
      <vt:variant>
        <vt:i4>26</vt:i4>
      </vt:variant>
      <vt:variant>
        <vt:i4>0</vt:i4>
      </vt:variant>
      <vt:variant>
        <vt:i4>5</vt:i4>
      </vt:variant>
      <vt:variant>
        <vt:lpwstr/>
      </vt:variant>
      <vt:variant>
        <vt:lpwstr>_Toc232812278</vt:lpwstr>
      </vt:variant>
      <vt:variant>
        <vt:i4>1638451</vt:i4>
      </vt:variant>
      <vt:variant>
        <vt:i4>20</vt:i4>
      </vt:variant>
      <vt:variant>
        <vt:i4>0</vt:i4>
      </vt:variant>
      <vt:variant>
        <vt:i4>5</vt:i4>
      </vt:variant>
      <vt:variant>
        <vt:lpwstr/>
      </vt:variant>
      <vt:variant>
        <vt:lpwstr>_Toc232812277</vt:lpwstr>
      </vt:variant>
      <vt:variant>
        <vt:i4>1638451</vt:i4>
      </vt:variant>
      <vt:variant>
        <vt:i4>14</vt:i4>
      </vt:variant>
      <vt:variant>
        <vt:i4>0</vt:i4>
      </vt:variant>
      <vt:variant>
        <vt:i4>5</vt:i4>
      </vt:variant>
      <vt:variant>
        <vt:lpwstr/>
      </vt:variant>
      <vt:variant>
        <vt:lpwstr>_Toc232812276</vt:lpwstr>
      </vt:variant>
      <vt:variant>
        <vt:i4>1638451</vt:i4>
      </vt:variant>
      <vt:variant>
        <vt:i4>8</vt:i4>
      </vt:variant>
      <vt:variant>
        <vt:i4>0</vt:i4>
      </vt:variant>
      <vt:variant>
        <vt:i4>5</vt:i4>
      </vt:variant>
      <vt:variant>
        <vt:lpwstr/>
      </vt:variant>
      <vt:variant>
        <vt:lpwstr>_Toc232812275</vt:lpwstr>
      </vt:variant>
      <vt:variant>
        <vt:i4>1638451</vt:i4>
      </vt:variant>
      <vt:variant>
        <vt:i4>2</vt:i4>
      </vt:variant>
      <vt:variant>
        <vt:i4>0</vt:i4>
      </vt:variant>
      <vt:variant>
        <vt:i4>5</vt:i4>
      </vt:variant>
      <vt:variant>
        <vt:lpwstr/>
      </vt:variant>
      <vt:variant>
        <vt:lpwstr>_Toc232812274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2023-06-22T07:56:00Z</dcterms:created>
  <dcterms:modified xsi:type="dcterms:W3CDTF">2023-07-13T13:14:00Z</dcterms:modified>
</cp:coreProperties>
</file>