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8E" w:rsidRDefault="0088178E" w:rsidP="0088178E">
      <w:pPr>
        <w:pStyle w:val="Heading2"/>
      </w:pPr>
      <w:r>
        <w:t xml:space="preserve">Expanded Use </w:t>
      </w:r>
      <w:proofErr w:type="gramStart"/>
      <w:r>
        <w:t>Case(</w:t>
      </w:r>
      <w:proofErr w:type="gramEnd"/>
      <w:r>
        <w:t xml:space="preserve">Student: Tan </w:t>
      </w:r>
      <w:proofErr w:type="spellStart"/>
      <w:r>
        <w:t>Xue</w:t>
      </w:r>
      <w:proofErr w:type="spellEnd"/>
      <w:r>
        <w:t xml:space="preserve"> Ying  ID: B1500501)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1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Maintain Hospital Information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/update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e information about government hospitals 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Website Administrator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Food Truck Owner wants 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or 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the current status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of government hospital(s).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1.  This use case begins when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an administrator wants to record or update the information of government hospital(s)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An administrator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logs in with the username and 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list of government hospitals alongside their </w:t>
            </w:r>
            <w:r w:rsidR="000E4A8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image,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name, address and phone number is shown.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clicks on the hospital he wants to modify.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hospital’s details are shown as well as doctors’ name working under that particular hospital.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4.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updates the hospital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's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image, 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nam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e, address and phone number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hospital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's data is updated.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5. The admin clicks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on the required doctor.</w:t>
            </w:r>
          </w:p>
        </w:tc>
        <w:tc>
          <w:tcPr>
            <w:tcW w:w="4714" w:type="dxa"/>
            <w:shd w:val="clear" w:color="auto" w:fill="auto"/>
          </w:tcPr>
          <w:p w:rsidR="00262403" w:rsidRP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name, specialization and a list of achievements will be shown.</w:t>
            </w:r>
          </w:p>
        </w:tc>
      </w:tr>
      <w:tr w:rsidR="000E4A8B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0E4A8B" w:rsidRDefault="000E4A8B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6. The admin updates the doctor’s name, specialization and the list of achievements.</w:t>
            </w:r>
          </w:p>
        </w:tc>
        <w:tc>
          <w:tcPr>
            <w:tcW w:w="4714" w:type="dxa"/>
            <w:shd w:val="clear" w:color="auto" w:fill="auto"/>
          </w:tcPr>
          <w:p w:rsid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data is updated.</w:t>
            </w:r>
          </w:p>
        </w:tc>
      </w:tr>
      <w:tr w:rsidR="00262403" w:rsidRPr="00B852F6" w:rsidTr="0082452D"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2: If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the username and password does not verify, error message will be shown and no changes are allowed to be made.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3: If the admin wants to add a new 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image, name, address and phone number are required. The </w:t>
            </w:r>
            <w:proofErr w:type="spellStart"/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ID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automatically generated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4: If the admin wants to add a new doctor, the name and specialization are required. A list of achievements can be added if there are any. A doctor ID will be automatically-generated.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6: If the admin wants to add a new achievement of that particular doctor</w:t>
            </w:r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description is required. An </w:t>
            </w:r>
            <w:proofErr w:type="spellStart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achievementID</w:t>
            </w:r>
            <w:proofErr w:type="spellEnd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will be generated to that new achievement.</w:t>
            </w:r>
          </w:p>
        </w:tc>
      </w:tr>
    </w:tbl>
    <w:p w:rsidR="00262403" w:rsidRDefault="00262403"/>
    <w:p w:rsidR="00262403" w:rsidRDefault="00262403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lastRenderedPageBreak/>
              <w:t>Use Case 2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Register Account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</w:t>
            </w:r>
            <w:r w:rsidR="005B561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 user to sign up as a Doctor or a Patient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Patient/Doctor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user registers for an account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3F3FC6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 w:rsidR="003F3FC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user wants to sign up for an account.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choose whether t</w:t>
            </w:r>
            <w:r w:rsidR="003F3FC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hey are signing up as a Doctor or Patient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3F3FC6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If the user is a Patient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enter the use</w:t>
            </w:r>
            <w:r w:rsidR="00993824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rname, 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full name, email address and phone number.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3F3FC6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will be generated automatically.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3. The user can log in with the username and password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mo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dify the password,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fullname</w:t>
            </w:r>
            <w:proofErr w:type="spellEnd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and phone number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f the user is a Doctor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doctorID</w:t>
            </w:r>
            <w:proofErr w:type="spellEnd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given by admin, username, password, full name, specification, 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email address, phone number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recorded.</w:t>
            </w:r>
          </w:p>
          <w:p w:rsidR="00993824" w:rsidRPr="00B852F6" w:rsidRDefault="00993824" w:rsidP="006E0BD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3: If the user is a 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Doctor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 allow the user to modify the password, full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name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specification,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phone number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:rsidR="009E6216" w:rsidRDefault="009E6216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lastRenderedPageBreak/>
              <w:t>Use Case 7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Create Prescription and Medication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8178E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To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Doctor to create diagnosis and prescription.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Doctor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doctor has finished diagnosing a patient.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8178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doctor has finished diagnosing a patient.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2. </w:t>
            </w:r>
            <w:r w:rsidR="00D4210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doctor must log in to his account.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That doctor’s details are retrieved.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doctor must select a patient by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patientID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D4210E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patient’s profile is retrieved.</w:t>
            </w: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  <w:r w:rsidR="0088178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doctor enters remark of his/her diagnosis.</w:t>
            </w:r>
            <w:bookmarkStart w:id="0" w:name="_GoBack"/>
            <w:bookmarkEnd w:id="0"/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diagnosis is created.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DiagnosisID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is generated automatically. Date and time are set according to system time. It is linked to the doctor and the patient.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D4210E" w:rsidP="00FC45FA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5. The doctor clicks to </w:t>
            </w:r>
            <w:r w:rsidR="00FC45F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create a prescription.</w:t>
            </w:r>
          </w:p>
        </w:tc>
        <w:tc>
          <w:tcPr>
            <w:tcW w:w="4714" w:type="dxa"/>
            <w:shd w:val="clear" w:color="auto" w:fill="auto"/>
          </w:tcPr>
          <w:p w:rsidR="00D4210E" w:rsidRPr="00D4210E" w:rsidRDefault="00FC45FA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A prescription is created and linked to the diagnosis.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PrescriptionID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 is automatically-generated. </w:t>
            </w:r>
            <w:r w:rsidR="00D4210E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 list of medicine is shown.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FC45FA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6. The doctor clicks on the medicine to prescribe and enter the amount.</w:t>
            </w:r>
          </w:p>
        </w:tc>
        <w:tc>
          <w:tcPr>
            <w:tcW w:w="4714" w:type="dxa"/>
            <w:shd w:val="clear" w:color="auto" w:fill="auto"/>
          </w:tcPr>
          <w:p w:rsidR="00D4210E" w:rsidRDefault="00FC45FA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The prescribed medicine is added to the prescription. </w:t>
            </w:r>
          </w:p>
        </w:tc>
      </w:tr>
      <w:tr w:rsidR="00FC45FA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FC45FA" w:rsidRDefault="00FC45FA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7. The doctor finished prescribing.</w:t>
            </w:r>
          </w:p>
        </w:tc>
        <w:tc>
          <w:tcPr>
            <w:tcW w:w="4714" w:type="dxa"/>
            <w:shd w:val="clear" w:color="auto" w:fill="auto"/>
          </w:tcPr>
          <w:p w:rsidR="00FC45FA" w:rsidRDefault="00FC45FA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full prescription will be sent to the patient via email.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FC45FA" w:rsidRPr="00B852F6" w:rsidRDefault="0088178E" w:rsidP="00FC45F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</w:t>
            </w:r>
            <w:r w:rsidR="00FC45F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6: This line can repeat if there is more than one type of medicine to prescribe.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8178E" w:rsidRDefault="0088178E"/>
    <w:sectPr w:rsidR="0088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4"/>
    <w:rsid w:val="000E4A8B"/>
    <w:rsid w:val="00262403"/>
    <w:rsid w:val="003F3FC6"/>
    <w:rsid w:val="005B5618"/>
    <w:rsid w:val="006E0BD3"/>
    <w:rsid w:val="006E5415"/>
    <w:rsid w:val="0088178E"/>
    <w:rsid w:val="00993824"/>
    <w:rsid w:val="009E6216"/>
    <w:rsid w:val="00D4210E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5</cp:revision>
  <dcterms:created xsi:type="dcterms:W3CDTF">2017-02-18T11:39:00Z</dcterms:created>
  <dcterms:modified xsi:type="dcterms:W3CDTF">2017-02-18T12:36:00Z</dcterms:modified>
</cp:coreProperties>
</file>