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4A2AD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val="en-US"/>
        </w:rPr>
        <w:drawing>
          <wp:inline distT="0" distB="0" distL="0" distR="0" wp14:anchorId="7C08E1FE" wp14:editId="7BD2C3F5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A93A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28602DD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1A28CE99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 w:rsidR="00A14797"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14:paraId="2A8A963B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1B2165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480F2D2B" w14:textId="77777777" w:rsidR="00481AE8" w:rsidRPr="00481AE8" w:rsidRDefault="001004E1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 2016</w:t>
      </w:r>
    </w:p>
    <w:p w14:paraId="09449B3F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804847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059EAF8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205331">
        <w:rPr>
          <w:rFonts w:ascii="Verdana" w:hAnsi="Verdana"/>
          <w:b/>
        </w:rPr>
        <w:t>2</w:t>
      </w:r>
    </w:p>
    <w:p w14:paraId="249818F7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A0292A5" w14:textId="77777777" w:rsidR="00481AE8" w:rsidRDefault="00481AE8" w:rsidP="00481AE8">
      <w:pPr>
        <w:jc w:val="center"/>
        <w:rPr>
          <w:rFonts w:ascii="Verdana" w:hAnsi="Verdana"/>
          <w:b/>
        </w:rPr>
      </w:pPr>
    </w:p>
    <w:p w14:paraId="4FC0B8C1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5546F0">
        <w:rPr>
          <w:rFonts w:ascii="Verdana" w:hAnsi="Verdana"/>
          <w:b/>
        </w:rPr>
        <w:t>1</w:t>
      </w:r>
    </w:p>
    <w:p w14:paraId="2F7CA4D9" w14:textId="77777777" w:rsidR="00481AE8" w:rsidRPr="00481AE8" w:rsidRDefault="005546F0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1792473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Richer Archambault</w:t>
      </w:r>
    </w:p>
    <w:p w14:paraId="5BCCDF6A" w14:textId="77777777" w:rsidR="00481AE8" w:rsidRPr="00481AE8" w:rsidRDefault="005546F0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1794745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Kevin Pantelakis</w:t>
      </w:r>
    </w:p>
    <w:p w14:paraId="5DA3C364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6E8BC40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2EBD4DA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5546F0" w:rsidRPr="005546F0">
        <w:rPr>
          <w:rFonts w:ascii="Verdana" w:hAnsi="Verdana"/>
          <w:b/>
        </w:rPr>
        <w:t xml:space="preserve">Sana </w:t>
      </w:r>
      <w:proofErr w:type="spellStart"/>
      <w:r w:rsidR="005546F0" w:rsidRPr="005546F0">
        <w:rPr>
          <w:rFonts w:ascii="Verdana" w:hAnsi="Verdana"/>
          <w:b/>
        </w:rPr>
        <w:t>Fodil</w:t>
      </w:r>
      <w:proofErr w:type="spellEnd"/>
    </w:p>
    <w:p w14:paraId="2C516B5D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4A90A328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9D0143E" w14:textId="77777777" w:rsidR="00205331" w:rsidRDefault="00205331" w:rsidP="00481AE8">
      <w:pPr>
        <w:jc w:val="center"/>
        <w:rPr>
          <w:rFonts w:ascii="Verdana" w:hAnsi="Verdana"/>
          <w:b/>
        </w:rPr>
        <w:sectPr w:rsidR="00205331" w:rsidSect="009E24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Verdana" w:hAnsi="Verdana"/>
          <w:b/>
        </w:rPr>
        <w:t>le 1 octobre 2016</w:t>
      </w:r>
    </w:p>
    <w:p w14:paraId="2EA558C7" w14:textId="77777777" w:rsidR="001B4ED5" w:rsidRDefault="00C670AD" w:rsidP="001B4ED5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Introduction</w:t>
      </w:r>
    </w:p>
    <w:p w14:paraId="184BA45C" w14:textId="77777777" w:rsidR="001B4ED5" w:rsidRDefault="00C670AD" w:rsidP="001B4ED5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but principal de ce laboratoire est de développer notre capacité d’analyse d’une situation et de pouvoir la transformer en diagramme entité/relation</w:t>
      </w:r>
      <w:r w:rsidR="001B4ED5">
        <w:rPr>
          <w:rFonts w:ascii="Times New Roman" w:hAnsi="Times New Roman" w:cs="Times New Roman"/>
          <w:sz w:val="24"/>
          <w:szCs w:val="24"/>
        </w:rPr>
        <w:t xml:space="preserve"> et ensuite de pouvoir produire le schéma relationnel pour voir si notre analyse est réalisable</w:t>
      </w:r>
      <w:r>
        <w:rPr>
          <w:rFonts w:ascii="Times New Roman" w:hAnsi="Times New Roman" w:cs="Times New Roman"/>
          <w:sz w:val="24"/>
          <w:szCs w:val="24"/>
        </w:rPr>
        <w:t>. C’est-à-dire de nous familiariser avec le processus de conception d’une base de données</w:t>
      </w:r>
      <w:r w:rsidR="001B4ED5">
        <w:rPr>
          <w:rFonts w:ascii="Times New Roman" w:hAnsi="Times New Roman" w:cs="Times New Roman"/>
          <w:sz w:val="24"/>
          <w:szCs w:val="24"/>
        </w:rPr>
        <w:t>.</w:t>
      </w:r>
    </w:p>
    <w:p w14:paraId="28ED1DA3" w14:textId="77777777" w:rsidR="001B4ED5" w:rsidRDefault="001B4ED5" w:rsidP="001B4ED5">
      <w:pPr>
        <w:spacing w:before="100" w:beforeAutospacing="1" w:after="0"/>
        <w:rPr>
          <w:rFonts w:ascii="Arial" w:hAnsi="Arial" w:cs="Arial"/>
          <w:sz w:val="28"/>
          <w:szCs w:val="28"/>
        </w:rPr>
      </w:pPr>
      <w:r w:rsidRPr="001B4ED5">
        <w:rPr>
          <w:rFonts w:ascii="Arial" w:hAnsi="Arial" w:cs="Arial"/>
          <w:sz w:val="28"/>
          <w:szCs w:val="28"/>
        </w:rPr>
        <w:t>Modèle conceptuel</w:t>
      </w:r>
    </w:p>
    <w:p w14:paraId="2B96C33E" w14:textId="77777777" w:rsidR="001B4ED5" w:rsidRDefault="00736585" w:rsidP="001B4ED5">
      <w:pPr>
        <w:spacing w:before="100" w:beforeAutospacing="1"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 w14:anchorId="5FB483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51.15pt">
            <v:imagedata r:id="rId13" o:title="versionrapport"/>
          </v:shape>
        </w:pict>
      </w:r>
    </w:p>
    <w:p w14:paraId="51CCF0DF" w14:textId="77777777" w:rsidR="001B4ED5" w:rsidRDefault="001A3C0A" w:rsidP="001B4ED5">
      <w:pPr>
        <w:spacing w:before="100" w:beforeAutospacing="1"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Justification :</w:t>
      </w:r>
    </w:p>
    <w:p w14:paraId="3E418290" w14:textId="77777777" w:rsidR="00927040" w:rsidRDefault="001A3C0A" w:rsidP="00FD38BF">
      <w:pPr>
        <w:spacing w:before="100" w:beforeAutospacing="1"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Pour l’entité « Personne », on a que la clé primaire est un </w:t>
      </w:r>
      <w:r w:rsidRPr="00927040">
        <w:rPr>
          <w:rFonts w:ascii="Times New Roman" w:hAnsi="Times New Roman" w:cs="Times New Roman"/>
          <w:i/>
          <w:sz w:val="24"/>
          <w:szCs w:val="28"/>
          <w:u w:val="single"/>
        </w:rPr>
        <w:t>matricule</w:t>
      </w:r>
      <w:r w:rsidRPr="00927040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et</w:t>
      </w:r>
      <w:r w:rsidR="00FD38B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un attribut </w:t>
      </w:r>
      <w:r w:rsidRPr="001A3C0A">
        <w:rPr>
          <w:rFonts w:ascii="Times New Roman" w:hAnsi="Times New Roman" w:cs="Times New Roman"/>
          <w:i/>
          <w:sz w:val="24"/>
          <w:szCs w:val="28"/>
        </w:rPr>
        <w:t>nom</w:t>
      </w:r>
      <w:r w:rsidR="00FD38BF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ce qui permet une généralisation </w:t>
      </w:r>
      <w:r w:rsidR="00574BFB">
        <w:rPr>
          <w:rFonts w:ascii="Times New Roman" w:hAnsi="Times New Roman" w:cs="Times New Roman"/>
          <w:sz w:val="24"/>
          <w:szCs w:val="28"/>
        </w:rPr>
        <w:t>de</w:t>
      </w:r>
      <w:r>
        <w:rPr>
          <w:rFonts w:ascii="Times New Roman" w:hAnsi="Times New Roman" w:cs="Times New Roman"/>
          <w:sz w:val="24"/>
          <w:szCs w:val="28"/>
        </w:rPr>
        <w:t xml:space="preserve"> type disjointe entre « Personne », « Professeur » et « Étudiant ». L’entité professeur possède un attribut </w:t>
      </w:r>
      <w:r w:rsidRPr="001A3C0A">
        <w:rPr>
          <w:rFonts w:ascii="Times New Roman" w:hAnsi="Times New Roman" w:cs="Times New Roman"/>
          <w:i/>
          <w:sz w:val="24"/>
          <w:szCs w:val="28"/>
        </w:rPr>
        <w:t>titre</w:t>
      </w:r>
      <w:r w:rsidR="00927040">
        <w:rPr>
          <w:rFonts w:ascii="Times New Roman" w:hAnsi="Times New Roman" w:cs="Times New Roman"/>
          <w:sz w:val="24"/>
          <w:szCs w:val="28"/>
        </w:rPr>
        <w:t xml:space="preserve"> et l’entité « Étudiant</w:t>
      </w:r>
      <w:r>
        <w:rPr>
          <w:rFonts w:ascii="Times New Roman" w:hAnsi="Times New Roman" w:cs="Times New Roman"/>
          <w:sz w:val="24"/>
          <w:szCs w:val="28"/>
        </w:rPr>
        <w:t xml:space="preserve"> » possède un attribut </w:t>
      </w:r>
      <w:r w:rsidRPr="001A3C0A">
        <w:rPr>
          <w:rFonts w:ascii="Times New Roman" w:hAnsi="Times New Roman" w:cs="Times New Roman"/>
          <w:i/>
          <w:sz w:val="24"/>
          <w:szCs w:val="28"/>
        </w:rPr>
        <w:t>moyenne cumulative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574BFB">
        <w:rPr>
          <w:rFonts w:ascii="Times New Roman" w:hAnsi="Times New Roman" w:cs="Times New Roman"/>
          <w:sz w:val="24"/>
          <w:szCs w:val="28"/>
        </w:rPr>
        <w:t xml:space="preserve">L’entité « Cours » a, comme clé primaire, le </w:t>
      </w:r>
      <w:r w:rsidR="00574BFB" w:rsidRPr="00927040">
        <w:rPr>
          <w:rFonts w:ascii="Times New Roman" w:hAnsi="Times New Roman" w:cs="Times New Roman"/>
          <w:i/>
          <w:sz w:val="24"/>
          <w:szCs w:val="28"/>
          <w:u w:val="single"/>
        </w:rPr>
        <w:t>sigle</w:t>
      </w:r>
      <w:r w:rsidR="00574BFB" w:rsidRPr="00927040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="00574BFB">
        <w:rPr>
          <w:rFonts w:ascii="Times New Roman" w:hAnsi="Times New Roman" w:cs="Times New Roman"/>
          <w:sz w:val="24"/>
          <w:szCs w:val="28"/>
        </w:rPr>
        <w:t xml:space="preserve">du cours et un attribut </w:t>
      </w:r>
      <w:r w:rsidR="00574BFB" w:rsidRPr="00574BFB">
        <w:rPr>
          <w:rFonts w:ascii="Times New Roman" w:hAnsi="Times New Roman" w:cs="Times New Roman"/>
          <w:i/>
          <w:sz w:val="24"/>
          <w:szCs w:val="28"/>
        </w:rPr>
        <w:t>titre</w:t>
      </w:r>
      <w:r w:rsidR="00574BFB" w:rsidRPr="00574BFB">
        <w:rPr>
          <w:rFonts w:ascii="Times New Roman" w:hAnsi="Times New Roman" w:cs="Times New Roman"/>
          <w:sz w:val="24"/>
          <w:szCs w:val="28"/>
        </w:rPr>
        <w:t>.</w:t>
      </w:r>
      <w:r w:rsidR="00574BFB">
        <w:rPr>
          <w:rFonts w:ascii="Times New Roman" w:hAnsi="Times New Roman" w:cs="Times New Roman"/>
          <w:sz w:val="24"/>
          <w:szCs w:val="28"/>
        </w:rPr>
        <w:t xml:space="preserve"> De plus, on observe que l’entité « Section de cours »</w:t>
      </w:r>
      <w:r w:rsidR="00016A10">
        <w:rPr>
          <w:rFonts w:ascii="Times New Roman" w:hAnsi="Times New Roman" w:cs="Times New Roman"/>
          <w:sz w:val="24"/>
          <w:szCs w:val="28"/>
        </w:rPr>
        <w:t xml:space="preserve"> est une entité de type faible</w:t>
      </w:r>
      <w:r w:rsidR="00D23DA6">
        <w:rPr>
          <w:rFonts w:ascii="Times New Roman" w:hAnsi="Times New Roman" w:cs="Times New Roman"/>
          <w:sz w:val="24"/>
          <w:szCs w:val="28"/>
        </w:rPr>
        <w:t>, car elle requiert absolument la présence de l’entité « </w:t>
      </w:r>
      <w:r w:rsidR="00AC3270">
        <w:rPr>
          <w:rFonts w:ascii="Times New Roman" w:hAnsi="Times New Roman" w:cs="Times New Roman"/>
          <w:sz w:val="24"/>
          <w:szCs w:val="28"/>
        </w:rPr>
        <w:t>C</w:t>
      </w:r>
      <w:r w:rsidR="00D23DA6">
        <w:rPr>
          <w:rFonts w:ascii="Times New Roman" w:hAnsi="Times New Roman" w:cs="Times New Roman"/>
          <w:sz w:val="24"/>
          <w:szCs w:val="28"/>
        </w:rPr>
        <w:t xml:space="preserve">ours » pour exister. </w:t>
      </w:r>
      <w:r w:rsidR="00EB3AA0">
        <w:rPr>
          <w:rFonts w:ascii="Times New Roman" w:hAnsi="Times New Roman" w:cs="Times New Roman"/>
          <w:sz w:val="24"/>
          <w:szCs w:val="28"/>
        </w:rPr>
        <w:t>Également,</w:t>
      </w:r>
      <w:r w:rsidR="00D23DA6">
        <w:rPr>
          <w:rFonts w:ascii="Times New Roman" w:hAnsi="Times New Roman" w:cs="Times New Roman"/>
          <w:sz w:val="24"/>
          <w:szCs w:val="28"/>
        </w:rPr>
        <w:t xml:space="preserve"> l’entité « </w:t>
      </w:r>
      <w:r w:rsidR="00EB3AA0">
        <w:rPr>
          <w:rFonts w:ascii="Times New Roman" w:hAnsi="Times New Roman" w:cs="Times New Roman"/>
          <w:sz w:val="24"/>
          <w:szCs w:val="28"/>
        </w:rPr>
        <w:t>S</w:t>
      </w:r>
      <w:r w:rsidR="00D23DA6">
        <w:rPr>
          <w:rFonts w:ascii="Times New Roman" w:hAnsi="Times New Roman" w:cs="Times New Roman"/>
          <w:sz w:val="24"/>
          <w:szCs w:val="28"/>
        </w:rPr>
        <w:t xml:space="preserve">ection de </w:t>
      </w:r>
      <w:r w:rsidR="00D23DA6">
        <w:rPr>
          <w:rFonts w:ascii="Times New Roman" w:hAnsi="Times New Roman" w:cs="Times New Roman"/>
          <w:sz w:val="24"/>
          <w:szCs w:val="28"/>
        </w:rPr>
        <w:lastRenderedPageBreak/>
        <w:t xml:space="preserve">cours » a, pour clé primaire, le </w:t>
      </w:r>
      <w:r w:rsidR="00D23DA6" w:rsidRPr="00927040">
        <w:rPr>
          <w:rFonts w:ascii="Times New Roman" w:hAnsi="Times New Roman" w:cs="Times New Roman"/>
          <w:i/>
          <w:sz w:val="24"/>
          <w:szCs w:val="28"/>
          <w:u w:val="single"/>
        </w:rPr>
        <w:t>numéro de section</w:t>
      </w:r>
      <w:r w:rsidR="00EB3AA0">
        <w:rPr>
          <w:rFonts w:ascii="Times New Roman" w:hAnsi="Times New Roman" w:cs="Times New Roman"/>
          <w:sz w:val="24"/>
          <w:szCs w:val="28"/>
        </w:rPr>
        <w:t xml:space="preserve"> ainsi que les</w:t>
      </w:r>
      <w:r w:rsidR="00D23DA6">
        <w:rPr>
          <w:rFonts w:ascii="Times New Roman" w:hAnsi="Times New Roman" w:cs="Times New Roman"/>
          <w:sz w:val="24"/>
          <w:szCs w:val="28"/>
        </w:rPr>
        <w:t xml:space="preserve"> attribu</w:t>
      </w:r>
      <w:r w:rsidR="00FD38BF">
        <w:rPr>
          <w:rFonts w:ascii="Times New Roman" w:hAnsi="Times New Roman" w:cs="Times New Roman"/>
          <w:sz w:val="24"/>
          <w:szCs w:val="28"/>
        </w:rPr>
        <w:t>ts</w:t>
      </w:r>
      <w:r w:rsidR="00EB3AA0">
        <w:rPr>
          <w:rFonts w:ascii="Times New Roman" w:hAnsi="Times New Roman" w:cs="Times New Roman"/>
          <w:sz w:val="24"/>
          <w:szCs w:val="28"/>
        </w:rPr>
        <w:t xml:space="preserve"> </w:t>
      </w:r>
      <w:r w:rsidR="00EB3AA0" w:rsidRPr="00EB3AA0">
        <w:rPr>
          <w:rFonts w:ascii="Times New Roman" w:hAnsi="Times New Roman" w:cs="Times New Roman"/>
          <w:i/>
          <w:sz w:val="24"/>
          <w:szCs w:val="28"/>
        </w:rPr>
        <w:t>l’effectif maximum</w:t>
      </w:r>
      <w:r w:rsidR="00EB3AA0">
        <w:rPr>
          <w:rFonts w:ascii="Times New Roman" w:hAnsi="Times New Roman" w:cs="Times New Roman"/>
          <w:sz w:val="24"/>
          <w:szCs w:val="28"/>
        </w:rPr>
        <w:t xml:space="preserve"> d’élèves et </w:t>
      </w:r>
      <w:r w:rsidR="00EB3AA0" w:rsidRPr="00EB3AA0">
        <w:rPr>
          <w:rFonts w:ascii="Times New Roman" w:hAnsi="Times New Roman" w:cs="Times New Roman"/>
          <w:i/>
          <w:sz w:val="24"/>
          <w:szCs w:val="28"/>
        </w:rPr>
        <w:t>l’effectif actuel</w:t>
      </w:r>
      <w:r w:rsidR="00EB3AA0">
        <w:rPr>
          <w:rFonts w:ascii="Times New Roman" w:hAnsi="Times New Roman" w:cs="Times New Roman"/>
          <w:sz w:val="24"/>
          <w:szCs w:val="28"/>
        </w:rPr>
        <w:t>.</w:t>
      </w:r>
      <w:r w:rsidR="00D23DA6">
        <w:rPr>
          <w:rFonts w:ascii="Times New Roman" w:hAnsi="Times New Roman" w:cs="Times New Roman"/>
          <w:sz w:val="24"/>
          <w:szCs w:val="28"/>
        </w:rPr>
        <w:t xml:space="preserve"> </w:t>
      </w:r>
      <w:r w:rsidR="00927040">
        <w:rPr>
          <w:rFonts w:ascii="Times New Roman" w:hAnsi="Times New Roman" w:cs="Times New Roman"/>
          <w:sz w:val="24"/>
          <w:szCs w:val="28"/>
        </w:rPr>
        <w:t xml:space="preserve">Pour ce qui est de l’entité « Épreuves notées », sa clé primaire </w:t>
      </w:r>
      <w:r w:rsidR="00927040" w:rsidRPr="00927040">
        <w:rPr>
          <w:rFonts w:ascii="Times New Roman" w:hAnsi="Times New Roman" w:cs="Times New Roman"/>
          <w:i/>
          <w:sz w:val="24"/>
          <w:szCs w:val="28"/>
          <w:u w:val="single"/>
        </w:rPr>
        <w:t>est l’identifiant d’épreuve (numéro d’épreuve)</w:t>
      </w:r>
      <w:r w:rsidR="00927040" w:rsidRPr="00927040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="00927040">
        <w:rPr>
          <w:rFonts w:ascii="Times New Roman" w:hAnsi="Times New Roman" w:cs="Times New Roman"/>
          <w:sz w:val="24"/>
          <w:szCs w:val="28"/>
        </w:rPr>
        <w:t xml:space="preserve">et ses attributs sont la </w:t>
      </w:r>
      <w:r w:rsidR="00927040">
        <w:rPr>
          <w:rFonts w:ascii="Times New Roman" w:hAnsi="Times New Roman" w:cs="Times New Roman"/>
          <w:i/>
          <w:sz w:val="24"/>
          <w:szCs w:val="28"/>
        </w:rPr>
        <w:t>note obtenue</w:t>
      </w:r>
      <w:r w:rsidR="00927040">
        <w:rPr>
          <w:rFonts w:ascii="Times New Roman" w:hAnsi="Times New Roman" w:cs="Times New Roman"/>
          <w:sz w:val="24"/>
          <w:szCs w:val="28"/>
        </w:rPr>
        <w:t xml:space="preserve"> et le </w:t>
      </w:r>
      <w:r w:rsidR="00927040">
        <w:rPr>
          <w:rFonts w:ascii="Times New Roman" w:hAnsi="Times New Roman" w:cs="Times New Roman"/>
          <w:i/>
          <w:sz w:val="24"/>
          <w:szCs w:val="28"/>
        </w:rPr>
        <w:t>type d’épreuve (intra, final, TP, etc.).</w:t>
      </w:r>
      <w:r w:rsidR="00927040">
        <w:rPr>
          <w:rFonts w:ascii="Times New Roman" w:hAnsi="Times New Roman" w:cs="Times New Roman"/>
          <w:sz w:val="24"/>
          <w:szCs w:val="28"/>
        </w:rPr>
        <w:t xml:space="preserve"> De plus, l’entité « Épreuves notées » est de type faible, car on ne peut pas avoir d’épreuve sans qu’elle soit rattaché</w:t>
      </w:r>
      <w:r w:rsidR="00FD38BF">
        <w:rPr>
          <w:rFonts w:ascii="Times New Roman" w:hAnsi="Times New Roman" w:cs="Times New Roman"/>
          <w:sz w:val="24"/>
          <w:szCs w:val="28"/>
        </w:rPr>
        <w:t xml:space="preserve">e </w:t>
      </w:r>
      <w:r w:rsidR="00927040">
        <w:rPr>
          <w:rFonts w:ascii="Times New Roman" w:hAnsi="Times New Roman" w:cs="Times New Roman"/>
          <w:sz w:val="24"/>
          <w:szCs w:val="28"/>
        </w:rPr>
        <w:t xml:space="preserve">à un cours quelconque. Finalement, l’entité « Résultats finaux » possède une clé primaire </w:t>
      </w:r>
      <w:proofErr w:type="spellStart"/>
      <w:r w:rsidR="00927040" w:rsidRPr="00927040">
        <w:rPr>
          <w:rFonts w:ascii="Times New Roman" w:hAnsi="Times New Roman" w:cs="Times New Roman"/>
          <w:i/>
          <w:sz w:val="24"/>
          <w:szCs w:val="28"/>
          <w:u w:val="single"/>
        </w:rPr>
        <w:t>sigleCours</w:t>
      </w:r>
      <w:proofErr w:type="spellEnd"/>
      <w:r w:rsidR="00927040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927040">
        <w:rPr>
          <w:rFonts w:ascii="Times New Roman" w:hAnsi="Times New Roman" w:cs="Times New Roman"/>
          <w:sz w:val="24"/>
          <w:szCs w:val="28"/>
        </w:rPr>
        <w:t>et l</w:t>
      </w:r>
      <w:r w:rsidR="00AC3270">
        <w:rPr>
          <w:rFonts w:ascii="Times New Roman" w:hAnsi="Times New Roman" w:cs="Times New Roman"/>
          <w:sz w:val="24"/>
          <w:szCs w:val="28"/>
        </w:rPr>
        <w:t>’</w:t>
      </w:r>
      <w:r w:rsidR="00927040">
        <w:rPr>
          <w:rFonts w:ascii="Times New Roman" w:hAnsi="Times New Roman" w:cs="Times New Roman"/>
          <w:sz w:val="24"/>
          <w:szCs w:val="28"/>
        </w:rPr>
        <w:t>a</w:t>
      </w:r>
      <w:r w:rsidR="00AC3270">
        <w:rPr>
          <w:rFonts w:ascii="Times New Roman" w:hAnsi="Times New Roman" w:cs="Times New Roman"/>
          <w:sz w:val="24"/>
          <w:szCs w:val="28"/>
        </w:rPr>
        <w:t xml:space="preserve">ttribut </w:t>
      </w:r>
      <w:r w:rsidR="00AC3270">
        <w:rPr>
          <w:rFonts w:ascii="Times New Roman" w:hAnsi="Times New Roman" w:cs="Times New Roman"/>
          <w:i/>
          <w:sz w:val="24"/>
          <w:szCs w:val="28"/>
        </w:rPr>
        <w:t>note</w:t>
      </w:r>
      <w:r w:rsidR="007C60A7">
        <w:rPr>
          <w:rFonts w:ascii="Times New Roman" w:hAnsi="Times New Roman" w:cs="Times New Roman"/>
          <w:sz w:val="24"/>
          <w:szCs w:val="28"/>
        </w:rPr>
        <w:t xml:space="preserve"> en plus d’être de type faible</w:t>
      </w:r>
      <w:r w:rsidR="00FD38BF">
        <w:rPr>
          <w:rFonts w:ascii="Times New Roman" w:hAnsi="Times New Roman" w:cs="Times New Roman"/>
          <w:sz w:val="24"/>
          <w:szCs w:val="28"/>
        </w:rPr>
        <w:t xml:space="preserve">, </w:t>
      </w:r>
      <w:r w:rsidR="007C60A7">
        <w:rPr>
          <w:rFonts w:ascii="Times New Roman" w:hAnsi="Times New Roman" w:cs="Times New Roman"/>
          <w:sz w:val="24"/>
          <w:szCs w:val="28"/>
        </w:rPr>
        <w:t xml:space="preserve">car on ne peut pas avoir de résultat final </w:t>
      </w:r>
      <w:r w:rsidR="00FD38BF">
        <w:rPr>
          <w:rFonts w:ascii="Times New Roman" w:hAnsi="Times New Roman" w:cs="Times New Roman"/>
          <w:sz w:val="24"/>
          <w:szCs w:val="28"/>
        </w:rPr>
        <w:t>si on n’est pas étudiant.</w:t>
      </w:r>
    </w:p>
    <w:p w14:paraId="723AA933" w14:textId="77777777" w:rsidR="00736585" w:rsidRDefault="00736585" w:rsidP="00FD38BF">
      <w:pPr>
        <w:spacing w:before="100" w:beforeAutospacing="1" w:after="0"/>
        <w:rPr>
          <w:rFonts w:ascii="Times New Roman" w:hAnsi="Times New Roman" w:cs="Times New Roman"/>
          <w:sz w:val="24"/>
          <w:szCs w:val="28"/>
        </w:rPr>
      </w:pPr>
    </w:p>
    <w:p w14:paraId="4F79F007" w14:textId="77777777" w:rsidR="00736585" w:rsidRDefault="00736585" w:rsidP="00736585">
      <w:pPr>
        <w:spacing w:before="100" w:beforeAutospacing="1" w:after="0"/>
        <w:rPr>
          <w:rFonts w:ascii="Arial" w:hAnsi="Arial" w:cs="Arial"/>
          <w:sz w:val="28"/>
          <w:szCs w:val="28"/>
        </w:rPr>
      </w:pPr>
      <w:r w:rsidRPr="001B4ED5">
        <w:rPr>
          <w:rFonts w:ascii="Arial" w:hAnsi="Arial" w:cs="Arial"/>
          <w:sz w:val="28"/>
          <w:szCs w:val="28"/>
        </w:rPr>
        <w:t xml:space="preserve">Modèle </w:t>
      </w:r>
      <w:r>
        <w:rPr>
          <w:rFonts w:ascii="Arial" w:hAnsi="Arial" w:cs="Arial"/>
          <w:sz w:val="28"/>
          <w:szCs w:val="28"/>
        </w:rPr>
        <w:t>Relationnel</w:t>
      </w:r>
    </w:p>
    <w:p w14:paraId="13FA28F8" w14:textId="77777777" w:rsidR="00736585" w:rsidRDefault="00736585" w:rsidP="00736585">
      <w:pPr>
        <w:spacing w:before="100" w:beforeAutospacing="1" w:after="0"/>
        <w:ind w:left="72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TPersonne</w:t>
      </w:r>
      <w:proofErr w:type="spellEnd"/>
      <w:r>
        <w:rPr>
          <w:rFonts w:ascii="Arial" w:hAnsi="Arial" w:cs="Arial"/>
          <w:sz w:val="24"/>
          <w:szCs w:val="28"/>
        </w:rPr>
        <w:t>(</w:t>
      </w:r>
      <w:r w:rsidRPr="00854E3A">
        <w:rPr>
          <w:rFonts w:ascii="Arial" w:hAnsi="Arial" w:cs="Arial"/>
          <w:sz w:val="24"/>
          <w:szCs w:val="28"/>
          <w:u w:val="single"/>
        </w:rPr>
        <w:t>Matricule</w:t>
      </w:r>
      <w:r>
        <w:rPr>
          <w:rFonts w:ascii="Arial" w:hAnsi="Arial" w:cs="Arial"/>
          <w:sz w:val="24"/>
          <w:szCs w:val="28"/>
        </w:rPr>
        <w:t>, Nom)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>PK( Matricule )</w:t>
      </w:r>
    </w:p>
    <w:p w14:paraId="7F025F32" w14:textId="77777777" w:rsidR="00736585" w:rsidRDefault="00736585" w:rsidP="00736585">
      <w:pPr>
        <w:spacing w:before="100" w:beforeAutospacing="1" w:after="0"/>
        <w:ind w:left="72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TProfesseur</w:t>
      </w:r>
      <w:proofErr w:type="spellEnd"/>
      <w:r>
        <w:rPr>
          <w:rFonts w:ascii="Arial" w:hAnsi="Arial" w:cs="Arial"/>
          <w:sz w:val="24"/>
          <w:szCs w:val="28"/>
        </w:rPr>
        <w:t>(</w:t>
      </w:r>
      <w:r>
        <w:rPr>
          <w:rFonts w:ascii="Arial" w:hAnsi="Arial" w:cs="Arial"/>
          <w:sz w:val="24"/>
          <w:szCs w:val="28"/>
          <w:u w:val="single"/>
        </w:rPr>
        <w:t>Matricule</w:t>
      </w:r>
      <w:r>
        <w:rPr>
          <w:rFonts w:ascii="Arial" w:hAnsi="Arial" w:cs="Arial"/>
          <w:sz w:val="24"/>
          <w:szCs w:val="28"/>
        </w:rPr>
        <w:t>, Titre)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>PK( Matricule 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 xml:space="preserve">FK( Matricule ) réf. </w:t>
      </w:r>
      <w:proofErr w:type="spellStart"/>
      <w:r>
        <w:rPr>
          <w:rFonts w:ascii="Arial" w:hAnsi="Arial" w:cs="Arial"/>
          <w:sz w:val="24"/>
          <w:szCs w:val="28"/>
        </w:rPr>
        <w:t>TPersonne</w:t>
      </w:r>
      <w:proofErr w:type="spellEnd"/>
    </w:p>
    <w:p w14:paraId="190B0EB5" w14:textId="77777777" w:rsidR="00736585" w:rsidRDefault="00736585" w:rsidP="00736585">
      <w:pPr>
        <w:spacing w:before="100" w:beforeAutospacing="1" w:after="0"/>
        <w:ind w:left="72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TÉtudiant</w:t>
      </w:r>
      <w:proofErr w:type="spellEnd"/>
      <w:r>
        <w:rPr>
          <w:rFonts w:ascii="Arial" w:hAnsi="Arial" w:cs="Arial"/>
          <w:sz w:val="24"/>
          <w:szCs w:val="28"/>
        </w:rPr>
        <w:t>(</w:t>
      </w:r>
      <w:r>
        <w:rPr>
          <w:rFonts w:ascii="Arial" w:hAnsi="Arial" w:cs="Arial"/>
          <w:sz w:val="24"/>
          <w:szCs w:val="28"/>
          <w:u w:val="single"/>
        </w:rPr>
        <w:t>Matricule</w:t>
      </w:r>
      <w:r>
        <w:rPr>
          <w:rFonts w:ascii="Arial" w:hAnsi="Arial" w:cs="Arial"/>
          <w:sz w:val="24"/>
          <w:szCs w:val="28"/>
        </w:rPr>
        <w:t xml:space="preserve">, Numéro, </w:t>
      </w:r>
      <w:proofErr w:type="spellStart"/>
      <w:r>
        <w:rPr>
          <w:rFonts w:ascii="Arial" w:hAnsi="Arial" w:cs="Arial"/>
          <w:sz w:val="24"/>
          <w:szCs w:val="28"/>
        </w:rPr>
        <w:t>MoyenneCumulative</w:t>
      </w:r>
      <w:proofErr w:type="spellEnd"/>
      <w:r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>PK( Matricule 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 xml:space="preserve">FK( Matricule ) réf. </w:t>
      </w:r>
      <w:proofErr w:type="spellStart"/>
      <w:r>
        <w:rPr>
          <w:rFonts w:ascii="Arial" w:hAnsi="Arial" w:cs="Arial"/>
          <w:sz w:val="24"/>
          <w:szCs w:val="28"/>
        </w:rPr>
        <w:t>TPersonne</w:t>
      </w:r>
      <w:proofErr w:type="spellEnd"/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 xml:space="preserve">FK( Numéro ) réf. </w:t>
      </w:r>
      <w:proofErr w:type="spellStart"/>
      <w:r>
        <w:rPr>
          <w:rFonts w:ascii="Arial" w:hAnsi="Arial" w:cs="Arial"/>
          <w:sz w:val="24"/>
          <w:szCs w:val="28"/>
        </w:rPr>
        <w:t>TSectionDeCours</w:t>
      </w:r>
      <w:proofErr w:type="spellEnd"/>
    </w:p>
    <w:p w14:paraId="583FEDE0" w14:textId="77777777" w:rsidR="00736585" w:rsidRDefault="00736585" w:rsidP="00736585">
      <w:pPr>
        <w:spacing w:before="100" w:beforeAutospacing="1" w:after="0"/>
        <w:ind w:left="72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TCours</w:t>
      </w:r>
      <w:proofErr w:type="spellEnd"/>
      <w:r>
        <w:rPr>
          <w:rFonts w:ascii="Arial" w:hAnsi="Arial" w:cs="Arial"/>
          <w:sz w:val="24"/>
          <w:szCs w:val="28"/>
        </w:rPr>
        <w:t>(</w:t>
      </w:r>
      <w:r>
        <w:rPr>
          <w:rFonts w:ascii="Arial" w:hAnsi="Arial" w:cs="Arial"/>
          <w:sz w:val="24"/>
          <w:szCs w:val="28"/>
          <w:u w:val="single"/>
        </w:rPr>
        <w:t>Sigle</w:t>
      </w:r>
      <w:r>
        <w:rPr>
          <w:rFonts w:ascii="Arial" w:hAnsi="Arial" w:cs="Arial"/>
          <w:sz w:val="24"/>
          <w:szCs w:val="28"/>
        </w:rPr>
        <w:t>, Titre)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>PK( Sigle 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 xml:space="preserve">FK( Sigle ) réf. </w:t>
      </w:r>
      <w:proofErr w:type="spellStart"/>
      <w:r>
        <w:rPr>
          <w:rFonts w:ascii="Arial" w:hAnsi="Arial" w:cs="Arial"/>
          <w:sz w:val="24"/>
          <w:szCs w:val="28"/>
        </w:rPr>
        <w:t>TCours</w:t>
      </w:r>
      <w:proofErr w:type="spellEnd"/>
    </w:p>
    <w:p w14:paraId="27958617" w14:textId="77777777" w:rsidR="00736585" w:rsidRDefault="00736585" w:rsidP="00736585">
      <w:pPr>
        <w:spacing w:before="100" w:beforeAutospacing="1" w:after="0"/>
        <w:ind w:left="72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TSectionDeCours</w:t>
      </w:r>
      <w:proofErr w:type="spellEnd"/>
      <w:r>
        <w:rPr>
          <w:rFonts w:ascii="Arial" w:hAnsi="Arial" w:cs="Arial"/>
          <w:sz w:val="24"/>
          <w:szCs w:val="28"/>
        </w:rPr>
        <w:t>(</w:t>
      </w:r>
      <w:r>
        <w:rPr>
          <w:rFonts w:ascii="Arial" w:hAnsi="Arial" w:cs="Arial"/>
          <w:sz w:val="24"/>
          <w:szCs w:val="28"/>
          <w:u w:val="single"/>
        </w:rPr>
        <w:t>Numéro</w:t>
      </w:r>
      <w:r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u w:val="single"/>
        </w:rPr>
        <w:t>Sigle</w:t>
      </w:r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EffectifMaximum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EffectifActuel</w:t>
      </w:r>
      <w:proofErr w:type="spellEnd"/>
      <w:r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>PK( Numéro, Sigle 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 xml:space="preserve">FK( Sigle ) réf. </w:t>
      </w:r>
      <w:proofErr w:type="spellStart"/>
      <w:r>
        <w:rPr>
          <w:rFonts w:ascii="Arial" w:hAnsi="Arial" w:cs="Arial"/>
          <w:sz w:val="24"/>
          <w:szCs w:val="28"/>
        </w:rPr>
        <w:t>TCours</w:t>
      </w:r>
      <w:proofErr w:type="spellEnd"/>
    </w:p>
    <w:p w14:paraId="2E45E06C" w14:textId="77777777" w:rsidR="00736585" w:rsidRDefault="00736585" w:rsidP="00736585">
      <w:pPr>
        <w:spacing w:before="100" w:beforeAutospacing="1" w:after="0"/>
        <w:ind w:left="72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TÉpreuveNotées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spellStart"/>
      <w:r>
        <w:rPr>
          <w:rFonts w:ascii="Arial" w:hAnsi="Arial" w:cs="Arial"/>
          <w:sz w:val="24"/>
          <w:szCs w:val="28"/>
          <w:u w:val="single"/>
        </w:rPr>
        <w:t>IDepr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u w:val="single"/>
        </w:rPr>
        <w:t>Sigle</w:t>
      </w:r>
      <w:r>
        <w:rPr>
          <w:rFonts w:ascii="Arial" w:hAnsi="Arial" w:cs="Arial"/>
          <w:sz w:val="24"/>
          <w:szCs w:val="28"/>
        </w:rPr>
        <w:t>, Note, Type)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 xml:space="preserve">PK( </w:t>
      </w:r>
      <w:proofErr w:type="spellStart"/>
      <w:r>
        <w:rPr>
          <w:rFonts w:ascii="Arial" w:hAnsi="Arial" w:cs="Arial"/>
          <w:sz w:val="24"/>
          <w:szCs w:val="28"/>
        </w:rPr>
        <w:t>IDepr</w:t>
      </w:r>
      <w:proofErr w:type="spellEnd"/>
      <w:r>
        <w:rPr>
          <w:rFonts w:ascii="Arial" w:hAnsi="Arial" w:cs="Arial"/>
          <w:sz w:val="24"/>
          <w:szCs w:val="28"/>
        </w:rPr>
        <w:t>, Sigle 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 xml:space="preserve">FK( Sigle ) réf. </w:t>
      </w:r>
      <w:proofErr w:type="spellStart"/>
      <w:r>
        <w:rPr>
          <w:rFonts w:ascii="Arial" w:hAnsi="Arial" w:cs="Arial"/>
          <w:sz w:val="24"/>
          <w:szCs w:val="28"/>
        </w:rPr>
        <w:t>TCours</w:t>
      </w:r>
      <w:proofErr w:type="spellEnd"/>
    </w:p>
    <w:p w14:paraId="49BF4E53" w14:textId="77777777" w:rsidR="00736585" w:rsidRDefault="00736585" w:rsidP="00736585">
      <w:pPr>
        <w:spacing w:before="100" w:beforeAutospacing="1" w:after="0"/>
        <w:ind w:left="72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TRésultatsFinaux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spellStart"/>
      <w:r w:rsidRPr="00474AAE">
        <w:rPr>
          <w:rFonts w:ascii="Arial" w:hAnsi="Arial" w:cs="Arial"/>
          <w:sz w:val="24"/>
          <w:szCs w:val="28"/>
          <w:u w:val="single"/>
        </w:rPr>
        <w:t>SigleCours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r w:rsidRPr="00474AAE">
        <w:rPr>
          <w:rFonts w:ascii="Arial" w:hAnsi="Arial" w:cs="Arial"/>
          <w:sz w:val="24"/>
          <w:szCs w:val="28"/>
          <w:u w:val="single"/>
        </w:rPr>
        <w:t>Matricule</w:t>
      </w:r>
      <w:r>
        <w:rPr>
          <w:rFonts w:ascii="Arial" w:hAnsi="Arial" w:cs="Arial"/>
          <w:sz w:val="24"/>
          <w:szCs w:val="28"/>
        </w:rPr>
        <w:t>, Note)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 xml:space="preserve">PK( </w:t>
      </w:r>
      <w:proofErr w:type="spellStart"/>
      <w:r>
        <w:rPr>
          <w:rFonts w:ascii="Arial" w:hAnsi="Arial" w:cs="Arial"/>
          <w:sz w:val="24"/>
          <w:szCs w:val="28"/>
        </w:rPr>
        <w:t>SigleCours</w:t>
      </w:r>
      <w:proofErr w:type="spellEnd"/>
      <w:r>
        <w:rPr>
          <w:rFonts w:ascii="Arial" w:hAnsi="Arial" w:cs="Arial"/>
          <w:sz w:val="24"/>
          <w:szCs w:val="28"/>
        </w:rPr>
        <w:t>, Matricule )</w:t>
      </w:r>
      <w:bookmarkStart w:id="0" w:name="_GoBack"/>
      <w:bookmarkEnd w:id="0"/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 xml:space="preserve">FK( Matricule ) réf. </w:t>
      </w:r>
      <w:proofErr w:type="spellStart"/>
      <w:r>
        <w:rPr>
          <w:rFonts w:ascii="Arial" w:hAnsi="Arial" w:cs="Arial"/>
          <w:sz w:val="24"/>
          <w:szCs w:val="28"/>
        </w:rPr>
        <w:t>TÉtudiant</w:t>
      </w:r>
      <w:proofErr w:type="spellEnd"/>
    </w:p>
    <w:p w14:paraId="4B2C9DBE" w14:textId="77777777" w:rsidR="00736585" w:rsidRDefault="00736585" w:rsidP="00736585">
      <w:pPr>
        <w:spacing w:before="100" w:beforeAutospacing="1" w:after="0"/>
        <w:ind w:left="72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lastRenderedPageBreak/>
        <w:t>TPersonneSectionDeCours</w:t>
      </w:r>
      <w:proofErr w:type="spellEnd"/>
      <w:r>
        <w:rPr>
          <w:rFonts w:ascii="Arial" w:hAnsi="Arial" w:cs="Arial"/>
          <w:sz w:val="24"/>
          <w:szCs w:val="28"/>
        </w:rPr>
        <w:t>(</w:t>
      </w:r>
      <w:r w:rsidRPr="00474AAE">
        <w:rPr>
          <w:rFonts w:ascii="Arial" w:hAnsi="Arial" w:cs="Arial"/>
          <w:sz w:val="24"/>
          <w:szCs w:val="28"/>
          <w:u w:val="single"/>
        </w:rPr>
        <w:t>Matricule</w:t>
      </w:r>
      <w:r>
        <w:rPr>
          <w:rFonts w:ascii="Arial" w:hAnsi="Arial" w:cs="Arial"/>
          <w:sz w:val="24"/>
          <w:szCs w:val="28"/>
        </w:rPr>
        <w:t xml:space="preserve">, Nom, </w:t>
      </w:r>
      <w:r w:rsidRPr="00474AAE">
        <w:rPr>
          <w:rFonts w:ascii="Arial" w:hAnsi="Arial" w:cs="Arial"/>
          <w:sz w:val="24"/>
          <w:szCs w:val="28"/>
          <w:u w:val="single"/>
        </w:rPr>
        <w:t>Numéro</w:t>
      </w:r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EffectifMaximum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EffectifActuel</w:t>
      </w:r>
      <w:proofErr w:type="spellEnd"/>
      <w:r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>PK( Matricule )</w:t>
      </w:r>
    </w:p>
    <w:p w14:paraId="09AC68D4" w14:textId="77777777" w:rsidR="00736585" w:rsidRPr="00690DE5" w:rsidRDefault="00736585" w:rsidP="00736585">
      <w:pPr>
        <w:spacing w:before="100" w:beforeAutospacing="1" w:after="0"/>
        <w:ind w:left="72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TÉpreuveNotéesRésultatsFinaux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spellStart"/>
      <w:r>
        <w:rPr>
          <w:rFonts w:ascii="Arial" w:hAnsi="Arial" w:cs="Arial"/>
          <w:sz w:val="24"/>
          <w:szCs w:val="28"/>
          <w:u w:val="single"/>
        </w:rPr>
        <w:t>IDepr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u w:val="single"/>
        </w:rPr>
        <w:t>Sigle</w:t>
      </w:r>
      <w:r>
        <w:rPr>
          <w:rFonts w:ascii="Arial" w:hAnsi="Arial" w:cs="Arial"/>
          <w:sz w:val="24"/>
          <w:szCs w:val="28"/>
        </w:rPr>
        <w:t xml:space="preserve">, Note, Type, </w:t>
      </w:r>
      <w:proofErr w:type="spellStart"/>
      <w:r w:rsidRPr="00474AAE">
        <w:rPr>
          <w:rFonts w:ascii="Arial" w:hAnsi="Arial" w:cs="Arial"/>
          <w:sz w:val="24"/>
          <w:szCs w:val="28"/>
          <w:u w:val="single"/>
        </w:rPr>
        <w:t>SigleCours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r w:rsidRPr="00474AAE">
        <w:rPr>
          <w:rFonts w:ascii="Arial" w:hAnsi="Arial" w:cs="Arial"/>
          <w:sz w:val="24"/>
          <w:szCs w:val="28"/>
          <w:u w:val="single"/>
        </w:rPr>
        <w:t>Matricule</w:t>
      </w:r>
      <w:r>
        <w:rPr>
          <w:rFonts w:ascii="Arial" w:hAnsi="Arial" w:cs="Arial"/>
          <w:sz w:val="24"/>
          <w:szCs w:val="28"/>
        </w:rPr>
        <w:t>, Note)</w:t>
      </w:r>
      <w:r>
        <w:rPr>
          <w:rFonts w:ascii="Arial" w:hAnsi="Arial" w:cs="Arial"/>
          <w:sz w:val="24"/>
          <w:szCs w:val="28"/>
        </w:rPr>
        <w:br/>
      </w:r>
      <w:r>
        <w:rPr>
          <w:rFonts w:ascii="Arial" w:hAnsi="Arial" w:cs="Arial"/>
          <w:sz w:val="24"/>
          <w:szCs w:val="28"/>
        </w:rPr>
        <w:tab/>
        <w:t xml:space="preserve">PK( </w:t>
      </w:r>
      <w:proofErr w:type="spellStart"/>
      <w:r>
        <w:rPr>
          <w:rFonts w:ascii="Arial" w:hAnsi="Arial" w:cs="Arial"/>
          <w:sz w:val="24"/>
          <w:szCs w:val="28"/>
        </w:rPr>
        <w:t>IDepr</w:t>
      </w:r>
      <w:proofErr w:type="spellEnd"/>
      <w:r>
        <w:rPr>
          <w:rFonts w:ascii="Arial" w:hAnsi="Arial" w:cs="Arial"/>
          <w:sz w:val="24"/>
          <w:szCs w:val="28"/>
        </w:rPr>
        <w:t xml:space="preserve"> )</w:t>
      </w:r>
    </w:p>
    <w:p w14:paraId="363E4896" w14:textId="77777777" w:rsidR="00736585" w:rsidRDefault="00736585" w:rsidP="00736585">
      <w:pPr>
        <w:spacing w:before="100" w:beforeAutospacing="1" w:after="0"/>
        <w:ind w:left="720"/>
        <w:rPr>
          <w:rFonts w:ascii="Arial" w:hAnsi="Arial" w:cs="Arial"/>
          <w:sz w:val="28"/>
          <w:szCs w:val="28"/>
        </w:rPr>
      </w:pPr>
    </w:p>
    <w:p w14:paraId="0E73657B" w14:textId="77777777" w:rsidR="00736585" w:rsidRPr="001B4ED5" w:rsidRDefault="00736585" w:rsidP="00FD38BF">
      <w:pPr>
        <w:spacing w:before="100" w:beforeAutospacing="1" w:after="0"/>
        <w:rPr>
          <w:rFonts w:ascii="Times New Roman" w:hAnsi="Times New Roman" w:cs="Times New Roman"/>
          <w:sz w:val="24"/>
          <w:szCs w:val="28"/>
        </w:rPr>
      </w:pPr>
    </w:p>
    <w:sectPr w:rsidR="00736585" w:rsidRPr="001B4ED5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788A0" w14:textId="77777777" w:rsidR="008C5F3D" w:rsidRDefault="008C5F3D" w:rsidP="00FD38BF">
      <w:pPr>
        <w:spacing w:after="0" w:line="240" w:lineRule="auto"/>
      </w:pPr>
      <w:r>
        <w:separator/>
      </w:r>
    </w:p>
  </w:endnote>
  <w:endnote w:type="continuationSeparator" w:id="0">
    <w:p w14:paraId="788CF27F" w14:textId="77777777" w:rsidR="008C5F3D" w:rsidRDefault="008C5F3D" w:rsidP="00FD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CFB0" w14:textId="77777777" w:rsidR="00FD38BF" w:rsidRDefault="00FD38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AEC54" w14:textId="77777777" w:rsidR="00FD38BF" w:rsidRDefault="00FD38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C2853" w14:textId="77777777" w:rsidR="00FD38BF" w:rsidRDefault="00FD38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F6DC7" w14:textId="77777777" w:rsidR="008C5F3D" w:rsidRDefault="008C5F3D" w:rsidP="00FD38BF">
      <w:pPr>
        <w:spacing w:after="0" w:line="240" w:lineRule="auto"/>
      </w:pPr>
      <w:r>
        <w:separator/>
      </w:r>
    </w:p>
  </w:footnote>
  <w:footnote w:type="continuationSeparator" w:id="0">
    <w:p w14:paraId="77CD8720" w14:textId="77777777" w:rsidR="008C5F3D" w:rsidRDefault="008C5F3D" w:rsidP="00FD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2B75F" w14:textId="77777777" w:rsidR="00FD38BF" w:rsidRDefault="00FD38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6717B" w14:textId="77777777" w:rsidR="00FD38BF" w:rsidRDefault="00FD38B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35DEF" w14:textId="77777777" w:rsidR="00FD38BF" w:rsidRDefault="00FD38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fr-CA" w:vendorID="64" w:dllVersion="131078" w:nlCheck="1" w:checkStyle="0"/>
  <w:activeWritingStyle w:appName="MSWord" w:lang="en-CA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31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6A10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C0A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4ED5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331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5A0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6F0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4BFB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6585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0A7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5F3D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27040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70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6BE9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0AD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3DA6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3AA0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8BF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B9C8"/>
  <w15:docId w15:val="{CDEFC4FC-11D0-4457-8BE6-506E409F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table" w:styleId="TableGrid">
    <w:name w:val="Table Grid"/>
    <w:basedOn w:val="TableNormal"/>
    <w:uiPriority w:val="59"/>
    <w:rsid w:val="00EB3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8BF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FD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8BF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2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esktop\&#201;cole\universit&#233;\Deuxi&#232;me%20ann&#233;e\BD\TP\Page%20de%20pr&#233;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C:\Users\kevin\Desktop\École\université\Deuxième année\BD\TP\Page de présentation.dotx</Template>
  <TotalTime>138</TotalTime>
  <Pages>4</Pages>
  <Words>392</Words>
  <Characters>2237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pantelakis</dc:creator>
  <cp:keywords/>
  <dc:description/>
  <cp:lastModifiedBy>Richer Archambault</cp:lastModifiedBy>
  <cp:revision>6</cp:revision>
  <dcterms:created xsi:type="dcterms:W3CDTF">2016-10-01T12:53:00Z</dcterms:created>
  <dcterms:modified xsi:type="dcterms:W3CDTF">2016-10-01T17:28:00Z</dcterms:modified>
</cp:coreProperties>
</file>