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line="240" w:lineRule="auto"/>
        <w:jc w:val="center"/>
      </w:pPr>
      <w:r>
        <w:rPr>
          <w:rFonts w:ascii="Times New Roman" w:hAnsi="Times New Roman" w:cs="Times New Roman"/>
          <w:b/>
          <w:i w:val="0"/>
          <w:sz w:val="28"/>
        </w:rPr>
        <w:t>QUESTIONNAIRE DE PRÉPARATION — INTRODUCTION, CHAPITRES I ET II</w:t>
        <w:br/>
        <w:t>SGRH Pro — CNSS (Kinshasa)</w:t>
      </w:r>
    </w:p>
    <w:p>
      <w:pPr>
        <w:spacing w:before="60" w:after="60" w:line="240" w:lineRule="auto"/>
        <w:jc w:val="both"/>
      </w:pPr>
      <w:r>
        <w:rPr>
          <w:rFonts w:ascii="Times New Roman" w:hAnsi="Times New Roman" w:cs="Times New Roman"/>
          <w:b w:val="0"/>
          <w:i w:val="0"/>
          <w:sz w:val="24"/>
        </w:rPr>
        <w:t>Ce document regroupe des questions susceptibles d'être posées à l'oral (soutenance, encadreur, jury) sur la partie déjà rédigée du mémoire. Les réponses sont volontairement simples et claires, y compris pour les notions techniques de base. Apprenez d'abord les réponses courtes ; les détails servent si le jury approfondit.</w:t>
      </w:r>
    </w:p>
    <w:p>
      <w:pPr>
        <w:spacing w:before="120" w:after="60" w:line="240" w:lineRule="auto"/>
        <w:jc w:val="both"/>
      </w:pPr>
      <w:r>
        <w:rPr>
          <w:rFonts w:ascii="Times New Roman" w:hAnsi="Times New Roman" w:cs="Times New Roman"/>
          <w:b/>
          <w:i w:val="0"/>
          <w:sz w:val="24"/>
        </w:rPr>
        <w:t>1. Présentation générale du travail (à savoir par cœur)</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Quel est le titre / le sujet de votre mémoire ?</w:t>
      </w:r>
    </w:p>
    <w:p>
      <w:pPr>
        <w:spacing w:before="60" w:after="60" w:line="240" w:lineRule="auto"/>
        <w:jc w:val="both"/>
      </w:pPr>
      <w:r>
        <w:rPr>
          <w:rFonts w:ascii="Times New Roman" w:hAnsi="Times New Roman" w:cs="Times New Roman"/>
          <w:b w:val="0"/>
          <w:i w:val="0"/>
          <w:sz w:val="24"/>
        </w:rPr>
        <w:t>R. Conception et implémentation d'un système d'information intelligent de gestion des ressources humaines (SGRH Pro) intégrant la biométrie (lecteur ZK-9500) et les cartes RFID, pour le suivi du personnel au siège central de la CNSS en RDC.</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que SGRH Pro ?</w:t>
      </w:r>
    </w:p>
    <w:p>
      <w:pPr>
        <w:spacing w:before="60" w:after="60" w:line="240" w:lineRule="auto"/>
        <w:jc w:val="both"/>
      </w:pPr>
      <w:r>
        <w:rPr>
          <w:rFonts w:ascii="Times New Roman" w:hAnsi="Times New Roman" w:cs="Times New Roman"/>
          <w:b w:val="0"/>
          <w:i w:val="0"/>
          <w:sz w:val="24"/>
        </w:rPr>
        <w:t>R. C'est le nom du logiciel que je propose. SGRH Pro signifie Système de Gestion des Ressources Humaines Professionnel. C'est une application web qui centralise les dossiers agents, les présences, les congés, les éléments de rémunération (états pour la finance), l'évaluation et les tableaux de bord.</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Pourquoi ce sujet ?</w:t>
      </w:r>
    </w:p>
    <w:p>
      <w:pPr>
        <w:spacing w:before="60" w:after="60" w:line="240" w:lineRule="auto"/>
        <w:jc w:val="both"/>
      </w:pPr>
      <w:r>
        <w:rPr>
          <w:rFonts w:ascii="Times New Roman" w:hAnsi="Times New Roman" w:cs="Times New Roman"/>
          <w:b w:val="0"/>
          <w:i w:val="0"/>
          <w:sz w:val="24"/>
        </w:rPr>
        <w:t>R. Pendant le stage à la CNSS, j'ai observé que le RH utilise encore beaucoup le papier et Excel : pointage peu fiable, états de présence longs à produire, pas de tableau de bord. Le sujet répond à un vrai problème de terrain, pas à un sujet inventé.</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Quel est le problème principal ?</w:t>
      </w:r>
    </w:p>
    <w:p>
      <w:pPr>
        <w:spacing w:before="60" w:after="60" w:line="240" w:lineRule="auto"/>
        <w:jc w:val="both"/>
      </w:pPr>
      <w:r>
        <w:rPr>
          <w:rFonts w:ascii="Times New Roman" w:hAnsi="Times New Roman" w:cs="Times New Roman"/>
          <w:b w:val="0"/>
          <w:i w:val="0"/>
          <w:sz w:val="24"/>
        </w:rPr>
        <w:t>R. Comment concevoir un SIGRH fiable pour la CNSS, basé surtout sur un logiciel modulaire, complété par la biométrie (empreinte) et le RFID (carte), pour mieux suivre le personnel au siège central.</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Quel est l'objectif général ?</w:t>
      </w:r>
    </w:p>
    <w:p>
      <w:pPr>
        <w:spacing w:before="60" w:after="60" w:line="240" w:lineRule="auto"/>
        <w:jc w:val="both"/>
      </w:pPr>
      <w:r>
        <w:rPr>
          <w:rFonts w:ascii="Times New Roman" w:hAnsi="Times New Roman" w:cs="Times New Roman"/>
          <w:b w:val="0"/>
          <w:i w:val="0"/>
          <w:sz w:val="24"/>
        </w:rPr>
        <w:t>R. Concevoir et implémenter SGRH Pro pour améliorer le suivi administratif du personnel (présences, biométrie, évaluation, états de rémunération).</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Combien de modules le système contient-il ?</w:t>
      </w:r>
    </w:p>
    <w:p>
      <w:pPr>
        <w:spacing w:before="60" w:after="60" w:line="240" w:lineRule="auto"/>
        <w:jc w:val="both"/>
      </w:pPr>
      <w:r>
        <w:rPr>
          <w:rFonts w:ascii="Times New Roman" w:hAnsi="Times New Roman" w:cs="Times New Roman"/>
          <w:b w:val="0"/>
          <w:i w:val="0"/>
          <w:sz w:val="24"/>
        </w:rPr>
        <w:t>R. Huit modules : M1 Accès, M2 Employés, M3 Biométrie, M4 Présences, M5 Congés, M6 Rémunération (états admin), M7 Évaluation, M8 Rapports.</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Pourquoi seulement huit modules et pas plus ?</w:t>
      </w:r>
    </w:p>
    <w:p>
      <w:pPr>
        <w:spacing w:before="60" w:after="60" w:line="240" w:lineRule="auto"/>
        <w:jc w:val="both"/>
      </w:pPr>
      <w:r>
        <w:rPr>
          <w:rFonts w:ascii="Times New Roman" w:hAnsi="Times New Roman" w:cs="Times New Roman"/>
          <w:b w:val="0"/>
          <w:i w:val="0"/>
          <w:sz w:val="24"/>
        </w:rPr>
        <w:t>R. Le directeur a demandé un périmètre réaliste. On a recentré le travail sur ce qui compte vraiment : présences, biométrie, évaluation et rémunération. On a exclu contrats, recrutement, formation et congés médicaux pour garder un prototype démontrable et de qualité.</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Le système fait-il la paie (virements bancaires) ?</w:t>
      </w:r>
    </w:p>
    <w:p>
      <w:pPr>
        <w:spacing w:before="60" w:after="60" w:line="240" w:lineRule="auto"/>
        <w:jc w:val="both"/>
      </w:pPr>
      <w:r>
        <w:rPr>
          <w:rFonts w:ascii="Times New Roman" w:hAnsi="Times New Roman" w:cs="Times New Roman"/>
          <w:b w:val="0"/>
          <w:i w:val="0"/>
          <w:sz w:val="24"/>
        </w:rPr>
        <w:t>R. Non. À la CNSS, c'est la direction financière qui paie les agents par virement bancaire. SGRH Pro produit seulement les états administratifs (présences, absences, éléments variables) que la finance utilise. Le logiciel ne calcule pas le salaire net et ne fait pas les virements.</w:t>
      </w:r>
    </w:p>
    <w:p>
      <w:pPr>
        <w:spacing w:before="120" w:after="60" w:line="240" w:lineRule="auto"/>
        <w:jc w:val="both"/>
      </w:pPr>
      <w:r>
        <w:rPr>
          <w:rFonts w:ascii="Times New Roman" w:hAnsi="Times New Roman" w:cs="Times New Roman"/>
          <w:b/>
          <w:i w:val="0"/>
          <w:sz w:val="24"/>
        </w:rPr>
        <w:t>2. Notions informatiques de base (questions très simples)</w:t>
      </w:r>
    </w:p>
    <w:p>
      <w:pPr>
        <w:spacing w:before="60" w:after="60" w:line="240" w:lineRule="auto"/>
        <w:jc w:val="both"/>
      </w:pPr>
      <w:r>
        <w:rPr>
          <w:rFonts w:ascii="Times New Roman" w:hAnsi="Times New Roman" w:cs="Times New Roman"/>
          <w:b w:val="0"/>
          <w:i w:val="0"/>
          <w:sz w:val="24"/>
        </w:rPr>
        <w:t>Ces questions paraissent « trop faciles », mais un jury peut les poser pour vérifier que vous comprenez vraiment ce que vous avez écrit.</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qu'un logiciel ?</w:t>
      </w:r>
    </w:p>
    <w:p>
      <w:pPr>
        <w:spacing w:before="60" w:after="60" w:line="240" w:lineRule="auto"/>
        <w:jc w:val="both"/>
      </w:pPr>
      <w:r>
        <w:rPr>
          <w:rFonts w:ascii="Times New Roman" w:hAnsi="Times New Roman" w:cs="Times New Roman"/>
          <w:b w:val="0"/>
          <w:i w:val="0"/>
          <w:sz w:val="24"/>
        </w:rPr>
        <w:t>R. Un programme informatique qui fait des tâches pour l'utilisateur. Exemple : Word, Excel, ou SGRH Pro.</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qu'une application web ?</w:t>
      </w:r>
    </w:p>
    <w:p>
      <w:pPr>
        <w:spacing w:before="60" w:after="60" w:line="240" w:lineRule="auto"/>
        <w:jc w:val="both"/>
      </w:pPr>
      <w:r>
        <w:rPr>
          <w:rFonts w:ascii="Times New Roman" w:hAnsi="Times New Roman" w:cs="Times New Roman"/>
          <w:b w:val="0"/>
          <w:i w:val="0"/>
          <w:sz w:val="24"/>
        </w:rPr>
        <w:t>R. Un logiciel qu'on utilise dans un navigateur Internet (Chrome, Edge…) sans installer un gros programme sur chaque PC. On tape une adresse et on se connecte. SGRH Pro est une application web.</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Quelle est la différence entre frontend et backend ?</w:t>
      </w:r>
    </w:p>
    <w:p>
      <w:pPr>
        <w:spacing w:before="60" w:after="60" w:line="240" w:lineRule="auto"/>
        <w:jc w:val="both"/>
      </w:pPr>
      <w:r>
        <w:rPr>
          <w:rFonts w:ascii="Times New Roman" w:hAnsi="Times New Roman" w:cs="Times New Roman"/>
          <w:b w:val="0"/>
          <w:i w:val="0"/>
          <w:sz w:val="24"/>
        </w:rPr>
        <w:t>R. Le frontend, c'est ce que l'utilisateur voit (écrans, boutons, formulaires). Le backend, c'est la partie « moteur » cachée qui traite les données, vérifie les droits et parle à la base de données. Chez nous : frontend = pages HTML/CSS/JavaScript ; backend = API Laravel en PHP.</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qu'une base de données ?</w:t>
      </w:r>
    </w:p>
    <w:p>
      <w:pPr>
        <w:spacing w:before="60" w:after="60" w:line="240" w:lineRule="auto"/>
        <w:jc w:val="both"/>
      </w:pPr>
      <w:r>
        <w:rPr>
          <w:rFonts w:ascii="Times New Roman" w:hAnsi="Times New Roman" w:cs="Times New Roman"/>
          <w:b w:val="0"/>
          <w:i w:val="0"/>
          <w:sz w:val="24"/>
        </w:rPr>
        <w:t>R. Un endroit organisé pour stocker durablement les informations (agents, pointages, congés…). Comme un classeur intelligent. Nous utilisons SQLite pour le prototype local (un fichier), et MySQL pour l'hébergement de production.</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qu'une API ?</w:t>
      </w:r>
    </w:p>
    <w:p>
      <w:pPr>
        <w:spacing w:before="60" w:after="60" w:line="240" w:lineRule="auto"/>
        <w:jc w:val="both"/>
      </w:pPr>
      <w:r>
        <w:rPr>
          <w:rFonts w:ascii="Times New Roman" w:hAnsi="Times New Roman" w:cs="Times New Roman"/>
          <w:b w:val="0"/>
          <w:i w:val="0"/>
          <w:sz w:val="24"/>
        </w:rPr>
        <w:t>R. Une interface de communication entre programmes. Le frontend demande au backend : « donne-moi la liste des agents » ; le backend répond avec des données. C'est l'API REST.</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 veut dire REST / API REST ?</w:t>
      </w:r>
    </w:p>
    <w:p>
      <w:pPr>
        <w:spacing w:before="60" w:after="60" w:line="240" w:lineRule="auto"/>
        <w:jc w:val="both"/>
      </w:pPr>
      <w:r>
        <w:rPr>
          <w:rFonts w:ascii="Times New Roman" w:hAnsi="Times New Roman" w:cs="Times New Roman"/>
          <w:b w:val="0"/>
          <w:i w:val="0"/>
          <w:sz w:val="24"/>
        </w:rPr>
        <w:t>R. REST est une façon standard de concevoir une API web. On utilise des adresses (URL) et des méthodes HTTP : GET (lire), POST (créer), PUT/PATCH (modifier), DELETE (supprimer). Les réponses sont souvent en JSON (format texte lisible par les programmes).</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que JSON ?</w:t>
      </w:r>
    </w:p>
    <w:p>
      <w:pPr>
        <w:spacing w:before="60" w:after="60" w:line="240" w:lineRule="auto"/>
        <w:jc w:val="both"/>
      </w:pPr>
      <w:r>
        <w:rPr>
          <w:rFonts w:ascii="Times New Roman" w:hAnsi="Times New Roman" w:cs="Times New Roman"/>
          <w:b w:val="0"/>
          <w:i w:val="0"/>
          <w:sz w:val="24"/>
        </w:rPr>
        <w:t>R. Un format simple pour échanger des données entre programmes, par exemple : {"nom": "Mukendi", "matricule": "A123"}.</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que PHP ? Laravel ?</w:t>
      </w:r>
    </w:p>
    <w:p>
      <w:pPr>
        <w:spacing w:before="60" w:after="60" w:line="240" w:lineRule="auto"/>
        <w:jc w:val="both"/>
      </w:pPr>
      <w:r>
        <w:rPr>
          <w:rFonts w:ascii="Times New Roman" w:hAnsi="Times New Roman" w:cs="Times New Roman"/>
          <w:b w:val="0"/>
          <w:i w:val="0"/>
          <w:sz w:val="24"/>
        </w:rPr>
        <w:t>R. PHP est un langage de programmation très utilisé pour le web. Laravel est un framework PHP (boîte à outils) pour créer une application structurée : routes, contrôleurs, base de données, sécurité. C'est le moteur de SGRH Pro.</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que C# ? Pourquoi l'utiliser pour la biométrie ?</w:t>
      </w:r>
    </w:p>
    <w:p>
      <w:pPr>
        <w:spacing w:before="60" w:after="60" w:line="240" w:lineRule="auto"/>
        <w:jc w:val="both"/>
      </w:pPr>
      <w:r>
        <w:rPr>
          <w:rFonts w:ascii="Times New Roman" w:hAnsi="Times New Roman" w:cs="Times New Roman"/>
          <w:b w:val="0"/>
          <w:i w:val="0"/>
          <w:sz w:val="24"/>
        </w:rPr>
        <w:t>R. C# est un langage Microsoft, bien adapté à Windows. Le SDK du lecteur ZK-9500 fonctionne surtout sous Windows : on a donc créé un petit programme local en C# (le Bridge) qui parle au capteur USB.</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que le Bridge biométrique ?</w:t>
      </w:r>
    </w:p>
    <w:p>
      <w:pPr>
        <w:spacing w:before="60" w:after="60" w:line="240" w:lineRule="auto"/>
        <w:jc w:val="both"/>
      </w:pPr>
      <w:r>
        <w:rPr>
          <w:rFonts w:ascii="Times New Roman" w:hAnsi="Times New Roman" w:cs="Times New Roman"/>
          <w:b w:val="0"/>
          <w:i w:val="0"/>
          <w:sz w:val="24"/>
        </w:rPr>
        <w:t>R. Un service local installé sur le PC du responsable RH. Il relie le lecteur d'empreintes ZK-9500 au logiciel SGRH Pro. Sans ce bridge, le navigateur web ne peut pas piloter directement le capteur USB.</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qu'un serveur ?</w:t>
      </w:r>
    </w:p>
    <w:p>
      <w:pPr>
        <w:spacing w:before="60" w:after="60" w:line="240" w:lineRule="auto"/>
        <w:jc w:val="both"/>
      </w:pPr>
      <w:r>
        <w:rPr>
          <w:rFonts w:ascii="Times New Roman" w:hAnsi="Times New Roman" w:cs="Times New Roman"/>
          <w:b w:val="0"/>
          <w:i w:val="0"/>
          <w:sz w:val="24"/>
        </w:rPr>
        <w:t>R. Un ordinateur (ou un programme) qui répond aux demandes des clients. Dans le prototype, le PC du responsable RH peut jouer le rôle de serveur local pour l'API et le bridge.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qu'un client ?</w:t>
      </w:r>
    </w:p>
    <w:p>
      <w:pPr>
        <w:spacing w:before="60" w:after="60" w:line="240" w:lineRule="auto"/>
        <w:jc w:val="both"/>
      </w:pPr>
      <w:r>
        <w:rPr>
          <w:rFonts w:ascii="Times New Roman" w:hAnsi="Times New Roman" w:cs="Times New Roman"/>
          <w:b w:val="0"/>
          <w:i w:val="0"/>
          <w:sz w:val="24"/>
        </w:rPr>
        <w:t>R. Le programme qui demande un service au serveur. Ici, le navigateur web (frontend) est un client de l'API.</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qu'un navigateur ?</w:t>
      </w:r>
    </w:p>
    <w:p>
      <w:pPr>
        <w:spacing w:before="60" w:after="60" w:line="240" w:lineRule="auto"/>
        <w:jc w:val="both"/>
      </w:pPr>
      <w:r>
        <w:rPr>
          <w:rFonts w:ascii="Times New Roman" w:hAnsi="Times New Roman" w:cs="Times New Roman"/>
          <w:b w:val="0"/>
          <w:i w:val="0"/>
          <w:sz w:val="24"/>
        </w:rPr>
        <w:t>R. Le logiciel pour ouvrir des sites/applications web : Chrome, Edge, Firefox…</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que HTTP / HTTPS ?</w:t>
      </w:r>
    </w:p>
    <w:p>
      <w:pPr>
        <w:spacing w:before="60" w:after="60" w:line="240" w:lineRule="auto"/>
        <w:jc w:val="both"/>
      </w:pPr>
      <w:r>
        <w:rPr>
          <w:rFonts w:ascii="Times New Roman" w:hAnsi="Times New Roman" w:cs="Times New Roman"/>
          <w:b w:val="0"/>
          <w:i w:val="0"/>
          <w:sz w:val="24"/>
        </w:rPr>
        <w:t>R. HTTP est le protocole de communication sur le web. HTTPS est la version sécurisée (données chiffrées). En production on vise HTTPS.</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qu'un login / une authentification ?</w:t>
      </w:r>
    </w:p>
    <w:p>
      <w:pPr>
        <w:spacing w:before="60" w:after="60" w:line="240" w:lineRule="auto"/>
        <w:jc w:val="both"/>
      </w:pPr>
      <w:r>
        <w:rPr>
          <w:rFonts w:ascii="Times New Roman" w:hAnsi="Times New Roman" w:cs="Times New Roman"/>
          <w:b w:val="0"/>
          <w:i w:val="0"/>
          <w:sz w:val="24"/>
        </w:rPr>
        <w:t>R. Vérifier qui vous êtes avant d'entrer dans le système (matricule + mot de passe).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qu'un mot de passe hashé (bcrypt) ?</w:t>
      </w:r>
    </w:p>
    <w:p>
      <w:pPr>
        <w:spacing w:before="60" w:after="60" w:line="240" w:lineRule="auto"/>
        <w:jc w:val="both"/>
      </w:pPr>
      <w:r>
        <w:rPr>
          <w:rFonts w:ascii="Times New Roman" w:hAnsi="Times New Roman" w:cs="Times New Roman"/>
          <w:b w:val="0"/>
          <w:i w:val="0"/>
          <w:sz w:val="24"/>
        </w:rPr>
        <w:t>R. On ne stocke pas le mot de passe en clair. On le transforme en une empreinte (hash) avec bcrypt. Même si quelqu'un vole la base, il ne lit pas directement les mots de passe.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que Laravel Sanctum ?</w:t>
      </w:r>
    </w:p>
    <w:p>
      <w:pPr>
        <w:spacing w:before="60" w:after="60" w:line="240" w:lineRule="auto"/>
        <w:jc w:val="both"/>
      </w:pPr>
      <w:r>
        <w:rPr>
          <w:rFonts w:ascii="Times New Roman" w:hAnsi="Times New Roman" w:cs="Times New Roman"/>
          <w:b w:val="0"/>
          <w:i w:val="0"/>
          <w:sz w:val="24"/>
        </w:rPr>
        <w:t>R. Un mécanisme de tickets de session (tokens Bearer) après connexion. À chaque requête, le frontend envoie ce ticket pour prouver que l'utilisateur est bien connecté, sans renvoyer le mot de passe.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que RBAC ?</w:t>
      </w:r>
    </w:p>
    <w:p>
      <w:pPr>
        <w:spacing w:before="60" w:after="60" w:line="240" w:lineRule="auto"/>
        <w:jc w:val="both"/>
      </w:pPr>
      <w:r>
        <w:rPr>
          <w:rFonts w:ascii="Times New Roman" w:hAnsi="Times New Roman" w:cs="Times New Roman"/>
          <w:b w:val="0"/>
          <w:i w:val="0"/>
          <w:sz w:val="24"/>
        </w:rPr>
        <w:t>R. Role-Based Access Control : contrôle d'accès par rôles. Admin RH, Responsable, Agent n'ont pas les mêmes droits. Un agent ne peut pas modifier les dossiers de tout le monde.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qu'un rôle utilisateur ?</w:t>
      </w:r>
    </w:p>
    <w:p>
      <w:pPr>
        <w:spacing w:before="60" w:after="60" w:line="240" w:lineRule="auto"/>
        <w:jc w:val="both"/>
      </w:pPr>
      <w:r>
        <w:rPr>
          <w:rFonts w:ascii="Times New Roman" w:hAnsi="Times New Roman" w:cs="Times New Roman"/>
          <w:b w:val="0"/>
          <w:i w:val="0"/>
          <w:sz w:val="24"/>
        </w:rPr>
        <w:t>R. Un profil de droits. Exemple : l'Agent consulte ses présences ; le Responsable valide les congés de son équipe ; l'Admin RH gère tout.</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qu'un journal d'audit ?</w:t>
      </w:r>
    </w:p>
    <w:p>
      <w:pPr>
        <w:spacing w:before="60" w:after="60" w:line="240" w:lineRule="auto"/>
        <w:jc w:val="both"/>
      </w:pPr>
      <w:r>
        <w:rPr>
          <w:rFonts w:ascii="Times New Roman" w:hAnsi="Times New Roman" w:cs="Times New Roman"/>
          <w:b w:val="0"/>
          <w:i w:val="0"/>
          <w:sz w:val="24"/>
        </w:rPr>
        <w:t>R. Un historique des actions sensibles : qui a créé un agent, qui a modifié un dossier, quand. Utile pour la traçabilité dans une institution publique.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que USB ?</w:t>
      </w:r>
    </w:p>
    <w:p>
      <w:pPr>
        <w:spacing w:before="60" w:after="60" w:line="240" w:lineRule="auto"/>
        <w:jc w:val="both"/>
      </w:pPr>
      <w:r>
        <w:rPr>
          <w:rFonts w:ascii="Times New Roman" w:hAnsi="Times New Roman" w:cs="Times New Roman"/>
          <w:b w:val="0"/>
          <w:i w:val="0"/>
          <w:sz w:val="24"/>
        </w:rPr>
        <w:t>R. Un port/câble pour brancher un périphérique (ici le ZK-9500) sur l'ordinateur.</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Quelle différence entre logiciel et matériel ?</w:t>
      </w:r>
    </w:p>
    <w:p>
      <w:pPr>
        <w:spacing w:before="60" w:after="60" w:line="240" w:lineRule="auto"/>
        <w:jc w:val="both"/>
      </w:pPr>
      <w:r>
        <w:rPr>
          <w:rFonts w:ascii="Times New Roman" w:hAnsi="Times New Roman" w:cs="Times New Roman"/>
          <w:b w:val="0"/>
          <w:i w:val="0"/>
          <w:sz w:val="24"/>
        </w:rPr>
        <w:t>R. Le matériel, c'est le physique (PC, lecteur d'empreintes, cartes). Le logiciel, c'est le programme. Dans mon mémoire, le logiciel est prioritaire ; le matériel biométrique/RFID sert à alimenter le système en données de pointage.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qu'un prototype ?</w:t>
      </w:r>
    </w:p>
    <w:p>
      <w:pPr>
        <w:spacing w:before="60" w:after="60" w:line="240" w:lineRule="auto"/>
        <w:jc w:val="both"/>
      </w:pPr>
      <w:r>
        <w:rPr>
          <w:rFonts w:ascii="Times New Roman" w:hAnsi="Times New Roman" w:cs="Times New Roman"/>
          <w:b w:val="0"/>
          <w:i w:val="0"/>
          <w:sz w:val="24"/>
        </w:rPr>
        <w:t>R. Une version démontrable du système, pas encore un déploiement national. Il prouve que la solution fonctionne (enrôlement, pointage, états, évaluations).</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que UML ?</w:t>
      </w:r>
    </w:p>
    <w:p>
      <w:pPr>
        <w:spacing w:before="60" w:after="60" w:line="240" w:lineRule="auto"/>
        <w:jc w:val="both"/>
      </w:pPr>
      <w:r>
        <w:rPr>
          <w:rFonts w:ascii="Times New Roman" w:hAnsi="Times New Roman" w:cs="Times New Roman"/>
          <w:b w:val="0"/>
          <w:i w:val="0"/>
          <w:sz w:val="24"/>
        </w:rPr>
        <w:t>R. Un langage de modélisation avec des diagrammes (cas d'utilisation, classes, séquences…). Ça aide à concevoir avant de coder. Les diagrammes détaillés sont prévus au chapitre III.</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qu'un KPI ?</w:t>
      </w:r>
    </w:p>
    <w:p>
      <w:pPr>
        <w:spacing w:before="60" w:after="60" w:line="240" w:lineRule="auto"/>
        <w:jc w:val="both"/>
      </w:pPr>
      <w:r>
        <w:rPr>
          <w:rFonts w:ascii="Times New Roman" w:hAnsi="Times New Roman" w:cs="Times New Roman"/>
          <w:b w:val="0"/>
          <w:i w:val="0"/>
          <w:sz w:val="24"/>
        </w:rPr>
        <w:t>R. Key Performance Indicator : indicateur de performance. Exemples : taux d'absentéisme, effectif, retards, score moyen d'évaluation. Affichés sur le tableau de bord.</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qu'un workflow ?</w:t>
      </w:r>
    </w:p>
    <w:p>
      <w:pPr>
        <w:spacing w:before="60" w:after="60" w:line="240" w:lineRule="auto"/>
        <w:jc w:val="both"/>
      </w:pPr>
      <w:r>
        <w:rPr>
          <w:rFonts w:ascii="Times New Roman" w:hAnsi="Times New Roman" w:cs="Times New Roman"/>
          <w:b w:val="0"/>
          <w:i w:val="0"/>
          <w:sz w:val="24"/>
        </w:rPr>
        <w:t>R. Un circuit de validation étape par étape. Exemple congé : Agent demande → Responsable donne son avis → Admin RH décide.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que PDF / CSV ?</w:t>
      </w:r>
    </w:p>
    <w:p>
      <w:pPr>
        <w:spacing w:before="60" w:after="60" w:line="240" w:lineRule="auto"/>
        <w:jc w:val="both"/>
      </w:pPr>
      <w:r>
        <w:rPr>
          <w:rFonts w:ascii="Times New Roman" w:hAnsi="Times New Roman" w:cs="Times New Roman"/>
          <w:b w:val="0"/>
          <w:i w:val="0"/>
          <w:sz w:val="24"/>
        </w:rPr>
        <w:t>R. Des formats de fichiers. PDF pour un document imprimable ; CSV pour un tableau ouvrable dans Excel. SGRH Pro exporte les états administratifs dans ces formats pour la finance.</w:t>
      </w:r>
    </w:p>
    <w:p>
      <w:pPr>
        <w:spacing w:before="120" w:after="60" w:line="240" w:lineRule="auto"/>
        <w:jc w:val="both"/>
      </w:pPr>
      <w:r>
        <w:rPr>
          <w:rFonts w:ascii="Times New Roman" w:hAnsi="Times New Roman" w:cs="Times New Roman"/>
          <w:b/>
          <w:i w:val="0"/>
          <w:sz w:val="24"/>
        </w:rPr>
        <w:t>3. Questions sur l'Introduction</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Où se situe votre étude (périmètre géographique) ?</w:t>
      </w:r>
    </w:p>
    <w:p>
      <w:pPr>
        <w:spacing w:before="60" w:after="60" w:line="240" w:lineRule="auto"/>
        <w:jc w:val="both"/>
      </w:pPr>
      <w:r>
        <w:rPr>
          <w:rFonts w:ascii="Times New Roman" w:hAnsi="Times New Roman" w:cs="Times New Roman"/>
          <w:b w:val="0"/>
          <w:i w:val="0"/>
          <w:sz w:val="24"/>
        </w:rPr>
        <w:t>R. Siège central de la CNSS à Kinshasa (commune de la Gombe). Pas les agences provinciales dans ce mémoire.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qui est hors périmètre ?</w:t>
      </w:r>
    </w:p>
    <w:p>
      <w:pPr>
        <w:spacing w:before="60" w:after="60" w:line="240" w:lineRule="auto"/>
        <w:jc w:val="both"/>
      </w:pPr>
      <w:r>
        <w:rPr>
          <w:rFonts w:ascii="Times New Roman" w:hAnsi="Times New Roman" w:cs="Times New Roman"/>
          <w:b w:val="0"/>
          <w:i w:val="0"/>
          <w:sz w:val="24"/>
        </w:rPr>
        <w:t>R. Gestion des assurés sociaux et cotisations ; virements bancaires ; calcul fiscal IRG ; application mobile native ; reconnaissance faciale ; contrats, recrutement, formation, congés médicaux ; déploiement multi-sites.</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Quelles méthodes avez-vous utilisées ?</w:t>
      </w:r>
    </w:p>
    <w:p>
      <w:pPr>
        <w:spacing w:before="60" w:after="60" w:line="240" w:lineRule="auto"/>
        <w:jc w:val="both"/>
      </w:pPr>
      <w:r>
        <w:rPr>
          <w:rFonts w:ascii="Times New Roman" w:hAnsi="Times New Roman" w:cs="Times New Roman"/>
          <w:b w:val="0"/>
          <w:i w:val="0"/>
          <w:sz w:val="24"/>
        </w:rPr>
        <w:t>R. Analyse du système actuel (observation, entretiens, documents), approche structuro-fonctionnelle (découpage en modules), développement itératif, planification PERT/Gantt.</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Quelles techniques de collecte ?</w:t>
      </w:r>
    </w:p>
    <w:p>
      <w:pPr>
        <w:spacing w:before="60" w:after="60" w:line="240" w:lineRule="auto"/>
        <w:jc w:val="both"/>
      </w:pPr>
      <w:r>
        <w:rPr>
          <w:rFonts w:ascii="Times New Roman" w:hAnsi="Times New Roman" w:cs="Times New Roman"/>
          <w:b w:val="0"/>
          <w:i w:val="0"/>
          <w:sz w:val="24"/>
        </w:rPr>
        <w:t>R. Observation participante au service RH, entretiens semi-directifs (responsable RH, gestionnaires, agents), analyse documentaire (registres, Excel, procédures).</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 signifie « intelligent » dans votre titre ?</w:t>
      </w:r>
    </w:p>
    <w:p>
      <w:pPr>
        <w:spacing w:before="60" w:after="60" w:line="240" w:lineRule="auto"/>
        <w:jc w:val="both"/>
      </w:pPr>
      <w:r>
        <w:rPr>
          <w:rFonts w:ascii="Times New Roman" w:hAnsi="Times New Roman" w:cs="Times New Roman"/>
          <w:b w:val="0"/>
          <w:i w:val="0"/>
          <w:sz w:val="24"/>
        </w:rPr>
        <w:t>R. Pas de l'intelligence artificielle (machine learning). Ça veut dire : tableaux de bord, KPI, alertes automatiques (absences, retards, congés en attente) pour aider à décider.</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Citez une hypothèse de recherche.</w:t>
      </w:r>
    </w:p>
    <w:p>
      <w:pPr>
        <w:spacing w:before="60" w:after="60" w:line="240" w:lineRule="auto"/>
        <w:jc w:val="both"/>
      </w:pPr>
      <w:r>
        <w:rPr>
          <w:rFonts w:ascii="Times New Roman" w:hAnsi="Times New Roman" w:cs="Times New Roman"/>
          <w:b w:val="0"/>
          <w:i w:val="0"/>
          <w:sz w:val="24"/>
        </w:rPr>
        <w:t>R. Si on centralise les données et qu'on automatise les présences et congés, on réduira les incohérences et on accélérera les états transmis à la finance. La biométrie fiabilisera le pointage.</w:t>
      </w:r>
    </w:p>
    <w:p>
      <w:pPr>
        <w:spacing w:before="120" w:after="60" w:line="240" w:lineRule="auto"/>
        <w:jc w:val="both"/>
      </w:pPr>
      <w:r>
        <w:rPr>
          <w:rFonts w:ascii="Times New Roman" w:hAnsi="Times New Roman" w:cs="Times New Roman"/>
          <w:b/>
          <w:i w:val="0"/>
          <w:sz w:val="24"/>
        </w:rPr>
        <w:t>4. Questions sur le Chapitre I (théorie)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que la GRH ?</w:t>
      </w:r>
    </w:p>
    <w:p>
      <w:pPr>
        <w:spacing w:before="60" w:after="60" w:line="240" w:lineRule="auto"/>
        <w:jc w:val="both"/>
      </w:pPr>
      <w:r>
        <w:rPr>
          <w:rFonts w:ascii="Times New Roman" w:hAnsi="Times New Roman" w:cs="Times New Roman"/>
          <w:b w:val="0"/>
          <w:i w:val="0"/>
          <w:sz w:val="24"/>
        </w:rPr>
        <w:t>R. Gestion des Ressources Humaines : ensemble des pratiques pour attirer, administrer, développer et suivre le personnel (Dessler, etc.).</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qu'un SIGRH / SIRH ?</w:t>
      </w:r>
    </w:p>
    <w:p>
      <w:pPr>
        <w:spacing w:before="60" w:after="60" w:line="240" w:lineRule="auto"/>
        <w:jc w:val="both"/>
      </w:pPr>
      <w:r>
        <w:rPr>
          <w:rFonts w:ascii="Times New Roman" w:hAnsi="Times New Roman" w:cs="Times New Roman"/>
          <w:b w:val="0"/>
          <w:i w:val="0"/>
          <w:sz w:val="24"/>
        </w:rPr>
        <w:t>R. Système d'Information des Ressources Humaines : logiciel qui collecte, stocke, traite et restitue les infos RH (dossiers, présences, congés, reporting…).</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Quelles sont les trois couches fonctionnelles d'un SIGRH ?</w:t>
      </w:r>
    </w:p>
    <w:p>
      <w:pPr>
        <w:spacing w:before="60" w:after="60" w:line="240" w:lineRule="auto"/>
        <w:jc w:val="both"/>
      </w:pPr>
      <w:r>
        <w:rPr>
          <w:rFonts w:ascii="Times New Roman" w:hAnsi="Times New Roman" w:cs="Times New Roman"/>
          <w:b w:val="0"/>
          <w:i w:val="0"/>
          <w:sz w:val="24"/>
        </w:rPr>
        <w:t>R. 1) Acquisition (saisies, pointage biométrique, RFID) ; 2) Traitement (règles métier, workflows, calculs) ; 3) Restitution (tableaux de bord, rapports, exports).</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que la biométrie ?</w:t>
      </w:r>
    </w:p>
    <w:p>
      <w:pPr>
        <w:spacing w:before="60" w:after="60" w:line="240" w:lineRule="auto"/>
        <w:jc w:val="both"/>
      </w:pPr>
      <w:r>
        <w:rPr>
          <w:rFonts w:ascii="Times New Roman" w:hAnsi="Times New Roman" w:cs="Times New Roman"/>
          <w:b w:val="0"/>
          <w:i w:val="0"/>
          <w:sz w:val="24"/>
        </w:rPr>
        <w:t>R. Techniques qui utilisent une caractéristique du corps pour identifier une personne. Chez nous : l'empreinte digitale.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Pourquoi l'empreinte digitale et pas le visage ?</w:t>
      </w:r>
    </w:p>
    <w:p>
      <w:pPr>
        <w:spacing w:before="60" w:after="60" w:line="240" w:lineRule="auto"/>
        <w:jc w:val="both"/>
      </w:pPr>
      <w:r>
        <w:rPr>
          <w:rFonts w:ascii="Times New Roman" w:hAnsi="Times New Roman" w:cs="Times New Roman"/>
          <w:b w:val="0"/>
          <w:i w:val="0"/>
          <w:sz w:val="24"/>
        </w:rPr>
        <w:t>R. L'empreinte est courante, relativement peu chère, et le lecteur ZK-9500 est adapté au poste RH. La reconnaissance faciale est hors périmètre (plus complexe, plus sensible).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que le ZK-9500 ?</w:t>
      </w:r>
    </w:p>
    <w:p>
      <w:pPr>
        <w:spacing w:before="60" w:after="60" w:line="240" w:lineRule="auto"/>
        <w:jc w:val="both"/>
      </w:pPr>
      <w:r>
        <w:rPr>
          <w:rFonts w:ascii="Times New Roman" w:hAnsi="Times New Roman" w:cs="Times New Roman"/>
          <w:b w:val="0"/>
          <w:i w:val="0"/>
          <w:sz w:val="24"/>
        </w:rPr>
        <w:t>R. Un lecteur d'empreintes digitales de la marque ZKTeco, branché en USB sur le PC du responsable RH. Prix retenu dans le budget : 80 USD. Il sert à l'enrôlement et au pointage.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que le RFID ?</w:t>
      </w:r>
    </w:p>
    <w:p>
      <w:pPr>
        <w:spacing w:before="60" w:after="60" w:line="240" w:lineRule="auto"/>
        <w:jc w:val="both"/>
      </w:pPr>
      <w:r>
        <w:rPr>
          <w:rFonts w:ascii="Times New Roman" w:hAnsi="Times New Roman" w:cs="Times New Roman"/>
          <w:b w:val="0"/>
          <w:i w:val="0"/>
          <w:sz w:val="24"/>
        </w:rPr>
        <w:t>R. Radio Frequency Identification : une carte (badge) communique avec un lecteur sans contact (ondes radio). On attribue une carte nominative à l'agent comme moyen de pointage de secours ou complémentaire à l'empreinte.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Pourquoi combiner empreinte + RFID ?</w:t>
      </w:r>
    </w:p>
    <w:p>
      <w:pPr>
        <w:spacing w:before="60" w:after="60" w:line="240" w:lineRule="auto"/>
        <w:jc w:val="both"/>
      </w:pPr>
      <w:r>
        <w:rPr>
          <w:rFonts w:ascii="Times New Roman" w:hAnsi="Times New Roman" w:cs="Times New Roman"/>
          <w:b w:val="0"/>
          <w:i w:val="0"/>
          <w:sz w:val="24"/>
        </w:rPr>
        <w:t>R. L'empreinte est plus forte contre la fraude (on ne prête pas facilement son doigt). La carte sert de secours (doigt blessé) ou de complément. Les deux alimentent le module Présences.</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Quels risques éthiques avec la biométrie ?</w:t>
      </w:r>
    </w:p>
    <w:p>
      <w:pPr>
        <w:spacing w:before="60" w:after="60" w:line="240" w:lineRule="auto"/>
        <w:jc w:val="both"/>
      </w:pPr>
      <w:r>
        <w:rPr>
          <w:rFonts w:ascii="Times New Roman" w:hAnsi="Times New Roman" w:cs="Times New Roman"/>
          <w:b w:val="0"/>
          <w:i w:val="0"/>
          <w:sz w:val="24"/>
        </w:rPr>
        <w:t>R. Données sensibles. Il faut le consentement, ne pas stocker l'image brute de l'empreinte si possible (plutôt un modèle/template), journaliser les accès, et pouvoir révoquer une carte. Ce ne sont pas des conseils juridiques officiels, mais des mesures techniques de base du prototype.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Pourquoi ne pas utiliser SAP, Workday ou Odoo directement ?</w:t>
      </w:r>
    </w:p>
    <w:p>
      <w:pPr>
        <w:spacing w:before="60" w:after="60" w:line="240" w:lineRule="auto"/>
        <w:jc w:val="both"/>
      </w:pPr>
      <w:r>
        <w:rPr>
          <w:rFonts w:ascii="Times New Roman" w:hAnsi="Times New Roman" w:cs="Times New Roman"/>
          <w:b w:val="0"/>
          <w:i w:val="0"/>
          <w:sz w:val="24"/>
        </w:rPr>
        <w:t>R. Coût, paramétrage lourd, dépendance Internet, adaptation imparfaite au contexte CNSS, et surtout pas d'intégration native simple du ZK-9500. Développer SGRH Pro permet de maîtriser le code et le pointage biométrique.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que l'architecture n-tiers / séparation des couches ?</w:t>
      </w:r>
    </w:p>
    <w:p>
      <w:pPr>
        <w:spacing w:before="60" w:after="60" w:line="240" w:lineRule="auto"/>
        <w:jc w:val="both"/>
      </w:pPr>
      <w:r>
        <w:rPr>
          <w:rFonts w:ascii="Times New Roman" w:hAnsi="Times New Roman" w:cs="Times New Roman"/>
          <w:b w:val="0"/>
          <w:i w:val="0"/>
          <w:sz w:val="24"/>
        </w:rPr>
        <w:t>R. On sépare présentation (écrans), métier (règles) et données (base). Avantage : on peut changer l'interface plus tard (ex. mobile) sans tout refaire.</w:t>
      </w:r>
    </w:p>
    <w:p>
      <w:pPr>
        <w:spacing w:before="120" w:after="60" w:line="240" w:lineRule="auto"/>
        <w:jc w:val="both"/>
      </w:pPr>
      <w:r>
        <w:rPr>
          <w:rFonts w:ascii="Times New Roman" w:hAnsi="Times New Roman" w:cs="Times New Roman"/>
          <w:b/>
          <w:i w:val="0"/>
          <w:sz w:val="24"/>
        </w:rPr>
        <w:t>5. Questions sur le Chapitre II (CNSS, besoins, modules)</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que la CNSS ?</w:t>
      </w:r>
    </w:p>
    <w:p>
      <w:pPr>
        <w:spacing w:before="60" w:after="60" w:line="240" w:lineRule="auto"/>
        <w:jc w:val="both"/>
      </w:pPr>
      <w:r>
        <w:rPr>
          <w:rFonts w:ascii="Times New Roman" w:hAnsi="Times New Roman" w:cs="Times New Roman"/>
          <w:b w:val="0"/>
          <w:i w:val="0"/>
          <w:sz w:val="24"/>
        </w:rPr>
        <w:t>R. Caisse Nationale de Sécurité Sociale de la RDC : institution publique de sécurité sociale. Mon mémoire ne gère pas les assurés externes, seulement le personnel interne du siège.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Comment gère-t-on le RH aujourd'hui à la CNSS (constat) ?</w:t>
      </w:r>
    </w:p>
    <w:p>
      <w:pPr>
        <w:spacing w:before="60" w:after="60" w:line="240" w:lineRule="auto"/>
        <w:jc w:val="both"/>
      </w:pPr>
      <w:r>
        <w:rPr>
          <w:rFonts w:ascii="Times New Roman" w:hAnsi="Times New Roman" w:cs="Times New Roman"/>
          <w:b w:val="0"/>
          <w:i w:val="0"/>
          <w:sz w:val="24"/>
        </w:rPr>
        <w:t>R. Registres papier, fichiers Excel, pointage manuel à l'accueil, congés sur formulaires papier, consolidation manuelle des états pour la finance. Pas de source unique de vérité.</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Quels dysfonctionnements principaux (D1–D7) ?</w:t>
      </w:r>
    </w:p>
    <w:p>
      <w:pPr>
        <w:spacing w:before="60" w:after="60" w:line="240" w:lineRule="auto"/>
        <w:jc w:val="both"/>
      </w:pPr>
      <w:r>
        <w:rPr>
          <w:rFonts w:ascii="Times New Roman" w:hAnsi="Times New Roman" w:cs="Times New Roman"/>
          <w:b w:val="0"/>
          <w:i w:val="0"/>
          <w:sz w:val="24"/>
        </w:rPr>
        <w:t>R. Doublons d'effectifs ; pointages peu fiables ; retards administratifs ; congés mal synchronisés ; évaluations non structurées ; absence de traçabilité ; reporting inexistant.</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Qui sont les acteurs du système ?</w:t>
      </w:r>
    </w:p>
    <w:p>
      <w:pPr>
        <w:spacing w:before="60" w:after="60" w:line="240" w:lineRule="auto"/>
        <w:jc w:val="both"/>
      </w:pPr>
      <w:r>
        <w:rPr>
          <w:rFonts w:ascii="Times New Roman" w:hAnsi="Times New Roman" w:cs="Times New Roman"/>
          <w:b w:val="0"/>
          <w:i w:val="0"/>
          <w:sz w:val="24"/>
        </w:rPr>
        <w:t>R. Humains : Admin RH, Responsable de service, Agent. Techniques : Bridge biométrique, capteur ZK-9500, lecteur RFID. Tous interagissent avec le cœur SGRH Pro (API + base).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Expliquez les 8 modules un par un (réponse courte).</w:t>
      </w:r>
    </w:p>
    <w:p>
      <w:pPr>
        <w:spacing w:before="60" w:after="60" w:line="240" w:lineRule="auto"/>
        <w:jc w:val="both"/>
      </w:pPr>
      <w:r>
        <w:rPr>
          <w:rFonts w:ascii="Times New Roman" w:hAnsi="Times New Roman" w:cs="Times New Roman"/>
          <w:b w:val="0"/>
          <w:i w:val="0"/>
          <w:sz w:val="24"/>
        </w:rPr>
        <w:t>R. M1 Accès : connexion et droits. M2 Employés : dossiers. M3 Biométrie : enrôlement/pointage ZK+RFID. M4 Présences : heures, retards. M5 Congés : demandes et validation. M6 Rémunération : états pour la finance. M7 Évaluation : grilles de performance. M8 Rapports : KPI et alertes.</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Quelle est la dépendance entre biométrie et présences ?</w:t>
      </w:r>
    </w:p>
    <w:p>
      <w:pPr>
        <w:spacing w:before="60" w:after="60" w:line="240" w:lineRule="auto"/>
        <w:jc w:val="both"/>
      </w:pPr>
      <w:r>
        <w:rPr>
          <w:rFonts w:ascii="Times New Roman" w:hAnsi="Times New Roman" w:cs="Times New Roman"/>
          <w:b w:val="0"/>
          <w:i w:val="0"/>
          <w:sz w:val="24"/>
        </w:rPr>
        <w:t>R. M3 (biométrie) alimente M4 (présences) : chaque pointage empreinte/RFID crée un enregistrement de présence horodaté.</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Comment les présences alimentent-elles la rémunération ?</w:t>
      </w:r>
    </w:p>
    <w:p>
      <w:pPr>
        <w:spacing w:before="60" w:after="60" w:line="240" w:lineRule="auto"/>
        <w:jc w:val="both"/>
      </w:pPr>
      <w:r>
        <w:rPr>
          <w:rFonts w:ascii="Times New Roman" w:hAnsi="Times New Roman" w:cs="Times New Roman"/>
          <w:b w:val="0"/>
          <w:i w:val="0"/>
          <w:sz w:val="24"/>
        </w:rPr>
        <w:t>R. M4 calcule absences/retards ; M6 s'en sert pour produire l'état administratif mensuel exporté vers la finance.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que MoSCoW ?</w:t>
      </w:r>
    </w:p>
    <w:p>
      <w:pPr>
        <w:spacing w:before="60" w:after="60" w:line="240" w:lineRule="auto"/>
        <w:jc w:val="both"/>
      </w:pPr>
      <w:r>
        <w:rPr>
          <w:rFonts w:ascii="Times New Roman" w:hAnsi="Times New Roman" w:cs="Times New Roman"/>
          <w:b w:val="0"/>
          <w:i w:val="0"/>
          <w:sz w:val="24"/>
        </w:rPr>
        <w:t>R. Méthode de priorité des exigences : Must (indispensable), Should (important), Could (souhaitable), Won't (pas maintenant).</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Donnez un exemple d'exigence fonctionnelle (EF).</w:t>
      </w:r>
    </w:p>
    <w:p>
      <w:pPr>
        <w:spacing w:before="60" w:after="60" w:line="240" w:lineRule="auto"/>
        <w:jc w:val="both"/>
      </w:pPr>
      <w:r>
        <w:rPr>
          <w:rFonts w:ascii="Times New Roman" w:hAnsi="Times New Roman" w:cs="Times New Roman"/>
          <w:b w:val="0"/>
          <w:i w:val="0"/>
          <w:sz w:val="24"/>
        </w:rPr>
        <w:t>R. EF-04 : Enrôler une empreinte via ZK-9500 (priorité Must). Ou EF-01 : Authentifier un utilisateur par matricule et mot de passe.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Quels sont les critères d'acceptation du prototype ?</w:t>
      </w:r>
    </w:p>
    <w:p>
      <w:pPr>
        <w:spacing w:before="60" w:after="60" w:line="240" w:lineRule="auto"/>
        <w:jc w:val="both"/>
      </w:pPr>
      <w:r>
        <w:rPr>
          <w:rFonts w:ascii="Times New Roman" w:hAnsi="Times New Roman" w:cs="Times New Roman"/>
          <w:b w:val="0"/>
          <w:i w:val="0"/>
          <w:sz w:val="24"/>
        </w:rPr>
        <w:t>R. Enrôler au moins un agent sur le ZK-9500 ; enregistrer un pointage réel ; produire un état administratif exporté ; faire un workflow de congé complet ; afficher des KPI ; connecter les 3 profils (Admin RH, Responsable, Agent).</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Décrivez le scénario de pointage.</w:t>
      </w:r>
    </w:p>
    <w:p>
      <w:pPr>
        <w:spacing w:before="60" w:after="60" w:line="240" w:lineRule="auto"/>
        <w:jc w:val="both"/>
      </w:pPr>
      <w:r>
        <w:rPr>
          <w:rFonts w:ascii="Times New Roman" w:hAnsi="Times New Roman" w:cs="Times New Roman"/>
          <w:b w:val="0"/>
          <w:i w:val="0"/>
          <w:sz w:val="24"/>
        </w:rPr>
        <w:t>R. L'agent pose le doigt (ou passe la carte). Le premier scan du jour enregistre l'arrivée ; le second enregistre la sortie. Un troisième scan est refusé (journée déjà close). Le système identifie l'agent (matching 1:N ou RFID actif), horodate, calcule le retard si besoin.</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Décrivez le workflow de congé.</w:t>
      </w:r>
    </w:p>
    <w:p>
      <w:pPr>
        <w:spacing w:before="60" w:after="60" w:line="240" w:lineRule="auto"/>
        <w:jc w:val="both"/>
      </w:pPr>
      <w:r>
        <w:rPr>
          <w:rFonts w:ascii="Times New Roman" w:hAnsi="Times New Roman" w:cs="Times New Roman"/>
          <w:b w:val="0"/>
          <w:i w:val="0"/>
          <w:sz w:val="24"/>
        </w:rPr>
        <w:t>R. Agent soumet → Responsable avise → Admin RH décide → solde mis à jour et agent informé.</w:t>
      </w:r>
    </w:p>
    <w:p>
      <w:pPr>
        <w:spacing w:before="120" w:after="60" w:line="240" w:lineRule="auto"/>
        <w:jc w:val="both"/>
      </w:pPr>
      <w:r>
        <w:rPr>
          <w:rFonts w:ascii="Times New Roman" w:hAnsi="Times New Roman" w:cs="Times New Roman"/>
          <w:b/>
          <w:i w:val="0"/>
          <w:sz w:val="24"/>
        </w:rPr>
        <w:t>6. Questions techniques approfondies (mais réponses claires)</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Quelle est la stack technique ?</w:t>
      </w:r>
    </w:p>
    <w:p>
      <w:pPr>
        <w:spacing w:before="60" w:after="60" w:line="240" w:lineRule="auto"/>
        <w:jc w:val="both"/>
      </w:pPr>
      <w:r>
        <w:rPr>
          <w:rFonts w:ascii="Times New Roman" w:hAnsi="Times New Roman" w:cs="Times New Roman"/>
          <w:b w:val="0"/>
          <w:i w:val="0"/>
          <w:sz w:val="24"/>
        </w:rPr>
        <w:t>R. Backend : PHP, Laravel 11, Eloquent, Sanctum, bcrypt. Frontend : HTML, CSS, JavaScript, Chart.js. Exports : DomPDF. Bridge : C# headless, SDK ZKTeco, installateur Windows. Base : SQLite (proto local) / MySQL (production).</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Pourquoi Laravel et pas Flask / Node.js ?</w:t>
      </w:r>
    </w:p>
    <w:p>
      <w:pPr>
        <w:spacing w:before="60" w:after="60" w:line="240" w:lineRule="auto"/>
        <w:jc w:val="both"/>
      </w:pPr>
      <w:r>
        <w:rPr>
          <w:rFonts w:ascii="Times New Roman" w:hAnsi="Times New Roman" w:cs="Times New Roman"/>
          <w:b w:val="0"/>
          <w:i w:val="0"/>
          <w:sz w:val="24"/>
        </w:rPr>
        <w:t>R. Laravel (PHP) correspond à l'hébergement mutualisé retenu pour le prototype (PHP + MySQL). Il offre une architecture en couches claire, un ORM (Eloquent) et une authentification prête (Sanctum). L'important est la maîtrise et la séparation backend/frontend.</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Comment se passe l'enrôlement techniquement ?</w:t>
      </w:r>
    </w:p>
    <w:p>
      <w:pPr>
        <w:spacing w:before="60" w:after="60" w:line="240" w:lineRule="auto"/>
        <w:jc w:val="both"/>
      </w:pPr>
      <w:r>
        <w:rPr>
          <w:rFonts w:ascii="Times New Roman" w:hAnsi="Times New Roman" w:cs="Times New Roman"/>
          <w:b w:val="0"/>
          <w:i w:val="0"/>
          <w:sz w:val="24"/>
        </w:rPr>
        <w:t>R. L'Admin RH crée le dossier (M2), lance l'enrôlement depuis l'interface web. Le backend appelle le Bridge C# sur le PC (port 5002). Le ZK-9500 capture l'empreinte ; le modèle est stocké ; une carte RFID peut être associée.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Pourquoi le bridge écoute-t-il le port 5002 ?</w:t>
      </w:r>
    </w:p>
    <w:p>
      <w:pPr>
        <w:spacing w:before="60" w:after="60" w:line="240" w:lineRule="auto"/>
        <w:jc w:val="both"/>
      </w:pPr>
      <w:r>
        <w:rPr>
          <w:rFonts w:ascii="Times New Roman" w:hAnsi="Times New Roman" w:cs="Times New Roman"/>
          <w:b w:val="0"/>
          <w:i w:val="0"/>
          <w:sz w:val="24"/>
        </w:rPr>
        <w:t>R. C'est le port local choisi pour le service Bridge. Le backend lui envoie des commandes (scan, match, status) via HTTP local. Ce n'est pas un port Internet public : c'est sur le poste RH.</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Comment installe-t-on le bridge sur un PC Windows ?</w:t>
      </w:r>
    </w:p>
    <w:p>
      <w:pPr>
        <w:spacing w:before="60" w:after="60" w:line="240" w:lineRule="auto"/>
        <w:jc w:val="both"/>
      </w:pPr>
      <w:r>
        <w:rPr>
          <w:rFonts w:ascii="Times New Roman" w:hAnsi="Times New Roman" w:cs="Times New Roman"/>
          <w:b w:val="0"/>
          <w:i w:val="0"/>
          <w:sz w:val="24"/>
        </w:rPr>
        <w:t>R. On décompresse le kit et on lance INSTALLER.bat (droits admin). Le service se copie, démarre tout seul à l'ouverture de session et écoute http://127.0.0.1:5002. Il faut brancher le ZK-9500.</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 stocke-t-on comme donnée biométrique ?</w:t>
      </w:r>
    </w:p>
    <w:p>
      <w:pPr>
        <w:spacing w:before="60" w:after="60" w:line="240" w:lineRule="auto"/>
        <w:jc w:val="both"/>
      </w:pPr>
      <w:r>
        <w:rPr>
          <w:rFonts w:ascii="Times New Roman" w:hAnsi="Times New Roman" w:cs="Times New Roman"/>
          <w:b w:val="0"/>
          <w:i w:val="0"/>
          <w:sz w:val="24"/>
        </w:rPr>
        <w:t>R. Un modèle (template) d'empreinte pour la reconnaissance, pas forcément l'image complète. On trace aussi la source du pointage et on peut désactiver une carte RFID.</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Comment sécurise-t-on l'API ?</w:t>
      </w:r>
    </w:p>
    <w:p>
      <w:pPr>
        <w:spacing w:before="60" w:after="60" w:line="240" w:lineRule="auto"/>
        <w:jc w:val="both"/>
      </w:pPr>
      <w:r>
        <w:rPr>
          <w:rFonts w:ascii="Times New Roman" w:hAnsi="Times New Roman" w:cs="Times New Roman"/>
          <w:b w:val="0"/>
          <w:i w:val="0"/>
          <w:sz w:val="24"/>
        </w:rPr>
        <w:t>R. Login → token Sanctum ; mots de passe bcrypt ; permissions RBAC côté serveur ; validation des entrées ; journal d'audit pour les actions sensibles.</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qu'un endpoint ? Exemple ?</w:t>
      </w:r>
    </w:p>
    <w:p>
      <w:pPr>
        <w:spacing w:before="60" w:after="60" w:line="240" w:lineRule="auto"/>
        <w:jc w:val="both"/>
      </w:pPr>
      <w:r>
        <w:rPr>
          <w:rFonts w:ascii="Times New Roman" w:hAnsi="Times New Roman" w:cs="Times New Roman"/>
          <w:b w:val="0"/>
          <w:i w:val="0"/>
          <w:sz w:val="24"/>
        </w:rPr>
        <w:t>R. Une adresse d'API pour une action. Exemple : POST /api/auth/login pour se connecter ; POST /api/presence/punch pour pointer ; GET /api/presence/today pour le tableau du jour.</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Différence SQLite / MySQL ?</w:t>
      </w:r>
    </w:p>
    <w:p>
      <w:pPr>
        <w:spacing w:before="60" w:after="60" w:line="240" w:lineRule="auto"/>
        <w:jc w:val="both"/>
      </w:pPr>
      <w:r>
        <w:rPr>
          <w:rFonts w:ascii="Times New Roman" w:hAnsi="Times New Roman" w:cs="Times New Roman"/>
          <w:b w:val="0"/>
          <w:i w:val="0"/>
          <w:sz w:val="24"/>
        </w:rPr>
        <w:t>R. SQLite = fichier unique, simple pour le prototype sur un PC. MySQL = serveur de base utilisé en production (hébergement mutualisé). On développe en SQLite, on déploie en MySQL.</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qu'un ORM (Eloquent) ?</w:t>
      </w:r>
    </w:p>
    <w:p>
      <w:pPr>
        <w:spacing w:before="60" w:after="60" w:line="240" w:lineRule="auto"/>
        <w:jc w:val="both"/>
      </w:pPr>
      <w:r>
        <w:rPr>
          <w:rFonts w:ascii="Times New Roman" w:hAnsi="Times New Roman" w:cs="Times New Roman"/>
          <w:b w:val="0"/>
          <w:i w:val="0"/>
          <w:sz w:val="24"/>
        </w:rPr>
        <w:t>R. Un outil qui permet de manipuler la base avec des objets PHP plutôt qu'écrire tout le SQL à la main. Ça accélère le développement et réduit certaines erreurs. Laravel utilise Eloquent.</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 signifie CRUD ?</w:t>
      </w:r>
    </w:p>
    <w:p>
      <w:pPr>
        <w:spacing w:before="60" w:after="60" w:line="240" w:lineRule="auto"/>
        <w:jc w:val="both"/>
      </w:pPr>
      <w:r>
        <w:rPr>
          <w:rFonts w:ascii="Times New Roman" w:hAnsi="Times New Roman" w:cs="Times New Roman"/>
          <w:b w:val="0"/>
          <w:i w:val="0"/>
          <w:sz w:val="24"/>
        </w:rPr>
        <w:t>R. Create, Read, Update, Delete : créer, lire, modifier, supprimer. Exemple : gérer un dossier agent (CRUD employé).</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qu'un SDK ?</w:t>
      </w:r>
    </w:p>
    <w:p>
      <w:pPr>
        <w:spacing w:before="60" w:after="60" w:line="240" w:lineRule="auto"/>
        <w:jc w:val="both"/>
      </w:pPr>
      <w:r>
        <w:rPr>
          <w:rFonts w:ascii="Times New Roman" w:hAnsi="Times New Roman" w:cs="Times New Roman"/>
          <w:b w:val="0"/>
          <w:i w:val="0"/>
          <w:sz w:val="24"/>
        </w:rPr>
        <w:t>R. Software Development Kit : boîte à outils fournie par le fabricant (ZKTeco) pour piloter le lecteur depuis un programme.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 se passe-t-il si le capteur est débranché ?</w:t>
      </w:r>
    </w:p>
    <w:p>
      <w:pPr>
        <w:spacing w:before="60" w:after="60" w:line="240" w:lineRule="auto"/>
        <w:jc w:val="both"/>
      </w:pPr>
      <w:r>
        <w:rPr>
          <w:rFonts w:ascii="Times New Roman" w:hAnsi="Times New Roman" w:cs="Times New Roman"/>
          <w:b w:val="0"/>
          <w:i w:val="0"/>
          <w:sz w:val="24"/>
        </w:rPr>
        <w:t>R. Le bridge signale un statut indisponible. On ne peut plus enrôler/pointer par empreinte tant que le matériel n'est pas reconnecté. La carte RFID peut servir de secours selon le cas.</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Le système marche-t-il sans Internet ?</w:t>
      </w:r>
    </w:p>
    <w:p>
      <w:pPr>
        <w:spacing w:before="60" w:after="60" w:line="240" w:lineRule="auto"/>
        <w:jc w:val="both"/>
      </w:pPr>
      <w:r>
        <w:rPr>
          <w:rFonts w:ascii="Times New Roman" w:hAnsi="Times New Roman" w:cs="Times New Roman"/>
          <w:b w:val="0"/>
          <w:i w:val="0"/>
          <w:sz w:val="24"/>
        </w:rPr>
        <w:t>R. Le prototype vise un fonctionnement local sur le poste RH (API + bridge + base locale). Une connexion Internet n'est pas obligatoire pour la démo de base. Un hébergement serveur interne/VPS est une option d'évolution.</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Comment l'espace agent est-il limité ?</w:t>
      </w:r>
    </w:p>
    <w:p>
      <w:pPr>
        <w:spacing w:before="60" w:after="60" w:line="240" w:lineRule="auto"/>
        <w:jc w:val="both"/>
      </w:pPr>
      <w:r>
        <w:rPr>
          <w:rFonts w:ascii="Times New Roman" w:hAnsi="Times New Roman" w:cs="Times New Roman"/>
          <w:b w:val="0"/>
          <w:i w:val="0"/>
          <w:sz w:val="24"/>
        </w:rPr>
        <w:t>R. L'agent voit surtout ses propres données (présences, heures, retards, évaluations, congés) dans « Mon espace ». Il n'accède pas aux données des collègues ni à l'administration globale.</w:t>
      </w:r>
    </w:p>
    <w:p>
      <w:pPr>
        <w:spacing w:before="120" w:after="60" w:line="240" w:lineRule="auto"/>
        <w:jc w:val="both"/>
      </w:pPr>
      <w:r>
        <w:rPr>
          <w:rFonts w:ascii="Times New Roman" w:hAnsi="Times New Roman" w:cs="Times New Roman"/>
          <w:b/>
          <w:i w:val="0"/>
          <w:sz w:val="24"/>
        </w:rPr>
        <w:t>7. Planification (PERT, Gantt, budget) — très demandé</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qu'un diagramme de Gantt ?</w:t>
      </w:r>
    </w:p>
    <w:p>
      <w:pPr>
        <w:spacing w:before="60" w:after="60" w:line="240" w:lineRule="auto"/>
        <w:jc w:val="both"/>
      </w:pPr>
      <w:r>
        <w:rPr>
          <w:rFonts w:ascii="Times New Roman" w:hAnsi="Times New Roman" w:cs="Times New Roman"/>
          <w:b w:val="0"/>
          <w:i w:val="0"/>
          <w:sz w:val="24"/>
        </w:rPr>
        <w:t>R. Un calendrier en barres : chaque tâche est une barre horizontale montrant quand elle commence et combien de temps elle dure.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qu'un graphe PERT / MPM ?</w:t>
      </w:r>
    </w:p>
    <w:p>
      <w:pPr>
        <w:spacing w:before="60" w:after="60" w:line="240" w:lineRule="auto"/>
        <w:jc w:val="both"/>
      </w:pPr>
      <w:r>
        <w:rPr>
          <w:rFonts w:ascii="Times New Roman" w:hAnsi="Times New Roman" w:cs="Times New Roman"/>
          <w:b w:val="0"/>
          <w:i w:val="0"/>
          <w:sz w:val="24"/>
        </w:rPr>
        <w:t>R. Un réseau de tâches avec dépendances. Chaque case (nœud) montre les dates au plus tôt / au plus tard ; les flèches portent les durées. Ça permet de voir l'ordre des travaux.</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Qu'est-ce que le chemin critique ?</w:t>
      </w:r>
    </w:p>
    <w:p>
      <w:pPr>
        <w:spacing w:before="60" w:after="60" w:line="240" w:lineRule="auto"/>
        <w:jc w:val="both"/>
      </w:pPr>
      <w:r>
        <w:rPr>
          <w:rFonts w:ascii="Times New Roman" w:hAnsi="Times New Roman" w:cs="Times New Roman"/>
          <w:b w:val="0"/>
          <w:i w:val="0"/>
          <w:sz w:val="24"/>
        </w:rPr>
        <w:t>R. La suite de tâches sans marge : si l'une retarde, tout le projet retarde. Chez nous : A→B→C→D→E→F→I→J = 63 jours ouvrés.</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Quelle est la durée totale du projet ?</w:t>
      </w:r>
    </w:p>
    <w:p>
      <w:pPr>
        <w:spacing w:before="60" w:after="60" w:line="240" w:lineRule="auto"/>
        <w:jc w:val="both"/>
      </w:pPr>
      <w:r>
        <w:rPr>
          <w:rFonts w:ascii="Times New Roman" w:hAnsi="Times New Roman" w:cs="Times New Roman"/>
          <w:b w:val="0"/>
          <w:i w:val="0"/>
          <w:sz w:val="24"/>
        </w:rPr>
        <w:t>R. 63 jours ouvrés, du 1er juillet 2026 au 28 septembre 2026 environ (calendrier prévisionnel).</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Citez les tâches A à J rapidement.</w:t>
      </w:r>
    </w:p>
    <w:p>
      <w:pPr>
        <w:spacing w:before="60" w:after="60" w:line="240" w:lineRule="auto"/>
        <w:jc w:val="both"/>
      </w:pPr>
      <w:r>
        <w:rPr>
          <w:rFonts w:ascii="Times New Roman" w:hAnsi="Times New Roman" w:cs="Times New Roman"/>
          <w:b w:val="0"/>
          <w:i w:val="0"/>
          <w:sz w:val="24"/>
        </w:rPr>
        <w:t>R. A Analyse (14 j), B Spécification (6), C UML (9), D BDD (3), E Backend (13), F Frontend (9), G Bridge (6), H Intégration ZK/RFID (6), I Tests (6), J Déploiement (3).</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Quelles tâches ont une marge (ne sont pas critiques) ?</w:t>
      </w:r>
    </w:p>
    <w:p>
      <w:pPr>
        <w:spacing w:before="60" w:after="60" w:line="240" w:lineRule="auto"/>
        <w:jc w:val="both"/>
      </w:pPr>
      <w:r>
        <w:rPr>
          <w:rFonts w:ascii="Times New Roman" w:hAnsi="Times New Roman" w:cs="Times New Roman"/>
          <w:b w:val="0"/>
          <w:i w:val="0"/>
          <w:sz w:val="24"/>
        </w:rPr>
        <w:t>R. G (bridge) marge 10 jours ; H (intégration) marge 3 jours. Elles peuvent glisser un peu sans retarder la fin du projet.</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La rédaction du mémoire et la soutenance sont-elles dans le PERT ?</w:t>
      </w:r>
    </w:p>
    <w:p>
      <w:pPr>
        <w:spacing w:before="60" w:after="60" w:line="240" w:lineRule="auto"/>
        <w:jc w:val="both"/>
      </w:pPr>
      <w:r>
        <w:rPr>
          <w:rFonts w:ascii="Times New Roman" w:hAnsi="Times New Roman" w:cs="Times New Roman"/>
          <w:b w:val="0"/>
          <w:i w:val="0"/>
          <w:sz w:val="24"/>
        </w:rPr>
        <w:t>R. Non. Le planning technique ne contient que les tâches système (analyse, conception, développement, tests, déploiement).</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Quel est le budget estimé ?</w:t>
      </w:r>
    </w:p>
    <w:p>
      <w:pPr>
        <w:spacing w:before="60" w:after="60" w:line="240" w:lineRule="auto"/>
        <w:jc w:val="both"/>
      </w:pPr>
      <w:r>
        <w:rPr>
          <w:rFonts w:ascii="Times New Roman" w:hAnsi="Times New Roman" w:cs="Times New Roman"/>
          <w:b w:val="0"/>
          <w:i w:val="0"/>
          <w:sz w:val="24"/>
        </w:rPr>
        <w:t>R. Environ 160 USD au total (ZK-9500 80 USD + RFID/lecteur/câbles/hébergement optionnel + contingence 10 %). Les logiciels (PHP, Laravel, Visual Studio Community) sont gratuits.</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 signifient ES, EF, LS, LF, marge ?</w:t>
      </w:r>
    </w:p>
    <w:p>
      <w:pPr>
        <w:spacing w:before="60" w:after="60" w:line="240" w:lineRule="auto"/>
        <w:jc w:val="both"/>
      </w:pPr>
      <w:r>
        <w:rPr>
          <w:rFonts w:ascii="Times New Roman" w:hAnsi="Times New Roman" w:cs="Times New Roman"/>
          <w:b w:val="0"/>
          <w:i w:val="0"/>
          <w:sz w:val="24"/>
        </w:rPr>
        <w:t>R. ES = début au plus tôt, EF = fin au plus tôt, LS = début au plus tard, LF = fin au plus tard. Marge = LS−ES (ou LF−EF). Marge 0 = tâche critique.</w:t>
      </w:r>
    </w:p>
    <w:p>
      <w:pPr>
        <w:spacing w:before="120" w:after="60" w:line="240" w:lineRule="auto"/>
        <w:jc w:val="both"/>
      </w:pPr>
      <w:r>
        <w:rPr>
          <w:rFonts w:ascii="Times New Roman" w:hAnsi="Times New Roman" w:cs="Times New Roman"/>
          <w:b/>
          <w:i w:val="0"/>
          <w:sz w:val="24"/>
        </w:rPr>
        <w:t>8. Questions « pièges » et réponses prudentes</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Votre système empêche-t-il toute fraude de pointage ?</w:t>
      </w:r>
    </w:p>
    <w:p>
      <w:pPr>
        <w:spacing w:before="60" w:after="60" w:line="240" w:lineRule="auto"/>
        <w:jc w:val="both"/>
      </w:pPr>
      <w:r>
        <w:rPr>
          <w:rFonts w:ascii="Times New Roman" w:hAnsi="Times New Roman" w:cs="Times New Roman"/>
          <w:b w:val="0"/>
          <w:i w:val="0"/>
          <w:sz w:val="24"/>
        </w:rPr>
        <w:t>R. Non, aucun système n'est parfait. La biométrie élève fortement la barrière (plus difficile de pointer pour un autre). Mais il faut aussi une organisation et un contrôle humain. Je ne promets pas l'élimination totale de la fraude.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Est-ce déjà déployé dans toute la CNSS ?</w:t>
      </w:r>
    </w:p>
    <w:p>
      <w:pPr>
        <w:spacing w:before="60" w:after="60" w:line="240" w:lineRule="auto"/>
        <w:jc w:val="both"/>
      </w:pPr>
      <w:r>
        <w:rPr>
          <w:rFonts w:ascii="Times New Roman" w:hAnsi="Times New Roman" w:cs="Times New Roman"/>
          <w:b w:val="0"/>
          <w:i w:val="0"/>
          <w:sz w:val="24"/>
        </w:rPr>
        <w:t>R. Non. C'est un prototype de démonstration au poste RH du siège. La généralisation (provinces, production) est une perspective.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Avez-vous respecté toutes les lois sur les données biométriques ?</w:t>
      </w:r>
    </w:p>
    <w:p>
      <w:pPr>
        <w:spacing w:before="60" w:after="60" w:line="240" w:lineRule="auto"/>
        <w:jc w:val="both"/>
      </w:pPr>
      <w:r>
        <w:rPr>
          <w:rFonts w:ascii="Times New Roman" w:hAnsi="Times New Roman" w:cs="Times New Roman"/>
          <w:b w:val="0"/>
          <w:i w:val="0"/>
          <w:sz w:val="24"/>
        </w:rPr>
        <w:t>R. Le prototype prévoit consentement, traçabilité et mesures techniques de base. Une conformité juridique complète relève d'une démarche institutionnelle au-delà du mémoire. Je reste prudente : ce n'est pas un avis juridique.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Pourquoi Excel ne suffit-il pas ?</w:t>
      </w:r>
    </w:p>
    <w:p>
      <w:pPr>
        <w:spacing w:before="60" w:after="60" w:line="240" w:lineRule="auto"/>
        <w:jc w:val="both"/>
      </w:pPr>
      <w:r>
        <w:rPr>
          <w:rFonts w:ascii="Times New Roman" w:hAnsi="Times New Roman" w:cs="Times New Roman"/>
          <w:b w:val="0"/>
          <w:i w:val="0"/>
          <w:sz w:val="24"/>
        </w:rPr>
        <w:t>R. Excel n'est pas multi-utilisateur sécurisé, pas de workflow, pas d'audit fiable, pas d'intégration biométrique native, risque de versions multiples et d'erreurs de ressaisie.</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 ferez-vous au chapitre III / IV ?</w:t>
      </w:r>
    </w:p>
    <w:p>
      <w:pPr>
        <w:spacing w:before="60" w:after="60" w:line="240" w:lineRule="auto"/>
        <w:jc w:val="both"/>
      </w:pPr>
      <w:r>
        <w:rPr>
          <w:rFonts w:ascii="Times New Roman" w:hAnsi="Times New Roman" w:cs="Times New Roman"/>
          <w:b w:val="0"/>
          <w:i w:val="0"/>
          <w:sz w:val="24"/>
        </w:rPr>
        <w:t>R. III : conception UML, modèle de données, architecture détaillée. IV : implémentation, tests, résultats, perspectives.</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Quelle est votre contribution personnelle ?</w:t>
      </w:r>
    </w:p>
    <w:p>
      <w:pPr>
        <w:spacing w:before="60" w:after="60" w:line="240" w:lineRule="auto"/>
        <w:jc w:val="both"/>
      </w:pPr>
      <w:r>
        <w:rPr>
          <w:rFonts w:ascii="Times New Roman" w:hAnsi="Times New Roman" w:cs="Times New Roman"/>
          <w:b w:val="0"/>
          <w:i w:val="0"/>
          <w:sz w:val="24"/>
        </w:rPr>
        <w:t>R. Analyse de terrain CNSS, cahier des charges recentré, architecture logicielle, intégration biométrie/RFID, planification et prototype démontrable — pas un simple copier-coller d'un logiciel du marché.</w:t>
      </w:r>
    </w:p>
    <w:p>
      <w:pPr>
        <w:spacing w:before="60" w:after="60" w:line="240" w:lineRule="auto"/>
        <w:jc w:val="both"/>
      </w:pPr>
      <w:r>
        <w:rPr>
          <w:rFonts w:ascii="Times New Roman" w:hAnsi="Times New Roman" w:cs="Times New Roman"/>
          <w:b/>
          <w:i w:val="0"/>
          <w:sz w:val="24"/>
        </w:rPr>
        <w:t xml:space="preserve">Q. </w:t>
      </w:r>
      <w:r>
        <w:rPr>
          <w:rFonts w:ascii="Times New Roman" w:hAnsi="Times New Roman" w:cs="Times New Roman"/>
          <w:b/>
          <w:i w:val="0"/>
          <w:sz w:val="24"/>
        </w:rPr>
        <w:t>Si le jury dit « expliquez comme à un non-informaticien » ?</w:t>
      </w:r>
    </w:p>
    <w:p>
      <w:pPr>
        <w:spacing w:before="60" w:after="60" w:line="240" w:lineRule="auto"/>
        <w:jc w:val="both"/>
      </w:pPr>
      <w:r>
        <w:rPr>
          <w:rFonts w:ascii="Times New Roman" w:hAnsi="Times New Roman" w:cs="Times New Roman"/>
          <w:b w:val="0"/>
          <w:i w:val="0"/>
          <w:sz w:val="24"/>
        </w:rPr>
        <w:t>R. SGRH Pro est un logiciel RH pour la CNSS. L'agent pointe avec son doigt ou sa carte. Le RH voit les présences, valide les congés, évalue le personnel et envoie un état propre à la finance pour le paiement. Tout est centralisé au lieu d'être éparpillé dans des cahiers et Excel.</w:t>
      </w:r>
    </w:p>
    <w:p>
      <w:pPr>
        <w:spacing w:before="120" w:after="60" w:line="240" w:lineRule="auto"/>
        <w:jc w:val="both"/>
      </w:pPr>
      <w:r>
        <w:rPr>
          <w:rFonts w:ascii="Times New Roman" w:hAnsi="Times New Roman" w:cs="Times New Roman"/>
          <w:b/>
          <w:i w:val="0"/>
          <w:sz w:val="24"/>
        </w:rPr>
        <w:t>9. Mini-glossaire à réciter</w:t>
      </w:r>
    </w:p>
    <w:p>
      <w:pPr>
        <w:pStyle w:val="ListBullet"/>
        <w:spacing w:before="0" w:after="0" w:line="240" w:lineRule="auto"/>
        <w:jc w:val="both"/>
      </w:pPr>
      <w:r>
        <w:rPr>
          <w:rFonts w:ascii="Times New Roman" w:hAnsi="Times New Roman" w:cs="Times New Roman"/>
          <w:b w:val="0"/>
          <w:i w:val="0"/>
          <w:sz w:val="24"/>
        </w:rPr>
        <w:t xml:space="preserve"> SIGRH : logiciel de gestion RH.</w:t>
      </w:r>
    </w:p>
    <w:p>
      <w:pPr>
        <w:pStyle w:val="ListBullet"/>
        <w:spacing w:before="0" w:after="0" w:line="240" w:lineRule="auto"/>
        <w:jc w:val="both"/>
      </w:pPr>
      <w:r>
        <w:rPr>
          <w:rFonts w:ascii="Times New Roman" w:hAnsi="Times New Roman" w:cs="Times New Roman"/>
          <w:b w:val="0"/>
          <w:i w:val="0"/>
          <w:sz w:val="24"/>
        </w:rPr>
        <w:t xml:space="preserve"> API : lien de communication entre programmes.</w:t>
      </w:r>
    </w:p>
    <w:p>
      <w:pPr>
        <w:pStyle w:val="ListBullet"/>
        <w:spacing w:before="0" w:after="0" w:line="240" w:lineRule="auto"/>
        <w:jc w:val="both"/>
      </w:pPr>
      <w:r>
        <w:rPr>
          <w:rFonts w:ascii="Times New Roman" w:hAnsi="Times New Roman" w:cs="Times New Roman"/>
          <w:b w:val="0"/>
          <w:i w:val="0"/>
          <w:sz w:val="24"/>
        </w:rPr>
        <w:t xml:space="preserve"> Frontend : écrans visibles.</w:t>
      </w:r>
    </w:p>
    <w:p>
      <w:pPr>
        <w:pStyle w:val="ListBullet"/>
        <w:spacing w:before="0" w:after="0" w:line="240" w:lineRule="auto"/>
        <w:jc w:val="both"/>
      </w:pPr>
      <w:r>
        <w:rPr>
          <w:rFonts w:ascii="Times New Roman" w:hAnsi="Times New Roman" w:cs="Times New Roman"/>
          <w:b w:val="0"/>
          <w:i w:val="0"/>
          <w:sz w:val="24"/>
        </w:rPr>
        <w:t xml:space="preserve"> Backend : moteur serveur / logique.</w:t>
      </w:r>
    </w:p>
    <w:p>
      <w:pPr>
        <w:pStyle w:val="ListBullet"/>
        <w:spacing w:before="0" w:after="0" w:line="240" w:lineRule="auto"/>
        <w:jc w:val="both"/>
      </w:pPr>
      <w:r>
        <w:rPr>
          <w:rFonts w:ascii="Times New Roman" w:hAnsi="Times New Roman" w:cs="Times New Roman"/>
          <w:b w:val="0"/>
          <w:i w:val="0"/>
          <w:sz w:val="24"/>
        </w:rPr>
        <w:t xml:space="preserve"> Base de données : stockage organisé des données.</w:t>
      </w:r>
    </w:p>
    <w:p>
      <w:pPr>
        <w:pStyle w:val="ListBullet"/>
        <w:spacing w:before="0" w:after="0" w:line="240" w:lineRule="auto"/>
        <w:jc w:val="both"/>
      </w:pPr>
      <w:r>
        <w:rPr>
          <w:rFonts w:ascii="Times New Roman" w:hAnsi="Times New Roman" w:cs="Times New Roman"/>
          <w:b w:val="0"/>
          <w:i w:val="0"/>
          <w:sz w:val="24"/>
        </w:rPr>
        <w:t xml:space="preserve"> Sanctum : ticket de session après login.</w:t>
      </w:r>
    </w:p>
    <w:p>
      <w:pPr>
        <w:pStyle w:val="ListBullet"/>
        <w:spacing w:before="0" w:after="0" w:line="240" w:lineRule="auto"/>
        <w:jc w:val="both"/>
      </w:pPr>
      <w:r>
        <w:rPr>
          <w:rFonts w:ascii="Times New Roman" w:hAnsi="Times New Roman" w:cs="Times New Roman"/>
          <w:b w:val="0"/>
          <w:i w:val="0"/>
          <w:sz w:val="24"/>
        </w:rPr>
        <w:t xml:space="preserve"> RBAC : droits selon le rôle.</w:t>
      </w:r>
    </w:p>
    <w:p>
      <w:pPr>
        <w:pStyle w:val="ListBullet"/>
        <w:spacing w:before="0" w:after="0" w:line="240" w:lineRule="auto"/>
        <w:jc w:val="both"/>
      </w:pPr>
      <w:r>
        <w:rPr>
          <w:rFonts w:ascii="Times New Roman" w:hAnsi="Times New Roman" w:cs="Times New Roman"/>
          <w:b w:val="0"/>
          <w:i w:val="0"/>
          <w:sz w:val="24"/>
        </w:rPr>
        <w:t xml:space="preserve"> ZK-9500 : lecteur d'empreintes USB.</w:t>
      </w:r>
    </w:p>
    <w:p>
      <w:pPr>
        <w:pStyle w:val="ListBullet"/>
        <w:spacing w:before="0" w:after="0" w:line="240" w:lineRule="auto"/>
        <w:jc w:val="both"/>
      </w:pPr>
      <w:r>
        <w:rPr>
          <w:rFonts w:ascii="Times New Roman" w:hAnsi="Times New Roman" w:cs="Times New Roman"/>
          <w:b w:val="0"/>
          <w:i w:val="0"/>
          <w:sz w:val="24"/>
        </w:rPr>
        <w:t xml:space="preserve"> RFID : carte/badge sans contact.</w:t>
      </w:r>
    </w:p>
    <w:p>
      <w:pPr>
        <w:pStyle w:val="ListBullet"/>
        <w:spacing w:before="0" w:after="0" w:line="240" w:lineRule="auto"/>
        <w:jc w:val="both"/>
      </w:pPr>
      <w:r>
        <w:rPr>
          <w:rFonts w:ascii="Times New Roman" w:hAnsi="Times New Roman" w:cs="Times New Roman"/>
          <w:b w:val="0"/>
          <w:i w:val="0"/>
          <w:sz w:val="24"/>
        </w:rPr>
        <w:t xml:space="preserve"> Bridge : petit programme Windows qui parle au capteur.</w:t>
      </w:r>
    </w:p>
    <w:p>
      <w:pPr>
        <w:pStyle w:val="ListBullet"/>
        <w:spacing w:before="0" w:after="0" w:line="240" w:lineRule="auto"/>
        <w:jc w:val="both"/>
      </w:pPr>
      <w:r>
        <w:rPr>
          <w:rFonts w:ascii="Times New Roman" w:hAnsi="Times New Roman" w:cs="Times New Roman"/>
          <w:b w:val="0"/>
          <w:i w:val="0"/>
          <w:sz w:val="24"/>
        </w:rPr>
        <w:t xml:space="preserve"> PERT : réseau des tâches du projet.</w:t>
      </w:r>
    </w:p>
    <w:p>
      <w:pPr>
        <w:pStyle w:val="ListBullet"/>
        <w:spacing w:before="0" w:after="0" w:line="240" w:lineRule="auto"/>
        <w:jc w:val="both"/>
      </w:pPr>
      <w:r>
        <w:rPr>
          <w:rFonts w:ascii="Times New Roman" w:hAnsi="Times New Roman" w:cs="Times New Roman"/>
          <w:b w:val="0"/>
          <w:i w:val="0"/>
          <w:sz w:val="24"/>
        </w:rPr>
        <w:t xml:space="preserve"> Gantt : calendrier en barres.</w:t>
      </w:r>
    </w:p>
    <w:p>
      <w:pPr>
        <w:pStyle w:val="ListBullet"/>
        <w:spacing w:before="0" w:after="0" w:line="240" w:lineRule="auto"/>
        <w:jc w:val="both"/>
      </w:pPr>
      <w:r>
        <w:rPr>
          <w:rFonts w:ascii="Times New Roman" w:hAnsi="Times New Roman" w:cs="Times New Roman"/>
          <w:b w:val="0"/>
          <w:i w:val="0"/>
          <w:sz w:val="24"/>
        </w:rPr>
        <w:t xml:space="preserve"> Chemin critique : tâches sans marge (63 jours).</w:t>
      </w:r>
    </w:p>
    <w:p>
      <w:pPr>
        <w:pStyle w:val="ListBullet"/>
        <w:spacing w:before="0" w:after="0" w:line="240" w:lineRule="auto"/>
        <w:jc w:val="both"/>
      </w:pPr>
      <w:r>
        <w:rPr>
          <w:rFonts w:ascii="Times New Roman" w:hAnsi="Times New Roman" w:cs="Times New Roman"/>
          <w:b w:val="0"/>
          <w:i w:val="0"/>
          <w:sz w:val="24"/>
        </w:rPr>
        <w:t xml:space="preserve"> KPI : indicateur de pilotage.</w:t>
      </w:r>
    </w:p>
    <w:p>
      <w:pPr>
        <w:pStyle w:val="ListBullet"/>
        <w:spacing w:before="0" w:after="0" w:line="240" w:lineRule="auto"/>
        <w:jc w:val="both"/>
      </w:pPr>
      <w:r>
        <w:rPr>
          <w:rFonts w:ascii="Times New Roman" w:hAnsi="Times New Roman" w:cs="Times New Roman"/>
          <w:b w:val="0"/>
          <w:i w:val="0"/>
          <w:sz w:val="24"/>
        </w:rPr>
        <w:t xml:space="preserve"> Prototype : version de démonstration.</w:t>
      </w:r>
    </w:p>
    <w:p>
      <w:pPr>
        <w:spacing w:before="120" w:after="60" w:line="240" w:lineRule="auto"/>
        <w:jc w:val="both"/>
      </w:pPr>
      <w:r>
        <w:rPr>
          <w:rFonts w:ascii="Times New Roman" w:hAnsi="Times New Roman" w:cs="Times New Roman"/>
          <w:b/>
          <w:i w:val="0"/>
          <w:sz w:val="24"/>
        </w:rPr>
        <w:t>10. Conseils pour l'oral</w:t>
      </w:r>
    </w:p>
    <w:p>
      <w:pPr>
        <w:spacing w:before="0" w:after="0" w:line="240" w:lineRule="auto"/>
        <w:ind w:left="425"/>
        <w:jc w:val="both"/>
      </w:pPr>
      <w:r>
        <w:rPr>
          <w:rFonts w:ascii="Times New Roman" w:hAnsi="Times New Roman" w:cs="Times New Roman"/>
          <w:b/>
          <w:i w:val="0"/>
          <w:sz w:val="24"/>
        </w:rPr>
        <w:t xml:space="preserve">1. </w:t>
      </w:r>
      <w:r>
        <w:rPr>
          <w:rFonts w:ascii="Times New Roman" w:hAnsi="Times New Roman" w:cs="Times New Roman"/>
          <w:b w:val="0"/>
          <w:i w:val="0"/>
          <w:sz w:val="24"/>
        </w:rPr>
        <w:t xml:space="preserve"> Répondez d'abord en 2–3 phrases simples, puis développez si on insiste.</w:t>
      </w:r>
    </w:p>
    <w:p>
      <w:pPr>
        <w:spacing w:before="0" w:after="0" w:line="240" w:lineRule="auto"/>
        <w:ind w:left="425"/>
        <w:jc w:val="both"/>
      </w:pPr>
      <w:r>
        <w:rPr>
          <w:rFonts w:ascii="Times New Roman" w:hAnsi="Times New Roman" w:cs="Times New Roman"/>
          <w:b/>
          <w:i w:val="0"/>
          <w:sz w:val="24"/>
        </w:rPr>
        <w:t xml:space="preserve">2. </w:t>
      </w:r>
      <w:r>
        <w:rPr>
          <w:rFonts w:ascii="Times New Roman" w:hAnsi="Times New Roman" w:cs="Times New Roman"/>
          <w:b w:val="0"/>
          <w:i w:val="0"/>
          <w:sz w:val="24"/>
        </w:rPr>
        <w:t xml:space="preserve"> Si vous ne savez pas un détail de code, dites : « Dans le mémoire la conception prévoit X ; l'implémentation détaillée est au chapitre III/IV. »</w:t>
      </w:r>
    </w:p>
    <w:p>
      <w:pPr>
        <w:spacing w:before="0" w:after="0" w:line="240" w:lineRule="auto"/>
        <w:ind w:left="425"/>
        <w:jc w:val="both"/>
      </w:pPr>
      <w:r>
        <w:rPr>
          <w:rFonts w:ascii="Times New Roman" w:hAnsi="Times New Roman" w:cs="Times New Roman"/>
          <w:b/>
          <w:i w:val="0"/>
          <w:sz w:val="24"/>
        </w:rPr>
        <w:t xml:space="preserve">3. </w:t>
      </w:r>
      <w:r>
        <w:rPr>
          <w:rFonts w:ascii="Times New Roman" w:hAnsi="Times New Roman" w:cs="Times New Roman"/>
          <w:b w:val="0"/>
          <w:i w:val="0"/>
          <w:sz w:val="24"/>
        </w:rPr>
        <w:t xml:space="preserve"> Ne promettez jamais que le logiciel « paie les salaires » : il produit des états.</w:t>
      </w:r>
    </w:p>
    <w:p>
      <w:pPr>
        <w:spacing w:before="0" w:after="0" w:line="240" w:lineRule="auto"/>
        <w:ind w:left="425"/>
        <w:jc w:val="both"/>
      </w:pPr>
      <w:r>
        <w:rPr>
          <w:rFonts w:ascii="Times New Roman" w:hAnsi="Times New Roman" w:cs="Times New Roman"/>
          <w:b/>
          <w:i w:val="0"/>
          <w:sz w:val="24"/>
        </w:rPr>
        <w:t xml:space="preserve">4. </w:t>
      </w:r>
      <w:r>
        <w:rPr>
          <w:rFonts w:ascii="Times New Roman" w:hAnsi="Times New Roman" w:cs="Times New Roman"/>
          <w:b w:val="0"/>
          <w:i w:val="0"/>
          <w:sz w:val="24"/>
        </w:rPr>
        <w:t xml:space="preserve"> Mémorisez : 8 modules, 63 jours, chemin critique A…J, budget ~160 USD, ZK-9500 = 80 USD.</w:t>
      </w:r>
    </w:p>
    <w:p>
      <w:pPr>
        <w:spacing w:before="0" w:after="0" w:line="240" w:lineRule="auto"/>
        <w:ind w:left="425"/>
        <w:jc w:val="both"/>
      </w:pPr>
      <w:r>
        <w:rPr>
          <w:rFonts w:ascii="Times New Roman" w:hAnsi="Times New Roman" w:cs="Times New Roman"/>
          <w:b/>
          <w:i w:val="0"/>
          <w:sz w:val="24"/>
        </w:rPr>
        <w:t xml:space="preserve">5. </w:t>
      </w:r>
      <w:r>
        <w:rPr>
          <w:rFonts w:ascii="Times New Roman" w:hAnsi="Times New Roman" w:cs="Times New Roman"/>
          <w:b w:val="0"/>
          <w:i w:val="0"/>
          <w:sz w:val="24"/>
        </w:rPr>
        <w:t xml:space="preserve"> Montrez que vous comprenez le pourquoi (problème CNSS) autant que le comment (technique).</w:t>
      </w:r>
    </w:p>
    <w:p>
      <w:pPr>
        <w:spacing w:before="60" w:after="60" w:line="240" w:lineRule="auto"/>
        <w:jc w:val="both"/>
      </w:pPr>
      <w:r>
        <w:rPr>
          <w:rFonts w:ascii="Times New Roman" w:hAnsi="Times New Roman" w:cs="Times New Roman"/>
          <w:b w:val="0"/>
          <w:i w:val="0"/>
          <w:sz w:val="24"/>
        </w:rPr>
        <w:t>Fin du questionnaire. Relisez ce document à voix haute plusieurs fois. Priorité : sections 1, 2, 5, 6 et 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