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5B77E" w14:textId="77777777" w:rsidR="002F4F2B" w:rsidRPr="009D5ACF" w:rsidRDefault="00000000">
      <w:pPr>
        <w:pStyle w:val="TitleCustom"/>
        <w:keepNext/>
        <w:rPr>
          <w:lang w:val="lt-LT"/>
        </w:rPr>
      </w:pPr>
      <w:r w:rsidRPr="009D5ACF">
        <w:rPr>
          <w:lang w:val="lt-LT"/>
        </w:rPr>
        <w:t>Progresas+</w:t>
      </w:r>
    </w:p>
    <w:p w14:paraId="227D4021" w14:textId="77777777" w:rsidR="002F4F2B" w:rsidRPr="009D5ACF" w:rsidRDefault="00000000">
      <w:pPr>
        <w:spacing w:after="120"/>
      </w:pPr>
      <w:r w:rsidRPr="009D5ACF">
        <w:rPr>
          <w:b/>
          <w:sz w:val="23"/>
        </w:rPr>
        <w:t>Kursinio darbo I dalis: projektavimo dokumentas</w:t>
      </w:r>
    </w:p>
    <w:p w14:paraId="3A120649" w14:textId="77777777" w:rsidR="002F4F2B" w:rsidRPr="009D5ACF" w:rsidRDefault="00000000">
      <w:pPr>
        <w:pStyle w:val="H1Custom"/>
        <w:keepNext/>
        <w:rPr>
          <w:lang w:val="lt-LT"/>
        </w:rPr>
      </w:pPr>
      <w:r w:rsidRPr="009D5ACF">
        <w:rPr>
          <w:lang w:val="lt-LT"/>
        </w:rPr>
        <w:t>1. Problema ir idėja</w:t>
      </w:r>
    </w:p>
    <w:p w14:paraId="6087DF42" w14:textId="301468AF" w:rsidR="002F4F2B" w:rsidRPr="009D5ACF" w:rsidRDefault="000C2CEA">
      <w:pPr>
        <w:spacing w:after="50"/>
      </w:pPr>
      <w:r w:rsidRPr="009D5ACF">
        <w:rPr>
          <w:b/>
        </w:rPr>
        <w:t xml:space="preserve">Tikslas: </w:t>
      </w:r>
      <w:r w:rsidRPr="009D5ACF">
        <w:t>„Progresas+“ –  mobilioji mokymosi programėlė, leidžianti naudotojui pasirinkti mokomąjį dalyką, atlikti testus ir stebėti savo mokymosi pažangą vienoje vietoje.</w:t>
      </w:r>
    </w:p>
    <w:p w14:paraId="578CBE6B" w14:textId="421805FA" w:rsidR="002F4F2B" w:rsidRPr="009D5ACF" w:rsidRDefault="00000000">
      <w:pPr>
        <w:spacing w:after="50"/>
      </w:pPr>
      <w:r w:rsidRPr="009D5ACF">
        <w:rPr>
          <w:b/>
        </w:rPr>
        <w:t xml:space="preserve">Problema: </w:t>
      </w:r>
      <w:r w:rsidRPr="009D5ACF">
        <w:t>Mokiniai, studentai ir savarankiškai besimokantys naudotojai dažnai naudoja kelias skirtingas priemones: vienur atlieka testus, kitur ieško mokymosi medžiagos, o rezultatus ir pažangą seka atskirai. Dėl to sunkiau greitai suprasti, kaip sekasi konkrečioje temoje ir ką dar reikia tobulinti.</w:t>
      </w:r>
    </w:p>
    <w:p w14:paraId="4D71E7BC" w14:textId="77777777" w:rsidR="002F4F2B" w:rsidRPr="009D5ACF" w:rsidRDefault="00000000">
      <w:pPr>
        <w:spacing w:after="50"/>
      </w:pPr>
      <w:r w:rsidRPr="009D5ACF">
        <w:rPr>
          <w:b/>
        </w:rPr>
        <w:t xml:space="preserve">Nauda: </w:t>
      </w:r>
      <w:r w:rsidRPr="009D5ACF">
        <w:t>Sistema vienoje vietoje pateiks mokomuosius dalykus, testus ir jų rezultatus. Naudotojas galės iš karto matyti, kaip jam sekasi konkrečioje temoje ir kokia yra jo bendra pažanga.</w:t>
      </w:r>
    </w:p>
    <w:p w14:paraId="25D40179" w14:textId="239DC324" w:rsidR="002F4F2B" w:rsidRPr="009D5ACF" w:rsidRDefault="00000000">
      <w:pPr>
        <w:spacing w:after="50"/>
        <w:rPr>
          <w:rFonts w:ascii="Calibri" w:hAnsi="Calibri" w:cs="Calibri"/>
          <w:lang w:eastAsia="zh-CN"/>
        </w:rPr>
      </w:pPr>
      <w:r w:rsidRPr="009D5ACF">
        <w:rPr>
          <w:b/>
        </w:rPr>
        <w:t xml:space="preserve">Naudotojai: </w:t>
      </w:r>
      <w:r w:rsidRPr="009D5ACF">
        <w:t>Pagrindiniai naudotojai –</w:t>
      </w:r>
      <w:r w:rsidR="006C0007" w:rsidRPr="009D5ACF">
        <w:t xml:space="preserve"> </w:t>
      </w:r>
      <w:r w:rsidRPr="009D5ACF">
        <w:t xml:space="preserve"> mokiniai, studentai ir savarankiškai besimokantys asmenys. Jie galės pasirinkti dalyką ir temą, atlikti testą, gauti rezultatą bei peržiūrėti pažangą.</w:t>
      </w:r>
      <w:r w:rsidR="00FA16D8" w:rsidRPr="009D5ACF">
        <w:t xml:space="preserve"> </w:t>
      </w:r>
    </w:p>
    <w:p w14:paraId="51494131" w14:textId="77777777" w:rsidR="002F4F2B" w:rsidRPr="009D5ACF" w:rsidRDefault="00000000">
      <w:pPr>
        <w:spacing w:after="50"/>
      </w:pPr>
      <w:r w:rsidRPr="009D5ACF">
        <w:rPr>
          <w:b/>
        </w:rPr>
        <w:t xml:space="preserve">Prielaidos: </w:t>
      </w:r>
      <w:r w:rsidRPr="009D5ACF">
        <w:t>Daroma prielaida, kad kiekvienam testui iš anksto paruošti klausimai, atsakymų variantai ir teisingi atsakymai. Šiame prototipe mokymosi turinį administruoja pati sistema, todėl atskiros mokytojo ar administratoriaus sąsajos nebus kuriamos.</w:t>
      </w:r>
    </w:p>
    <w:p w14:paraId="0256E486" w14:textId="77777777" w:rsidR="002F4F2B" w:rsidRPr="009D5ACF" w:rsidRDefault="00000000">
      <w:pPr>
        <w:pStyle w:val="H1Custom"/>
        <w:keepNext/>
        <w:rPr>
          <w:lang w:val="lt-LT"/>
        </w:rPr>
      </w:pPr>
      <w:r w:rsidRPr="009D5ACF">
        <w:rPr>
          <w:lang w:val="lt-LT"/>
        </w:rPr>
        <w:t>2. Apimtis</w:t>
      </w:r>
    </w:p>
    <w:tbl>
      <w:tblPr>
        <w:tblW w:w="0" w:type="auto"/>
        <w:jc w:val="center"/>
        <w:tblLayout w:type="fixed"/>
        <w:tblLook w:val="04A0" w:firstRow="1" w:lastRow="0" w:firstColumn="1" w:lastColumn="0" w:noHBand="0" w:noVBand="1"/>
      </w:tblPr>
      <w:tblGrid>
        <w:gridCol w:w="2381"/>
        <w:gridCol w:w="4649"/>
        <w:gridCol w:w="2778"/>
      </w:tblGrid>
      <w:tr w:rsidR="002F4F2B" w:rsidRPr="009D5ACF" w14:paraId="0FBF1EB6" w14:textId="77777777">
        <w:trPr>
          <w:jc w:val="center"/>
        </w:trPr>
        <w:tc>
          <w:tcPr>
            <w:tcW w:w="2381" w:type="dxa"/>
            <w:shd w:val="clear" w:color="auto" w:fill="173E52"/>
            <w:tcMar>
              <w:top w:w="70" w:type="dxa"/>
              <w:left w:w="90" w:type="dxa"/>
              <w:bottom w:w="70" w:type="dxa"/>
              <w:right w:w="90" w:type="dxa"/>
            </w:tcMar>
            <w:vAlign w:val="center"/>
          </w:tcPr>
          <w:p w14:paraId="5A89957C" w14:textId="77777777" w:rsidR="002F4F2B" w:rsidRPr="009D5ACF" w:rsidRDefault="00000000">
            <w:pPr>
              <w:spacing w:after="0" w:line="240" w:lineRule="auto"/>
            </w:pPr>
            <w:r w:rsidRPr="009D5ACF">
              <w:rPr>
                <w:b/>
                <w:color w:val="FFFFFF"/>
                <w:sz w:val="17"/>
              </w:rPr>
              <w:t>Funkcija</w:t>
            </w:r>
          </w:p>
        </w:tc>
        <w:tc>
          <w:tcPr>
            <w:tcW w:w="4649" w:type="dxa"/>
            <w:shd w:val="clear" w:color="auto" w:fill="173E52"/>
            <w:tcMar>
              <w:top w:w="70" w:type="dxa"/>
              <w:left w:w="90" w:type="dxa"/>
              <w:bottom w:w="70" w:type="dxa"/>
              <w:right w:w="90" w:type="dxa"/>
            </w:tcMar>
            <w:vAlign w:val="center"/>
          </w:tcPr>
          <w:p w14:paraId="6B38A7B7" w14:textId="77777777" w:rsidR="002F4F2B" w:rsidRPr="009D5ACF" w:rsidRDefault="00000000">
            <w:pPr>
              <w:spacing w:after="0" w:line="240" w:lineRule="auto"/>
            </w:pPr>
            <w:r w:rsidRPr="009D5ACF">
              <w:rPr>
                <w:b/>
                <w:color w:val="FFFFFF"/>
                <w:sz w:val="17"/>
              </w:rPr>
              <w:t>Ką naudotojas galės atlikti</w:t>
            </w:r>
          </w:p>
        </w:tc>
        <w:tc>
          <w:tcPr>
            <w:tcW w:w="2778" w:type="dxa"/>
            <w:shd w:val="clear" w:color="auto" w:fill="173E52"/>
            <w:tcMar>
              <w:top w:w="70" w:type="dxa"/>
              <w:left w:w="90" w:type="dxa"/>
              <w:bottom w:w="70" w:type="dxa"/>
              <w:right w:w="90" w:type="dxa"/>
            </w:tcMar>
            <w:vAlign w:val="center"/>
          </w:tcPr>
          <w:p w14:paraId="7786F703" w14:textId="77777777" w:rsidR="002F4F2B" w:rsidRPr="009D5ACF" w:rsidRDefault="00000000">
            <w:pPr>
              <w:spacing w:after="0" w:line="240" w:lineRule="auto"/>
            </w:pPr>
            <w:r w:rsidRPr="009D5ACF">
              <w:rPr>
                <w:b/>
                <w:color w:val="FFFFFF"/>
                <w:sz w:val="17"/>
              </w:rPr>
              <w:t>Pagrindinis modulis ar pagalbinė funkcija</w:t>
            </w:r>
          </w:p>
        </w:tc>
      </w:tr>
      <w:tr w:rsidR="002F4F2B" w:rsidRPr="009D5ACF" w14:paraId="7E869A60" w14:textId="77777777">
        <w:trPr>
          <w:jc w:val="center"/>
        </w:trPr>
        <w:tc>
          <w:tcPr>
            <w:tcW w:w="2381" w:type="dxa"/>
            <w:shd w:val="clear" w:color="auto" w:fill="EEF3F6"/>
            <w:tcMar>
              <w:top w:w="70" w:type="dxa"/>
              <w:left w:w="90" w:type="dxa"/>
              <w:bottom w:w="70" w:type="dxa"/>
              <w:right w:w="90" w:type="dxa"/>
            </w:tcMar>
            <w:vAlign w:val="center"/>
          </w:tcPr>
          <w:p w14:paraId="3209DFE5" w14:textId="77777777" w:rsidR="002F4F2B" w:rsidRPr="009D5ACF" w:rsidRDefault="00000000">
            <w:pPr>
              <w:spacing w:after="0" w:line="240" w:lineRule="auto"/>
            </w:pPr>
            <w:r w:rsidRPr="009D5ACF">
              <w:rPr>
                <w:sz w:val="17"/>
              </w:rPr>
              <w:t>Mokomojo dalyko pasirinkimas</w:t>
            </w:r>
          </w:p>
        </w:tc>
        <w:tc>
          <w:tcPr>
            <w:tcW w:w="4649" w:type="dxa"/>
            <w:shd w:val="clear" w:color="auto" w:fill="EEF3F6"/>
            <w:tcMar>
              <w:top w:w="70" w:type="dxa"/>
              <w:left w:w="90" w:type="dxa"/>
              <w:bottom w:w="70" w:type="dxa"/>
              <w:right w:w="90" w:type="dxa"/>
            </w:tcMar>
            <w:vAlign w:val="center"/>
          </w:tcPr>
          <w:p w14:paraId="3FDF1B60" w14:textId="77777777" w:rsidR="002F4F2B" w:rsidRPr="009D5ACF" w:rsidRDefault="00000000">
            <w:pPr>
              <w:spacing w:after="0" w:line="240" w:lineRule="auto"/>
            </w:pPr>
            <w:r w:rsidRPr="009D5ACF">
              <w:rPr>
                <w:sz w:val="17"/>
              </w:rPr>
              <w:t>Pasirinkti, pvz., matematiką, lietuvių kalbą arba informatiką</w:t>
            </w:r>
          </w:p>
        </w:tc>
        <w:tc>
          <w:tcPr>
            <w:tcW w:w="2778" w:type="dxa"/>
            <w:shd w:val="clear" w:color="auto" w:fill="EEF3F6"/>
            <w:tcMar>
              <w:top w:w="70" w:type="dxa"/>
              <w:left w:w="90" w:type="dxa"/>
              <w:bottom w:w="70" w:type="dxa"/>
              <w:right w:w="90" w:type="dxa"/>
            </w:tcMar>
            <w:vAlign w:val="center"/>
          </w:tcPr>
          <w:p w14:paraId="6D29FAC7" w14:textId="77777777" w:rsidR="002F4F2B" w:rsidRPr="009D5ACF" w:rsidRDefault="00000000">
            <w:pPr>
              <w:spacing w:after="0" w:line="240" w:lineRule="auto"/>
            </w:pPr>
            <w:r w:rsidRPr="009D5ACF">
              <w:rPr>
                <w:sz w:val="17"/>
              </w:rPr>
              <w:t>Pagalbinė</w:t>
            </w:r>
          </w:p>
        </w:tc>
      </w:tr>
      <w:tr w:rsidR="002F4F2B" w:rsidRPr="009D5ACF" w14:paraId="3F448A75" w14:textId="77777777">
        <w:trPr>
          <w:jc w:val="center"/>
        </w:trPr>
        <w:tc>
          <w:tcPr>
            <w:tcW w:w="2381" w:type="dxa"/>
            <w:tcMar>
              <w:top w:w="70" w:type="dxa"/>
              <w:left w:w="90" w:type="dxa"/>
              <w:bottom w:w="70" w:type="dxa"/>
              <w:right w:w="90" w:type="dxa"/>
            </w:tcMar>
            <w:vAlign w:val="center"/>
          </w:tcPr>
          <w:p w14:paraId="0CDD5F45" w14:textId="77777777" w:rsidR="002F4F2B" w:rsidRPr="009D5ACF" w:rsidRDefault="00000000">
            <w:pPr>
              <w:spacing w:after="0" w:line="240" w:lineRule="auto"/>
            </w:pPr>
            <w:r w:rsidRPr="009D5ACF">
              <w:rPr>
                <w:sz w:val="17"/>
              </w:rPr>
              <w:t>Temos pasirinkimas</w:t>
            </w:r>
          </w:p>
        </w:tc>
        <w:tc>
          <w:tcPr>
            <w:tcW w:w="4649" w:type="dxa"/>
            <w:tcMar>
              <w:top w:w="70" w:type="dxa"/>
              <w:left w:w="90" w:type="dxa"/>
              <w:bottom w:w="70" w:type="dxa"/>
              <w:right w:w="90" w:type="dxa"/>
            </w:tcMar>
            <w:vAlign w:val="center"/>
          </w:tcPr>
          <w:p w14:paraId="239CA06D" w14:textId="77777777" w:rsidR="002F4F2B" w:rsidRPr="009D5ACF" w:rsidRDefault="00000000">
            <w:pPr>
              <w:spacing w:after="0" w:line="240" w:lineRule="auto"/>
            </w:pPr>
            <w:r w:rsidRPr="009D5ACF">
              <w:rPr>
                <w:sz w:val="17"/>
              </w:rPr>
              <w:t>Peržiūrėti pasirinkto dalyko temas ir pasirinkti testą</w:t>
            </w:r>
          </w:p>
        </w:tc>
        <w:tc>
          <w:tcPr>
            <w:tcW w:w="2778" w:type="dxa"/>
            <w:tcMar>
              <w:top w:w="70" w:type="dxa"/>
              <w:left w:w="90" w:type="dxa"/>
              <w:bottom w:w="70" w:type="dxa"/>
              <w:right w:w="90" w:type="dxa"/>
            </w:tcMar>
            <w:vAlign w:val="center"/>
          </w:tcPr>
          <w:p w14:paraId="4AC33E94" w14:textId="77777777" w:rsidR="002F4F2B" w:rsidRPr="009D5ACF" w:rsidRDefault="00000000">
            <w:pPr>
              <w:spacing w:after="0" w:line="240" w:lineRule="auto"/>
            </w:pPr>
            <w:r w:rsidRPr="009D5ACF">
              <w:rPr>
                <w:sz w:val="17"/>
              </w:rPr>
              <w:t>Pagalbinė</w:t>
            </w:r>
          </w:p>
        </w:tc>
      </w:tr>
      <w:tr w:rsidR="002F4F2B" w:rsidRPr="009D5ACF" w14:paraId="4EC1F1BE" w14:textId="77777777">
        <w:trPr>
          <w:jc w:val="center"/>
        </w:trPr>
        <w:tc>
          <w:tcPr>
            <w:tcW w:w="2381" w:type="dxa"/>
            <w:shd w:val="clear" w:color="auto" w:fill="EEF3F6"/>
            <w:tcMar>
              <w:top w:w="70" w:type="dxa"/>
              <w:left w:w="90" w:type="dxa"/>
              <w:bottom w:w="70" w:type="dxa"/>
              <w:right w:w="90" w:type="dxa"/>
            </w:tcMar>
            <w:vAlign w:val="center"/>
          </w:tcPr>
          <w:p w14:paraId="43808A6A" w14:textId="77777777" w:rsidR="002F4F2B" w:rsidRPr="009D5ACF" w:rsidRDefault="00000000">
            <w:pPr>
              <w:spacing w:after="0" w:line="240" w:lineRule="auto"/>
            </w:pPr>
            <w:r w:rsidRPr="009D5ACF">
              <w:rPr>
                <w:sz w:val="17"/>
              </w:rPr>
              <w:t>Testo atlikimas ir rezultato skaičiavimas</w:t>
            </w:r>
          </w:p>
        </w:tc>
        <w:tc>
          <w:tcPr>
            <w:tcW w:w="4649" w:type="dxa"/>
            <w:shd w:val="clear" w:color="auto" w:fill="EEF3F6"/>
            <w:tcMar>
              <w:top w:w="70" w:type="dxa"/>
              <w:left w:w="90" w:type="dxa"/>
              <w:bottom w:w="70" w:type="dxa"/>
              <w:right w:w="90" w:type="dxa"/>
            </w:tcMar>
            <w:vAlign w:val="center"/>
          </w:tcPr>
          <w:p w14:paraId="354ACB2B" w14:textId="77777777" w:rsidR="002F4F2B" w:rsidRPr="009D5ACF" w:rsidRDefault="00000000">
            <w:pPr>
              <w:spacing w:after="0" w:line="240" w:lineRule="auto"/>
            </w:pPr>
            <w:r w:rsidRPr="009D5ACF">
              <w:rPr>
                <w:sz w:val="17"/>
              </w:rPr>
              <w:t>Atsakyti į klausimus, gauti rezultatą ir testo būseną</w:t>
            </w:r>
          </w:p>
        </w:tc>
        <w:tc>
          <w:tcPr>
            <w:tcW w:w="2778" w:type="dxa"/>
            <w:shd w:val="clear" w:color="auto" w:fill="EEF3F6"/>
            <w:tcMar>
              <w:top w:w="70" w:type="dxa"/>
              <w:left w:w="90" w:type="dxa"/>
              <w:bottom w:w="70" w:type="dxa"/>
              <w:right w:w="90" w:type="dxa"/>
            </w:tcMar>
            <w:vAlign w:val="center"/>
          </w:tcPr>
          <w:p w14:paraId="1160EF1D" w14:textId="77777777" w:rsidR="002F4F2B" w:rsidRPr="009D5ACF" w:rsidRDefault="00000000">
            <w:pPr>
              <w:spacing w:after="0" w:line="240" w:lineRule="auto"/>
            </w:pPr>
            <w:r w:rsidRPr="009D5ACF">
              <w:rPr>
                <w:sz w:val="17"/>
              </w:rPr>
              <w:t>Pagrindinis modulis</w:t>
            </w:r>
          </w:p>
        </w:tc>
      </w:tr>
      <w:tr w:rsidR="002F4F2B" w:rsidRPr="009D5ACF" w14:paraId="1047F2F0" w14:textId="77777777">
        <w:trPr>
          <w:jc w:val="center"/>
        </w:trPr>
        <w:tc>
          <w:tcPr>
            <w:tcW w:w="2381" w:type="dxa"/>
            <w:tcMar>
              <w:top w:w="70" w:type="dxa"/>
              <w:left w:w="90" w:type="dxa"/>
              <w:bottom w:w="70" w:type="dxa"/>
              <w:right w:w="90" w:type="dxa"/>
            </w:tcMar>
            <w:vAlign w:val="center"/>
          </w:tcPr>
          <w:p w14:paraId="0163E76F" w14:textId="77777777" w:rsidR="002F4F2B" w:rsidRPr="009D5ACF" w:rsidRDefault="00000000">
            <w:pPr>
              <w:spacing w:after="0" w:line="240" w:lineRule="auto"/>
            </w:pPr>
            <w:r w:rsidRPr="009D5ACF">
              <w:rPr>
                <w:sz w:val="17"/>
              </w:rPr>
              <w:t>Pažangos peržiūra</w:t>
            </w:r>
          </w:p>
        </w:tc>
        <w:tc>
          <w:tcPr>
            <w:tcW w:w="4649" w:type="dxa"/>
            <w:tcMar>
              <w:top w:w="70" w:type="dxa"/>
              <w:left w:w="90" w:type="dxa"/>
              <w:bottom w:w="70" w:type="dxa"/>
              <w:right w:w="90" w:type="dxa"/>
            </w:tcMar>
            <w:vAlign w:val="center"/>
          </w:tcPr>
          <w:p w14:paraId="70B245E4" w14:textId="77777777" w:rsidR="002F4F2B" w:rsidRPr="009D5ACF" w:rsidRDefault="00000000">
            <w:pPr>
              <w:spacing w:after="0" w:line="240" w:lineRule="auto"/>
            </w:pPr>
            <w:r w:rsidRPr="009D5ACF">
              <w:rPr>
                <w:sz w:val="17"/>
              </w:rPr>
              <w:t>Matyti atliktų testų rezultatus ir temos pažangą</w:t>
            </w:r>
          </w:p>
        </w:tc>
        <w:tc>
          <w:tcPr>
            <w:tcW w:w="2778" w:type="dxa"/>
            <w:tcMar>
              <w:top w:w="70" w:type="dxa"/>
              <w:left w:w="90" w:type="dxa"/>
              <w:bottom w:w="70" w:type="dxa"/>
              <w:right w:w="90" w:type="dxa"/>
            </w:tcMar>
            <w:vAlign w:val="center"/>
          </w:tcPr>
          <w:p w14:paraId="0230415B" w14:textId="77777777" w:rsidR="002F4F2B" w:rsidRPr="009D5ACF" w:rsidRDefault="00000000">
            <w:pPr>
              <w:spacing w:after="0" w:line="240" w:lineRule="auto"/>
            </w:pPr>
            <w:r w:rsidRPr="009D5ACF">
              <w:rPr>
                <w:sz w:val="17"/>
              </w:rPr>
              <w:t>Pagalbinė</w:t>
            </w:r>
          </w:p>
        </w:tc>
      </w:tr>
      <w:tr w:rsidR="002F4F2B" w:rsidRPr="009D5ACF" w14:paraId="75188206" w14:textId="77777777">
        <w:trPr>
          <w:jc w:val="center"/>
        </w:trPr>
        <w:tc>
          <w:tcPr>
            <w:tcW w:w="2381" w:type="dxa"/>
            <w:shd w:val="clear" w:color="auto" w:fill="EEF3F6"/>
            <w:tcMar>
              <w:top w:w="70" w:type="dxa"/>
              <w:left w:w="90" w:type="dxa"/>
              <w:bottom w:w="70" w:type="dxa"/>
              <w:right w:w="90" w:type="dxa"/>
            </w:tcMar>
            <w:vAlign w:val="center"/>
          </w:tcPr>
          <w:p w14:paraId="333FA17B" w14:textId="77777777" w:rsidR="002F4F2B" w:rsidRPr="009D5ACF" w:rsidRDefault="00000000">
            <w:pPr>
              <w:spacing w:after="0" w:line="240" w:lineRule="auto"/>
            </w:pPr>
            <w:r w:rsidRPr="009D5ACF">
              <w:rPr>
                <w:sz w:val="17"/>
              </w:rPr>
              <w:t>Naudotojo profilis</w:t>
            </w:r>
          </w:p>
        </w:tc>
        <w:tc>
          <w:tcPr>
            <w:tcW w:w="4649" w:type="dxa"/>
            <w:shd w:val="clear" w:color="auto" w:fill="EEF3F6"/>
            <w:tcMar>
              <w:top w:w="70" w:type="dxa"/>
              <w:left w:w="90" w:type="dxa"/>
              <w:bottom w:w="70" w:type="dxa"/>
              <w:right w:w="90" w:type="dxa"/>
            </w:tcMar>
            <w:vAlign w:val="center"/>
          </w:tcPr>
          <w:p w14:paraId="2B22B052" w14:textId="77777777" w:rsidR="002F4F2B" w:rsidRPr="009D5ACF" w:rsidRDefault="00000000">
            <w:pPr>
              <w:spacing w:after="0" w:line="240" w:lineRule="auto"/>
            </w:pPr>
            <w:r w:rsidRPr="009D5ACF">
              <w:rPr>
                <w:sz w:val="17"/>
              </w:rPr>
              <w:t>Matyti bendrą mokymosi statistiką</w:t>
            </w:r>
          </w:p>
        </w:tc>
        <w:tc>
          <w:tcPr>
            <w:tcW w:w="2778" w:type="dxa"/>
            <w:shd w:val="clear" w:color="auto" w:fill="EEF3F6"/>
            <w:tcMar>
              <w:top w:w="70" w:type="dxa"/>
              <w:left w:w="90" w:type="dxa"/>
              <w:bottom w:w="70" w:type="dxa"/>
              <w:right w:w="90" w:type="dxa"/>
            </w:tcMar>
            <w:vAlign w:val="center"/>
          </w:tcPr>
          <w:p w14:paraId="6CD2FBF3" w14:textId="77777777" w:rsidR="002F4F2B" w:rsidRPr="009D5ACF" w:rsidRDefault="00000000">
            <w:pPr>
              <w:spacing w:after="0" w:line="240" w:lineRule="auto"/>
            </w:pPr>
            <w:r w:rsidRPr="009D5ACF">
              <w:rPr>
                <w:sz w:val="17"/>
              </w:rPr>
              <w:t>Pagalbinė</w:t>
            </w:r>
          </w:p>
        </w:tc>
      </w:tr>
    </w:tbl>
    <w:p w14:paraId="48411DFC" w14:textId="77777777" w:rsidR="002F4F2B" w:rsidRPr="009D5ACF" w:rsidRDefault="00000000">
      <w:pPr>
        <w:spacing w:before="60"/>
      </w:pPr>
      <w:r w:rsidRPr="009D5ACF">
        <w:rPr>
          <w:b/>
        </w:rPr>
        <w:t xml:space="preserve">Į kursinio darbo apimtį neįeina: </w:t>
      </w:r>
      <w:r w:rsidRPr="009D5ACF">
        <w:t>pamokų rezervavimo sistema, realūs mokėjimai, korepetitorių paskyrų valdymas, pokalbių sistema, automatiniai priminimai, sudėtinga pasiekimų sistema ir mokymosi turinio administravimo sąsaja.</w:t>
      </w:r>
    </w:p>
    <w:p w14:paraId="0528257E" w14:textId="77777777" w:rsidR="002F4F2B" w:rsidRPr="009D5ACF" w:rsidRDefault="00000000">
      <w:r w:rsidRPr="009D5ACF">
        <w:br w:type="page"/>
      </w:r>
    </w:p>
    <w:p w14:paraId="7032F730" w14:textId="77777777" w:rsidR="002F4F2B" w:rsidRPr="009D5ACF" w:rsidRDefault="00000000">
      <w:pPr>
        <w:pStyle w:val="H1Custom"/>
        <w:keepNext/>
        <w:rPr>
          <w:lang w:val="lt-LT"/>
        </w:rPr>
      </w:pPr>
      <w:r w:rsidRPr="009D5ACF">
        <w:rPr>
          <w:lang w:val="lt-LT"/>
        </w:rPr>
        <w:lastRenderedPageBreak/>
        <w:t>3. Pagrindinis modulis</w:t>
      </w:r>
    </w:p>
    <w:p w14:paraId="6E41D0EA" w14:textId="77777777" w:rsidR="002F4F2B" w:rsidRPr="009D5ACF" w:rsidRDefault="00000000">
      <w:pPr>
        <w:spacing w:after="50"/>
      </w:pPr>
      <w:r w:rsidRPr="009D5ACF">
        <w:rPr>
          <w:b/>
        </w:rPr>
        <w:t xml:space="preserve">Pavadinimas ir atsakomybė: </w:t>
      </w:r>
      <w:r w:rsidRPr="009D5ACF">
        <w:t>Testo vertinimo ir mokymosi pažangos atnaujinimo modulis. Jis priima naudotojo testo atsakymus, palygina juos su teisingais atsakymais, apskaičiuoja rezultatą, nustato testo būseną ir pagal rezultatą atnaujina mokymosi pažangą.</w:t>
      </w:r>
    </w:p>
    <w:p w14:paraId="6DF8912C" w14:textId="77777777" w:rsidR="002F4F2B" w:rsidRPr="009D5ACF" w:rsidRDefault="00000000">
      <w:pPr>
        <w:spacing w:after="50"/>
      </w:pPr>
      <w:r w:rsidRPr="009D5ACF">
        <w:rPr>
          <w:b/>
        </w:rPr>
        <w:t xml:space="preserve">Logika, kurią reikės projektuoti ir testuoti: </w:t>
      </w:r>
      <w:r w:rsidRPr="009D5ACF">
        <w:t>Atsakymų tikrinimas, teisingų atsakymų skaičiavimas, rezultato procentais apskaičiavimas, testo būsenos nustatymas ir pažangos atnaujinimas.</w:t>
      </w:r>
    </w:p>
    <w:p w14:paraId="73E64209" w14:textId="77777777" w:rsidR="002F4F2B" w:rsidRPr="009D5ACF" w:rsidRDefault="00000000">
      <w:pPr>
        <w:spacing w:after="50"/>
      </w:pPr>
      <w:r w:rsidRPr="009D5ACF">
        <w:rPr>
          <w:b/>
        </w:rPr>
        <w:t xml:space="preserve">Įvestis: </w:t>
      </w:r>
      <w:r w:rsidRPr="009D5ACF">
        <w:t>Dalykas: matematika; tema: lygtys; 5 klausimai; naudotojo atsakymai: A, C, B, D, A; teisingi atsakymai: A, C, B, B, A.</w:t>
      </w:r>
    </w:p>
    <w:p w14:paraId="6380599D" w14:textId="77777777" w:rsidR="002F4F2B" w:rsidRPr="009D5ACF" w:rsidRDefault="00000000">
      <w:pPr>
        <w:spacing w:after="50"/>
      </w:pPr>
      <w:r w:rsidRPr="009D5ACF">
        <w:rPr>
          <w:b/>
        </w:rPr>
        <w:t xml:space="preserve">Išvestis: </w:t>
      </w:r>
      <w:r w:rsidRPr="009D5ACF">
        <w:t>4 teisingi atsakymai iš 5; rezultatas – 80 %; būsena – „Testas išlaikytas“; temos pažanga atnaujinta.</w:t>
      </w:r>
    </w:p>
    <w:p w14:paraId="4DFAD019" w14:textId="77777777" w:rsidR="002F4F2B" w:rsidRPr="009D5ACF" w:rsidRDefault="00000000">
      <w:pPr>
        <w:pStyle w:val="H2Custom"/>
        <w:keepNext/>
        <w:rPr>
          <w:lang w:val="lt-LT"/>
        </w:rPr>
      </w:pPr>
      <w:r w:rsidRPr="009D5ACF">
        <w:rPr>
          <w:lang w:val="lt-LT"/>
        </w:rPr>
        <w:t>Veikimo eiga</w:t>
      </w:r>
    </w:p>
    <w:p w14:paraId="2A0E36C9" w14:textId="77777777" w:rsidR="002F4F2B" w:rsidRPr="009D5ACF" w:rsidRDefault="00000000">
      <w:pPr>
        <w:pStyle w:val="ListNumber"/>
        <w:spacing w:after="20"/>
        <w:ind w:left="312" w:hanging="113"/>
      </w:pPr>
      <w:r w:rsidRPr="009D5ACF">
        <w:t>Naudotojas pasirenka mokomąjį dalyką ir temą.</w:t>
      </w:r>
    </w:p>
    <w:p w14:paraId="7E587F7A" w14:textId="77777777" w:rsidR="002F4F2B" w:rsidRPr="009D5ACF" w:rsidRDefault="00000000">
      <w:pPr>
        <w:pStyle w:val="ListNumber"/>
        <w:spacing w:after="20"/>
        <w:ind w:left="312" w:hanging="113"/>
      </w:pPr>
      <w:r w:rsidRPr="009D5ACF">
        <w:t>Sistema pateikia testą su klausimais ir atsakymų variantais.</w:t>
      </w:r>
    </w:p>
    <w:p w14:paraId="241F6FF2" w14:textId="77777777" w:rsidR="002F4F2B" w:rsidRPr="009D5ACF" w:rsidRDefault="00000000">
      <w:pPr>
        <w:pStyle w:val="ListNumber"/>
        <w:spacing w:after="20"/>
        <w:ind w:left="312" w:hanging="113"/>
      </w:pPr>
      <w:r w:rsidRPr="009D5ACF">
        <w:t>Naudotojas pasirenka atsakymus ir užbaigia testą.</w:t>
      </w:r>
    </w:p>
    <w:p w14:paraId="65165DDF" w14:textId="77777777" w:rsidR="002F4F2B" w:rsidRPr="009D5ACF" w:rsidRDefault="00000000">
      <w:pPr>
        <w:pStyle w:val="ListNumber"/>
        <w:spacing w:after="20"/>
        <w:ind w:left="312" w:hanging="113"/>
      </w:pPr>
      <w:r w:rsidRPr="009D5ACF">
        <w:t>Sistema palygina naudotojo atsakymus su teisingais atsakymais.</w:t>
      </w:r>
    </w:p>
    <w:p w14:paraId="261C0E61" w14:textId="77777777" w:rsidR="002F4F2B" w:rsidRPr="009D5ACF" w:rsidRDefault="00000000">
      <w:pPr>
        <w:pStyle w:val="ListNumber"/>
        <w:spacing w:after="20"/>
        <w:ind w:left="312" w:hanging="113"/>
      </w:pPr>
      <w:r w:rsidRPr="009D5ACF">
        <w:t>Apskaičiuojamas rezultatas procentais ir nustatoma testo būsena.</w:t>
      </w:r>
    </w:p>
    <w:p w14:paraId="1D6054F7" w14:textId="77777777" w:rsidR="002F4F2B" w:rsidRPr="009D5ACF" w:rsidRDefault="00000000">
      <w:pPr>
        <w:pStyle w:val="ListNumber"/>
        <w:spacing w:after="20"/>
        <w:ind w:left="312" w:hanging="113"/>
      </w:pPr>
      <w:r w:rsidRPr="009D5ACF">
        <w:t>Rezultatas išsaugomas, atnaujinama temos pažanga ir parodomas rezultatų ekranas.</w:t>
      </w:r>
    </w:p>
    <w:p w14:paraId="13A84447" w14:textId="77777777" w:rsidR="002F4F2B" w:rsidRPr="009D5ACF" w:rsidRDefault="00000000">
      <w:pPr>
        <w:pStyle w:val="H2Custom"/>
        <w:keepNext/>
        <w:rPr>
          <w:lang w:val="lt-LT"/>
        </w:rPr>
      </w:pPr>
      <w:r w:rsidRPr="009D5ACF">
        <w:rPr>
          <w:lang w:val="lt-LT"/>
        </w:rPr>
        <w:t>Taisyklės arba sprendimo žingsniai</w:t>
      </w:r>
    </w:p>
    <w:p w14:paraId="39500247" w14:textId="77777777" w:rsidR="002F4F2B" w:rsidRPr="009D5ACF" w:rsidRDefault="00000000">
      <w:pPr>
        <w:spacing w:after="20"/>
        <w:ind w:left="227" w:hanging="142"/>
      </w:pPr>
      <w:r w:rsidRPr="009D5ACF">
        <w:t>1.  Rezultatas skaičiuojamas pagal formulę: teisingų atsakymų skaičius / visų klausimų skaičius × 100 %.</w:t>
      </w:r>
    </w:p>
    <w:p w14:paraId="4D743742" w14:textId="77777777" w:rsidR="002F4F2B" w:rsidRPr="009D5ACF" w:rsidRDefault="00000000">
      <w:pPr>
        <w:spacing w:after="20"/>
        <w:ind w:left="227" w:hanging="142"/>
      </w:pPr>
      <w:r w:rsidRPr="009D5ACF">
        <w:t>2.  Testas laikomas išlaikytu, kai naudotojas surenka ne mažiau kaip 70 % galimų taškų.</w:t>
      </w:r>
    </w:p>
    <w:p w14:paraId="7E78B42B" w14:textId="77777777" w:rsidR="002F4F2B" w:rsidRPr="009D5ACF" w:rsidRDefault="00000000">
      <w:pPr>
        <w:spacing w:after="20"/>
        <w:ind w:left="227" w:hanging="142"/>
      </w:pPr>
      <w:r w:rsidRPr="009D5ACF">
        <w:t>3.  Neatsakytas klausimas laikomas neteisingu atsakymu.</w:t>
      </w:r>
    </w:p>
    <w:p w14:paraId="77A4C39D" w14:textId="3B8E93CE" w:rsidR="002F4F2B" w:rsidRDefault="00000000">
      <w:pPr>
        <w:spacing w:after="20"/>
        <w:ind w:left="227" w:hanging="142"/>
      </w:pPr>
      <w:r w:rsidRPr="009D5ACF">
        <w:t>4.</w:t>
      </w:r>
      <w:r w:rsidR="005401DD">
        <w:t xml:space="preserve">  </w:t>
      </w:r>
      <w:r w:rsidR="0050752E" w:rsidRPr="0050752E">
        <w:t>Temos pažanga perskaičiuojama tik užbaigus testą; neužbaigtas testas pažangos nekeičia</w:t>
      </w:r>
      <w:r w:rsidRPr="009D5ACF">
        <w:t>.</w:t>
      </w:r>
    </w:p>
    <w:p w14:paraId="41CD0721" w14:textId="65126F16" w:rsidR="005401DD" w:rsidRPr="009D5ACF" w:rsidRDefault="005401DD">
      <w:pPr>
        <w:spacing w:after="20"/>
        <w:ind w:left="227" w:hanging="142"/>
      </w:pPr>
      <w:r w:rsidRPr="005401DD">
        <w:t>5.</w:t>
      </w:r>
      <w:r>
        <w:t xml:space="preserve">  </w:t>
      </w:r>
      <w:r w:rsidRPr="005401DD">
        <w:t xml:space="preserve">Temos pažanga nustatoma pagal geriausią iki šiol pasiektą tos temos testo rezultatą. Pavyzdžiui, jei naudotojas </w:t>
      </w:r>
      <w:r>
        <w:t xml:space="preserve">      </w:t>
      </w:r>
      <w:r w:rsidRPr="005401DD">
        <w:t>pirmą kartą surinko 60 %, temos pažanga yra 60 %. Pakartotinai atlikęs testą ir surinkęs 80 %, naudotojas padidina temos pažangą iki 80 %. Jei pakartotinio testo rezultatas yra mažesnis, pavyzdžiui 50 %, temos pažanga nemažinama ir lieka 80 %.</w:t>
      </w:r>
    </w:p>
    <w:p w14:paraId="06F150C1" w14:textId="77777777" w:rsidR="002F4F2B" w:rsidRPr="009D5ACF" w:rsidRDefault="00000000">
      <w:pPr>
        <w:pStyle w:val="H2Custom"/>
        <w:keepNext/>
        <w:rPr>
          <w:lang w:val="lt-LT"/>
        </w:rPr>
      </w:pPr>
      <w:r w:rsidRPr="009D5ACF">
        <w:rPr>
          <w:lang w:val="lt-LT"/>
        </w:rPr>
        <w:t>Scenarijai būsimiems testams</w:t>
      </w:r>
    </w:p>
    <w:tbl>
      <w:tblPr>
        <w:tblW w:w="0" w:type="auto"/>
        <w:jc w:val="center"/>
        <w:tblLayout w:type="fixed"/>
        <w:tblLook w:val="04A0" w:firstRow="1" w:lastRow="0" w:firstColumn="1" w:lastColumn="0" w:noHBand="0" w:noVBand="1"/>
      </w:tblPr>
      <w:tblGrid>
        <w:gridCol w:w="1701"/>
        <w:gridCol w:w="3288"/>
        <w:gridCol w:w="1757"/>
        <w:gridCol w:w="3005"/>
      </w:tblGrid>
      <w:tr w:rsidR="002F4F2B" w:rsidRPr="009D5ACF" w14:paraId="11C47F58" w14:textId="77777777">
        <w:trPr>
          <w:jc w:val="center"/>
        </w:trPr>
        <w:tc>
          <w:tcPr>
            <w:tcW w:w="1701" w:type="dxa"/>
            <w:shd w:val="clear" w:color="auto" w:fill="173E52"/>
            <w:tcMar>
              <w:top w:w="70" w:type="dxa"/>
              <w:left w:w="90" w:type="dxa"/>
              <w:bottom w:w="70" w:type="dxa"/>
              <w:right w:w="90" w:type="dxa"/>
            </w:tcMar>
            <w:vAlign w:val="center"/>
          </w:tcPr>
          <w:p w14:paraId="72B3B32F" w14:textId="77777777" w:rsidR="002F4F2B" w:rsidRPr="009D5ACF" w:rsidRDefault="00000000">
            <w:pPr>
              <w:spacing w:after="0" w:line="240" w:lineRule="auto"/>
            </w:pPr>
            <w:r w:rsidRPr="009D5ACF">
              <w:rPr>
                <w:b/>
                <w:color w:val="FFFFFF"/>
                <w:sz w:val="16"/>
              </w:rPr>
              <w:t>Scenarijus</w:t>
            </w:r>
          </w:p>
        </w:tc>
        <w:tc>
          <w:tcPr>
            <w:tcW w:w="3288" w:type="dxa"/>
            <w:shd w:val="clear" w:color="auto" w:fill="173E52"/>
            <w:tcMar>
              <w:top w:w="70" w:type="dxa"/>
              <w:left w:w="90" w:type="dxa"/>
              <w:bottom w:w="70" w:type="dxa"/>
              <w:right w:w="90" w:type="dxa"/>
            </w:tcMar>
            <w:vAlign w:val="center"/>
          </w:tcPr>
          <w:p w14:paraId="72EDFF51" w14:textId="77777777" w:rsidR="002F4F2B" w:rsidRPr="009D5ACF" w:rsidRDefault="00000000">
            <w:pPr>
              <w:spacing w:after="0" w:line="240" w:lineRule="auto"/>
            </w:pPr>
            <w:r w:rsidRPr="009D5ACF">
              <w:rPr>
                <w:b/>
                <w:color w:val="FFFFFF"/>
                <w:sz w:val="16"/>
              </w:rPr>
              <w:t>Pradinės sąlygos ir konkreti įvestis</w:t>
            </w:r>
          </w:p>
        </w:tc>
        <w:tc>
          <w:tcPr>
            <w:tcW w:w="1757" w:type="dxa"/>
            <w:shd w:val="clear" w:color="auto" w:fill="173E52"/>
            <w:tcMar>
              <w:top w:w="70" w:type="dxa"/>
              <w:left w:w="90" w:type="dxa"/>
              <w:bottom w:w="70" w:type="dxa"/>
              <w:right w:w="90" w:type="dxa"/>
            </w:tcMar>
            <w:vAlign w:val="center"/>
          </w:tcPr>
          <w:p w14:paraId="2F68C056" w14:textId="77777777" w:rsidR="002F4F2B" w:rsidRPr="009D5ACF" w:rsidRDefault="00000000">
            <w:pPr>
              <w:spacing w:after="0" w:line="240" w:lineRule="auto"/>
            </w:pPr>
            <w:r w:rsidRPr="009D5ACF">
              <w:rPr>
                <w:b/>
                <w:color w:val="FFFFFF"/>
                <w:sz w:val="16"/>
              </w:rPr>
              <w:t>Veiksmas</w:t>
            </w:r>
          </w:p>
        </w:tc>
        <w:tc>
          <w:tcPr>
            <w:tcW w:w="3005" w:type="dxa"/>
            <w:shd w:val="clear" w:color="auto" w:fill="173E52"/>
            <w:tcMar>
              <w:top w:w="70" w:type="dxa"/>
              <w:left w:w="90" w:type="dxa"/>
              <w:bottom w:w="70" w:type="dxa"/>
              <w:right w:w="90" w:type="dxa"/>
            </w:tcMar>
            <w:vAlign w:val="center"/>
          </w:tcPr>
          <w:p w14:paraId="60A76B19" w14:textId="77777777" w:rsidR="002F4F2B" w:rsidRPr="009D5ACF" w:rsidRDefault="00000000">
            <w:pPr>
              <w:spacing w:after="0" w:line="240" w:lineRule="auto"/>
            </w:pPr>
            <w:r w:rsidRPr="009D5ACF">
              <w:rPr>
                <w:b/>
                <w:color w:val="FFFFFF"/>
                <w:sz w:val="16"/>
              </w:rPr>
              <w:t>Tikslus laukiamas rezultatas</w:t>
            </w:r>
          </w:p>
        </w:tc>
      </w:tr>
      <w:tr w:rsidR="002F4F2B" w:rsidRPr="009D5ACF" w14:paraId="06442A3B" w14:textId="77777777">
        <w:trPr>
          <w:jc w:val="center"/>
        </w:trPr>
        <w:tc>
          <w:tcPr>
            <w:tcW w:w="1701" w:type="dxa"/>
            <w:shd w:val="clear" w:color="auto" w:fill="EEF3F6"/>
            <w:tcMar>
              <w:top w:w="70" w:type="dxa"/>
              <w:left w:w="90" w:type="dxa"/>
              <w:bottom w:w="70" w:type="dxa"/>
              <w:right w:w="90" w:type="dxa"/>
            </w:tcMar>
            <w:vAlign w:val="center"/>
          </w:tcPr>
          <w:p w14:paraId="3A55FD9B" w14:textId="77777777" w:rsidR="002F4F2B" w:rsidRPr="009D5ACF" w:rsidRDefault="00000000">
            <w:pPr>
              <w:spacing w:after="0" w:line="240" w:lineRule="auto"/>
            </w:pPr>
            <w:r w:rsidRPr="009D5ACF">
              <w:rPr>
                <w:sz w:val="16"/>
              </w:rPr>
              <w:t>Įprastas atvejis</w:t>
            </w:r>
          </w:p>
        </w:tc>
        <w:tc>
          <w:tcPr>
            <w:tcW w:w="3288" w:type="dxa"/>
            <w:shd w:val="clear" w:color="auto" w:fill="EEF3F6"/>
            <w:tcMar>
              <w:top w:w="70" w:type="dxa"/>
              <w:left w:w="90" w:type="dxa"/>
              <w:bottom w:w="70" w:type="dxa"/>
              <w:right w:w="90" w:type="dxa"/>
            </w:tcMar>
            <w:vAlign w:val="center"/>
          </w:tcPr>
          <w:p w14:paraId="0FEEE45A" w14:textId="77777777" w:rsidR="002F4F2B" w:rsidRPr="009D5ACF" w:rsidRDefault="00000000">
            <w:pPr>
              <w:spacing w:after="0" w:line="240" w:lineRule="auto"/>
            </w:pPr>
            <w:r w:rsidRPr="009D5ACF">
              <w:rPr>
                <w:sz w:val="16"/>
              </w:rPr>
              <w:t>5 klausimai, 4 teisingi atsakymai</w:t>
            </w:r>
          </w:p>
        </w:tc>
        <w:tc>
          <w:tcPr>
            <w:tcW w:w="1757" w:type="dxa"/>
            <w:shd w:val="clear" w:color="auto" w:fill="EEF3F6"/>
            <w:tcMar>
              <w:top w:w="70" w:type="dxa"/>
              <w:left w:w="90" w:type="dxa"/>
              <w:bottom w:w="70" w:type="dxa"/>
              <w:right w:w="90" w:type="dxa"/>
            </w:tcMar>
            <w:vAlign w:val="center"/>
          </w:tcPr>
          <w:p w14:paraId="5ABAF748" w14:textId="77777777" w:rsidR="002F4F2B" w:rsidRPr="009D5ACF" w:rsidRDefault="00000000">
            <w:pPr>
              <w:spacing w:after="0" w:line="240" w:lineRule="auto"/>
            </w:pPr>
            <w:r w:rsidRPr="009D5ACF">
              <w:rPr>
                <w:sz w:val="16"/>
              </w:rPr>
              <w:t>Naudotojas užbaigia testą</w:t>
            </w:r>
          </w:p>
        </w:tc>
        <w:tc>
          <w:tcPr>
            <w:tcW w:w="3005" w:type="dxa"/>
            <w:shd w:val="clear" w:color="auto" w:fill="EEF3F6"/>
            <w:tcMar>
              <w:top w:w="70" w:type="dxa"/>
              <w:left w:w="90" w:type="dxa"/>
              <w:bottom w:w="70" w:type="dxa"/>
              <w:right w:w="90" w:type="dxa"/>
            </w:tcMar>
            <w:vAlign w:val="center"/>
          </w:tcPr>
          <w:p w14:paraId="51AD73E6" w14:textId="77777777" w:rsidR="002F4F2B" w:rsidRPr="009D5ACF" w:rsidRDefault="00000000">
            <w:pPr>
              <w:spacing w:after="0" w:line="240" w:lineRule="auto"/>
            </w:pPr>
            <w:r w:rsidRPr="009D5ACF">
              <w:rPr>
                <w:sz w:val="16"/>
              </w:rPr>
              <w:t>Rodoma 80 %, testas išlaikytas, pažanga atnaujinama</w:t>
            </w:r>
          </w:p>
        </w:tc>
      </w:tr>
      <w:tr w:rsidR="002F4F2B" w:rsidRPr="009D5ACF" w14:paraId="371412B4" w14:textId="77777777">
        <w:trPr>
          <w:jc w:val="center"/>
        </w:trPr>
        <w:tc>
          <w:tcPr>
            <w:tcW w:w="1701" w:type="dxa"/>
            <w:tcMar>
              <w:top w:w="70" w:type="dxa"/>
              <w:left w:w="90" w:type="dxa"/>
              <w:bottom w:w="70" w:type="dxa"/>
              <w:right w:w="90" w:type="dxa"/>
            </w:tcMar>
            <w:vAlign w:val="center"/>
          </w:tcPr>
          <w:p w14:paraId="0014CD97" w14:textId="77777777" w:rsidR="002F4F2B" w:rsidRPr="009D5ACF" w:rsidRDefault="00000000">
            <w:pPr>
              <w:spacing w:after="0" w:line="240" w:lineRule="auto"/>
            </w:pPr>
            <w:r w:rsidRPr="009D5ACF">
              <w:rPr>
                <w:sz w:val="16"/>
              </w:rPr>
              <w:t>Ribinis atvejis</w:t>
            </w:r>
          </w:p>
        </w:tc>
        <w:tc>
          <w:tcPr>
            <w:tcW w:w="3288" w:type="dxa"/>
            <w:tcMar>
              <w:top w:w="70" w:type="dxa"/>
              <w:left w:w="90" w:type="dxa"/>
              <w:bottom w:w="70" w:type="dxa"/>
              <w:right w:w="90" w:type="dxa"/>
            </w:tcMar>
            <w:vAlign w:val="center"/>
          </w:tcPr>
          <w:p w14:paraId="391FB727" w14:textId="77777777" w:rsidR="002F4F2B" w:rsidRPr="009D5ACF" w:rsidRDefault="00000000">
            <w:pPr>
              <w:spacing w:after="0" w:line="240" w:lineRule="auto"/>
            </w:pPr>
            <w:r w:rsidRPr="009D5ACF">
              <w:rPr>
                <w:sz w:val="16"/>
              </w:rPr>
              <w:t>10 klausimų, 7 teisingi atsakymai</w:t>
            </w:r>
          </w:p>
        </w:tc>
        <w:tc>
          <w:tcPr>
            <w:tcW w:w="1757" w:type="dxa"/>
            <w:tcMar>
              <w:top w:w="70" w:type="dxa"/>
              <w:left w:w="90" w:type="dxa"/>
              <w:bottom w:w="70" w:type="dxa"/>
              <w:right w:w="90" w:type="dxa"/>
            </w:tcMar>
            <w:vAlign w:val="center"/>
          </w:tcPr>
          <w:p w14:paraId="10C22DD6" w14:textId="77777777" w:rsidR="002F4F2B" w:rsidRPr="009D5ACF" w:rsidRDefault="00000000">
            <w:pPr>
              <w:spacing w:after="0" w:line="240" w:lineRule="auto"/>
            </w:pPr>
            <w:r w:rsidRPr="009D5ACF">
              <w:rPr>
                <w:sz w:val="16"/>
              </w:rPr>
              <w:t>Naudotojas užbaigia testą</w:t>
            </w:r>
          </w:p>
        </w:tc>
        <w:tc>
          <w:tcPr>
            <w:tcW w:w="3005" w:type="dxa"/>
            <w:tcMar>
              <w:top w:w="70" w:type="dxa"/>
              <w:left w:w="90" w:type="dxa"/>
              <w:bottom w:w="70" w:type="dxa"/>
              <w:right w:w="90" w:type="dxa"/>
            </w:tcMar>
            <w:vAlign w:val="center"/>
          </w:tcPr>
          <w:p w14:paraId="0465239E" w14:textId="77777777" w:rsidR="002F4F2B" w:rsidRPr="009D5ACF" w:rsidRDefault="00000000">
            <w:pPr>
              <w:spacing w:after="0" w:line="240" w:lineRule="auto"/>
            </w:pPr>
            <w:r w:rsidRPr="009D5ACF">
              <w:rPr>
                <w:sz w:val="16"/>
              </w:rPr>
              <w:t>Rodoma 70 %, testas laikomas išlaikytu</w:t>
            </w:r>
          </w:p>
        </w:tc>
      </w:tr>
      <w:tr w:rsidR="002F4F2B" w:rsidRPr="009D5ACF" w14:paraId="332E86D6" w14:textId="77777777">
        <w:trPr>
          <w:jc w:val="center"/>
        </w:trPr>
        <w:tc>
          <w:tcPr>
            <w:tcW w:w="1701" w:type="dxa"/>
            <w:shd w:val="clear" w:color="auto" w:fill="EEF3F6"/>
            <w:tcMar>
              <w:top w:w="70" w:type="dxa"/>
              <w:left w:w="90" w:type="dxa"/>
              <w:bottom w:w="70" w:type="dxa"/>
              <w:right w:w="90" w:type="dxa"/>
            </w:tcMar>
            <w:vAlign w:val="center"/>
          </w:tcPr>
          <w:p w14:paraId="181E66F9" w14:textId="0CB718DE" w:rsidR="002F4F2B" w:rsidRPr="009D5ACF" w:rsidRDefault="00D36670">
            <w:pPr>
              <w:spacing w:after="0" w:line="240" w:lineRule="auto"/>
            </w:pPr>
            <w:r w:rsidRPr="00D36670">
              <w:rPr>
                <w:sz w:val="16"/>
              </w:rPr>
              <w:t>Klaida arba neįmanomas skaičiavimas</w:t>
            </w:r>
          </w:p>
        </w:tc>
        <w:tc>
          <w:tcPr>
            <w:tcW w:w="3288" w:type="dxa"/>
            <w:shd w:val="clear" w:color="auto" w:fill="EEF3F6"/>
            <w:tcMar>
              <w:top w:w="70" w:type="dxa"/>
              <w:left w:w="90" w:type="dxa"/>
              <w:bottom w:w="70" w:type="dxa"/>
              <w:right w:w="90" w:type="dxa"/>
            </w:tcMar>
            <w:vAlign w:val="center"/>
          </w:tcPr>
          <w:p w14:paraId="6161214B" w14:textId="67ABC4E2" w:rsidR="002F4F2B" w:rsidRPr="009D5ACF" w:rsidRDefault="00D36670">
            <w:pPr>
              <w:spacing w:after="0" w:line="240" w:lineRule="auto"/>
            </w:pPr>
            <w:r w:rsidRPr="00D36670">
              <w:rPr>
                <w:sz w:val="16"/>
              </w:rPr>
              <w:t>Teste nėra nė vieno klausimo, klausimų skaičius = 0</w:t>
            </w:r>
          </w:p>
        </w:tc>
        <w:tc>
          <w:tcPr>
            <w:tcW w:w="1757" w:type="dxa"/>
            <w:shd w:val="clear" w:color="auto" w:fill="EEF3F6"/>
            <w:tcMar>
              <w:top w:w="70" w:type="dxa"/>
              <w:left w:w="90" w:type="dxa"/>
              <w:bottom w:w="70" w:type="dxa"/>
              <w:right w:w="90" w:type="dxa"/>
            </w:tcMar>
            <w:vAlign w:val="center"/>
          </w:tcPr>
          <w:p w14:paraId="664714FB" w14:textId="463D2875" w:rsidR="002F4F2B" w:rsidRPr="009D5ACF" w:rsidRDefault="00516059">
            <w:pPr>
              <w:spacing w:after="0" w:line="240" w:lineRule="auto"/>
            </w:pPr>
            <w:r w:rsidRPr="00516059">
              <w:rPr>
                <w:sz w:val="16"/>
              </w:rPr>
              <w:t>Naudotojas bando pradėti arba užbaigti testą</w:t>
            </w:r>
          </w:p>
        </w:tc>
        <w:tc>
          <w:tcPr>
            <w:tcW w:w="3005" w:type="dxa"/>
            <w:shd w:val="clear" w:color="auto" w:fill="EEF3F6"/>
            <w:tcMar>
              <w:top w:w="70" w:type="dxa"/>
              <w:left w:w="90" w:type="dxa"/>
              <w:bottom w:w="70" w:type="dxa"/>
              <w:right w:w="90" w:type="dxa"/>
            </w:tcMar>
            <w:vAlign w:val="center"/>
          </w:tcPr>
          <w:p w14:paraId="4FFCE01D" w14:textId="35B93ACA" w:rsidR="002F4F2B" w:rsidRPr="009D5ACF" w:rsidRDefault="00516059">
            <w:pPr>
              <w:spacing w:after="0" w:line="240" w:lineRule="auto"/>
            </w:pPr>
            <w:r w:rsidRPr="00516059">
              <w:rPr>
                <w:sz w:val="16"/>
              </w:rPr>
              <w:t>Sistema neskaičiuoja rezultato, neišsaugo testo bandymo ir parodo pranešimą „Testo atlikti negalima: testas neturi klausimų.“ Temos pažanga nekeičiama.</w:t>
            </w:r>
          </w:p>
        </w:tc>
      </w:tr>
    </w:tbl>
    <w:p w14:paraId="1AF79277" w14:textId="72A02505" w:rsidR="002F4F2B" w:rsidRPr="009D5ACF" w:rsidRDefault="00C30972">
      <w:pPr>
        <w:spacing w:after="50"/>
      </w:pPr>
      <w:r w:rsidRPr="009D5ACF">
        <w:rPr>
          <w:b/>
        </w:rPr>
        <w:t>Ar modulis naudoja AI:</w:t>
      </w:r>
      <w:r w:rsidR="00513C3E" w:rsidRPr="009D5ACF">
        <w:t xml:space="preserve"> </w:t>
      </w:r>
      <w:r w:rsidRPr="009D5ACF">
        <w:t xml:space="preserve"> Pagrindinio modulio veikimui </w:t>
      </w:r>
      <w:proofErr w:type="spellStart"/>
      <w:r w:rsidRPr="009D5ACF">
        <w:t>generatyvinis</w:t>
      </w:r>
      <w:proofErr w:type="spellEnd"/>
      <w:r w:rsidRPr="009D5ACF">
        <w:t xml:space="preserve"> AI nebus naudojamas.</w:t>
      </w:r>
    </w:p>
    <w:p w14:paraId="26BAA717" w14:textId="77777777" w:rsidR="002F4F2B" w:rsidRPr="009D5ACF" w:rsidRDefault="00000000">
      <w:r w:rsidRPr="009D5ACF">
        <w:br w:type="page"/>
      </w:r>
    </w:p>
    <w:p w14:paraId="61A8D83F" w14:textId="77777777" w:rsidR="002F4F2B" w:rsidRPr="009D5ACF" w:rsidRDefault="00000000">
      <w:pPr>
        <w:pStyle w:val="H1Custom"/>
        <w:keepNext/>
        <w:rPr>
          <w:lang w:val="lt-LT"/>
        </w:rPr>
      </w:pPr>
      <w:r w:rsidRPr="009D5ACF">
        <w:rPr>
          <w:lang w:val="lt-LT"/>
        </w:rPr>
        <w:lastRenderedPageBreak/>
        <w:t>4. Kokybės atributas</w:t>
      </w:r>
    </w:p>
    <w:p w14:paraId="257CE040" w14:textId="77777777" w:rsidR="002F4F2B" w:rsidRPr="009D5ACF" w:rsidRDefault="00000000">
      <w:pPr>
        <w:spacing w:after="50"/>
      </w:pPr>
      <w:r w:rsidRPr="009D5ACF">
        <w:rPr>
          <w:b/>
        </w:rPr>
        <w:t xml:space="preserve">Pasirinktas atributas: </w:t>
      </w:r>
      <w:proofErr w:type="spellStart"/>
      <w:r w:rsidRPr="009D5ACF">
        <w:t>Palaikomumas</w:t>
      </w:r>
      <w:proofErr w:type="spellEnd"/>
      <w:r w:rsidRPr="009D5ACF">
        <w:t>.</w:t>
      </w:r>
    </w:p>
    <w:p w14:paraId="42B3B84A" w14:textId="77777777" w:rsidR="002F4F2B" w:rsidRPr="009D5ACF" w:rsidRDefault="00000000">
      <w:pPr>
        <w:spacing w:after="50"/>
      </w:pPr>
      <w:r w:rsidRPr="009D5ACF">
        <w:rPr>
          <w:b/>
        </w:rPr>
        <w:t xml:space="preserve">Kodėl svarbus šiai sistemai: </w:t>
      </w:r>
      <w:r w:rsidRPr="009D5ACF">
        <w:t>Mokymosi sistemoje ateityje gali būti pridedami nauji dalykai, temos, testai ir vertinimo taisyklės. Todėl svarbu, kad naują turinį būtų galima pridėti nekeičiant didelės dalies esamo kodo.</w:t>
      </w:r>
    </w:p>
    <w:p w14:paraId="03B1BBD7" w14:textId="77777777" w:rsidR="002F4F2B" w:rsidRPr="009D5ACF" w:rsidRDefault="00000000">
      <w:pPr>
        <w:spacing w:after="50"/>
      </w:pPr>
      <w:r w:rsidRPr="009D5ACF">
        <w:rPr>
          <w:b/>
        </w:rPr>
        <w:t xml:space="preserve">Tikrinimo scenarijus ir sąlygos: </w:t>
      </w:r>
      <w:r w:rsidRPr="009D5ACF">
        <w:t>Sukūrus veikiantį matematikos testą, į sistemą pridedamas naujas informatikos testas iš 5 klausimų.</w:t>
      </w:r>
    </w:p>
    <w:p w14:paraId="547FC91F" w14:textId="77777777" w:rsidR="002F4F2B" w:rsidRPr="009D5ACF" w:rsidRDefault="00000000">
      <w:pPr>
        <w:spacing w:after="50"/>
      </w:pPr>
      <w:r w:rsidRPr="009D5ACF">
        <w:rPr>
          <w:b/>
        </w:rPr>
        <w:t xml:space="preserve">Sėkmės kriterijus: </w:t>
      </w:r>
      <w:r w:rsidRPr="009D5ACF">
        <w:t>Naują testą galima pridėti nekeičiant testo rezultatų skaičiavimo algoritmo, o visi ankstesni testai ir jų skaičiavimas toliau veikia.</w:t>
      </w:r>
    </w:p>
    <w:p w14:paraId="455395EF" w14:textId="77777777" w:rsidR="002F4F2B" w:rsidRPr="009D5ACF" w:rsidRDefault="00000000">
      <w:pPr>
        <w:spacing w:after="50"/>
      </w:pPr>
      <w:r w:rsidRPr="009D5ACF">
        <w:rPr>
          <w:b/>
        </w:rPr>
        <w:t xml:space="preserve">Numatytas projektavimo sprendimas: </w:t>
      </w:r>
      <w:r w:rsidRPr="009D5ACF">
        <w:t>Testo klausimų duomenys bus atskirti nuo rezultatų skaičiavimo logikos. Visi testai naudos tą patį vertinimo modulį ir bendrą klausimų duomenų struktūrą.</w:t>
      </w:r>
    </w:p>
    <w:p w14:paraId="32ABCC57" w14:textId="77777777" w:rsidR="002F4F2B" w:rsidRPr="009D5ACF" w:rsidRDefault="00000000">
      <w:pPr>
        <w:spacing w:after="50"/>
      </w:pPr>
      <w:r w:rsidRPr="009D5ACF">
        <w:rPr>
          <w:b/>
        </w:rPr>
        <w:t xml:space="preserve">Kaip patikrinsiu vėlesniame etape: </w:t>
      </w:r>
      <w:r w:rsidRPr="009D5ACF">
        <w:t>Bus pridėtas naujas testas ir paleisti ankstesnių bei naujo testo funkciniai testai.</w:t>
      </w:r>
    </w:p>
    <w:p w14:paraId="03CAE945" w14:textId="77777777" w:rsidR="002F4F2B" w:rsidRPr="009D5ACF" w:rsidRDefault="00000000">
      <w:pPr>
        <w:spacing w:after="50"/>
      </w:pPr>
      <w:r w:rsidRPr="009D5ACF">
        <w:rPr>
          <w:b/>
        </w:rPr>
        <w:t xml:space="preserve">Sprendimo kaina arba ribojimas: </w:t>
      </w:r>
      <w:r w:rsidRPr="009D5ACF">
        <w:t>Reikės iš anksto apibrėžti bendrą duomenų struktūrą skirtingų testų klausimams, atsakymų variantams ir teisingiems atsakymams.</w:t>
      </w:r>
    </w:p>
    <w:p w14:paraId="7D71D7BE" w14:textId="40067D45" w:rsidR="002F4F2B" w:rsidRPr="009D5ACF" w:rsidRDefault="00000000" w:rsidP="000530DC">
      <w:pPr>
        <w:pStyle w:val="H1Custom"/>
        <w:keepNext/>
        <w:rPr>
          <w:lang w:val="lt-LT"/>
        </w:rPr>
      </w:pPr>
      <w:r w:rsidRPr="009D5ACF">
        <w:rPr>
          <w:lang w:val="lt-LT"/>
        </w:rPr>
        <w:t>5. Pradinė sistemos struktūra</w:t>
      </w:r>
    </w:p>
    <w:tbl>
      <w:tblPr>
        <w:tblW w:w="0" w:type="auto"/>
        <w:jc w:val="center"/>
        <w:tblLook w:val="04A0" w:firstRow="1" w:lastRow="0" w:firstColumn="1" w:lastColumn="0" w:noHBand="0" w:noVBand="1"/>
      </w:tblPr>
      <w:tblGrid>
        <w:gridCol w:w="1691"/>
        <w:gridCol w:w="1691"/>
        <w:gridCol w:w="1691"/>
        <w:gridCol w:w="1691"/>
        <w:gridCol w:w="1691"/>
        <w:gridCol w:w="1691"/>
      </w:tblGrid>
      <w:tr w:rsidR="002F4F2B" w:rsidRPr="009D5ACF" w14:paraId="0B2A52B2" w14:textId="77777777">
        <w:trPr>
          <w:jc w:val="center"/>
        </w:trPr>
        <w:tc>
          <w:tcPr>
            <w:tcW w:w="1691" w:type="dxa"/>
            <w:shd w:val="clear" w:color="auto" w:fill="EEF3F6"/>
            <w:tcMar>
              <w:top w:w="90" w:type="dxa"/>
              <w:left w:w="70" w:type="dxa"/>
              <w:bottom w:w="90" w:type="dxa"/>
              <w:right w:w="70" w:type="dxa"/>
            </w:tcMar>
          </w:tcPr>
          <w:p w14:paraId="136E8CD0" w14:textId="77777777" w:rsidR="002F4F2B" w:rsidRPr="009D5ACF" w:rsidRDefault="00000000">
            <w:pPr>
              <w:jc w:val="center"/>
            </w:pPr>
            <w:r w:rsidRPr="009D5ACF">
              <w:rPr>
                <w:b/>
                <w:color w:val="173E52"/>
                <w:sz w:val="16"/>
              </w:rPr>
              <w:t>Naudotojas</w:t>
            </w:r>
          </w:p>
        </w:tc>
        <w:tc>
          <w:tcPr>
            <w:tcW w:w="1691" w:type="dxa"/>
            <w:shd w:val="clear" w:color="auto" w:fill="DCE7ED"/>
            <w:tcMar>
              <w:top w:w="90" w:type="dxa"/>
              <w:left w:w="70" w:type="dxa"/>
              <w:bottom w:w="90" w:type="dxa"/>
              <w:right w:w="70" w:type="dxa"/>
            </w:tcMar>
          </w:tcPr>
          <w:p w14:paraId="131CB38C" w14:textId="77777777" w:rsidR="002F4F2B" w:rsidRPr="009D5ACF" w:rsidRDefault="00000000">
            <w:pPr>
              <w:jc w:val="center"/>
            </w:pPr>
            <w:r w:rsidRPr="009D5ACF">
              <w:rPr>
                <w:b/>
                <w:color w:val="173E52"/>
                <w:sz w:val="16"/>
              </w:rPr>
              <w:t>Programėlės sąsaja</w:t>
            </w:r>
          </w:p>
        </w:tc>
        <w:tc>
          <w:tcPr>
            <w:tcW w:w="1691" w:type="dxa"/>
            <w:shd w:val="clear" w:color="auto" w:fill="EEF3F6"/>
            <w:tcMar>
              <w:top w:w="90" w:type="dxa"/>
              <w:left w:w="70" w:type="dxa"/>
              <w:bottom w:w="90" w:type="dxa"/>
              <w:right w:w="70" w:type="dxa"/>
            </w:tcMar>
          </w:tcPr>
          <w:p w14:paraId="4F20CD3D" w14:textId="77777777" w:rsidR="002F4F2B" w:rsidRPr="009D5ACF" w:rsidRDefault="00000000">
            <w:pPr>
              <w:jc w:val="center"/>
            </w:pPr>
            <w:r w:rsidRPr="009D5ACF">
              <w:rPr>
                <w:b/>
                <w:color w:val="173E52"/>
                <w:sz w:val="16"/>
              </w:rPr>
              <w:t>Testų modulis</w:t>
            </w:r>
          </w:p>
        </w:tc>
        <w:tc>
          <w:tcPr>
            <w:tcW w:w="1691" w:type="dxa"/>
            <w:shd w:val="clear" w:color="auto" w:fill="DCE7ED"/>
            <w:tcMar>
              <w:top w:w="90" w:type="dxa"/>
              <w:left w:w="70" w:type="dxa"/>
              <w:bottom w:w="90" w:type="dxa"/>
              <w:right w:w="70" w:type="dxa"/>
            </w:tcMar>
          </w:tcPr>
          <w:p w14:paraId="386E6CA9" w14:textId="77777777" w:rsidR="002F4F2B" w:rsidRPr="009D5ACF" w:rsidRDefault="00000000">
            <w:pPr>
              <w:jc w:val="center"/>
            </w:pPr>
            <w:r w:rsidRPr="009D5ACF">
              <w:rPr>
                <w:b/>
                <w:color w:val="173E52"/>
                <w:sz w:val="16"/>
              </w:rPr>
              <w:t>Vertinimo modulis</w:t>
            </w:r>
          </w:p>
        </w:tc>
        <w:tc>
          <w:tcPr>
            <w:tcW w:w="1691" w:type="dxa"/>
            <w:shd w:val="clear" w:color="auto" w:fill="EEF3F6"/>
            <w:tcMar>
              <w:top w:w="90" w:type="dxa"/>
              <w:left w:w="70" w:type="dxa"/>
              <w:bottom w:w="90" w:type="dxa"/>
              <w:right w:w="70" w:type="dxa"/>
            </w:tcMar>
          </w:tcPr>
          <w:p w14:paraId="7F4B5E84" w14:textId="77777777" w:rsidR="002F4F2B" w:rsidRPr="009D5ACF" w:rsidRDefault="00000000">
            <w:pPr>
              <w:jc w:val="center"/>
            </w:pPr>
            <w:r w:rsidRPr="009D5ACF">
              <w:rPr>
                <w:b/>
                <w:color w:val="173E52"/>
                <w:sz w:val="16"/>
              </w:rPr>
              <w:t>Pažangos modulis</w:t>
            </w:r>
          </w:p>
        </w:tc>
        <w:tc>
          <w:tcPr>
            <w:tcW w:w="1691" w:type="dxa"/>
            <w:shd w:val="clear" w:color="auto" w:fill="DCE7ED"/>
            <w:tcMar>
              <w:top w:w="90" w:type="dxa"/>
              <w:left w:w="70" w:type="dxa"/>
              <w:bottom w:w="90" w:type="dxa"/>
              <w:right w:w="70" w:type="dxa"/>
            </w:tcMar>
          </w:tcPr>
          <w:p w14:paraId="0975E6F7" w14:textId="77777777" w:rsidR="002F4F2B" w:rsidRPr="009D5ACF" w:rsidRDefault="00000000">
            <w:pPr>
              <w:jc w:val="center"/>
            </w:pPr>
            <w:r w:rsidRPr="009D5ACF">
              <w:rPr>
                <w:b/>
                <w:color w:val="173E52"/>
                <w:sz w:val="16"/>
              </w:rPr>
              <w:t>Duomenų saugykla</w:t>
            </w:r>
          </w:p>
        </w:tc>
      </w:tr>
    </w:tbl>
    <w:p w14:paraId="71B33CA5" w14:textId="538F5FAD" w:rsidR="002F4F2B" w:rsidRPr="009D5ACF" w:rsidRDefault="00000000">
      <w:pPr>
        <w:spacing w:before="20" w:after="80"/>
        <w:jc w:val="center"/>
      </w:pPr>
      <w:r w:rsidRPr="009D5ACF">
        <w:rPr>
          <w:i/>
          <w:sz w:val="17"/>
        </w:rPr>
        <w:t>Naudotojo veiksmai -&gt;  sąsaja  -&gt;  testo atlikimas  -&gt;  vertinimas  -&gt;  pažangos atnaujinimas  -&gt;  duomenų išsaugojimas</w:t>
      </w:r>
    </w:p>
    <w:p w14:paraId="042A78CF" w14:textId="77777777" w:rsidR="002F4F2B" w:rsidRPr="009D5ACF" w:rsidRDefault="00000000">
      <w:pPr>
        <w:pStyle w:val="H2Custom"/>
        <w:keepNext/>
        <w:rPr>
          <w:lang w:val="lt-LT"/>
        </w:rPr>
      </w:pPr>
      <w:r w:rsidRPr="009D5ACF">
        <w:rPr>
          <w:lang w:val="lt-LT"/>
        </w:rPr>
        <w:t>Sistemos dalys</w:t>
      </w:r>
    </w:p>
    <w:tbl>
      <w:tblPr>
        <w:tblW w:w="0" w:type="auto"/>
        <w:jc w:val="center"/>
        <w:tblLayout w:type="fixed"/>
        <w:tblLook w:val="04A0" w:firstRow="1" w:lastRow="0" w:firstColumn="1" w:lastColumn="0" w:noHBand="0" w:noVBand="1"/>
      </w:tblPr>
      <w:tblGrid>
        <w:gridCol w:w="2891"/>
        <w:gridCol w:w="6917"/>
      </w:tblGrid>
      <w:tr w:rsidR="002F4F2B" w:rsidRPr="009D5ACF" w14:paraId="13846820" w14:textId="77777777">
        <w:trPr>
          <w:jc w:val="center"/>
        </w:trPr>
        <w:tc>
          <w:tcPr>
            <w:tcW w:w="2891" w:type="dxa"/>
            <w:shd w:val="clear" w:color="auto" w:fill="173E52"/>
            <w:tcMar>
              <w:top w:w="70" w:type="dxa"/>
              <w:left w:w="90" w:type="dxa"/>
              <w:bottom w:w="70" w:type="dxa"/>
              <w:right w:w="90" w:type="dxa"/>
            </w:tcMar>
            <w:vAlign w:val="center"/>
          </w:tcPr>
          <w:p w14:paraId="6C696235" w14:textId="77777777" w:rsidR="002F4F2B" w:rsidRPr="009D5ACF" w:rsidRDefault="00000000">
            <w:pPr>
              <w:spacing w:after="0" w:line="240" w:lineRule="auto"/>
            </w:pPr>
            <w:r w:rsidRPr="009D5ACF">
              <w:rPr>
                <w:b/>
                <w:color w:val="FFFFFF"/>
                <w:sz w:val="17"/>
              </w:rPr>
              <w:t>Sistemos dalis</w:t>
            </w:r>
          </w:p>
        </w:tc>
        <w:tc>
          <w:tcPr>
            <w:tcW w:w="6917" w:type="dxa"/>
            <w:shd w:val="clear" w:color="auto" w:fill="173E52"/>
            <w:tcMar>
              <w:top w:w="70" w:type="dxa"/>
              <w:left w:w="90" w:type="dxa"/>
              <w:bottom w:w="70" w:type="dxa"/>
              <w:right w:w="90" w:type="dxa"/>
            </w:tcMar>
            <w:vAlign w:val="center"/>
          </w:tcPr>
          <w:p w14:paraId="21E97042" w14:textId="77777777" w:rsidR="002F4F2B" w:rsidRPr="009D5ACF" w:rsidRDefault="00000000">
            <w:pPr>
              <w:spacing w:after="0" w:line="240" w:lineRule="auto"/>
            </w:pPr>
            <w:r w:rsidRPr="009D5ACF">
              <w:rPr>
                <w:b/>
                <w:color w:val="FFFFFF"/>
                <w:sz w:val="17"/>
              </w:rPr>
              <w:t>Atsakomybė</w:t>
            </w:r>
          </w:p>
        </w:tc>
      </w:tr>
      <w:tr w:rsidR="002F4F2B" w:rsidRPr="009D5ACF" w14:paraId="0229D947" w14:textId="77777777">
        <w:trPr>
          <w:jc w:val="center"/>
        </w:trPr>
        <w:tc>
          <w:tcPr>
            <w:tcW w:w="2891" w:type="dxa"/>
            <w:shd w:val="clear" w:color="auto" w:fill="EEF3F6"/>
            <w:tcMar>
              <w:top w:w="70" w:type="dxa"/>
              <w:left w:w="90" w:type="dxa"/>
              <w:bottom w:w="70" w:type="dxa"/>
              <w:right w:w="90" w:type="dxa"/>
            </w:tcMar>
            <w:vAlign w:val="center"/>
          </w:tcPr>
          <w:p w14:paraId="599B466D" w14:textId="77777777" w:rsidR="002F4F2B" w:rsidRPr="009D5ACF" w:rsidRDefault="00000000">
            <w:pPr>
              <w:spacing w:after="0" w:line="240" w:lineRule="auto"/>
            </w:pPr>
            <w:r w:rsidRPr="009D5ACF">
              <w:rPr>
                <w:sz w:val="17"/>
              </w:rPr>
              <w:t>Mobiliosios programėlės sąsaja</w:t>
            </w:r>
          </w:p>
        </w:tc>
        <w:tc>
          <w:tcPr>
            <w:tcW w:w="6917" w:type="dxa"/>
            <w:shd w:val="clear" w:color="auto" w:fill="EEF3F6"/>
            <w:tcMar>
              <w:top w:w="70" w:type="dxa"/>
              <w:left w:w="90" w:type="dxa"/>
              <w:bottom w:w="70" w:type="dxa"/>
              <w:right w:w="90" w:type="dxa"/>
            </w:tcMar>
            <w:vAlign w:val="center"/>
          </w:tcPr>
          <w:p w14:paraId="34E9A348" w14:textId="77777777" w:rsidR="002F4F2B" w:rsidRPr="009D5ACF" w:rsidRDefault="00000000">
            <w:pPr>
              <w:spacing w:after="0" w:line="240" w:lineRule="auto"/>
            </w:pPr>
            <w:r w:rsidRPr="009D5ACF">
              <w:rPr>
                <w:sz w:val="17"/>
              </w:rPr>
              <w:t>Rodo ekranus ir priima naudotojo veiksmus.</w:t>
            </w:r>
          </w:p>
        </w:tc>
      </w:tr>
      <w:tr w:rsidR="002F4F2B" w:rsidRPr="009D5ACF" w14:paraId="3C679CEC" w14:textId="77777777">
        <w:trPr>
          <w:jc w:val="center"/>
        </w:trPr>
        <w:tc>
          <w:tcPr>
            <w:tcW w:w="2891" w:type="dxa"/>
            <w:tcMar>
              <w:top w:w="70" w:type="dxa"/>
              <w:left w:w="90" w:type="dxa"/>
              <w:bottom w:w="70" w:type="dxa"/>
              <w:right w:w="90" w:type="dxa"/>
            </w:tcMar>
            <w:vAlign w:val="center"/>
          </w:tcPr>
          <w:p w14:paraId="1A811D49" w14:textId="77777777" w:rsidR="002F4F2B" w:rsidRPr="009D5ACF" w:rsidRDefault="00000000">
            <w:pPr>
              <w:spacing w:after="0" w:line="240" w:lineRule="auto"/>
            </w:pPr>
            <w:r w:rsidRPr="009D5ACF">
              <w:rPr>
                <w:sz w:val="17"/>
              </w:rPr>
              <w:t>Testų modulis</w:t>
            </w:r>
          </w:p>
        </w:tc>
        <w:tc>
          <w:tcPr>
            <w:tcW w:w="6917" w:type="dxa"/>
            <w:tcMar>
              <w:top w:w="70" w:type="dxa"/>
              <w:left w:w="90" w:type="dxa"/>
              <w:bottom w:w="70" w:type="dxa"/>
              <w:right w:w="90" w:type="dxa"/>
            </w:tcMar>
            <w:vAlign w:val="center"/>
          </w:tcPr>
          <w:p w14:paraId="664D3E9B" w14:textId="77777777" w:rsidR="002F4F2B" w:rsidRPr="009D5ACF" w:rsidRDefault="00000000">
            <w:pPr>
              <w:spacing w:after="0" w:line="240" w:lineRule="auto"/>
            </w:pPr>
            <w:r w:rsidRPr="009D5ACF">
              <w:rPr>
                <w:sz w:val="17"/>
              </w:rPr>
              <w:t>Pateikia klausimus ir surenka naudotojo atsakymus.</w:t>
            </w:r>
          </w:p>
        </w:tc>
      </w:tr>
      <w:tr w:rsidR="002F4F2B" w:rsidRPr="009D5ACF" w14:paraId="43FA85FF" w14:textId="77777777">
        <w:trPr>
          <w:jc w:val="center"/>
        </w:trPr>
        <w:tc>
          <w:tcPr>
            <w:tcW w:w="2891" w:type="dxa"/>
            <w:shd w:val="clear" w:color="auto" w:fill="EEF3F6"/>
            <w:tcMar>
              <w:top w:w="70" w:type="dxa"/>
              <w:left w:w="90" w:type="dxa"/>
              <w:bottom w:w="70" w:type="dxa"/>
              <w:right w:w="90" w:type="dxa"/>
            </w:tcMar>
            <w:vAlign w:val="center"/>
          </w:tcPr>
          <w:p w14:paraId="6DFBD0B0" w14:textId="77777777" w:rsidR="002F4F2B" w:rsidRPr="009D5ACF" w:rsidRDefault="00000000">
            <w:pPr>
              <w:spacing w:after="0" w:line="240" w:lineRule="auto"/>
            </w:pPr>
            <w:r w:rsidRPr="009D5ACF">
              <w:rPr>
                <w:sz w:val="17"/>
              </w:rPr>
              <w:t>Testo vertinimo modulis</w:t>
            </w:r>
          </w:p>
        </w:tc>
        <w:tc>
          <w:tcPr>
            <w:tcW w:w="6917" w:type="dxa"/>
            <w:shd w:val="clear" w:color="auto" w:fill="EEF3F6"/>
            <w:tcMar>
              <w:top w:w="70" w:type="dxa"/>
              <w:left w:w="90" w:type="dxa"/>
              <w:bottom w:w="70" w:type="dxa"/>
              <w:right w:w="90" w:type="dxa"/>
            </w:tcMar>
            <w:vAlign w:val="center"/>
          </w:tcPr>
          <w:p w14:paraId="7081F0A9" w14:textId="77777777" w:rsidR="002F4F2B" w:rsidRPr="009D5ACF" w:rsidRDefault="00000000">
            <w:pPr>
              <w:spacing w:after="0" w:line="240" w:lineRule="auto"/>
            </w:pPr>
            <w:r w:rsidRPr="009D5ACF">
              <w:rPr>
                <w:sz w:val="17"/>
              </w:rPr>
              <w:t>Tikrina atsakymus ir apskaičiuoja rezultatą.</w:t>
            </w:r>
          </w:p>
        </w:tc>
      </w:tr>
      <w:tr w:rsidR="002F4F2B" w:rsidRPr="009D5ACF" w14:paraId="5BCCC61E" w14:textId="77777777">
        <w:trPr>
          <w:jc w:val="center"/>
        </w:trPr>
        <w:tc>
          <w:tcPr>
            <w:tcW w:w="2891" w:type="dxa"/>
            <w:tcMar>
              <w:top w:w="70" w:type="dxa"/>
              <w:left w:w="90" w:type="dxa"/>
              <w:bottom w:w="70" w:type="dxa"/>
              <w:right w:w="90" w:type="dxa"/>
            </w:tcMar>
            <w:vAlign w:val="center"/>
          </w:tcPr>
          <w:p w14:paraId="7CF35230" w14:textId="77777777" w:rsidR="002F4F2B" w:rsidRPr="009D5ACF" w:rsidRDefault="00000000">
            <w:pPr>
              <w:spacing w:after="0" w:line="240" w:lineRule="auto"/>
            </w:pPr>
            <w:r w:rsidRPr="009D5ACF">
              <w:rPr>
                <w:sz w:val="17"/>
              </w:rPr>
              <w:t>Pažangos modulis</w:t>
            </w:r>
          </w:p>
        </w:tc>
        <w:tc>
          <w:tcPr>
            <w:tcW w:w="6917" w:type="dxa"/>
            <w:tcMar>
              <w:top w:w="70" w:type="dxa"/>
              <w:left w:w="90" w:type="dxa"/>
              <w:bottom w:w="70" w:type="dxa"/>
              <w:right w:w="90" w:type="dxa"/>
            </w:tcMar>
            <w:vAlign w:val="center"/>
          </w:tcPr>
          <w:p w14:paraId="1DA4F161" w14:textId="77777777" w:rsidR="002F4F2B" w:rsidRPr="009D5ACF" w:rsidRDefault="00000000">
            <w:pPr>
              <w:spacing w:after="0" w:line="240" w:lineRule="auto"/>
            </w:pPr>
            <w:r w:rsidRPr="009D5ACF">
              <w:rPr>
                <w:sz w:val="17"/>
              </w:rPr>
              <w:t>Atnaujina ir pateikia naudotojo mokymosi progresą.</w:t>
            </w:r>
          </w:p>
        </w:tc>
      </w:tr>
      <w:tr w:rsidR="002F4F2B" w:rsidRPr="009D5ACF" w14:paraId="564A1A71" w14:textId="77777777">
        <w:trPr>
          <w:jc w:val="center"/>
        </w:trPr>
        <w:tc>
          <w:tcPr>
            <w:tcW w:w="2891" w:type="dxa"/>
            <w:shd w:val="clear" w:color="auto" w:fill="EEF3F6"/>
            <w:tcMar>
              <w:top w:w="70" w:type="dxa"/>
              <w:left w:w="90" w:type="dxa"/>
              <w:bottom w:w="70" w:type="dxa"/>
              <w:right w:w="90" w:type="dxa"/>
            </w:tcMar>
            <w:vAlign w:val="center"/>
          </w:tcPr>
          <w:p w14:paraId="59D9495C" w14:textId="77777777" w:rsidR="002F4F2B" w:rsidRPr="009D5ACF" w:rsidRDefault="00000000">
            <w:pPr>
              <w:spacing w:after="0" w:line="240" w:lineRule="auto"/>
            </w:pPr>
            <w:r w:rsidRPr="009D5ACF">
              <w:rPr>
                <w:sz w:val="17"/>
              </w:rPr>
              <w:t>Duomenų saugykla</w:t>
            </w:r>
          </w:p>
        </w:tc>
        <w:tc>
          <w:tcPr>
            <w:tcW w:w="6917" w:type="dxa"/>
            <w:shd w:val="clear" w:color="auto" w:fill="EEF3F6"/>
            <w:tcMar>
              <w:top w:w="70" w:type="dxa"/>
              <w:left w:w="90" w:type="dxa"/>
              <w:bottom w:w="70" w:type="dxa"/>
              <w:right w:w="90" w:type="dxa"/>
            </w:tcMar>
            <w:vAlign w:val="center"/>
          </w:tcPr>
          <w:p w14:paraId="7FE02DCD" w14:textId="77777777" w:rsidR="002F4F2B" w:rsidRPr="009D5ACF" w:rsidRDefault="00000000">
            <w:pPr>
              <w:spacing w:after="0" w:line="240" w:lineRule="auto"/>
            </w:pPr>
            <w:r w:rsidRPr="009D5ACF">
              <w:rPr>
                <w:sz w:val="17"/>
              </w:rPr>
              <w:t>Saugo testus, atsakymus ir rezultatus.</w:t>
            </w:r>
          </w:p>
        </w:tc>
      </w:tr>
    </w:tbl>
    <w:p w14:paraId="73E53C63" w14:textId="685F8DA5" w:rsidR="002F4F2B" w:rsidRPr="009D5ACF" w:rsidRDefault="00000000">
      <w:pPr>
        <w:spacing w:after="50"/>
      </w:pPr>
      <w:r w:rsidRPr="009D5ACF">
        <w:rPr>
          <w:b/>
        </w:rPr>
        <w:t xml:space="preserve">Planuojamos technologijos ir pasirinkimo priežastys: </w:t>
      </w:r>
      <w:proofErr w:type="spellStart"/>
      <w:r w:rsidRPr="009D5ACF">
        <w:t>Flutter</w:t>
      </w:r>
      <w:proofErr w:type="spellEnd"/>
      <w:r w:rsidRPr="009D5ACF">
        <w:t xml:space="preserve"> ir </w:t>
      </w:r>
      <w:proofErr w:type="spellStart"/>
      <w:r w:rsidRPr="009D5ACF">
        <w:t>Dart</w:t>
      </w:r>
      <w:proofErr w:type="spellEnd"/>
      <w:r w:rsidRPr="009D5ACF">
        <w:t xml:space="preserve"> – mobiliosios programėlės realizavimui ir vartotojo sąsajai</w:t>
      </w:r>
      <w:r w:rsidR="00952B48" w:rsidRPr="009D5ACF">
        <w:t xml:space="preserve">, nes </w:t>
      </w:r>
      <w:r w:rsidR="005B4C90" w:rsidRPr="009D5ACF">
        <w:t xml:space="preserve">galima </w:t>
      </w:r>
      <w:r w:rsidR="009C1115" w:rsidRPr="009D5ACF">
        <w:t>kurti Android ir IOS sistemoms vienu metu</w:t>
      </w:r>
      <w:r w:rsidRPr="009D5ACF">
        <w:t xml:space="preserve">; JSON – testų klausimų saugojimui prototipo etape; </w:t>
      </w:r>
      <w:proofErr w:type="spellStart"/>
      <w:r w:rsidRPr="009D5ACF">
        <w:t>SQLite</w:t>
      </w:r>
      <w:proofErr w:type="spellEnd"/>
      <w:r w:rsidRPr="009D5ACF">
        <w:t xml:space="preserve"> – lokaliam rezultatų ir pažangos išsaugojimui; </w:t>
      </w:r>
      <w:proofErr w:type="spellStart"/>
      <w:r w:rsidRPr="009D5ACF">
        <w:t>Gi</w:t>
      </w:r>
      <w:r w:rsidR="00285995" w:rsidRPr="009D5ACF">
        <w:t>t</w:t>
      </w:r>
      <w:proofErr w:type="spellEnd"/>
      <w:r w:rsidRPr="009D5ACF">
        <w:t xml:space="preserve"> – versijų valdymui.</w:t>
      </w:r>
    </w:p>
    <w:p w14:paraId="3C4A8BEA" w14:textId="77777777" w:rsidR="002F4F2B" w:rsidRPr="009D5ACF" w:rsidRDefault="00000000">
      <w:r w:rsidRPr="009D5ACF">
        <w:br w:type="page"/>
      </w:r>
    </w:p>
    <w:p w14:paraId="12E663DB" w14:textId="77777777" w:rsidR="002F4F2B" w:rsidRPr="009D5ACF" w:rsidRDefault="00000000">
      <w:pPr>
        <w:pStyle w:val="H1Custom"/>
        <w:keepNext/>
        <w:rPr>
          <w:lang w:val="lt-LT"/>
        </w:rPr>
      </w:pPr>
      <w:r w:rsidRPr="009D5ACF">
        <w:rPr>
          <w:lang w:val="lt-LT"/>
        </w:rPr>
        <w:lastRenderedPageBreak/>
        <w:t>6. AI panaudojimas</w:t>
      </w:r>
    </w:p>
    <w:p w14:paraId="2B9185DA" w14:textId="77777777" w:rsidR="002F4F2B" w:rsidRPr="009D5ACF" w:rsidRDefault="00000000">
      <w:pPr>
        <w:pStyle w:val="H2Custom"/>
        <w:keepNext/>
        <w:rPr>
          <w:lang w:val="lt-LT"/>
        </w:rPr>
      </w:pPr>
      <w:r w:rsidRPr="009D5ACF">
        <w:rPr>
          <w:lang w:val="lt-LT"/>
        </w:rPr>
        <w:t>AI rengiant šį dokumentą</w:t>
      </w:r>
    </w:p>
    <w:tbl>
      <w:tblPr>
        <w:tblW w:w="0" w:type="auto"/>
        <w:jc w:val="center"/>
        <w:tblLayout w:type="fixed"/>
        <w:tblLook w:val="04A0" w:firstRow="1" w:lastRow="0" w:firstColumn="1" w:lastColumn="0" w:noHBand="0" w:noVBand="1"/>
      </w:tblPr>
      <w:tblGrid>
        <w:gridCol w:w="2041"/>
        <w:gridCol w:w="2438"/>
        <w:gridCol w:w="2948"/>
        <w:gridCol w:w="2381"/>
      </w:tblGrid>
      <w:tr w:rsidR="002F4F2B" w:rsidRPr="009D5ACF" w14:paraId="2D94A215" w14:textId="77777777">
        <w:trPr>
          <w:jc w:val="center"/>
        </w:trPr>
        <w:tc>
          <w:tcPr>
            <w:tcW w:w="2041" w:type="dxa"/>
            <w:shd w:val="clear" w:color="auto" w:fill="173E52"/>
            <w:tcMar>
              <w:top w:w="70" w:type="dxa"/>
              <w:left w:w="90" w:type="dxa"/>
              <w:bottom w:w="70" w:type="dxa"/>
              <w:right w:w="90" w:type="dxa"/>
            </w:tcMar>
            <w:vAlign w:val="center"/>
          </w:tcPr>
          <w:p w14:paraId="08C8C601" w14:textId="77777777" w:rsidR="002F4F2B" w:rsidRPr="009D5ACF" w:rsidRDefault="00000000">
            <w:pPr>
              <w:spacing w:after="0" w:line="240" w:lineRule="auto"/>
            </w:pPr>
            <w:r w:rsidRPr="009D5ACF">
              <w:rPr>
                <w:b/>
                <w:color w:val="FFFFFF"/>
                <w:sz w:val="16"/>
              </w:rPr>
              <w:t>Priemonė ir užduotis</w:t>
            </w:r>
          </w:p>
        </w:tc>
        <w:tc>
          <w:tcPr>
            <w:tcW w:w="2438" w:type="dxa"/>
            <w:shd w:val="clear" w:color="auto" w:fill="173E52"/>
            <w:tcMar>
              <w:top w:w="70" w:type="dxa"/>
              <w:left w:w="90" w:type="dxa"/>
              <w:bottom w:w="70" w:type="dxa"/>
              <w:right w:w="90" w:type="dxa"/>
            </w:tcMar>
            <w:vAlign w:val="center"/>
          </w:tcPr>
          <w:p w14:paraId="1960C49F" w14:textId="77777777" w:rsidR="002F4F2B" w:rsidRPr="009D5ACF" w:rsidRDefault="00000000">
            <w:pPr>
              <w:spacing w:after="0" w:line="240" w:lineRule="auto"/>
            </w:pPr>
            <w:r w:rsidRPr="009D5ACF">
              <w:rPr>
                <w:b/>
                <w:color w:val="FFFFFF"/>
                <w:sz w:val="16"/>
              </w:rPr>
              <w:t>Ką panaudojau</w:t>
            </w:r>
          </w:p>
        </w:tc>
        <w:tc>
          <w:tcPr>
            <w:tcW w:w="2948" w:type="dxa"/>
            <w:shd w:val="clear" w:color="auto" w:fill="173E52"/>
            <w:tcMar>
              <w:top w:w="70" w:type="dxa"/>
              <w:left w:w="90" w:type="dxa"/>
              <w:bottom w:w="70" w:type="dxa"/>
              <w:right w:w="90" w:type="dxa"/>
            </w:tcMar>
            <w:vAlign w:val="center"/>
          </w:tcPr>
          <w:p w14:paraId="3063BA57" w14:textId="77777777" w:rsidR="002F4F2B" w:rsidRPr="009D5ACF" w:rsidRDefault="00000000">
            <w:pPr>
              <w:spacing w:after="0" w:line="240" w:lineRule="auto"/>
            </w:pPr>
            <w:r w:rsidRPr="009D5ACF">
              <w:rPr>
                <w:b/>
                <w:color w:val="FFFFFF"/>
                <w:sz w:val="16"/>
              </w:rPr>
              <w:t>Ką atmečiau arba perrašiau ir kodėl</w:t>
            </w:r>
          </w:p>
        </w:tc>
        <w:tc>
          <w:tcPr>
            <w:tcW w:w="2381" w:type="dxa"/>
            <w:shd w:val="clear" w:color="auto" w:fill="173E52"/>
            <w:tcMar>
              <w:top w:w="70" w:type="dxa"/>
              <w:left w:w="90" w:type="dxa"/>
              <w:bottom w:w="70" w:type="dxa"/>
              <w:right w:w="90" w:type="dxa"/>
            </w:tcMar>
            <w:vAlign w:val="center"/>
          </w:tcPr>
          <w:p w14:paraId="7CF06661" w14:textId="77777777" w:rsidR="002F4F2B" w:rsidRPr="009D5ACF" w:rsidRDefault="00000000">
            <w:pPr>
              <w:spacing w:after="0" w:line="240" w:lineRule="auto"/>
            </w:pPr>
            <w:r w:rsidRPr="009D5ACF">
              <w:rPr>
                <w:b/>
                <w:color w:val="FFFFFF"/>
                <w:sz w:val="16"/>
              </w:rPr>
              <w:t>Kaip patikrinau</w:t>
            </w:r>
          </w:p>
        </w:tc>
      </w:tr>
      <w:tr w:rsidR="002F4F2B" w:rsidRPr="009D5ACF" w14:paraId="7E4B18B3" w14:textId="77777777">
        <w:trPr>
          <w:jc w:val="center"/>
        </w:trPr>
        <w:tc>
          <w:tcPr>
            <w:tcW w:w="2041" w:type="dxa"/>
            <w:shd w:val="clear" w:color="auto" w:fill="EEF3F6"/>
            <w:tcMar>
              <w:top w:w="70" w:type="dxa"/>
              <w:left w:w="90" w:type="dxa"/>
              <w:bottom w:w="70" w:type="dxa"/>
              <w:right w:w="90" w:type="dxa"/>
            </w:tcMar>
            <w:vAlign w:val="center"/>
          </w:tcPr>
          <w:p w14:paraId="3A1AC96F" w14:textId="1C0EF140" w:rsidR="002F4F2B" w:rsidRPr="009D5ACF" w:rsidRDefault="00000000">
            <w:pPr>
              <w:spacing w:after="0" w:line="240" w:lineRule="auto"/>
            </w:pPr>
            <w:proofErr w:type="spellStart"/>
            <w:r w:rsidRPr="009D5ACF">
              <w:rPr>
                <w:sz w:val="16"/>
              </w:rPr>
              <w:t>ChatGPT</w:t>
            </w:r>
            <w:proofErr w:type="spellEnd"/>
            <w:r w:rsidRPr="009D5ACF">
              <w:rPr>
                <w:sz w:val="16"/>
              </w:rPr>
              <w:t xml:space="preserve"> „Progresas+“ projekto pritaikymas kursinio darbo užduočiai</w:t>
            </w:r>
          </w:p>
        </w:tc>
        <w:tc>
          <w:tcPr>
            <w:tcW w:w="2438" w:type="dxa"/>
            <w:shd w:val="clear" w:color="auto" w:fill="EEF3F6"/>
            <w:tcMar>
              <w:top w:w="70" w:type="dxa"/>
              <w:left w:w="90" w:type="dxa"/>
              <w:bottom w:w="70" w:type="dxa"/>
              <w:right w:w="90" w:type="dxa"/>
            </w:tcMar>
            <w:vAlign w:val="center"/>
          </w:tcPr>
          <w:p w14:paraId="30AE7DF1" w14:textId="77777777" w:rsidR="002F4F2B" w:rsidRPr="009D5ACF" w:rsidRDefault="00000000">
            <w:pPr>
              <w:spacing w:after="0" w:line="240" w:lineRule="auto"/>
            </w:pPr>
            <w:r w:rsidRPr="009D5ACF">
              <w:rPr>
                <w:sz w:val="16"/>
              </w:rPr>
              <w:t>Dokumento struktūros pasiūlymus, pagrindinio modulio apibrėžimą ir testavimo scenarijų idėjas</w:t>
            </w:r>
          </w:p>
        </w:tc>
        <w:tc>
          <w:tcPr>
            <w:tcW w:w="2948" w:type="dxa"/>
            <w:shd w:val="clear" w:color="auto" w:fill="EEF3F6"/>
            <w:tcMar>
              <w:top w:w="70" w:type="dxa"/>
              <w:left w:w="90" w:type="dxa"/>
              <w:bottom w:w="70" w:type="dxa"/>
              <w:right w:w="90" w:type="dxa"/>
            </w:tcMar>
            <w:vAlign w:val="center"/>
          </w:tcPr>
          <w:p w14:paraId="31225F7E" w14:textId="77777777" w:rsidR="002F4F2B" w:rsidRPr="009D5ACF" w:rsidRDefault="00000000">
            <w:pPr>
              <w:spacing w:after="0" w:line="240" w:lineRule="auto"/>
            </w:pPr>
            <w:r w:rsidRPr="009D5ACF">
              <w:rPr>
                <w:sz w:val="16"/>
              </w:rPr>
              <w:t>Pasiūlymai buvo susiaurinti pagal realią projekto apimtį; atsisakyta sudėtingesnės rezervacijų ir mokėjimų realizacijos</w:t>
            </w:r>
          </w:p>
        </w:tc>
        <w:tc>
          <w:tcPr>
            <w:tcW w:w="2381" w:type="dxa"/>
            <w:shd w:val="clear" w:color="auto" w:fill="EEF3F6"/>
            <w:tcMar>
              <w:top w:w="70" w:type="dxa"/>
              <w:left w:w="90" w:type="dxa"/>
              <w:bottom w:w="70" w:type="dxa"/>
              <w:right w:w="90" w:type="dxa"/>
            </w:tcMar>
            <w:vAlign w:val="center"/>
          </w:tcPr>
          <w:p w14:paraId="0EB62F8E" w14:textId="77777777" w:rsidR="002F4F2B" w:rsidRPr="009D5ACF" w:rsidRDefault="00000000">
            <w:pPr>
              <w:spacing w:after="0" w:line="240" w:lineRule="auto"/>
            </w:pPr>
            <w:r w:rsidRPr="009D5ACF">
              <w:rPr>
                <w:sz w:val="16"/>
              </w:rPr>
              <w:t>Palyginau pasiūlymus su pateiktu užduoties aprašu, šablonu ir savo ankstesniu projekto aprašu</w:t>
            </w:r>
          </w:p>
        </w:tc>
      </w:tr>
    </w:tbl>
    <w:p w14:paraId="21FF7B1F" w14:textId="77777777" w:rsidR="002F4F2B" w:rsidRPr="009D5ACF" w:rsidRDefault="00000000">
      <w:pPr>
        <w:pStyle w:val="H2Custom"/>
        <w:keepNext/>
        <w:rPr>
          <w:lang w:val="lt-LT"/>
        </w:rPr>
      </w:pPr>
      <w:r w:rsidRPr="009D5ACF">
        <w:rPr>
          <w:lang w:val="lt-LT"/>
        </w:rPr>
        <w:t>Planuojamas AI naudojimas kuriant sistemą</w:t>
      </w:r>
    </w:p>
    <w:p w14:paraId="612323E9" w14:textId="77777777" w:rsidR="002F4F2B" w:rsidRPr="009D5ACF" w:rsidRDefault="00000000">
      <w:pPr>
        <w:spacing w:after="50"/>
      </w:pPr>
      <w:r w:rsidRPr="009D5ACF">
        <w:rPr>
          <w:b/>
        </w:rPr>
        <w:t xml:space="preserve">Kur ir kam naudosiu AI: </w:t>
      </w:r>
      <w:r w:rsidRPr="009D5ACF">
        <w:t>Kaip pagalbinę priemonę aiškinantis programavimo klaidas, kuriant testų pavyzdžius ir analizuojant galimus programinio kodo sprendimus.</w:t>
      </w:r>
    </w:p>
    <w:p w14:paraId="1C257EB5" w14:textId="0449F2C7" w:rsidR="002F4F2B" w:rsidRPr="009D5ACF" w:rsidRDefault="00000000">
      <w:pPr>
        <w:spacing w:after="50"/>
      </w:pPr>
      <w:r w:rsidRPr="009D5ACF">
        <w:rPr>
          <w:b/>
        </w:rPr>
        <w:t xml:space="preserve">Kaip tikrinsiu pasiūlymus ir sugeneruotą kodą: </w:t>
      </w:r>
      <w:r w:rsidRPr="009D5ACF">
        <w:t>Sugeneruotas kodas bus peržiūrimas, paleidžiamas ir testuojamas. Į projektą bus įtraukiami tik suprasti ir patikrinti sprendimai.</w:t>
      </w:r>
    </w:p>
    <w:p w14:paraId="657AB028" w14:textId="77777777" w:rsidR="002F4F2B" w:rsidRPr="009D5ACF" w:rsidRDefault="00000000">
      <w:pPr>
        <w:spacing w:after="50"/>
      </w:pPr>
      <w:r w:rsidRPr="009D5ACF">
        <w:rPr>
          <w:b/>
        </w:rPr>
        <w:t xml:space="preserve">Ar AI bus sistemos funkcionalumo dalis: </w:t>
      </w:r>
      <w:r w:rsidRPr="009D5ACF">
        <w:t xml:space="preserve">Ne. Pagrindinis „Progresas+“ prototipas veiks be </w:t>
      </w:r>
      <w:proofErr w:type="spellStart"/>
      <w:r w:rsidRPr="009D5ACF">
        <w:t>generatyvinio</w:t>
      </w:r>
      <w:proofErr w:type="spellEnd"/>
      <w:r w:rsidRPr="009D5ACF">
        <w:t xml:space="preserve"> AI.</w:t>
      </w:r>
    </w:p>
    <w:p w14:paraId="2EC4D688" w14:textId="77777777" w:rsidR="002F4F2B" w:rsidRPr="009D5ACF" w:rsidRDefault="00000000">
      <w:pPr>
        <w:pStyle w:val="H1Custom"/>
        <w:keepNext/>
        <w:rPr>
          <w:lang w:val="lt-LT"/>
        </w:rPr>
      </w:pPr>
      <w:r w:rsidRPr="009D5ACF">
        <w:rPr>
          <w:lang w:val="lt-LT"/>
        </w:rPr>
        <w:t>7. Tolesnių darbų planas</w:t>
      </w:r>
    </w:p>
    <w:tbl>
      <w:tblPr>
        <w:tblW w:w="0" w:type="auto"/>
        <w:jc w:val="center"/>
        <w:tblLayout w:type="fixed"/>
        <w:tblLook w:val="04A0" w:firstRow="1" w:lastRow="0" w:firstColumn="1" w:lastColumn="0" w:noHBand="0" w:noVBand="1"/>
      </w:tblPr>
      <w:tblGrid>
        <w:gridCol w:w="3231"/>
        <w:gridCol w:w="5102"/>
        <w:gridCol w:w="1417"/>
      </w:tblGrid>
      <w:tr w:rsidR="002F4F2B" w:rsidRPr="009D5ACF" w14:paraId="03B91E00" w14:textId="77777777">
        <w:trPr>
          <w:jc w:val="center"/>
        </w:trPr>
        <w:tc>
          <w:tcPr>
            <w:tcW w:w="3231" w:type="dxa"/>
            <w:shd w:val="clear" w:color="auto" w:fill="173E52"/>
            <w:tcMar>
              <w:top w:w="70" w:type="dxa"/>
              <w:left w:w="90" w:type="dxa"/>
              <w:bottom w:w="70" w:type="dxa"/>
              <w:right w:w="90" w:type="dxa"/>
            </w:tcMar>
            <w:vAlign w:val="center"/>
          </w:tcPr>
          <w:p w14:paraId="5066FDBE" w14:textId="77777777" w:rsidR="002F4F2B" w:rsidRPr="009D5ACF" w:rsidRDefault="00000000">
            <w:pPr>
              <w:spacing w:after="0" w:line="240" w:lineRule="auto"/>
            </w:pPr>
            <w:r w:rsidRPr="009D5ACF">
              <w:rPr>
                <w:b/>
                <w:color w:val="FFFFFF"/>
                <w:sz w:val="16"/>
              </w:rPr>
              <w:t>Darbas</w:t>
            </w:r>
          </w:p>
        </w:tc>
        <w:tc>
          <w:tcPr>
            <w:tcW w:w="5102" w:type="dxa"/>
            <w:shd w:val="clear" w:color="auto" w:fill="173E52"/>
            <w:tcMar>
              <w:top w:w="70" w:type="dxa"/>
              <w:left w:w="90" w:type="dxa"/>
              <w:bottom w:w="70" w:type="dxa"/>
              <w:right w:w="90" w:type="dxa"/>
            </w:tcMar>
            <w:vAlign w:val="center"/>
          </w:tcPr>
          <w:p w14:paraId="1A212FCD" w14:textId="5FEFC122" w:rsidR="002F4F2B" w:rsidRPr="009D5ACF" w:rsidRDefault="003925D9">
            <w:pPr>
              <w:spacing w:after="0" w:line="240" w:lineRule="auto"/>
            </w:pPr>
            <w:r w:rsidRPr="009D5ACF">
              <w:rPr>
                <w:b/>
                <w:color w:val="FFFFFF"/>
                <w:sz w:val="16"/>
              </w:rPr>
              <w:t>Planuojamas rezultatas</w:t>
            </w:r>
          </w:p>
        </w:tc>
        <w:tc>
          <w:tcPr>
            <w:tcW w:w="1417" w:type="dxa"/>
            <w:shd w:val="clear" w:color="auto" w:fill="173E52"/>
            <w:tcMar>
              <w:top w:w="70" w:type="dxa"/>
              <w:left w:w="90" w:type="dxa"/>
              <w:bottom w:w="70" w:type="dxa"/>
              <w:right w:w="90" w:type="dxa"/>
            </w:tcMar>
            <w:vAlign w:val="center"/>
          </w:tcPr>
          <w:p w14:paraId="063393C8" w14:textId="313847D5" w:rsidR="002F4F2B" w:rsidRPr="009D5ACF" w:rsidRDefault="003925D9">
            <w:pPr>
              <w:spacing w:after="0" w:line="240" w:lineRule="auto"/>
            </w:pPr>
            <w:r w:rsidRPr="009D5ACF">
              <w:rPr>
                <w:b/>
                <w:color w:val="FFFFFF"/>
                <w:sz w:val="16"/>
              </w:rPr>
              <w:t>Darbų seka</w:t>
            </w:r>
          </w:p>
        </w:tc>
      </w:tr>
      <w:tr w:rsidR="002F4F2B" w:rsidRPr="009D5ACF" w14:paraId="077F57B5" w14:textId="77777777">
        <w:trPr>
          <w:jc w:val="center"/>
        </w:trPr>
        <w:tc>
          <w:tcPr>
            <w:tcW w:w="3231" w:type="dxa"/>
            <w:shd w:val="clear" w:color="auto" w:fill="EEF3F6"/>
            <w:tcMar>
              <w:top w:w="70" w:type="dxa"/>
              <w:left w:w="90" w:type="dxa"/>
              <w:bottom w:w="70" w:type="dxa"/>
              <w:right w:w="90" w:type="dxa"/>
            </w:tcMar>
            <w:vAlign w:val="center"/>
          </w:tcPr>
          <w:p w14:paraId="6FC09E45" w14:textId="77777777" w:rsidR="002F4F2B" w:rsidRPr="009D5ACF" w:rsidRDefault="00000000">
            <w:pPr>
              <w:spacing w:after="0" w:line="240" w:lineRule="auto"/>
            </w:pPr>
            <w:r w:rsidRPr="009D5ACF">
              <w:rPr>
                <w:sz w:val="16"/>
              </w:rPr>
              <w:t>Sukurti bazinę mobiliosios programėlės struktūrą</w:t>
            </w:r>
          </w:p>
        </w:tc>
        <w:tc>
          <w:tcPr>
            <w:tcW w:w="5102" w:type="dxa"/>
            <w:shd w:val="clear" w:color="auto" w:fill="EEF3F6"/>
            <w:tcMar>
              <w:top w:w="70" w:type="dxa"/>
              <w:left w:w="90" w:type="dxa"/>
              <w:bottom w:w="70" w:type="dxa"/>
              <w:right w:w="90" w:type="dxa"/>
            </w:tcMar>
            <w:vAlign w:val="center"/>
          </w:tcPr>
          <w:p w14:paraId="4B84A6B7" w14:textId="77777777" w:rsidR="002F4F2B" w:rsidRPr="009D5ACF" w:rsidRDefault="00000000">
            <w:pPr>
              <w:spacing w:after="0" w:line="240" w:lineRule="auto"/>
            </w:pPr>
            <w:r w:rsidRPr="009D5ACF">
              <w:rPr>
                <w:sz w:val="16"/>
              </w:rPr>
              <w:t>Veikianti navigacija tarp pagrindinių ekranų</w:t>
            </w:r>
          </w:p>
        </w:tc>
        <w:tc>
          <w:tcPr>
            <w:tcW w:w="1417" w:type="dxa"/>
            <w:shd w:val="clear" w:color="auto" w:fill="EEF3F6"/>
            <w:tcMar>
              <w:top w:w="70" w:type="dxa"/>
              <w:left w:w="90" w:type="dxa"/>
              <w:bottom w:w="70" w:type="dxa"/>
              <w:right w:w="90" w:type="dxa"/>
            </w:tcMar>
            <w:vAlign w:val="center"/>
          </w:tcPr>
          <w:p w14:paraId="3AFC98D1" w14:textId="77777777" w:rsidR="002F4F2B" w:rsidRPr="009D5ACF" w:rsidRDefault="00000000">
            <w:pPr>
              <w:spacing w:after="0" w:line="240" w:lineRule="auto"/>
            </w:pPr>
            <w:r w:rsidRPr="009D5ACF">
              <w:rPr>
                <w:sz w:val="16"/>
              </w:rPr>
              <w:t>1</w:t>
            </w:r>
          </w:p>
        </w:tc>
      </w:tr>
      <w:tr w:rsidR="002F4F2B" w:rsidRPr="009D5ACF" w14:paraId="0FD12B4F" w14:textId="77777777">
        <w:trPr>
          <w:jc w:val="center"/>
        </w:trPr>
        <w:tc>
          <w:tcPr>
            <w:tcW w:w="3231" w:type="dxa"/>
            <w:tcMar>
              <w:top w:w="70" w:type="dxa"/>
              <w:left w:w="90" w:type="dxa"/>
              <w:bottom w:w="70" w:type="dxa"/>
              <w:right w:w="90" w:type="dxa"/>
            </w:tcMar>
            <w:vAlign w:val="center"/>
          </w:tcPr>
          <w:p w14:paraId="3B545CB2" w14:textId="77777777" w:rsidR="002F4F2B" w:rsidRPr="009D5ACF" w:rsidRDefault="00000000">
            <w:pPr>
              <w:spacing w:after="0" w:line="240" w:lineRule="auto"/>
            </w:pPr>
            <w:r w:rsidRPr="009D5ACF">
              <w:rPr>
                <w:sz w:val="16"/>
              </w:rPr>
              <w:t>Įgyvendinti dalykų ir temų pasirinkimą</w:t>
            </w:r>
          </w:p>
        </w:tc>
        <w:tc>
          <w:tcPr>
            <w:tcW w:w="5102" w:type="dxa"/>
            <w:tcMar>
              <w:top w:w="70" w:type="dxa"/>
              <w:left w:w="90" w:type="dxa"/>
              <w:bottom w:w="70" w:type="dxa"/>
              <w:right w:w="90" w:type="dxa"/>
            </w:tcMar>
            <w:vAlign w:val="center"/>
          </w:tcPr>
          <w:p w14:paraId="2E74FD5E" w14:textId="77777777" w:rsidR="002F4F2B" w:rsidRPr="009D5ACF" w:rsidRDefault="00000000">
            <w:pPr>
              <w:spacing w:after="0" w:line="240" w:lineRule="auto"/>
            </w:pPr>
            <w:r w:rsidRPr="009D5ACF">
              <w:rPr>
                <w:sz w:val="16"/>
              </w:rPr>
              <w:t>Naudotojas gali pasirinkti dalyką ir konkrečią temą</w:t>
            </w:r>
          </w:p>
        </w:tc>
        <w:tc>
          <w:tcPr>
            <w:tcW w:w="1417" w:type="dxa"/>
            <w:tcMar>
              <w:top w:w="70" w:type="dxa"/>
              <w:left w:w="90" w:type="dxa"/>
              <w:bottom w:w="70" w:type="dxa"/>
              <w:right w:w="90" w:type="dxa"/>
            </w:tcMar>
            <w:vAlign w:val="center"/>
          </w:tcPr>
          <w:p w14:paraId="5928DDC8" w14:textId="77777777" w:rsidR="002F4F2B" w:rsidRPr="009D5ACF" w:rsidRDefault="00000000">
            <w:pPr>
              <w:spacing w:after="0" w:line="240" w:lineRule="auto"/>
            </w:pPr>
            <w:r w:rsidRPr="009D5ACF">
              <w:rPr>
                <w:sz w:val="16"/>
              </w:rPr>
              <w:t>2</w:t>
            </w:r>
          </w:p>
        </w:tc>
      </w:tr>
      <w:tr w:rsidR="002F4F2B" w:rsidRPr="009D5ACF" w14:paraId="3A0D5D3D" w14:textId="77777777">
        <w:trPr>
          <w:jc w:val="center"/>
        </w:trPr>
        <w:tc>
          <w:tcPr>
            <w:tcW w:w="3231" w:type="dxa"/>
            <w:shd w:val="clear" w:color="auto" w:fill="EEF3F6"/>
            <w:tcMar>
              <w:top w:w="70" w:type="dxa"/>
              <w:left w:w="90" w:type="dxa"/>
              <w:bottom w:w="70" w:type="dxa"/>
              <w:right w:w="90" w:type="dxa"/>
            </w:tcMar>
            <w:vAlign w:val="center"/>
          </w:tcPr>
          <w:p w14:paraId="66772D85" w14:textId="77777777" w:rsidR="002F4F2B" w:rsidRPr="009D5ACF" w:rsidRDefault="00000000">
            <w:pPr>
              <w:spacing w:after="0" w:line="240" w:lineRule="auto"/>
            </w:pPr>
            <w:r w:rsidRPr="009D5ACF">
              <w:rPr>
                <w:sz w:val="16"/>
              </w:rPr>
              <w:t>Įgyvendinti testų modulį</w:t>
            </w:r>
          </w:p>
        </w:tc>
        <w:tc>
          <w:tcPr>
            <w:tcW w:w="5102" w:type="dxa"/>
            <w:shd w:val="clear" w:color="auto" w:fill="EEF3F6"/>
            <w:tcMar>
              <w:top w:w="70" w:type="dxa"/>
              <w:left w:w="90" w:type="dxa"/>
              <w:bottom w:w="70" w:type="dxa"/>
              <w:right w:w="90" w:type="dxa"/>
            </w:tcMar>
            <w:vAlign w:val="center"/>
          </w:tcPr>
          <w:p w14:paraId="051A2D86" w14:textId="77777777" w:rsidR="002F4F2B" w:rsidRPr="009D5ACF" w:rsidRDefault="00000000">
            <w:pPr>
              <w:spacing w:after="0" w:line="240" w:lineRule="auto"/>
            </w:pPr>
            <w:r w:rsidRPr="009D5ACF">
              <w:rPr>
                <w:sz w:val="16"/>
              </w:rPr>
              <w:t>Rodomi klausimai ir galima pasirinkti atsakymus</w:t>
            </w:r>
          </w:p>
        </w:tc>
        <w:tc>
          <w:tcPr>
            <w:tcW w:w="1417" w:type="dxa"/>
            <w:shd w:val="clear" w:color="auto" w:fill="EEF3F6"/>
            <w:tcMar>
              <w:top w:w="70" w:type="dxa"/>
              <w:left w:w="90" w:type="dxa"/>
              <w:bottom w:w="70" w:type="dxa"/>
              <w:right w:w="90" w:type="dxa"/>
            </w:tcMar>
            <w:vAlign w:val="center"/>
          </w:tcPr>
          <w:p w14:paraId="585117DD" w14:textId="77777777" w:rsidR="002F4F2B" w:rsidRPr="009D5ACF" w:rsidRDefault="00000000">
            <w:pPr>
              <w:spacing w:after="0" w:line="240" w:lineRule="auto"/>
            </w:pPr>
            <w:r w:rsidRPr="009D5ACF">
              <w:rPr>
                <w:sz w:val="16"/>
              </w:rPr>
              <w:t>3</w:t>
            </w:r>
          </w:p>
        </w:tc>
      </w:tr>
      <w:tr w:rsidR="002F4F2B" w:rsidRPr="009D5ACF" w14:paraId="54789EA3" w14:textId="77777777">
        <w:trPr>
          <w:jc w:val="center"/>
        </w:trPr>
        <w:tc>
          <w:tcPr>
            <w:tcW w:w="3231" w:type="dxa"/>
            <w:tcMar>
              <w:top w:w="70" w:type="dxa"/>
              <w:left w:w="90" w:type="dxa"/>
              <w:bottom w:w="70" w:type="dxa"/>
              <w:right w:w="90" w:type="dxa"/>
            </w:tcMar>
            <w:vAlign w:val="center"/>
          </w:tcPr>
          <w:p w14:paraId="2DBED2D7" w14:textId="77777777" w:rsidR="002F4F2B" w:rsidRPr="009D5ACF" w:rsidRDefault="00000000">
            <w:pPr>
              <w:spacing w:after="0" w:line="240" w:lineRule="auto"/>
            </w:pPr>
            <w:r w:rsidRPr="009D5ACF">
              <w:rPr>
                <w:sz w:val="16"/>
              </w:rPr>
              <w:t>Įgyvendinti rezultatų skaičiavimą</w:t>
            </w:r>
          </w:p>
        </w:tc>
        <w:tc>
          <w:tcPr>
            <w:tcW w:w="5102" w:type="dxa"/>
            <w:tcMar>
              <w:top w:w="70" w:type="dxa"/>
              <w:left w:w="90" w:type="dxa"/>
              <w:bottom w:w="70" w:type="dxa"/>
              <w:right w:w="90" w:type="dxa"/>
            </w:tcMar>
            <w:vAlign w:val="center"/>
          </w:tcPr>
          <w:p w14:paraId="0CAB483E" w14:textId="77777777" w:rsidR="002F4F2B" w:rsidRPr="009D5ACF" w:rsidRDefault="00000000">
            <w:pPr>
              <w:spacing w:after="0" w:line="240" w:lineRule="auto"/>
            </w:pPr>
            <w:r w:rsidRPr="009D5ACF">
              <w:rPr>
                <w:sz w:val="16"/>
              </w:rPr>
              <w:t>Sistema apskaičiuoja procentą ir testo būseną</w:t>
            </w:r>
          </w:p>
        </w:tc>
        <w:tc>
          <w:tcPr>
            <w:tcW w:w="1417" w:type="dxa"/>
            <w:tcMar>
              <w:top w:w="70" w:type="dxa"/>
              <w:left w:w="90" w:type="dxa"/>
              <w:bottom w:w="70" w:type="dxa"/>
              <w:right w:w="90" w:type="dxa"/>
            </w:tcMar>
            <w:vAlign w:val="center"/>
          </w:tcPr>
          <w:p w14:paraId="21FF269A" w14:textId="77777777" w:rsidR="002F4F2B" w:rsidRPr="009D5ACF" w:rsidRDefault="00000000">
            <w:pPr>
              <w:spacing w:after="0" w:line="240" w:lineRule="auto"/>
            </w:pPr>
            <w:r w:rsidRPr="009D5ACF">
              <w:rPr>
                <w:sz w:val="16"/>
              </w:rPr>
              <w:t>4</w:t>
            </w:r>
          </w:p>
        </w:tc>
      </w:tr>
      <w:tr w:rsidR="002F4F2B" w:rsidRPr="009D5ACF" w14:paraId="4DAC3A41" w14:textId="77777777">
        <w:trPr>
          <w:jc w:val="center"/>
        </w:trPr>
        <w:tc>
          <w:tcPr>
            <w:tcW w:w="3231" w:type="dxa"/>
            <w:shd w:val="clear" w:color="auto" w:fill="EEF3F6"/>
            <w:tcMar>
              <w:top w:w="70" w:type="dxa"/>
              <w:left w:w="90" w:type="dxa"/>
              <w:bottom w:w="70" w:type="dxa"/>
              <w:right w:w="90" w:type="dxa"/>
            </w:tcMar>
            <w:vAlign w:val="center"/>
          </w:tcPr>
          <w:p w14:paraId="326AB200" w14:textId="77777777" w:rsidR="002F4F2B" w:rsidRPr="009D5ACF" w:rsidRDefault="00000000">
            <w:pPr>
              <w:spacing w:after="0" w:line="240" w:lineRule="auto"/>
            </w:pPr>
            <w:r w:rsidRPr="009D5ACF">
              <w:rPr>
                <w:sz w:val="16"/>
              </w:rPr>
              <w:t>Įgyvendinti pažangos rodymą ir testavimą</w:t>
            </w:r>
          </w:p>
        </w:tc>
        <w:tc>
          <w:tcPr>
            <w:tcW w:w="5102" w:type="dxa"/>
            <w:shd w:val="clear" w:color="auto" w:fill="EEF3F6"/>
            <w:tcMar>
              <w:top w:w="70" w:type="dxa"/>
              <w:left w:w="90" w:type="dxa"/>
              <w:bottom w:w="70" w:type="dxa"/>
              <w:right w:w="90" w:type="dxa"/>
            </w:tcMar>
            <w:vAlign w:val="center"/>
          </w:tcPr>
          <w:p w14:paraId="423B7B39" w14:textId="77777777" w:rsidR="002F4F2B" w:rsidRPr="009D5ACF" w:rsidRDefault="00000000">
            <w:pPr>
              <w:spacing w:after="0" w:line="240" w:lineRule="auto"/>
            </w:pPr>
            <w:r w:rsidRPr="009D5ACF">
              <w:rPr>
                <w:sz w:val="16"/>
              </w:rPr>
              <w:t>Naudotojas mato rezultatą, o pagrindiniai scenarijai patikrinti</w:t>
            </w:r>
          </w:p>
        </w:tc>
        <w:tc>
          <w:tcPr>
            <w:tcW w:w="1417" w:type="dxa"/>
            <w:shd w:val="clear" w:color="auto" w:fill="EEF3F6"/>
            <w:tcMar>
              <w:top w:w="70" w:type="dxa"/>
              <w:left w:w="90" w:type="dxa"/>
              <w:bottom w:w="70" w:type="dxa"/>
              <w:right w:w="90" w:type="dxa"/>
            </w:tcMar>
            <w:vAlign w:val="center"/>
          </w:tcPr>
          <w:p w14:paraId="7EF30FA5" w14:textId="77777777" w:rsidR="002F4F2B" w:rsidRPr="009D5ACF" w:rsidRDefault="00000000">
            <w:pPr>
              <w:spacing w:after="0" w:line="240" w:lineRule="auto"/>
            </w:pPr>
            <w:r w:rsidRPr="009D5ACF">
              <w:rPr>
                <w:sz w:val="16"/>
              </w:rPr>
              <w:t>5</w:t>
            </w:r>
          </w:p>
        </w:tc>
      </w:tr>
    </w:tbl>
    <w:p w14:paraId="6343BFA1" w14:textId="4617DF3E" w:rsidR="002F4F2B" w:rsidRPr="009D5ACF" w:rsidRDefault="00000000">
      <w:pPr>
        <w:spacing w:after="50"/>
      </w:pPr>
      <w:r w:rsidRPr="009D5ACF">
        <w:rPr>
          <w:b/>
        </w:rPr>
        <w:t xml:space="preserve">Būsimo prototipo veikimo scenarijus: </w:t>
      </w:r>
      <w:r w:rsidRPr="009D5ACF">
        <w:t>Naudotojas pasirenka „Matematika“ -&gt; „Lygtys“ -&gt; „Testas“. Sistema pateikia 5 klausimus. Naudotojas atsako į visus klausimus ir užbaigia testą. Jei teisingi 4 iš 5 atsakymų, sistema apskaičiuoja 80 %, parodo „Testas išlaikytas“ ir atnaujina temos pažangą. Pažangos lange matomas ką tik atlikto testo rezultatas.</w:t>
      </w:r>
      <w:r w:rsidR="00EA319A" w:rsidRPr="00EA319A">
        <w:t xml:space="preserve"> </w:t>
      </w:r>
      <w:r w:rsidR="00EA319A" w:rsidRPr="00EA319A">
        <w:t>Jei naudotojo ankstesnė temos pažanga buvo mažesnė nei naujai gautas testo rezultatas, temos pažanga atnaujinama iki naujo geriausio rezultato. Jei pakartotinio testo rezultatas yra mažesnis už ankstesnį geriausią rezultatą, temos pažanga nemažinama.</w:t>
      </w:r>
    </w:p>
    <w:p w14:paraId="391B7288" w14:textId="77777777" w:rsidR="002F4F2B" w:rsidRPr="009D5ACF" w:rsidRDefault="00000000">
      <w:pPr>
        <w:pStyle w:val="H2Custom"/>
        <w:keepNext/>
        <w:rPr>
          <w:lang w:val="lt-LT"/>
        </w:rPr>
      </w:pPr>
      <w:r w:rsidRPr="009D5ACF">
        <w:rPr>
          <w:lang w:val="lt-LT"/>
        </w:rPr>
        <w:t>Rizikos ir neaiškumai</w:t>
      </w:r>
    </w:p>
    <w:tbl>
      <w:tblPr>
        <w:tblW w:w="0" w:type="auto"/>
        <w:jc w:val="center"/>
        <w:tblLayout w:type="fixed"/>
        <w:tblLook w:val="04A0" w:firstRow="1" w:lastRow="0" w:firstColumn="1" w:lastColumn="0" w:noHBand="0" w:noVBand="1"/>
      </w:tblPr>
      <w:tblGrid>
        <w:gridCol w:w="4082"/>
        <w:gridCol w:w="5669"/>
      </w:tblGrid>
      <w:tr w:rsidR="002F4F2B" w:rsidRPr="009D5ACF" w14:paraId="5638579F" w14:textId="77777777">
        <w:trPr>
          <w:jc w:val="center"/>
        </w:trPr>
        <w:tc>
          <w:tcPr>
            <w:tcW w:w="4082" w:type="dxa"/>
            <w:shd w:val="clear" w:color="auto" w:fill="173E52"/>
            <w:tcMar>
              <w:top w:w="70" w:type="dxa"/>
              <w:left w:w="90" w:type="dxa"/>
              <w:bottom w:w="70" w:type="dxa"/>
              <w:right w:w="90" w:type="dxa"/>
            </w:tcMar>
            <w:vAlign w:val="center"/>
          </w:tcPr>
          <w:p w14:paraId="6D05AC96" w14:textId="77777777" w:rsidR="002F4F2B" w:rsidRPr="009D5ACF" w:rsidRDefault="00000000">
            <w:pPr>
              <w:spacing w:after="0" w:line="240" w:lineRule="auto"/>
            </w:pPr>
            <w:r w:rsidRPr="009D5ACF">
              <w:rPr>
                <w:b/>
                <w:color w:val="FFFFFF"/>
                <w:sz w:val="16"/>
              </w:rPr>
              <w:t>Rizika arba neaiškumas</w:t>
            </w:r>
          </w:p>
        </w:tc>
        <w:tc>
          <w:tcPr>
            <w:tcW w:w="5669" w:type="dxa"/>
            <w:shd w:val="clear" w:color="auto" w:fill="173E52"/>
            <w:tcMar>
              <w:top w:w="70" w:type="dxa"/>
              <w:left w:w="90" w:type="dxa"/>
              <w:bottom w:w="70" w:type="dxa"/>
              <w:right w:w="90" w:type="dxa"/>
            </w:tcMar>
            <w:vAlign w:val="center"/>
          </w:tcPr>
          <w:p w14:paraId="0DBAE6E3" w14:textId="5376F26D" w:rsidR="002F4F2B" w:rsidRPr="009D5ACF" w:rsidRDefault="00000000">
            <w:pPr>
              <w:spacing w:after="0" w:line="240" w:lineRule="auto"/>
            </w:pPr>
            <w:r w:rsidRPr="009D5ACF">
              <w:rPr>
                <w:b/>
                <w:color w:val="FFFFFF"/>
                <w:sz w:val="16"/>
              </w:rPr>
              <w:t xml:space="preserve">Kaip </w:t>
            </w:r>
            <w:r w:rsidR="003925D9" w:rsidRPr="009D5ACF">
              <w:rPr>
                <w:b/>
                <w:color w:val="FFFFFF"/>
                <w:sz w:val="16"/>
              </w:rPr>
              <w:t>patikrinsiu</w:t>
            </w:r>
          </w:p>
        </w:tc>
      </w:tr>
      <w:tr w:rsidR="002F4F2B" w:rsidRPr="009D5ACF" w14:paraId="77E7D128" w14:textId="77777777">
        <w:trPr>
          <w:jc w:val="center"/>
        </w:trPr>
        <w:tc>
          <w:tcPr>
            <w:tcW w:w="4082" w:type="dxa"/>
            <w:shd w:val="clear" w:color="auto" w:fill="EEF3F6"/>
            <w:tcMar>
              <w:top w:w="70" w:type="dxa"/>
              <w:left w:w="90" w:type="dxa"/>
              <w:bottom w:w="70" w:type="dxa"/>
              <w:right w:w="90" w:type="dxa"/>
            </w:tcMar>
            <w:vAlign w:val="center"/>
          </w:tcPr>
          <w:p w14:paraId="4A8661B4" w14:textId="77777777" w:rsidR="002F4F2B" w:rsidRPr="009D5ACF" w:rsidRDefault="00000000">
            <w:pPr>
              <w:spacing w:after="0" w:line="240" w:lineRule="auto"/>
            </w:pPr>
            <w:r w:rsidRPr="009D5ACF">
              <w:rPr>
                <w:sz w:val="16"/>
              </w:rPr>
              <w:t>Programėlės realizacija gali užtrukti ilgiau nei planuota</w:t>
            </w:r>
          </w:p>
        </w:tc>
        <w:tc>
          <w:tcPr>
            <w:tcW w:w="5669" w:type="dxa"/>
            <w:shd w:val="clear" w:color="auto" w:fill="EEF3F6"/>
            <w:tcMar>
              <w:top w:w="70" w:type="dxa"/>
              <w:left w:w="90" w:type="dxa"/>
              <w:bottom w:w="70" w:type="dxa"/>
              <w:right w:w="90" w:type="dxa"/>
            </w:tcMar>
            <w:vAlign w:val="center"/>
          </w:tcPr>
          <w:p w14:paraId="205F024C" w14:textId="77777777" w:rsidR="002F4F2B" w:rsidRPr="009D5ACF" w:rsidRDefault="00000000">
            <w:pPr>
              <w:spacing w:after="0" w:line="240" w:lineRule="auto"/>
            </w:pPr>
            <w:r w:rsidRPr="009D5ACF">
              <w:rPr>
                <w:sz w:val="16"/>
              </w:rPr>
              <w:t>Pirmiausia realizuosiu tik pagrindinį testo scenarijų, o papildomas funkcijas paliksiu vėlesniam etapui.</w:t>
            </w:r>
          </w:p>
        </w:tc>
      </w:tr>
      <w:tr w:rsidR="002F4F2B" w:rsidRPr="009D5ACF" w14:paraId="297EB11B" w14:textId="77777777">
        <w:trPr>
          <w:jc w:val="center"/>
        </w:trPr>
        <w:tc>
          <w:tcPr>
            <w:tcW w:w="4082" w:type="dxa"/>
            <w:tcMar>
              <w:top w:w="70" w:type="dxa"/>
              <w:left w:w="90" w:type="dxa"/>
              <w:bottom w:w="70" w:type="dxa"/>
              <w:right w:w="90" w:type="dxa"/>
            </w:tcMar>
            <w:vAlign w:val="center"/>
          </w:tcPr>
          <w:p w14:paraId="134FEA8A" w14:textId="77777777" w:rsidR="002F4F2B" w:rsidRPr="009D5ACF" w:rsidRDefault="00000000">
            <w:pPr>
              <w:spacing w:after="0" w:line="240" w:lineRule="auto"/>
            </w:pPr>
            <w:r w:rsidRPr="009D5ACF">
              <w:rPr>
                <w:sz w:val="16"/>
              </w:rPr>
              <w:t>Rezultatų ir pažangos logika gali būti neteisinga ribiniais atvejais</w:t>
            </w:r>
          </w:p>
        </w:tc>
        <w:tc>
          <w:tcPr>
            <w:tcW w:w="5669" w:type="dxa"/>
            <w:tcMar>
              <w:top w:w="70" w:type="dxa"/>
              <w:left w:w="90" w:type="dxa"/>
              <w:bottom w:w="70" w:type="dxa"/>
              <w:right w:w="90" w:type="dxa"/>
            </w:tcMar>
            <w:vAlign w:val="center"/>
          </w:tcPr>
          <w:p w14:paraId="7BE55F1C" w14:textId="77777777" w:rsidR="002F4F2B" w:rsidRPr="009D5ACF" w:rsidRDefault="00000000">
            <w:pPr>
              <w:spacing w:after="0" w:line="240" w:lineRule="auto"/>
            </w:pPr>
            <w:r w:rsidRPr="009D5ACF">
              <w:rPr>
                <w:sz w:val="16"/>
              </w:rPr>
              <w:t>Sukursiu atskirus testus 0 %, 70 % ir 100 % rezultatams.</w:t>
            </w:r>
          </w:p>
        </w:tc>
      </w:tr>
      <w:tr w:rsidR="002F4F2B" w:rsidRPr="009D5ACF" w14:paraId="4208BED9" w14:textId="77777777">
        <w:trPr>
          <w:jc w:val="center"/>
        </w:trPr>
        <w:tc>
          <w:tcPr>
            <w:tcW w:w="4082" w:type="dxa"/>
            <w:shd w:val="clear" w:color="auto" w:fill="EEF3F6"/>
            <w:tcMar>
              <w:top w:w="70" w:type="dxa"/>
              <w:left w:w="90" w:type="dxa"/>
              <w:bottom w:w="70" w:type="dxa"/>
              <w:right w:w="90" w:type="dxa"/>
            </w:tcMar>
            <w:vAlign w:val="center"/>
          </w:tcPr>
          <w:p w14:paraId="7C5D1D11" w14:textId="77777777" w:rsidR="002F4F2B" w:rsidRPr="009D5ACF" w:rsidRDefault="00000000">
            <w:pPr>
              <w:spacing w:after="0" w:line="240" w:lineRule="auto"/>
            </w:pPr>
            <w:r w:rsidRPr="009D5ACF">
              <w:rPr>
                <w:sz w:val="16"/>
              </w:rPr>
              <w:t xml:space="preserve">Gali būti sudėtinga tiksliai perkelti </w:t>
            </w:r>
            <w:proofErr w:type="spellStart"/>
            <w:r w:rsidRPr="009D5ACF">
              <w:rPr>
                <w:sz w:val="16"/>
              </w:rPr>
              <w:t>Figma</w:t>
            </w:r>
            <w:proofErr w:type="spellEnd"/>
            <w:r w:rsidRPr="009D5ACF">
              <w:rPr>
                <w:sz w:val="16"/>
              </w:rPr>
              <w:t xml:space="preserve"> dizainą į programėlę</w:t>
            </w:r>
          </w:p>
        </w:tc>
        <w:tc>
          <w:tcPr>
            <w:tcW w:w="5669" w:type="dxa"/>
            <w:shd w:val="clear" w:color="auto" w:fill="EEF3F6"/>
            <w:tcMar>
              <w:top w:w="70" w:type="dxa"/>
              <w:left w:w="90" w:type="dxa"/>
              <w:bottom w:w="70" w:type="dxa"/>
              <w:right w:w="90" w:type="dxa"/>
            </w:tcMar>
            <w:vAlign w:val="center"/>
          </w:tcPr>
          <w:p w14:paraId="1B31013A" w14:textId="77777777" w:rsidR="002F4F2B" w:rsidRPr="009D5ACF" w:rsidRDefault="00000000">
            <w:pPr>
              <w:spacing w:after="0" w:line="240" w:lineRule="auto"/>
            </w:pPr>
            <w:r w:rsidRPr="009D5ACF">
              <w:rPr>
                <w:sz w:val="16"/>
              </w:rPr>
              <w:t>Pirmiausia realizuosiu funkcionalumą, o tik po to tobulinsiu dizaino atitikimą.</w:t>
            </w:r>
          </w:p>
        </w:tc>
      </w:tr>
    </w:tbl>
    <w:p w14:paraId="648E6E2F" w14:textId="435D58E4" w:rsidR="002F4F2B" w:rsidRPr="009D5ACF" w:rsidRDefault="00000000">
      <w:pPr>
        <w:pStyle w:val="H2Custom"/>
        <w:keepNext/>
        <w:rPr>
          <w:lang w:val="lt-LT"/>
        </w:rPr>
      </w:pPr>
      <w:r w:rsidRPr="009D5ACF">
        <w:rPr>
          <w:lang w:val="lt-LT"/>
        </w:rPr>
        <w:t>Šaltiniai</w:t>
      </w:r>
    </w:p>
    <w:p w14:paraId="4725FBBB" w14:textId="6A0455D2" w:rsidR="002F4F2B" w:rsidRDefault="002F4F2B">
      <w:pPr>
        <w:spacing w:after="0"/>
      </w:pPr>
    </w:p>
    <w:sectPr w:rsidR="002F4F2B" w:rsidSect="00034616">
      <w:footerReference w:type="default" r:id="rId8"/>
      <w:pgSz w:w="11906" w:h="16838"/>
      <w:pgMar w:top="765" w:right="879" w:bottom="765" w:left="8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02B341" w14:textId="77777777" w:rsidR="0068276C" w:rsidRPr="009D5ACF" w:rsidRDefault="0068276C">
      <w:pPr>
        <w:spacing w:after="0" w:line="240" w:lineRule="auto"/>
      </w:pPr>
      <w:r w:rsidRPr="009D5ACF">
        <w:separator/>
      </w:r>
    </w:p>
  </w:endnote>
  <w:endnote w:type="continuationSeparator" w:id="0">
    <w:p w14:paraId="4EA05BAE" w14:textId="77777777" w:rsidR="0068276C" w:rsidRPr="009D5ACF" w:rsidRDefault="0068276C">
      <w:pPr>
        <w:spacing w:after="0" w:line="240" w:lineRule="auto"/>
      </w:pPr>
      <w:r w:rsidRPr="009D5AC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07B81" w14:textId="41031A78" w:rsidR="002F4F2B" w:rsidRPr="009D5ACF" w:rsidRDefault="00000000">
    <w:pPr>
      <w:pStyle w:val="Footer"/>
      <w:jc w:val="center"/>
    </w:pPr>
    <w:r w:rsidRPr="009D5ACF">
      <w:rPr>
        <w:color w:val="5A6670"/>
        <w:sz w:val="16"/>
      </w:rPr>
      <w:fldChar w:fldCharType="begin"/>
    </w:r>
    <w:r w:rsidRPr="009D5ACF">
      <w:rPr>
        <w:color w:val="5A6670"/>
        <w:sz w:val="16"/>
      </w:rPr>
      <w:instrText>PAGE</w:instrText>
    </w:r>
    <w:r w:rsidRPr="009D5ACF">
      <w:rPr>
        <w:color w:val="5A6670"/>
        <w:sz w:val="16"/>
      </w:rPr>
      <w:fldChar w:fldCharType="separate"/>
    </w:r>
    <w:r w:rsidR="006C0007" w:rsidRPr="009D5ACF">
      <w:rPr>
        <w:color w:val="5A6670"/>
        <w:sz w:val="16"/>
      </w:rPr>
      <w:t>1</w:t>
    </w:r>
    <w:r w:rsidRPr="009D5ACF">
      <w:rPr>
        <w:color w:val="5A667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FE277" w14:textId="77777777" w:rsidR="0068276C" w:rsidRPr="009D5ACF" w:rsidRDefault="0068276C">
      <w:pPr>
        <w:spacing w:after="0" w:line="240" w:lineRule="auto"/>
      </w:pPr>
      <w:r w:rsidRPr="009D5ACF">
        <w:separator/>
      </w:r>
    </w:p>
  </w:footnote>
  <w:footnote w:type="continuationSeparator" w:id="0">
    <w:p w14:paraId="10EDF70D" w14:textId="77777777" w:rsidR="0068276C" w:rsidRPr="009D5ACF" w:rsidRDefault="0068276C">
      <w:pPr>
        <w:spacing w:after="0" w:line="240" w:lineRule="auto"/>
      </w:pPr>
      <w:r w:rsidRPr="009D5ACF">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1303747">
    <w:abstractNumId w:val="8"/>
  </w:num>
  <w:num w:numId="2" w16cid:durableId="823932730">
    <w:abstractNumId w:val="6"/>
  </w:num>
  <w:num w:numId="3" w16cid:durableId="420834933">
    <w:abstractNumId w:val="5"/>
  </w:num>
  <w:num w:numId="4" w16cid:durableId="191263992">
    <w:abstractNumId w:val="4"/>
  </w:num>
  <w:num w:numId="5" w16cid:durableId="1379935591">
    <w:abstractNumId w:val="7"/>
  </w:num>
  <w:num w:numId="6" w16cid:durableId="1978102385">
    <w:abstractNumId w:val="3"/>
  </w:num>
  <w:num w:numId="7" w16cid:durableId="1594708156">
    <w:abstractNumId w:val="2"/>
  </w:num>
  <w:num w:numId="8" w16cid:durableId="1226839036">
    <w:abstractNumId w:val="1"/>
  </w:num>
  <w:num w:numId="9" w16cid:durableId="1919627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0DC"/>
    <w:rsid w:val="0006063C"/>
    <w:rsid w:val="000B7DC0"/>
    <w:rsid w:val="000C2CEA"/>
    <w:rsid w:val="0015074B"/>
    <w:rsid w:val="00285995"/>
    <w:rsid w:val="0029639D"/>
    <w:rsid w:val="002A0D44"/>
    <w:rsid w:val="002F4F2B"/>
    <w:rsid w:val="00326F90"/>
    <w:rsid w:val="003925D9"/>
    <w:rsid w:val="0050752E"/>
    <w:rsid w:val="00513C3E"/>
    <w:rsid w:val="00516059"/>
    <w:rsid w:val="005401DD"/>
    <w:rsid w:val="005B4C90"/>
    <w:rsid w:val="0061396F"/>
    <w:rsid w:val="00664D42"/>
    <w:rsid w:val="0068276C"/>
    <w:rsid w:val="006C0007"/>
    <w:rsid w:val="0071671C"/>
    <w:rsid w:val="0072534B"/>
    <w:rsid w:val="007626C3"/>
    <w:rsid w:val="008A4301"/>
    <w:rsid w:val="0093022E"/>
    <w:rsid w:val="00937856"/>
    <w:rsid w:val="00952B48"/>
    <w:rsid w:val="009C1115"/>
    <w:rsid w:val="009D5ACF"/>
    <w:rsid w:val="00A96A9E"/>
    <w:rsid w:val="00AA1D8D"/>
    <w:rsid w:val="00AC23D4"/>
    <w:rsid w:val="00AD44E9"/>
    <w:rsid w:val="00B415DE"/>
    <w:rsid w:val="00B47730"/>
    <w:rsid w:val="00C30972"/>
    <w:rsid w:val="00C67C64"/>
    <w:rsid w:val="00CB0664"/>
    <w:rsid w:val="00D36670"/>
    <w:rsid w:val="00EA319A"/>
    <w:rsid w:val="00FA16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954201"/>
  <w14:defaultImageDpi w14:val="300"/>
  <w15:docId w15:val="{E84DA199-E620-4D5A-97D1-481244374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70" w:line="245" w:lineRule="auto"/>
    </w:pPr>
    <w:rPr>
      <w:rFonts w:ascii="Aptos" w:hAnsi="Aptos"/>
      <w:sz w:val="20"/>
      <w:lang w:val="lt-LT"/>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pPr>
      <w:spacing w:after="140"/>
    </w:pPr>
    <w:rPr>
      <w:rFonts w:ascii="Aptos Display" w:hAnsi="Aptos Display"/>
      <w:b/>
      <w:color w:val="173E52"/>
      <w:sz w:val="44"/>
    </w:rPr>
  </w:style>
  <w:style w:type="paragraph" w:customStyle="1" w:styleId="H1Custom">
    <w:name w:val="H1Custom"/>
    <w:pPr>
      <w:spacing w:before="140" w:after="80"/>
    </w:pPr>
    <w:rPr>
      <w:rFonts w:ascii="Aptos" w:hAnsi="Aptos"/>
      <w:b/>
      <w:color w:val="173E52"/>
      <w:sz w:val="30"/>
    </w:rPr>
  </w:style>
  <w:style w:type="paragraph" w:customStyle="1" w:styleId="H2Custom">
    <w:name w:val="H2Custom"/>
    <w:pPr>
      <w:spacing w:before="100" w:after="40"/>
    </w:pPr>
    <w:rPr>
      <w:rFonts w:ascii="Aptos" w:hAnsi="Aptos"/>
      <w:b/>
      <w:color w:val="173E52"/>
    </w:rPr>
  </w:style>
  <w:style w:type="character" w:styleId="PlaceholderText">
    <w:name w:val="Placeholder Text"/>
    <w:basedOn w:val="DefaultParagraphFont"/>
    <w:uiPriority w:val="99"/>
    <w:semiHidden/>
    <w:rsid w:val="007626C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226</TotalTime>
  <Pages>4</Pages>
  <Words>1360</Words>
  <Characters>7752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Yaroslav Sahir</cp:lastModifiedBy>
  <cp:revision>7</cp:revision>
  <dcterms:created xsi:type="dcterms:W3CDTF">2013-12-23T23:15:00Z</dcterms:created>
  <dcterms:modified xsi:type="dcterms:W3CDTF">2026-10-13T09:43:00Z</dcterms:modified>
  <cp:category/>
</cp:coreProperties>
</file>