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5E93E32A" w:rsidP="19DEA238" w14:paraId="2232C51F" w14:textId="1C096CE3">
      <w:pPr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</w:pPr>
      <w:r w:rsidRPr="198D04A9" w:rsidR="198D0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Introduction to Data Mining and Machine Learning Report by Kelvin Kip</w:t>
      </w:r>
      <w:r w:rsidRPr="198D04A9" w:rsidR="4B3E31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kemboi, SID- 2161812.</w:t>
      </w:r>
    </w:p>
    <w:p w:rsidR="5144A9EC" w:rsidP="198D04A9" w:rsidRDefault="5144A9EC" w14:paraId="34AF59D8" w14:textId="08B3F9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198D04A9" w:rsidR="5144A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 xml:space="preserve">Link to </w:t>
      </w:r>
      <w:r w:rsidRPr="198D04A9" w:rsidR="5144A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Labwork</w:t>
      </w:r>
      <w:r w:rsidRPr="198D04A9" w:rsidR="5144A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 xml:space="preserve"> </w:t>
      </w:r>
      <w:r w:rsidRPr="198D04A9" w:rsidR="02E63B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ipynb</w:t>
      </w:r>
      <w:r w:rsidRPr="198D04A9" w:rsidR="02E63B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 xml:space="preserve"> files is</w:t>
      </w:r>
      <w:r w:rsidRPr="198D04A9" w:rsidR="5144A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:</w:t>
      </w:r>
    </w:p>
    <w:p w:rsidR="5144A9EC" w:rsidP="198D04A9" w:rsidRDefault="5144A9EC" w14:paraId="1A9BBF91" w14:textId="6F0228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hyperlink r:id="Rb9a07846f21140d8">
        <w:r w:rsidRPr="198D04A9" w:rsidR="5144A9E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32"/>
            <w:szCs w:val="32"/>
          </w:rPr>
          <w:t>https://github.com/Kevcoding/Data-Mining-Labworks</w:t>
        </w:r>
      </w:hyperlink>
      <w:r w:rsidRPr="198D04A9" w:rsidR="5144A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:</w:t>
      </w:r>
    </w:p>
    <w:p w:rsidR="69156006" w:rsidP="19DEA238" w14:paraId="119C30D5" w14:textId="4B68505C">
      <w:pPr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</w:pP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Week 1 </w:t>
      </w:r>
      <w:r w:rsidRPr="19DEA238" w:rsidR="5824A1A6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21956A72" w:rsidP="19DEA238" w14:paraId="5908B044" w14:textId="40B4BAA7">
      <w:pPr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</w:pPr>
      <w:r w:rsidRPr="19DEA238" w:rsidR="0139917B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Our</w:t>
      </w:r>
      <w:r w:rsidRPr="19DEA238" w:rsidR="69156006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course tutor</w:t>
      </w:r>
      <w:r w:rsidRPr="19DEA238" w:rsidR="4F90D483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: </w:t>
      </w:r>
      <w:r w:rsidRPr="19DEA238" w:rsidR="69156006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Dr</w:t>
      </w:r>
      <w:r w:rsidRPr="19DEA238" w:rsidR="69156006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. </w:t>
      </w:r>
      <w:r w:rsidRPr="19DEA238" w:rsidR="00C5FE51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Imran</w:t>
      </w:r>
      <w:r w:rsidRPr="19DEA238" w:rsidR="69156006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Ahmed introduced us to the second trimester’s workload by outlining the course materials, </w:t>
      </w:r>
      <w:r w:rsidRPr="19DEA238" w:rsidR="2B84CB16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resources,</w:t>
      </w:r>
      <w:r w:rsidRPr="19DEA238" w:rsidR="3DBE6318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and </w:t>
      </w:r>
      <w:r w:rsidRPr="19DEA238" w:rsidR="3DBE6318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additional</w:t>
      </w:r>
      <w:r w:rsidRPr="19DEA238" w:rsidR="3DBE6318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websites to be used. Th</w:t>
      </w:r>
      <w:r w:rsidRPr="19DEA238" w:rsidR="1FCF019D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ese</w:t>
      </w:r>
      <w:r w:rsidRPr="19DEA238" w:rsidR="3DBE6318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included </w:t>
      </w:r>
      <w:r w:rsidRPr="19DEA238" w:rsidR="634A28A5">
        <w:rPr>
          <w:rFonts w:asciiTheme="minorAscii" w:hAnsiTheme="minorAscii" w:eastAsiaTheme="minorAscii" w:cstheme="minorAscii"/>
          <w:b w:val="0"/>
          <w:bCs w:val="0"/>
          <w:i/>
          <w:iCs/>
          <w:sz w:val="32"/>
          <w:szCs w:val="32"/>
        </w:rPr>
        <w:t>Kaggle.com, Github.com</w:t>
      </w:r>
      <w:r w:rsidRPr="19DEA238" w:rsidR="3DBE6318">
        <w:rPr>
          <w:rFonts w:asciiTheme="minorAscii" w:hAnsiTheme="minorAscii" w:eastAsiaTheme="minorAscii" w:cstheme="minorAscii"/>
          <w:b w:val="0"/>
          <w:bCs w:val="0"/>
          <w:i/>
          <w:iCs/>
          <w:sz w:val="32"/>
          <w:szCs w:val="32"/>
        </w:rPr>
        <w:t xml:space="preserve">, </w:t>
      </w:r>
      <w:r w:rsidRPr="19DEA238" w:rsidR="5268B2E7">
        <w:rPr>
          <w:rFonts w:asciiTheme="minorAscii" w:hAnsiTheme="minorAscii" w:eastAsiaTheme="minorAscii" w:cstheme="minorAscii"/>
          <w:b w:val="0"/>
          <w:bCs w:val="0"/>
          <w:i/>
          <w:iCs/>
          <w:sz w:val="32"/>
          <w:szCs w:val="32"/>
        </w:rPr>
        <w:t>and Medium.com</w:t>
      </w:r>
      <w:r w:rsidRPr="19DEA238" w:rsidR="5268B2E7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. </w:t>
      </w:r>
      <w:r w:rsidRPr="19DEA238" w:rsidR="10C7DB0B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I created </w:t>
      </w:r>
      <w:r w:rsidRPr="19DEA238" w:rsidR="721A5EB1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new </w:t>
      </w:r>
      <w:r w:rsidRPr="19DEA238" w:rsidR="10C7DB0B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accounts on the three platforms</w:t>
      </w:r>
      <w:r w:rsidRPr="19DEA238" w:rsidR="6F665B04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for the purpose of th</w:t>
      </w:r>
      <w:r w:rsidRPr="19DEA238" w:rsidR="2802E49E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e</w:t>
      </w:r>
      <w:r w:rsidRPr="19DEA238" w:rsidR="6F665B04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 xml:space="preserve"> trimester onwards.</w:t>
      </w:r>
    </w:p>
    <w:p w:rsidR="793FED2A" w:rsidP="19DEA238" w14:paraId="408D6F98" w14:textId="0750094E">
      <w:pPr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sz w:val="32"/>
          <w:szCs w:val="32"/>
        </w:rPr>
        <w:t>We started Exploratory Data Analysis of the Titanic dataset.</w:t>
      </w:r>
    </w:p>
    <w:p w:rsidP="19DEA238" w14:paraId="5E5787A5" w14:textId="798F70DF">
      <w:pPr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</w:pPr>
      <w:bookmarkStart w:name="_GoBack" w:id="0"/>
      <w:bookmarkEnd w:id="0"/>
      <w:r w:rsidRPr="19DEA238" w:rsidR="00642514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Week 2 </w:t>
      </w:r>
      <w:r w:rsidRPr="19DEA238" w:rsidR="5CC17FFC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 w:rsidR="00642514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00642514" w:rsidP="19DEA238" w14:paraId="73445D42" w14:textId="19C21F54">
      <w:p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Introduction to </w:t>
      </w:r>
      <w:r w:rsidRPr="19DEA238">
        <w:rPr>
          <w:rFonts w:asciiTheme="minorAscii" w:hAnsiTheme="minorAscii" w:eastAsiaTheme="minorAscii" w:cstheme="minorAscii"/>
          <w:b/>
          <w:bCs/>
          <w:i/>
          <w:iCs/>
          <w:sz w:val="32"/>
          <w:szCs w:val="32"/>
        </w:rPr>
        <w:t xml:space="preserve">data </w:t>
      </w:r>
      <w:r w:rsidRPr="19DEA238">
        <w:rPr>
          <w:rFonts w:asciiTheme="minorAscii" w:hAnsiTheme="minorAscii" w:eastAsiaTheme="minorAscii" w:cstheme="minorAscii"/>
          <w:b/>
          <w:bCs/>
          <w:i/>
          <w:iCs/>
          <w:sz w:val="32"/>
          <w:szCs w:val="32"/>
        </w:rPr>
        <w:t>pre-processing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using Data.csv</w:t>
      </w:r>
    </w:p>
    <w:p w:rsidR="21956A72" w:rsidP="19DEA238" w14:paraId="0C1EC1EE" w14:textId="7FDBED32">
      <w:pPr>
        <w:rPr>
          <w:rFonts w:asciiTheme="minorAscii" w:hAnsiTheme="minorAscii" w:eastAsiaTheme="minorAscii" w:cstheme="minorAscii"/>
          <w:sz w:val="32"/>
          <w:szCs w:val="32"/>
        </w:rPr>
      </w:pPr>
      <w:r w:rsidRPr="19DEA238" w:rsidR="4082BCA5">
        <w:rPr>
          <w:rFonts w:asciiTheme="minorAscii" w:hAnsiTheme="minorAscii" w:eastAsiaTheme="minorAscii" w:cstheme="minorAscii"/>
          <w:sz w:val="32"/>
          <w:szCs w:val="32"/>
        </w:rPr>
        <w:t xml:space="preserve">From what we did, these steps were </w:t>
      </w:r>
      <w:r w:rsidRPr="19DEA238" w:rsidR="4082BCA5">
        <w:rPr>
          <w:rFonts w:asciiTheme="minorAscii" w:hAnsiTheme="minorAscii" w:eastAsiaTheme="minorAscii" w:cstheme="minorAscii"/>
          <w:sz w:val="32"/>
          <w:szCs w:val="32"/>
        </w:rPr>
        <w:t>undertaken:</w:t>
      </w:r>
    </w:p>
    <w:p w:rsidR="570912F0" w:rsidP="19DEA238" w14:paraId="2B4E3875" w14:textId="02530BDC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>Importing libraries</w:t>
      </w:r>
    </w:p>
    <w:p w:rsidR="570912F0" w:rsidP="19DEA238" w14:paraId="42CE2AA7" w14:textId="67930866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>Import data</w:t>
      </w:r>
    </w:p>
    <w:p w:rsidR="570912F0" w:rsidP="19DEA238" w14:paraId="68FF02BB" w14:textId="40AA754E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Dealing with missing values using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dropna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: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fillna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with NAN; and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fillna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with mean</w:t>
      </w:r>
    </w:p>
    <w:p w:rsidR="570912F0" w:rsidP="19DEA238" w14:paraId="5476C670" w14:textId="18458DFA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>Data encoding</w:t>
      </w:r>
      <w:r w:rsidRPr="19DEA238" w:rsidR="1FF7B943">
        <w:rPr>
          <w:rFonts w:asciiTheme="minorAscii" w:hAnsiTheme="minorAscii" w:eastAsiaTheme="minorAscii" w:cstheme="minorAscii"/>
          <w:sz w:val="32"/>
          <w:szCs w:val="32"/>
        </w:rPr>
        <w:t xml:space="preserve"> </w:t>
      </w:r>
      <w:r w:rsidRPr="19DEA238" w:rsidR="1FF7B943">
        <w:rPr>
          <w:rFonts w:asciiTheme="minorAscii" w:hAnsiTheme="minorAscii" w:eastAsiaTheme="minorAscii" w:cstheme="minorAscii"/>
          <w:sz w:val="32"/>
          <w:szCs w:val="32"/>
        </w:rPr>
        <w:t>categorical variab</w:t>
      </w:r>
      <w:r w:rsidRPr="19DEA238" w:rsidR="1FF7B943">
        <w:rPr>
          <w:rFonts w:asciiTheme="minorAscii" w:hAnsiTheme="minorAscii" w:eastAsiaTheme="minorAscii" w:cstheme="minorAscii"/>
          <w:sz w:val="32"/>
          <w:szCs w:val="32"/>
        </w:rPr>
        <w:t>les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using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OneHotEncoder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and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LabelEncoder</w:t>
      </w:r>
    </w:p>
    <w:p w:rsidR="570912F0" w:rsidP="19DEA238" w14:paraId="68719ECF" w14:textId="0EE91002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Split the data into test and train sets using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train_test_split</w:t>
      </w:r>
    </w:p>
    <w:p w:rsidR="570912F0" w:rsidP="19DEA238" w14:paraId="2DBD9F90" w14:textId="607F2732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Data scaling using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StandardScaler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and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MinMaxScaler</w:t>
      </w:r>
    </w:p>
    <w:p w:rsidR="4CB16309" w:rsidP="19DEA238" w14:paraId="31018A06" w14:textId="5627273C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>Model training and fitting</w:t>
      </w:r>
    </w:p>
    <w:p w:rsidR="4CB16309" w:rsidP="19DEA238" w14:paraId="5CE8C53E" w14:textId="487A661D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Model testing on the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X_test</w:t>
      </w:r>
    </w:p>
    <w:p w:rsidR="4CB16309" w:rsidP="19DEA238" w14:paraId="78729693" w14:textId="31D4AA24">
      <w:pPr>
        <w:pStyle w:val="ListParagraph"/>
        <w:numPr>
          <w:ilvl w:val="0"/>
          <w:numId w:val="8"/>
        </w:num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>Model Visualization of test sets</w:t>
      </w:r>
    </w:p>
    <w:p w:rsidR="4CB16309" w:rsidP="19DEA238" w14:paraId="37F7C1E9" w14:textId="7F72C941">
      <w:pPr>
        <w:pStyle w:val="ListParagraph"/>
        <w:numPr>
          <w:ilvl w:val="0"/>
          <w:numId w:val="8"/>
        </w:numPr>
        <w:jc w:val="left"/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Model Evaluation using evaluation matrices such 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as MSE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>, RMSE, MAE, R2</w:t>
      </w:r>
    </w:p>
    <w:p w:rsidR="00642514" w:rsidP="19DEA238" w14:paraId="22CB7323" w14:textId="04B1BA5F">
      <w:pPr>
        <w:rPr>
          <w:rFonts w:asciiTheme="minorAscii" w:hAnsiTheme="minorAscii" w:eastAsiaTheme="minorAscii" w:cstheme="minorAscii"/>
          <w:b/>
          <w:bCs/>
          <w:sz w:val="32"/>
          <w:szCs w:val="32"/>
        </w:rPr>
      </w:pPr>
    </w:p>
    <w:p w:rsidR="00642514" w:rsidP="19DEA238" w14:paraId="29226EDA" w14:textId="26BD4E47">
      <w:pPr>
        <w:rPr>
          <w:rFonts w:asciiTheme="minorAscii" w:hAnsiTheme="minorAscii" w:eastAsiaTheme="minorAscii" w:cstheme="minorAscii"/>
          <w:b/>
          <w:bCs/>
          <w:sz w:val="32"/>
          <w:szCs w:val="32"/>
        </w:rPr>
      </w:pPr>
    </w:p>
    <w:p w:rsidR="00642514" w:rsidP="19DEA238" w14:paraId="418605D7" w14:textId="12B1524B">
      <w:pPr>
        <w:rPr>
          <w:rFonts w:asciiTheme="minorAscii" w:hAnsiTheme="minorAscii" w:eastAsiaTheme="minorAscii" w:cstheme="minorAscii"/>
          <w:b/>
          <w:bCs/>
          <w:sz w:val="32"/>
          <w:szCs w:val="32"/>
        </w:rPr>
      </w:pPr>
    </w:p>
    <w:p w:rsidR="00642514" w:rsidP="21956A72" w14:paraId="33E40371" w14:textId="71519FE6"/>
    <w:p w:rsidR="00642514" w:rsidP="19DEA238" w14:paraId="3CE5A81C" w14:textId="35C74C31">
      <w:pPr>
        <w:rPr>
          <w:rFonts w:asciiTheme="minorAscii" w:hAnsiTheme="minorAscii" w:eastAsiaTheme="minorAscii" w:cstheme="minorAscii"/>
          <w:sz w:val="32"/>
          <w:szCs w:val="32"/>
          <w:u w:val="single"/>
        </w:rPr>
      </w:pP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Week 3 </w:t>
      </w:r>
      <w:r w:rsidRPr="19DEA238" w:rsidR="40774B6C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00642514" w:rsidP="19DEA238" w14:paraId="727FB6B9" w14:textId="58C44104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i/>
          <w:iCs/>
          <w:sz w:val="32"/>
          <w:szCs w:val="32"/>
        </w:rPr>
        <w:t>Simple Linear Regression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using </w:t>
      </w:r>
      <w:hyperlink r:id="rId4">
        <w:r w:rsidRPr="19DEA238" w:rsidR="307B3D4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PracticeData.csv</w:t>
        </w:r>
      </w:hyperlink>
      <w:r w:rsidRPr="19DEA238" w:rsidR="23EDF9A5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. Under this regression model, we found that outcome –</w:t>
      </w:r>
      <w:r w:rsidRPr="19DEA238" w:rsidR="6A68E016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Y (</w:t>
      </w:r>
      <w:r w:rsidRPr="19DEA238" w:rsidR="47C7B5B1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Dependent/Response variable)</w:t>
      </w:r>
      <w:r w:rsidRPr="19DEA238" w:rsidR="23EDF9A5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is obtained from </w:t>
      </w:r>
      <w:r w:rsidRPr="19DEA238" w:rsidR="3BD51AE2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Independent/ explanatory variable X, under the equation Y</w:t>
      </w:r>
      <w:r w:rsidRPr="19DEA238" w:rsidR="3BD51AE2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0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 xml:space="preserve"> 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= B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0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+ B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1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</w:t>
      </w:r>
      <w:r w:rsidRPr="19DEA238" w:rsidR="6F8AF908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1</w:t>
      </w:r>
      <w:r w:rsidRPr="19DEA238" w:rsidR="6D1F15B3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 xml:space="preserve"> </w:t>
      </w:r>
      <w:r w:rsidRPr="19DEA238" w:rsidR="6B005CD6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+ E</w:t>
      </w:r>
      <w:r w:rsidRPr="19DEA238" w:rsidR="01FC8696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 xml:space="preserve"> </w:t>
      </w:r>
      <w:r w:rsidRPr="19DEA238" w:rsidR="01FC8696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this</w:t>
      </w:r>
      <w:r w:rsidRPr="19DEA238" w:rsidR="6D1F15B3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equation </w:t>
      </w:r>
      <w:r w:rsidRPr="19DEA238" w:rsidR="2BC3FAE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has:</w:t>
      </w:r>
    </w:p>
    <w:p w:rsidR="13A2AFB7" w:rsidP="19DEA238" w14:paraId="3349B1E8" w14:textId="1EA410A1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2BC3FAE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Bo – as Y-intercept</w:t>
      </w:r>
      <w:r w:rsidRPr="19DEA238" w:rsidR="33957C06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; </w:t>
      </w:r>
      <w:r w:rsidRPr="19DEA238" w:rsidR="2BC3FAE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B1 – As </w:t>
      </w:r>
      <w:r w:rsidRPr="19DEA238" w:rsidR="4F3F2BD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coefficient; </w:t>
      </w:r>
      <w:r w:rsidRPr="19DEA238" w:rsidR="2BC3FAE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X1 – The Independent variable</w:t>
      </w:r>
      <w:r w:rsidRPr="19DEA238" w:rsidR="46450D10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; </w:t>
      </w:r>
      <w:r w:rsidRPr="19DEA238" w:rsidR="2BC3FAE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Y0 – The Dependent variable</w:t>
      </w:r>
      <w:r w:rsidRPr="19DEA238" w:rsidR="4FD0A08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and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E – This is the error term</w:t>
      </w:r>
    </w:p>
    <w:p w:rsidR="13A2AFB7" w:rsidP="19DEA238" w14:paraId="64538826" w14:textId="537F3C82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After exploring the regression line, we studied the assumptions</w:t>
      </w:r>
      <w:r w:rsidRPr="19DEA238" w:rsidR="67954417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of the model:</w:t>
      </w:r>
    </w:p>
    <w:p w:rsidR="67954417" w:rsidP="19DEA238" w14:paraId="4FE56E40" w14:textId="4B3C67CB">
      <w:pPr>
        <w:pStyle w:val="ListParagraph"/>
        <w:numPr>
          <w:ilvl w:val="0"/>
          <w:numId w:val="9"/>
        </w:num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Errors, E is normally distributed and</w:t>
      </w:r>
    </w:p>
    <w:p w:rsidR="67954417" w:rsidP="19DEA238" w14:paraId="672C298A" w14:textId="1F48558B">
      <w:pPr>
        <w:pStyle w:val="ListParagraph"/>
        <w:numPr>
          <w:ilvl w:val="0"/>
          <w:numId w:val="9"/>
        </w:num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There are no clear outliers</w:t>
      </w:r>
    </w:p>
    <w:p w:rsidR="41633754" w:rsidP="19DEA238" w14:paraId="3862CBF6" w14:textId="00867F1D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W</w:t>
      </w:r>
      <w:r w:rsidRPr="19DEA238" w:rsidR="1A21DFA3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e undertook Hypothesis Testing using H</w:t>
      </w:r>
      <w:r w:rsidRPr="19DEA238" w:rsidR="1A21DFA3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0</w:t>
      </w:r>
      <w:r w:rsidRPr="19DEA238" w:rsidR="1A21DFA3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(Null Hypothesis) and H</w:t>
      </w:r>
      <w:r w:rsidRPr="19DEA238" w:rsidR="1A21DFA3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1</w:t>
      </w:r>
      <w:r w:rsidRPr="19DEA238" w:rsidR="1A21DFA3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(Alternative Hypothesis), with </w:t>
      </w:r>
      <w:r w:rsidRPr="19DEA238" w:rsidR="479C99D2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rejection rules given the desired level of significance using the p-value.</w:t>
      </w:r>
    </w:p>
    <w:p w:rsidR="479C99D2" w:rsidP="19DEA238" w14:paraId="33C6EA0F" w14:textId="38D0390A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In so doing, we either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fail to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reject the null hypothesis or accept the alternative hypothesis</w:t>
      </w:r>
      <w:r w:rsidRPr="19DEA238" w:rsidR="118945C4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.</w:t>
      </w:r>
    </w:p>
    <w:p w:rsidR="20B5A9ED" w:rsidP="19DEA238" w14:paraId="705B5F1F" w14:textId="772500C1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Finally, </w:t>
      </w:r>
      <w:r w:rsidRPr="19DEA238" w:rsidR="16082AF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we found out that </w:t>
      </w:r>
      <w:r w:rsidRPr="19DEA238" w:rsidR="16082AF5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vertAlign w:val="baseline"/>
          <w:lang w:val="en-GB"/>
        </w:rPr>
        <w:t>regression</w:t>
      </w:r>
      <w:r w:rsidRPr="19DEA238" w:rsidR="56C8FDFB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vertAlign w:val="baseline"/>
          <w:lang w:val="en-GB"/>
        </w:rPr>
        <w:t xml:space="preserve"> and correlation analysis</w:t>
      </w:r>
      <w:r w:rsidRPr="19DEA238" w:rsidR="16082AF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was </w:t>
      </w:r>
      <w:r w:rsidRPr="19DEA238" w:rsidR="16082AF5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vertAlign w:val="baseline"/>
          <w:lang w:val="en-GB"/>
        </w:rPr>
        <w:t>used to s</w:t>
      </w:r>
      <w:r w:rsidRPr="19DEA238" w:rsidR="16082AF5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lang w:val="en-GB"/>
        </w:rPr>
        <w:t>tudy the association of continuously measured outcomes and determinants</w:t>
      </w:r>
      <w:r w:rsidRPr="19DEA238" w:rsidR="42646B3A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, where:</w:t>
      </w:r>
    </w:p>
    <w:p w:rsidR="42646B3A" w:rsidP="19DEA238" w14:paraId="6C5D5862" w14:textId="4C3CC960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lang w:val="en-GB"/>
        </w:rPr>
        <w:t>Correlation analysis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: </w:t>
      </w:r>
      <w:r w:rsidRPr="19DEA238" w:rsidR="0C51172C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Used to measure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the strength and direction of the association between variables. The correlation of X and Y (Y and X), </w:t>
      </w:r>
      <w:r w:rsidRPr="19DEA238" w:rsidR="480752BF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values of</w:t>
      </w:r>
      <w:r w:rsidRPr="19DEA238" w:rsidR="480752BF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lang w:val="en-GB"/>
        </w:rPr>
        <w:t xml:space="preserve"> r </w:t>
      </w:r>
      <w:r w:rsidRPr="19DEA238" w:rsidR="480752BF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falling in the range </w:t>
      </w:r>
      <w:r w:rsidRPr="19DEA238" w:rsidR="3883F05A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(</w:t>
      </w:r>
      <w:r w:rsidRPr="19DEA238" w:rsidR="480752BF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–1&lt;0&lt;1</w:t>
      </w:r>
      <w:r w:rsidRPr="19DEA238" w:rsidR="5F4D2163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)</w:t>
      </w:r>
      <w:r w:rsidRPr="19DEA238" w:rsidR="480752BF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while</w:t>
      </w:r>
    </w:p>
    <w:p w:rsidR="42646B3A" w:rsidP="19DEA238" w14:paraId="584D8AF0" w14:textId="62F10F72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i/>
          <w:iCs/>
          <w:noProof w:val="0"/>
          <w:sz w:val="32"/>
          <w:szCs w:val="32"/>
          <w:lang w:val="en-GB"/>
        </w:rPr>
        <w:t>Linear regression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: </w:t>
      </w:r>
      <w:r w:rsidRPr="19DEA238" w:rsidR="066EB2EA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Used in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predicting the value of one variable based on (given) the value of the other variable.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The regression of Y on X</w:t>
      </w:r>
      <w:r w:rsidRPr="19DEA238" w:rsidR="68B4E026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.</w:t>
      </w:r>
    </w:p>
    <w:p w:rsidR="19DEA238" w:rsidP="19DEA238" w14:paraId="30620A68" w14:textId="38B27EB2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379A284B" w:rsidP="19DEA238" w14:paraId="4AE6F9DA" w14:textId="34253EA9">
      <w:pPr>
        <w:rPr>
          <w:rFonts w:asciiTheme="minorAscii" w:hAnsiTheme="minorAscii" w:eastAsiaTheme="minorAscii" w:cstheme="minorAscii"/>
          <w:b/>
          <w:bCs/>
          <w:sz w:val="32"/>
          <w:szCs w:val="32"/>
        </w:rPr>
      </w:pPr>
    </w:p>
    <w:p w:rsidR="19DEA238" w14:paraId="1C241114" w14:textId="61DDD5C8">
      <w:r>
        <w:br w:type="page"/>
      </w:r>
    </w:p>
    <w:p w:rsidR="1E56E71C" w:rsidP="19DEA238" w14:paraId="6976CA17" w14:textId="02811D8A">
      <w:pPr>
        <w:rPr>
          <w:rFonts w:asciiTheme="minorAscii" w:hAnsiTheme="minorAscii" w:eastAsiaTheme="minorAscii" w:cstheme="minorAscii"/>
          <w:sz w:val="32"/>
          <w:szCs w:val="32"/>
          <w:u w:val="single"/>
        </w:rPr>
      </w:pP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Week 4 </w:t>
      </w:r>
      <w:r w:rsidRPr="19DEA238" w:rsidR="13F409B0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1E56E71C" w:rsidP="19DEA238" w14:paraId="3F66B518" w14:textId="32DA25CC">
      <w:pPr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Finalizing Simple Linear Regression and diving into </w:t>
      </w:r>
      <w:r w:rsidRPr="19DEA238">
        <w:rPr>
          <w:rFonts w:asciiTheme="minorAscii" w:hAnsiTheme="minorAscii" w:eastAsiaTheme="minorAscii" w:cstheme="minorAscii"/>
          <w:b/>
          <w:bCs/>
          <w:i/>
          <w:iCs/>
          <w:sz w:val="32"/>
          <w:szCs w:val="32"/>
        </w:rPr>
        <w:t>Multiple Linear Regression</w:t>
      </w:r>
      <w:r w:rsidRPr="19DEA238">
        <w:rPr>
          <w:rFonts w:asciiTheme="minorAscii" w:hAnsiTheme="minorAscii" w:eastAsiaTheme="minorAscii" w:cstheme="minorAscii"/>
          <w:sz w:val="32"/>
          <w:szCs w:val="32"/>
        </w:rPr>
        <w:t xml:space="preserve"> using </w:t>
      </w:r>
      <w:hyperlink r:id="rId5">
        <w:r w:rsidRPr="19DEA23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Churn_Modelling2.csv</w:t>
        </w:r>
      </w:hyperlink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and </w:t>
      </w:r>
      <w:hyperlink r:id="rId6">
        <w:r w:rsidRPr="19DEA238" w:rsidR="299EADDC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Salary_Data.csv</w:t>
        </w:r>
      </w:hyperlink>
    </w:p>
    <w:p w:rsidR="0D5DB2CF" w:rsidP="19DEA238" w14:paraId="4EB23C9A" w14:textId="7E8F33CC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Under Multiple Linear Regression, the steps covered </w:t>
      </w:r>
      <w:r w:rsidRPr="19DEA238" w:rsidR="0AA77D32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were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:</w:t>
      </w:r>
    </w:p>
    <w:p w:rsidR="21956A72" w:rsidP="19DEA238" w14:paraId="701C1751" w14:textId="78FABA40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libraries,</w:t>
      </w:r>
    </w:p>
    <w:p w:rsidR="21956A72" w:rsidP="19DEA238" w14:paraId="215C67E7" w14:textId="1487ECE5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the dataset,</w:t>
      </w:r>
    </w:p>
    <w:p w:rsidR="21956A72" w:rsidP="19DEA238" w14:paraId="3C3DF8CE" w14:textId="5CB7A3E7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Encoding categorical data,</w:t>
      </w:r>
    </w:p>
    <w:p w:rsidR="21956A72" w:rsidP="19DEA238" w14:paraId="23DCE94A" w14:textId="360B2C75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Splitting the dataset into the Training and Test set</w:t>
      </w:r>
    </w:p>
    <w:p w:rsidR="21956A72" w:rsidP="19DEA238" w14:paraId="672529C8" w14:textId="57960090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Training the Multiple Linear Regression model on the Training set</w:t>
      </w:r>
    </w:p>
    <w:p w:rsidR="21956A72" w:rsidP="19DEA238" w14:paraId="7C78D6D2" w14:textId="20FC03F5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Predicting the Test set results</w:t>
      </w:r>
    </w:p>
    <w:p w:rsidR="21956A72" w:rsidP="19DEA238" w14:paraId="44B5C5FB" w14:textId="7B0A5FFF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Making a single prediction</w:t>
      </w:r>
    </w:p>
    <w:p w:rsidR="21956A72" w:rsidP="19DEA238" w14:paraId="0F3F8EB5" w14:textId="33511D36">
      <w:pPr>
        <w:pStyle w:val="ListParagraph"/>
        <w:numPr>
          <w:ilvl w:val="0"/>
          <w:numId w:val="7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1A8B4E0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Deriving linear equation with values of the variable coefficients </w:t>
      </w:r>
    </w:p>
    <w:p w:rsidR="21956A72" w:rsidP="19DEA238" w14:paraId="016AE2B5" w14:textId="7D0C5C2B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379A284B" w:rsidP="19DEA238" w14:paraId="3C829D2E" w14:textId="7941C1B1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5DCF8787" w14:textId="7A60D787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10251F8E" w14:textId="22073E63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70DC37E9" w14:textId="4158DE4C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7361197C" w14:textId="0ED06D64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3E3C7A5D" w14:textId="3174B194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0509E106" w14:textId="0C60978B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569826A9" w14:textId="09923B7B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03010CB3" w14:textId="6ACAA049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11654A47" w14:textId="13D1A3D1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379A284B" w:rsidP="19DEA238" w14:paraId="382E8D9E" w14:textId="1CB0F510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19DEA238" w14:paraId="0B4AC840" w14:textId="12686362">
      <w:r>
        <w:br w:type="page"/>
      </w:r>
    </w:p>
    <w:p w:rsidR="299EADDC" w:rsidP="19DEA238" w14:paraId="22FB0C97" w14:textId="69390D0E">
      <w:pPr>
        <w:rPr>
          <w:rFonts w:asciiTheme="minorAscii" w:hAnsiTheme="minorAscii" w:eastAsiaTheme="minorAscii" w:cstheme="minorAscii"/>
          <w:sz w:val="32"/>
          <w:szCs w:val="32"/>
          <w:u w:val="single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Week 5</w:t>
      </w:r>
      <w:r w:rsidRPr="19DEA238" w:rsidR="31C558F9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 xml:space="preserve"> </w:t>
      </w:r>
      <w:r w:rsidRPr="19DEA238" w:rsidR="18DE76F9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 w:rsidR="31C558F9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299EADDC" w:rsidP="19DEA238" w14:paraId="58524CC1" w14:textId="6A51F59F">
      <w:pPr>
        <w:ind w:left="0"/>
        <w:rPr>
          <w:rFonts w:asciiTheme="minorAscii" w:hAnsiTheme="minorAscii" w:eastAsiaTheme="minorAscii" w:cstheme="minorAscii"/>
          <w:sz w:val="32"/>
          <w:szCs w:val="32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Undertook </w:t>
      </w:r>
      <w:r w:rsidRPr="19DEA238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>Polynomial regression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using </w:t>
      </w:r>
      <w:hyperlink r:id="rId7">
        <w:r w:rsidRPr="19DEA23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50_Startups.csv</w:t>
        </w:r>
      </w:hyperlink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and </w:t>
      </w:r>
      <w:hyperlink r:id="rId8">
        <w:r w:rsidRPr="19DEA23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Salary_Data.csv</w:t>
        </w:r>
      </w:hyperlink>
      <w:r w:rsidRPr="19DEA238" w:rsidR="42299A6C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</w:p>
    <w:p w:rsidR="299EADDC" w:rsidP="19DEA238" w14:paraId="217C96C9" w14:textId="57568905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460A668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The regression line for the polynomial had its second and </w:t>
      </w:r>
      <w:r w:rsidRPr="19DEA238" w:rsidR="460A668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subsequent</w:t>
      </w:r>
      <w:r w:rsidRPr="19DEA238" w:rsidR="460A668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independent variables raised to powers greater than 1.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As such, the regression line assumed the shape:</w:t>
      </w:r>
    </w:p>
    <w:p w:rsidR="299EADDC" w:rsidP="19DEA238" w14:paraId="0C31E6BC" w14:textId="6A2989BF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Y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 xml:space="preserve">0 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= B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0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+ B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1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 xml:space="preserve">1 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+ B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2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</w:t>
      </w:r>
      <w:r w:rsidRPr="19DEA238" w:rsidR="62BCF19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1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superscript"/>
          <w:lang w:val="en-GB"/>
        </w:rPr>
        <w:t>2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+</w:t>
      </w:r>
      <w:r w:rsidRPr="19DEA238" w:rsidR="76B14F5D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B</w:t>
      </w:r>
      <w:r w:rsidRPr="19DEA238" w:rsidR="76B14F5D">
        <w:rPr>
          <w:rFonts w:asciiTheme="minorAscii" w:hAnsiTheme="minorAscii" w:eastAsiaTheme="minorAscii" w:cstheme="minorAscii"/>
          <w:noProof w:val="0"/>
          <w:sz w:val="32"/>
          <w:szCs w:val="32"/>
          <w:vertAlign w:val="subscript"/>
          <w:lang w:val="en-GB"/>
        </w:rPr>
        <w:t>3</w:t>
      </w:r>
      <w:r w:rsidRPr="19DEA238" w:rsidR="76B14F5D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</w:t>
      </w:r>
      <w:r w:rsidRPr="19DEA238" w:rsidR="1C5610F5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1</w:t>
      </w:r>
      <w:r w:rsidRPr="19DEA238" w:rsidR="76B14F5D">
        <w:rPr>
          <w:rFonts w:asciiTheme="minorAscii" w:hAnsiTheme="minorAscii" w:eastAsiaTheme="minorAscii" w:cstheme="minorAscii"/>
          <w:noProof w:val="0"/>
          <w:sz w:val="32"/>
          <w:szCs w:val="32"/>
          <w:vertAlign w:val="superscript"/>
          <w:lang w:val="en-GB"/>
        </w:rPr>
        <w:t>3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</w:t>
      </w:r>
      <w:r w:rsidRPr="19DEA238" w:rsidR="3B3898D1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+ </w:t>
      </w:r>
      <w:r w:rsidRPr="19DEA238" w:rsidR="3DEECE6E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E</w:t>
      </w: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:</w:t>
      </w:r>
    </w:p>
    <w:p w:rsidR="299EADDC" w:rsidP="19DEA238" w14:paraId="79BF94ED" w14:textId="1BFC1781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Bo – as Y-intercept</w:t>
      </w:r>
    </w:p>
    <w:p w:rsidR="299EADDC" w:rsidP="19DEA238" w14:paraId="33186661" w14:textId="1D1D754D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B1 – As the coefficient </w:t>
      </w:r>
    </w:p>
    <w:p w:rsidR="299EADDC" w:rsidP="19DEA238" w14:paraId="53708400" w14:textId="2E873F8C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X</w:t>
      </w: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1</w:t>
      </w: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 xml:space="preserve"> – The Independent variables</w:t>
      </w:r>
    </w:p>
    <w:p w:rsidR="299EADDC" w:rsidP="19DEA238" w14:paraId="694D1DC3" w14:textId="08A24177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Y0 – The Dependent variable</w:t>
      </w:r>
    </w:p>
    <w:p w:rsidR="299EADDC" w:rsidP="19DEA238" w14:paraId="4564C053" w14:textId="72B49DB8">
      <w:pPr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</w:pPr>
      <w:r w:rsidRPr="19DEA238" w:rsidR="5982247C">
        <w:rPr>
          <w:rFonts w:asciiTheme="minorAscii" w:hAnsiTheme="minorAscii" w:eastAsiaTheme="minorAscii" w:cstheme="minorAscii"/>
          <w:noProof w:val="0"/>
          <w:sz w:val="32"/>
          <w:szCs w:val="32"/>
          <w:vertAlign w:val="baseline"/>
          <w:lang w:val="en-GB"/>
        </w:rPr>
        <w:t>E – This is the error term</w:t>
      </w:r>
    </w:p>
    <w:p w:rsidR="299EADDC" w:rsidP="19DEA238" w14:paraId="2AEE0CB8" w14:textId="7AB5C5BB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228E4763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The steps covered for this lab week were:</w:t>
      </w:r>
    </w:p>
    <w:p w:rsidR="21956A72" w:rsidP="19DEA238" w14:paraId="0A11A5D5" w14:textId="6077EB01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libraries,</w:t>
      </w:r>
    </w:p>
    <w:p w:rsidR="21956A72" w:rsidP="19DEA238" w14:paraId="035A78FB" w14:textId="1487ECE5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the dataset,</w:t>
      </w:r>
    </w:p>
    <w:p w:rsidR="21956A72" w:rsidP="19DEA238" w14:paraId="10623D14" w14:textId="5CB7A3E7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Encoding categorical data,</w:t>
      </w:r>
    </w:p>
    <w:p w:rsidR="21956A72" w:rsidP="19DEA238" w14:paraId="5193F82C" w14:textId="360B2C75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Splitting the dataset into the Training and Test set</w:t>
      </w:r>
    </w:p>
    <w:p w:rsidR="21956A72" w:rsidP="19DEA238" w14:paraId="3A8BB9E3" w14:textId="790CA2C1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Training the Linear Regression model on the Training set with varying degrees of the coefficients.</w:t>
      </w:r>
    </w:p>
    <w:p w:rsidR="21956A72" w:rsidP="19DEA238" w14:paraId="1D84CF5D" w14:textId="20FC03F5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Predicting the Test set results</w:t>
      </w:r>
    </w:p>
    <w:p w:rsidR="21956A72" w:rsidP="19DEA238" w14:paraId="2F5B7E6B" w14:textId="0E05CD08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77278B0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Making a single prediction</w:t>
      </w:r>
      <w:r w:rsidRPr="19DEA238" w:rsidR="6F0BF2E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with linear regression and with </w:t>
      </w:r>
      <w:r w:rsidRPr="19DEA238" w:rsidR="6F0BF2E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polyn</w:t>
      </w:r>
      <w:r w:rsidRPr="19DEA238" w:rsidR="6F0BF2E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omial regression</w:t>
      </w:r>
    </w:p>
    <w:p w:rsidR="21956A72" w:rsidP="19DEA238" w14:paraId="007698D6" w14:textId="3E775050">
      <w:pPr>
        <w:pStyle w:val="ListParagraph"/>
        <w:numPr>
          <w:ilvl w:val="0"/>
          <w:numId w:val="6"/>
        </w:numPr>
        <w:bidi w:val="0"/>
        <w:spacing w:before="0" w:beforeAutospacing="0" w:after="160" w:afterAutospacing="0" w:line="259" w:lineRule="auto"/>
        <w:ind w:right="0"/>
        <w:jc w:val="left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 w:rsidR="6F0BF2E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Evaluation</w:t>
      </w:r>
      <w:r w:rsidRPr="19DEA238" w:rsidR="6F0BF2E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of the model using evaluation matrices.</w:t>
      </w:r>
    </w:p>
    <w:p w:rsidR="21956A72" w:rsidP="19DEA238" w14:paraId="28C929BC" w14:textId="51AB9065">
      <w:pPr>
        <w:ind w:left="0"/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6843930D" w:rsidP="19DEA238" w14:paraId="267CE175" w14:textId="5DBD5B6F">
      <w:pPr>
        <w:ind w:left="0"/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p w:rsidR="19DEA238" w14:paraId="39614A83" w14:textId="2B57144E">
      <w:r>
        <w:br w:type="page"/>
      </w:r>
    </w:p>
    <w:p w:rsidR="6843930D" w:rsidP="19DEA238" w14:paraId="3F36F89B" w14:textId="125DF8AC">
      <w:pPr>
        <w:ind w:left="0"/>
        <w:rPr>
          <w:rFonts w:asciiTheme="minorAscii" w:hAnsiTheme="minorAscii" w:eastAsiaTheme="minorAscii" w:cstheme="minorAscii"/>
          <w:sz w:val="32"/>
          <w:szCs w:val="32"/>
          <w:u w:val="single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Week 6</w:t>
      </w:r>
      <w:r w:rsidRPr="19DEA238" w:rsidR="7B691D1F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 xml:space="preserve"> </w:t>
      </w:r>
      <w:r w:rsidRPr="19DEA238" w:rsidR="0E092C13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>Lab work</w:t>
      </w:r>
      <w:r w:rsidRPr="19DEA238" w:rsidR="7B691D1F">
        <w:rPr>
          <w:rFonts w:asciiTheme="minorAscii" w:hAnsiTheme="minorAscii" w:eastAsiaTheme="minorAscii" w:cstheme="minorAscii"/>
          <w:b/>
          <w:bCs/>
          <w:sz w:val="32"/>
          <w:szCs w:val="32"/>
          <w:u w:val="single"/>
        </w:rPr>
        <w:t xml:space="preserve"> report</w:t>
      </w:r>
    </w:p>
    <w:p w:rsidR="6843930D" w:rsidP="19DEA238" w14:paraId="11DF0F3D" w14:textId="07146FB8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Studied </w:t>
      </w:r>
      <w:r w:rsidRPr="19DEA238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>Logistic Regression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using </w:t>
      </w:r>
      <w:hyperlink r:id="rId9">
        <w:r w:rsidRPr="19DEA23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DataModelSelection.csv</w:t>
        </w:r>
      </w:hyperlink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, </w:t>
      </w:r>
      <w:hyperlink r:id="rId10">
        <w:r w:rsidRPr="19DEA238">
          <w:rPr>
            <w:rStyle w:val="Hyperlink"/>
            <w:rFonts w:asciiTheme="minorAscii" w:hAnsiTheme="minorAscii" w:eastAsiaTheme="minorAscii" w:cstheme="minorAscii"/>
            <w:noProof w:val="0"/>
            <w:sz w:val="32"/>
            <w:szCs w:val="32"/>
            <w:lang w:val="en-GB"/>
          </w:rPr>
          <w:t>and Position_Salaries.csv</w:t>
        </w:r>
      </w:hyperlink>
      <w:r w:rsidRPr="19DEA238" w:rsidR="668E9156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.</w:t>
      </w:r>
      <w:r w:rsidRPr="19DEA238" w:rsidR="668E9156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From there, we moved on to check the steps </w:t>
      </w:r>
      <w:r w:rsidRPr="19DEA238" w:rsidR="1A5AA014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necessary</w:t>
      </w:r>
      <w:r w:rsidRPr="19DEA238" w:rsidR="668E9156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to conduct </w:t>
      </w:r>
      <w:r w:rsidRPr="19DEA238" w:rsidR="0D177A44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 xml:space="preserve">Support Vector </w:t>
      </w:r>
      <w:r w:rsidRPr="19DEA238" w:rsidR="4EDDA6EF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>Regression</w:t>
      </w:r>
      <w:r w:rsidRPr="19DEA238" w:rsidR="1013E86C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,</w:t>
      </w:r>
      <w:r w:rsidRPr="19DEA238" w:rsidR="08E459BE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  <w:r w:rsidRPr="19DEA238" w:rsidR="3C3D603C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>Decision Trees</w:t>
      </w:r>
    </w:p>
    <w:p w:rsidR="23B5AD46" w:rsidP="19DEA238" w14:paraId="6B920DEF" w14:textId="653F7440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Logistic regression is one of the Machine Learning algorithms for making classifications; It is based on modeling the probability of a random variable Y being an outcome of either a 1 or a 0.</w:t>
      </w:r>
    </w:p>
    <w:p w:rsidR="23B5AD46" w:rsidP="19DEA238" w14:paraId="7C76FD6F" w14:textId="71F0F538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We used a sigmoid math function fitted to a simple</w:t>
      </w:r>
      <w:r w:rsidRPr="19DEA238" w:rsidR="096EB643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regression line to create a sigmoid curve for logistic regression</w:t>
      </w:r>
      <w:r w:rsidRPr="19DEA238" w:rsidR="26E1DBEB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. In so doing, we noticed that a threshold </w:t>
      </w:r>
      <w:r w:rsidRPr="19DEA238" w:rsidR="6BED5780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must</w:t>
      </w:r>
      <w:r w:rsidRPr="19DEA238" w:rsidR="26E1DBEB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be specified for a particular case. For the lecture, we picked on 0.5, such that val</w:t>
      </w:r>
      <w:r w:rsidRPr="19DEA238" w:rsidR="27660E0D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ues below the threshold value were assumed to be 0. Values above the threshold were taken to be 1.</w:t>
      </w:r>
    </w:p>
    <w:p w:rsidR="4BB1784A" w:rsidP="19DEA238" w14:paraId="66C2F441" w14:textId="17471103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Week 7 Lab work report</w:t>
      </w:r>
    </w:p>
    <w:p w:rsidR="4BB1784A" w:rsidP="19DEA238" w14:paraId="7B76037C" w14:textId="72DBF457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KNN</w:t>
      </w:r>
      <w:r w:rsidRPr="19DEA238" w:rsidR="4877108B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,</w:t>
      </w: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 xml:space="preserve"> </w:t>
      </w:r>
      <w:bookmarkStart w:name="_Int_swtOKJuJ" w:id="1"/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SVM</w:t>
      </w:r>
      <w:bookmarkEnd w:id="1"/>
      <w:r w:rsidRPr="19DEA238" w:rsidR="4562FA6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, and SOM</w:t>
      </w:r>
      <w:r w:rsidRPr="19DEA238" w:rsidR="6EDAD6E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:</w:t>
      </w:r>
    </w:p>
    <w:p w:rsidR="3392D8A0" w:rsidP="19DEA238" w14:paraId="4DCE3876" w14:textId="300AA602">
      <w:p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</w:pPr>
      <w:r w:rsidRPr="19DEA2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K-Nearest Neighbors Algorithm utilizes data items around them to define datapoint to be used as defining points for classification. Th</w:t>
      </w:r>
      <w:r w:rsidRPr="19DEA238" w:rsidR="0AC9B3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is is based on the Euclidean distances of the data items. In the model, one picks odd numbers as the nu</w:t>
      </w:r>
      <w:r w:rsidRPr="19DEA238" w:rsidR="518A30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mber of k to avoid ties during the voting process in the assigning of centroids. Locations can be updated.</w:t>
      </w:r>
    </w:p>
    <w:p w:rsidR="518A306A" w:rsidP="19DEA238" w14:paraId="0B544EC8" w14:textId="6FE0E43C">
      <w:p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</w:pPr>
      <w:r w:rsidRPr="19DEA2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Under Support Vector Machines</w:t>
      </w:r>
      <w:r w:rsidRPr="19DEA238" w:rsidR="5308E3C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 we have the creation of a hyperplane that acts as a categorizer </w:t>
      </w:r>
      <w:r w:rsidRPr="19DEA238" w:rsidR="76E29F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for data points that are not linearly separable. Thus creating a higher dimension and fitting the hyperplane. SVM can be used for </w:t>
      </w:r>
      <w:r w:rsidRPr="19DEA238" w:rsidR="1CF58FB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regression, </w:t>
      </w:r>
      <w:r w:rsidRPr="19DEA238" w:rsidR="76E29F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classification, and</w:t>
      </w:r>
      <w:r w:rsidRPr="19DEA238" w:rsidR="445EA97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 detecting outliers in datasets.</w:t>
      </w:r>
      <w:r w:rsidRPr="19DEA238" w:rsidR="76E29F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 </w:t>
      </w:r>
    </w:p>
    <w:p w:rsidR="778FA08B" w:rsidP="19DEA238" w14:paraId="69863768" w14:textId="5EE45C13">
      <w:p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</w:pPr>
      <w:r w:rsidRPr="19DEA2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 xml:space="preserve">SVM, unlike most machine learning methods, not only compares data points to existing standards or </w:t>
      </w:r>
      <w:r w:rsidRPr="19DEA238" w:rsidR="56E2132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"/>
        </w:rPr>
        <w:t>structures but makes reference to extreme points (outliers) using them as support vectors.</w:t>
      </w:r>
    </w:p>
    <w:p w:rsidR="6EDAD6E8" w:rsidP="19DEA238" w14:paraId="27787C42" w14:textId="61FADAC5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Self-Organizing Maps, a deep learning method for clustering (unsupe</w:t>
      </w:r>
      <w:r w:rsidRPr="19DEA238" w:rsidR="001A6B63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rvised learning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) </w:t>
      </w:r>
      <w:r w:rsidRPr="19DEA238" w:rsidR="2C0FBF8A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is based on dimensionality reduction, in a </w:t>
      </w:r>
      <w:r w:rsidRPr="19DEA238" w:rsidR="6AB4A4B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way that instead of taking new feature</w:t>
      </w:r>
      <w:r w:rsidRPr="19DEA238" w:rsidR="08ABFC86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s</w:t>
      </w:r>
      <w:r w:rsidRPr="19DEA238" w:rsidR="6AB4A4B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creating new dimensions, the model re-creates the </w:t>
      </w:r>
      <w:r w:rsidRPr="19DEA238" w:rsidR="6AB4A4B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initial</w:t>
      </w:r>
      <w:r w:rsidRPr="19DEA238" w:rsidR="6AB4A4B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in</w:t>
      </w:r>
      <w:r w:rsidRPr="19DEA238" w:rsidR="62990CA0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put maps and then self-organizes outputs into original maps created by self</w:t>
      </w:r>
      <w:r w:rsidRPr="19DEA238" w:rsidR="74E2E8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. This helps reveal correlations not easily visible.</w:t>
      </w:r>
    </w:p>
    <w:p w:rsidR="19DEA238" w:rsidP="19DEA238" w14:paraId="141514A5" w14:textId="4630D409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44AB92B4" w14:textId="4E10DA55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6AA50EB7" w14:textId="5E5FF646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6182F185" w14:textId="1FFAA154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379A284B" w:rsidP="19DEA238" w14:paraId="64205B91" w14:textId="4E5331F6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</w:pPr>
      <w:r w:rsidRPr="19DEA238" w:rsidR="1C5188AC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 xml:space="preserve">Week </w:t>
      </w:r>
      <w:r w:rsidRPr="19DEA238" w:rsidR="3901E740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8</w:t>
      </w:r>
      <w:r w:rsidRPr="19DEA238" w:rsidR="1C5188AC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 xml:space="preserve"> Lab work report</w:t>
      </w:r>
    </w:p>
    <w:p w:rsidR="3FAD5C7B" w:rsidP="19DEA238" w14:paraId="7840B194" w14:textId="3607F8BF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For </w:t>
      </w:r>
      <w:r w:rsidRPr="19DEA238" w:rsidR="0D177A44">
        <w:rPr>
          <w:rFonts w:asciiTheme="minorAscii" w:hAnsiTheme="minorAscii" w:eastAsiaTheme="minorAscii" w:cstheme="minorAscii"/>
          <w:b/>
          <w:bCs/>
          <w:i/>
          <w:iCs/>
          <w:noProof w:val="0"/>
          <w:sz w:val="32"/>
          <w:szCs w:val="32"/>
          <w:lang w:val="en-GB"/>
        </w:rPr>
        <w:t>Random Forests</w:t>
      </w:r>
      <w:r w:rsidRPr="19DEA238" w:rsidR="114F451B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, whose modeling is based on </w:t>
      </w:r>
      <w:r w:rsidRPr="19DEA238" w:rsidR="263485A0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choosing</w:t>
      </w:r>
      <w:r w:rsidRPr="19DEA238" w:rsidR="114F451B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n-data points randomly from the training </w:t>
      </w:r>
      <w:r w:rsidRPr="19DEA238" w:rsidR="5B067EF1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set and</w:t>
      </w:r>
      <w:r w:rsidRPr="19DEA238" w:rsidR="7CEAB259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building a decision tree based on the n-data points</w:t>
      </w:r>
      <w:r w:rsidRPr="19DEA238" w:rsidR="150A5A9E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.</w:t>
      </w:r>
      <w:r w:rsidRPr="19DEA238" w:rsidR="18368943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To get a new data point, we use our n-trees to predict the value of Y for</w:t>
      </w:r>
      <w:r w:rsidRPr="19DEA238" w:rsidR="442BDD6A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the new data point, then a</w:t>
      </w:r>
      <w:r w:rsidRPr="19DEA238" w:rsidR="02D0C29C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ssign the average across all predicted Y-values to the new data point.</w:t>
      </w:r>
    </w:p>
    <w:p w:rsidR="1C541115" w:rsidP="19DEA238" w14:paraId="09725417" w14:textId="4AAC7BE5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In modeling the random forest using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RandomForestRegressor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, we choose </w:t>
      </w:r>
      <w:r w:rsidRPr="19DEA238" w:rsidR="7C28F9E5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n estimators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and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state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our </w:t>
      </w:r>
      <w:r w:rsidRPr="19DEA238" w:rsidR="05A0B212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random state</w:t>
      </w:r>
      <w:r w:rsidRPr="19DEA238" w:rsidR="2D7E3C17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, before we fit the model to our dataset.</w:t>
      </w:r>
    </w:p>
    <w:p w:rsidR="19DEA238" w:rsidP="19DEA238" w14:paraId="6857DE4D" w14:textId="36E2F2FB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45ED9A23" w14:textId="3501D086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7B0886B0" w14:textId="355D971F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:rsidP="19DEA238" w14:paraId="48E7319F" w14:textId="4DC5AD22">
      <w:p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w:rsidR="19DEA238" w14:paraId="18BD888B" w14:textId="7744132D">
      <w:r>
        <w:br w:type="page"/>
      </w:r>
    </w:p>
    <w:p w:rsidR="70864FB8" w:rsidP="19DEA238" w14:paraId="44B51DF5" w14:textId="43B9745E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Week 9 Lab work report</w:t>
      </w:r>
    </w:p>
    <w:p w:rsidR="70864FB8" w:rsidP="19DEA238" w14:paraId="076ACF2F" w14:textId="4CFD9FD7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During this session, </w:t>
      </w:r>
      <w:r w:rsidRPr="19DEA238" w:rsidR="317C2AC4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Hierarchical</w:t>
      </w:r>
      <w:r w:rsidRPr="19DEA238" w:rsidR="317C2AC4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clustering: 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K-means </w:t>
      </w:r>
      <w:r w:rsidRPr="19DEA238" w:rsidR="21B6EB2A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clustering,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decision tree classification models were featured.</w:t>
      </w:r>
    </w:p>
    <w:p w:rsidR="01095DC3" w:rsidP="19DEA238" w14:paraId="783D3C3A" w14:textId="28248A66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For K-means clustering, the steps covered were:</w:t>
      </w:r>
    </w:p>
    <w:p w:rsidR="01095DC3" w:rsidP="19DEA238" w14:paraId="4BE128D8" w14:textId="6ACB9AE9">
      <w:pPr>
        <w:pStyle w:val="ListParagraph"/>
        <w:numPr>
          <w:ilvl w:val="0"/>
          <w:numId w:val="5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Data pre-processing</w:t>
      </w:r>
    </w:p>
    <w:p w:rsidR="01095DC3" w:rsidP="19DEA238" w14:paraId="55AB7559" w14:textId="5526EF1E">
      <w:pPr>
        <w:pStyle w:val="ListParagraph"/>
        <w:numPr>
          <w:ilvl w:val="0"/>
          <w:numId w:val="5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Finding the 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optimal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number of clusters using the elbow method</w:t>
      </w:r>
    </w:p>
    <w:p w:rsidR="01095DC3" w:rsidP="19DEA238" w14:paraId="539AE53E" w14:textId="20BAF6B6">
      <w:pPr>
        <w:pStyle w:val="ListParagraph"/>
        <w:numPr>
          <w:ilvl w:val="0"/>
          <w:numId w:val="5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Training the K-Means algorithm on the training data set</w:t>
      </w:r>
    </w:p>
    <w:p w:rsidR="01095DC3" w:rsidP="19DEA238" w14:paraId="7F72A72B" w14:textId="54BF933F">
      <w:pPr>
        <w:pStyle w:val="ListParagraph"/>
        <w:numPr>
          <w:ilvl w:val="0"/>
          <w:numId w:val="5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Visualizing the clusters</w:t>
      </w:r>
    </w:p>
    <w:p w:rsidR="01095DC3" w:rsidP="19DEA238" w14:paraId="586E02E1" w14:textId="11324DFD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For the decision tree classification model; </w:t>
      </w:r>
    </w:p>
    <w:p w:rsidR="4D12B0DF" w:rsidP="19DEA238" w14:paraId="66FFCF00" w14:textId="764AFC9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libraries,</w:t>
      </w:r>
    </w:p>
    <w:p w:rsidR="4D12B0DF" w:rsidP="19DEA238" w14:paraId="5D47BCB0" w14:textId="1487ECE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Importing the dataset,</w:t>
      </w:r>
    </w:p>
    <w:p w:rsidR="4D12B0DF" w:rsidP="19DEA238" w14:paraId="06F71F67" w14:textId="360B2C7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Splitting the dataset into the Training and Test set</w:t>
      </w:r>
    </w:p>
    <w:p w:rsidR="1E67271B" w:rsidP="19DEA238" w14:paraId="122BB1D5" w14:textId="42405807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Feature scaling using the standard scaler</w:t>
      </w:r>
    </w:p>
    <w:p w:rsidR="4D12B0DF" w:rsidP="19DEA238" w14:paraId="5A41979B" w14:textId="7D148E30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Training the decision tree </w:t>
      </w:r>
      <w:r w:rsidRPr="19DEA238" w:rsidR="7487C0AE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classifier</w:t>
      </w: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model on the Training set </w:t>
      </w:r>
    </w:p>
    <w:p w:rsidR="4D12B0DF" w:rsidP="19DEA238" w14:paraId="07B22682" w14:textId="20FC03F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Predicting the Test set results</w:t>
      </w:r>
    </w:p>
    <w:p w:rsidR="4D12B0DF" w:rsidP="30F875C2" w14:paraId="6744CF2C" w14:textId="4618FC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30F875C2" w:rsidR="30F875C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Evaluation of the model using evaluation matrices</w:t>
      </w:r>
      <w:r w:rsidRPr="30F875C2" w:rsidR="4A5C7B4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: confusion </w:t>
      </w:r>
      <w:r w:rsidRPr="30F875C2" w:rsidR="0D797FD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matrices</w:t>
      </w:r>
      <w:r w:rsidRPr="30F875C2" w:rsidR="4A5C7B4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and classification report</w:t>
      </w:r>
    </w:p>
    <w:p w:rsidR="4D12B0DF" w:rsidP="19DEA238" w14:paraId="132C9DC0" w14:textId="5D7A9708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Visualization of train and test sets</w:t>
      </w:r>
    </w:p>
    <w:p w:rsidR="3015843F" w:rsidP="19DEA238" w14:paraId="12A932D8" w14:textId="46295611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Some uses of the classification models were:</w:t>
      </w:r>
    </w:p>
    <w:p w:rsidR="6EF08A0C" w:rsidP="19DEA238" w14:paraId="2FC53826" w14:textId="6C97353F">
      <w:pPr>
        <w:ind w:left="0"/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#Sentiment Analysis.</w:t>
      </w:r>
    </w:p>
    <w:p w:rsidR="6EF08A0C" w:rsidP="19DEA238" w14:paraId="5E4BD0A1" w14:textId="43DAEB66">
      <w:pPr>
        <w:ind w:left="0"/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#Email Spam Classification.</w:t>
      </w:r>
    </w:p>
    <w:p w:rsidR="6EF08A0C" w:rsidP="19DEA238" w14:paraId="15308F65" w14:textId="142C9E35">
      <w:pPr>
        <w:ind w:left="0"/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#Document Classification.</w:t>
      </w:r>
    </w:p>
    <w:p w:rsidR="6EF08A0C" w:rsidP="19DEA238" w14:paraId="3D2E9002" w14:textId="75BAFADD">
      <w:pPr>
        <w:ind w:left="0"/>
      </w:pPr>
      <w:r w:rsidRPr="19DEA238">
        <w:rPr>
          <w:rFonts w:asciiTheme="minorAscii" w:hAnsiTheme="minorAscii" w:eastAsiaTheme="minorAscii" w:cstheme="minorAscii"/>
          <w:noProof w:val="0"/>
          <w:sz w:val="32"/>
          <w:szCs w:val="32"/>
          <w:lang w:val="en-GB"/>
        </w:rPr>
        <w:t>#Image Classification</w:t>
      </w:r>
    </w:p>
    <w:p w:rsidR="19DEA238" w:rsidP="19DEA238" w14:paraId="3AA895CE" w14:textId="7D00EE7B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19DEA238" w14:paraId="1DEB91DE" w14:textId="6080FD4F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19DEA238" w14:paraId="0104AE0C" w14:textId="11CE5DFF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14:paraId="678190D5" w14:textId="434410B8">
      <w:r>
        <w:br w:type="page"/>
      </w:r>
    </w:p>
    <w:p w:rsidR="0F67F6D8" w:rsidP="19DEA238" w14:paraId="13C832CE" w14:textId="1335C447">
      <w:pPr>
        <w:ind w:left="0"/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u w:val="single"/>
          <w:lang w:val="en-GB"/>
        </w:rPr>
        <w:t>Week 10 Lab Report</w:t>
      </w:r>
    </w:p>
    <w:p w:rsidR="4F73828E" w:rsidP="19DEA238" w14:paraId="73CF9454" w14:textId="2235E9DA">
      <w:pPr>
        <w:ind w:left="0"/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ANN CNN</w:t>
      </w:r>
      <w:r w:rsidRPr="19DEA238" w:rsidR="0394917D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 xml:space="preserve"> and RNN</w:t>
      </w:r>
      <w:r w:rsidRPr="19DEA238" w:rsidR="21CFF2FC"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  <w:t>:</w:t>
      </w:r>
    </w:p>
    <w:p w:rsidR="652740AA" w:rsidP="19DEA238" w14:paraId="4FEDA9C1" w14:textId="0BFA2377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Artificial Neural Network used in pattern recognition, w</w:t>
      </w:r>
      <w:r w:rsidRPr="19DEA238" w:rsidR="38253011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ork</w:t>
      </w:r>
      <w:r w:rsidRPr="19DEA238" w:rsidR="35F784C4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s</w:t>
      </w:r>
      <w:r w:rsidRPr="19DEA238" w:rsidR="38253011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by </w:t>
      </w:r>
      <w:r w:rsidRPr="19DEA238" w:rsidR="4CF93DFF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taking inputs, learning by more inputs,</w:t>
      </w:r>
      <w:r w:rsidRPr="19DEA238" w:rsidR="6E440CA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learning by adjusting the weights of the hidden nodes to achieve the desired output. In the process, the neural network learns by backpropagation of </w:t>
      </w:r>
      <w:r w:rsidRPr="19DEA238" w:rsidR="0BB73254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errors so that the system learns to achieve higher accuracy.</w:t>
      </w:r>
    </w:p>
    <w:p w:rsidR="0BB73254" w:rsidP="19DEA238" w14:paraId="736D4477" w14:textId="25A16F04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For Convolutional Neural Networks, </w:t>
      </w:r>
      <w:r w:rsidRPr="19DEA238" w:rsidR="0AD5C672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utilized</w:t>
      </w:r>
      <w:r w:rsidRPr="19DEA238" w:rsidR="05FF6656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in computer vision and</w:t>
      </w:r>
      <w:r w:rsidRPr="19DEA238" w:rsidR="5146E00B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works through layers below:</w:t>
      </w:r>
    </w:p>
    <w:p w:rsidR="5146E00B" w:rsidP="19DEA238" w14:paraId="75E4A946" w14:textId="7E9963FC">
      <w:pPr>
        <w:pStyle w:val="ListParagraph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Convolution layer: Generation of feature maps</w:t>
      </w:r>
    </w:p>
    <w:p w:rsidR="5146E00B" w:rsidP="19DEA238" w14:paraId="562B38CF" w14:textId="3BDF495B">
      <w:pPr>
        <w:pStyle w:val="ListParagraph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Max pooling</w:t>
      </w:r>
      <w:r w:rsidRPr="19DEA238" w:rsidR="1317F3E2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: ensuring features are invariant of transformations</w:t>
      </w:r>
    </w:p>
    <w:p w:rsidR="5146E00B" w:rsidP="19DEA238" w14:paraId="7787F91D" w14:textId="78F23492">
      <w:pPr>
        <w:pStyle w:val="ListParagraph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Flattening: vectorizing of inputs</w:t>
      </w:r>
    </w:p>
    <w:p w:rsidR="5146E00B" w:rsidP="19DEA238" w14:paraId="7AB622FA" w14:textId="714E668C">
      <w:pPr>
        <w:pStyle w:val="ListParagraph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Full connection: a running CNN</w:t>
      </w:r>
    </w:p>
    <w:p w:rsidR="5146E00B" w:rsidP="19DEA238" w14:paraId="56EE01D6" w14:textId="2B940655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Additional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filters create 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additional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feature maps that create a convolution layer</w:t>
      </w:r>
    </w:p>
    <w:p w:rsidR="24C65106" w:rsidP="19DEA238" w14:paraId="70868EBC" w14:textId="1C6741A3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Recurrent Neural Networks utilize LSTM (Long Short-Term Memory)</w:t>
      </w:r>
      <w:r w:rsidRPr="19DEA238" w:rsidR="0A7F5A03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thus can process both past data and input data making precise predictions</w:t>
      </w:r>
      <w:r w:rsidRPr="19DEA238" w:rsidR="22101B69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. Though slo</w:t>
      </w:r>
      <w:r w:rsidRPr="19DEA238" w:rsidR="01628E02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wer to learn, once trained it is highly efficient in that it can take multiple inputs and map them to m</w:t>
      </w:r>
      <w:r w:rsidRPr="19DEA238" w:rsidR="253C4A0E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any</w:t>
      </w:r>
      <w:r w:rsidRPr="19DEA238" w:rsidR="01628E02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outputs</w:t>
      </w:r>
      <w:r w:rsidRPr="19DEA238" w:rsidR="0393BB14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one input to many or many inputs to one output.</w:t>
      </w:r>
    </w:p>
    <w:p w:rsidR="19DEA238" w:rsidP="19DEA238" w14:paraId="66362907" w14:textId="11927377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19DEA238" w14:paraId="4983D42C" w14:textId="1C498601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19DEA238" w14:paraId="3AA3B540" w14:textId="7BD9FEED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19DEA238" w14:paraId="476AC0DD" w14:textId="64A6623F">
      <w:p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19DEA238" w:rsidP="2AA0FC85" w14:paraId="3AAA28C4" w14:textId="50A794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</w:p>
    <w:p w:rsidR="59AF74A7" w:rsidP="2AA0FC85" w14:paraId="6B22792F" w14:textId="1558EB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GB"/>
        </w:rPr>
      </w:pPr>
      <w:r w:rsidRPr="2AA0FC85" w:rsidR="2AA0F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GB"/>
        </w:rPr>
        <w:t>Week 11 Lab Report</w:t>
      </w:r>
    </w:p>
    <w:p w:rsidR="173533C1" w:rsidP="19DEA238" w14:paraId="4B593404" w14:textId="62A2E186">
      <w:pPr>
        <w:ind w:left="0"/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Recommendation systems using Boltzmann Machines:</w:t>
      </w:r>
    </w:p>
    <w:p w:rsidR="173533C1" w:rsidP="19DEA238" w14:paraId="64F63185" w14:textId="0EB54769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Restricted Boltzmann 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Machine (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RBM)</w:t>
      </w:r>
    </w:p>
    <w:p w:rsidR="173533C1" w:rsidP="19DEA238" w14:paraId="7FC5070A" w14:textId="6ED5C68B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Deep Belief 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Network (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DBN)</w:t>
      </w:r>
    </w:p>
    <w:p w:rsidR="173533C1" w:rsidP="19DEA238" w14:paraId="65D817F3" w14:textId="03C4A9C8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Deep Boltzmann 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Machine (</w:t>
      </w: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DBM)</w:t>
      </w:r>
    </w:p>
    <w:p w:rsidR="173533C1" w:rsidP="19DEA238" w14:paraId="44206CD1" w14:textId="7B3D4B3C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GANs</w:t>
      </w:r>
    </w:p>
    <w:p w:rsidR="173533C1" w:rsidP="19DEA238" w14:paraId="191D0441" w14:textId="48C3B707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19DEA238">
        <w:rPr>
          <w:rFonts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Autoencoders (Stacked and Deep)</w:t>
      </w:r>
    </w:p>
    <w:p w:rsidR="19DEA238" w:rsidP="0F7C79CB" w14:paraId="34A7645F" w14:textId="196909D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</w:pP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For these recommender systems, we 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analyzed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its architecture from Visible input nodes, hidden layers, visible output layers, and activation layers using 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SoftMax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and 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>reLu</w:t>
      </w:r>
      <w:r w:rsidRPr="0F7C79CB" w:rsidR="0F7C79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en-GB"/>
        </w:rPr>
        <w:t xml:space="preserve"> activators to generate a recommendation based on the output of the neural network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Tr="2AA0FC85" w14:paraId="54930DC1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6FEA4A54" w14:textId="4A47A6A4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Data science model</w:t>
            </w:r>
          </w:p>
        </w:tc>
        <w:tc>
          <w:tcPr>
            <w:tcW w:w="4508" w:type="dxa"/>
            <w:tcMar/>
          </w:tcPr>
          <w:p w:rsidR="15354068" w:rsidP="19DEA238" w14:paraId="6DDE5FDA" w14:textId="6F754E7D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Dataset</w:t>
            </w:r>
          </w:p>
        </w:tc>
      </w:tr>
      <w:tr w:rsidTr="2AA0FC85" w14:paraId="0E652E13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3AC37BCD" w14:textId="064FB4EA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Simple Linear Regression</w:t>
            </w:r>
          </w:p>
        </w:tc>
        <w:tc>
          <w:tcPr>
            <w:tcW w:w="4508" w:type="dxa"/>
            <w:tcMar/>
          </w:tcPr>
          <w:p w:rsidR="15354068" w:rsidP="19DEA238" w14:paraId="222C0F3D" w14:textId="38B97B1C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Salary Data</w:t>
            </w:r>
          </w:p>
        </w:tc>
      </w:tr>
      <w:tr w:rsidTr="2AA0FC85" w14:paraId="59F694FC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4065DF62" w14:textId="2FF14F69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Multiple Linear Regression</w:t>
            </w:r>
          </w:p>
        </w:tc>
        <w:tc>
          <w:tcPr>
            <w:tcW w:w="4508" w:type="dxa"/>
            <w:tcMar/>
          </w:tcPr>
          <w:p w:rsidR="15354068" w:rsidP="19DEA238" w14:paraId="7FFD0EFF" w14:textId="25C950A0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50 Startups</w:t>
            </w:r>
          </w:p>
        </w:tc>
      </w:tr>
      <w:tr w:rsidTr="2AA0FC85" w14:paraId="51C45434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0F0577CF" w14:textId="0B712D08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Polynomial</w:t>
            </w: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 xml:space="preserve"> Regression</w:t>
            </w:r>
          </w:p>
        </w:tc>
        <w:tc>
          <w:tcPr>
            <w:tcW w:w="4508" w:type="dxa"/>
            <w:tcMar/>
          </w:tcPr>
          <w:p w:rsidR="15354068" w:rsidP="19DEA238" w14:paraId="0F1BC8A5" w14:textId="08E38CC2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Position Salaries</w:t>
            </w:r>
          </w:p>
        </w:tc>
      </w:tr>
      <w:tr w:rsidTr="2AA0FC85" w14:paraId="15C2E2A9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2F14EE64" w14:textId="776AD4EC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Random Forest Regression</w:t>
            </w:r>
          </w:p>
        </w:tc>
        <w:tc>
          <w:tcPr>
            <w:tcW w:w="4508" w:type="dxa"/>
            <w:tcMar/>
          </w:tcPr>
          <w:p w:rsidR="15354068" w:rsidP="19DEA238" w14:paraId="4C4C9139" w14:textId="311F74F4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Position Salaries</w:t>
            </w:r>
          </w:p>
        </w:tc>
      </w:tr>
      <w:tr w:rsidTr="2AA0FC85" w14:paraId="7B03CC12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3687AB9D" w14:textId="544CE2EB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Decision Tree Regression</w:t>
            </w:r>
          </w:p>
        </w:tc>
        <w:tc>
          <w:tcPr>
            <w:tcW w:w="4508" w:type="dxa"/>
            <w:tcMar/>
          </w:tcPr>
          <w:p w:rsidR="15354068" w:rsidP="19DEA238" w14:paraId="75B477F9" w14:textId="1A984563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Position Salaries</w:t>
            </w:r>
          </w:p>
        </w:tc>
      </w:tr>
      <w:tr w:rsidTr="2AA0FC85" w14:paraId="659D86C3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41E59DFB" w14:textId="001159FF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SVR</w:t>
            </w:r>
          </w:p>
        </w:tc>
        <w:tc>
          <w:tcPr>
            <w:tcW w:w="4508" w:type="dxa"/>
            <w:tcMar/>
          </w:tcPr>
          <w:p w:rsidR="15354068" w:rsidP="19DEA238" w14:paraId="79956C51" w14:textId="4E6B9A3C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Position Salaries</w:t>
            </w:r>
          </w:p>
        </w:tc>
      </w:tr>
      <w:tr w:rsidTr="2AA0FC85" w14:paraId="38CE5825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203E6CB6" w14:textId="4DEB2770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Logistic Regression</w:t>
            </w:r>
          </w:p>
        </w:tc>
        <w:tc>
          <w:tcPr>
            <w:tcW w:w="4508" w:type="dxa"/>
            <w:tcMar/>
          </w:tcPr>
          <w:p w:rsidR="15354068" w:rsidP="19DEA238" w14:paraId="1607C43C" w14:textId="38D0E03F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Social Network Ads</w:t>
            </w:r>
          </w:p>
        </w:tc>
      </w:tr>
      <w:tr w:rsidTr="2AA0FC85" w14:paraId="1619A21B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09BA7E8C" w14:textId="72D4EF28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SVM</w:t>
            </w:r>
          </w:p>
        </w:tc>
        <w:tc>
          <w:tcPr>
            <w:tcW w:w="4508" w:type="dxa"/>
            <w:tcMar/>
          </w:tcPr>
          <w:p w:rsidR="15354068" w:rsidP="19DEA238" w14:paraId="6E58CB91" w14:textId="6085C96D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Social Network Ads</w:t>
            </w:r>
          </w:p>
        </w:tc>
      </w:tr>
      <w:tr w:rsidTr="2AA0FC85" w14:paraId="55CC395E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04640899" w14:textId="5DF3FB23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Decision Tree Classification</w:t>
            </w:r>
          </w:p>
        </w:tc>
        <w:tc>
          <w:tcPr>
            <w:tcW w:w="4508" w:type="dxa"/>
            <w:tcMar/>
          </w:tcPr>
          <w:p w:rsidR="15354068" w:rsidP="19DEA238" w14:paraId="31B2ACEA" w14:textId="5986F2E6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Social Network Ads</w:t>
            </w:r>
          </w:p>
        </w:tc>
      </w:tr>
      <w:tr w:rsidTr="2AA0FC85" w14:paraId="146F3437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0CE4CD1F" w14:textId="24C07BC9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Self-Organizing</w:t>
            </w: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 xml:space="preserve"> Maps</w:t>
            </w:r>
          </w:p>
        </w:tc>
        <w:tc>
          <w:tcPr>
            <w:tcW w:w="4508" w:type="dxa"/>
            <w:tcMar/>
          </w:tcPr>
          <w:p w:rsidR="15354068" w:rsidP="19DEA238" w14:paraId="126C0D64" w14:textId="167011D1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Credit Card Applications</w:t>
            </w:r>
          </w:p>
        </w:tc>
      </w:tr>
      <w:tr w:rsidTr="2AA0FC85" w14:paraId="201809BF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362A4C2E" w14:textId="350BC3F3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K-Means Clustering</w:t>
            </w:r>
          </w:p>
        </w:tc>
        <w:tc>
          <w:tcPr>
            <w:tcW w:w="4508" w:type="dxa"/>
            <w:tcMar/>
          </w:tcPr>
          <w:p w:rsidR="15354068" w:rsidP="19DEA238" w14:paraId="6F0D0C3F" w14:textId="2D6756FD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Mall Customers</w:t>
            </w:r>
          </w:p>
        </w:tc>
      </w:tr>
      <w:tr w:rsidTr="2AA0FC85" w14:paraId="325A0C87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549A1F44" w14:textId="3CCCF01E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Kernel SVM</w:t>
            </w:r>
          </w:p>
        </w:tc>
        <w:tc>
          <w:tcPr>
            <w:tcW w:w="4508" w:type="dxa"/>
            <w:tcMar/>
          </w:tcPr>
          <w:p w:rsidR="15354068" w:rsidP="19DEA238" w14:paraId="1FC46F1B" w14:textId="57671BCF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Social Network Ads</w:t>
            </w:r>
          </w:p>
        </w:tc>
      </w:tr>
      <w:tr w:rsidTr="2AA0FC85" w14:paraId="49C318C7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5354068" w:rsidP="19DEA238" w14:paraId="6BCD898C" w14:textId="3D21B5EC">
            <w:pPr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KNN</w:t>
            </w:r>
          </w:p>
        </w:tc>
        <w:tc>
          <w:tcPr>
            <w:tcW w:w="4508" w:type="dxa"/>
            <w:tcMar/>
          </w:tcPr>
          <w:p w:rsidR="15354068" w:rsidP="19DEA238" w14:paraId="2C4093BA" w14:textId="132E515E">
            <w:pPr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</w:pPr>
            <w:r w:rsidRPr="19DEA238">
              <w:rPr>
                <w:rFonts w:asciiTheme="minorAscii" w:hAnsiTheme="minorAscii" w:eastAsiaTheme="minorAscii" w:cstheme="minorAscii"/>
                <w:b/>
                <w:bCs/>
                <w:noProof w:val="0"/>
                <w:sz w:val="32"/>
                <w:szCs w:val="32"/>
                <w:lang w:val="en-GB"/>
              </w:rPr>
              <w:t>Social Network Ads</w:t>
            </w:r>
          </w:p>
        </w:tc>
      </w:tr>
      <w:tr w:rsidR="0F7C79CB" w:rsidTr="2AA0FC85" w14:paraId="1875364C">
        <w:trPr>
          <w:trHeight w:val="300"/>
        </w:trPr>
        <w:tblPrEx>
          <w:tblW w:w="0" w:type="auto"/>
          <w:tblLayout w:type="fixed"/>
          <w:tblLook w:val="06A0"/>
        </w:tblPrEx>
        <w:tc>
          <w:tcPr>
            <w:tcW w:w="4508" w:type="dxa"/>
            <w:tcMar/>
          </w:tcPr>
          <w:p w:rsidR="614B2647" w:rsidP="0F7C79CB" w:rsidRDefault="614B2647" w14:paraId="60035CFD" w14:textId="20CA41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0F7C79CB" w:rsidR="614B26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CNN</w:t>
            </w:r>
          </w:p>
        </w:tc>
        <w:tc>
          <w:tcPr>
            <w:tcW w:w="4508" w:type="dxa"/>
            <w:tcMar/>
          </w:tcPr>
          <w:p w:rsidR="740293DD" w:rsidP="0F7C79CB" w:rsidRDefault="740293DD" w14:paraId="7F2BAFF1" w14:textId="7F4532B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58713919" w:rsidR="740293DD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>sample_submission.csv</w:t>
            </w:r>
          </w:p>
        </w:tc>
      </w:tr>
      <w:tr w:rsidR="0F7C79CB" w:rsidTr="2AA0FC85" w14:paraId="2FE603D1">
        <w:trPr>
          <w:trHeight w:val="300"/>
        </w:trPr>
        <w:tblPrEx>
          <w:tblW w:w="0" w:type="auto"/>
          <w:tblLayout w:type="fixed"/>
          <w:tblLook w:val="06A0"/>
        </w:tblPrEx>
        <w:tc>
          <w:tcPr>
            <w:tcW w:w="4508" w:type="dxa"/>
            <w:tcMar/>
          </w:tcPr>
          <w:p w:rsidR="614B2647" w:rsidP="0F7C79CB" w:rsidRDefault="614B2647" w14:paraId="7656159B" w14:textId="36A7E6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0F7C79CB" w:rsidR="614B26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DBN Recommender Systems</w:t>
            </w:r>
          </w:p>
        </w:tc>
        <w:tc>
          <w:tcPr>
            <w:tcW w:w="4508" w:type="dxa"/>
            <w:tcMar/>
          </w:tcPr>
          <w:p w:rsidR="614B2647" w:rsidP="0F7C79CB" w:rsidRDefault="614B2647" w14:paraId="1F806BB8" w14:textId="3DCC45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0F7C79CB" w:rsidR="614B264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  <w:t>Movie Lens</w:t>
            </w:r>
          </w:p>
        </w:tc>
      </w:tr>
      <w:tr w:rsidR="2AA0FC85" w:rsidTr="2AA0FC85" w14:paraId="5AA8D909">
        <w:trPr>
          <w:trHeight w:val="300"/>
        </w:trPr>
        <w:tblPrEx>
          <w:tblW w:w="0" w:type="auto"/>
          <w:tblLayout w:type="fixed"/>
          <w:tblLook w:val="06A0"/>
        </w:tblPrEx>
        <w:tc>
          <w:tcPr>
            <w:tcW w:w="4508" w:type="dxa"/>
            <w:tcMar/>
          </w:tcPr>
          <w:p w:rsidR="16B88C1B" w:rsidP="2AA0FC85" w:rsidRDefault="16B88C1B" w14:paraId="10AA4CA1" w14:textId="4E097C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2AA0FC85" w:rsidR="16B88C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Tokyo Olympics Visualization</w:t>
            </w:r>
          </w:p>
        </w:tc>
        <w:tc>
          <w:tcPr>
            <w:tcW w:w="4508" w:type="dxa"/>
            <w:tcMar/>
          </w:tcPr>
          <w:p w:rsidR="16B88C1B" w:rsidP="2AA0FC85" w:rsidRDefault="16B88C1B" w14:paraId="6C597EAA" w14:textId="693FB7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2AA0FC85" w:rsidR="16B88C1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  <w:t>Olympics</w:t>
            </w:r>
          </w:p>
        </w:tc>
      </w:tr>
      <w:tr w:rsidR="58713919" w:rsidTr="2AA0FC85" w14:paraId="3D4100C0">
        <w:trPr>
          <w:trHeight w:val="300"/>
        </w:trPr>
        <w:tblPrEx>
          <w:tblW w:w="0" w:type="auto"/>
          <w:tblLayout w:type="fixed"/>
          <w:tblLook w:val="06A0"/>
        </w:tblPrEx>
        <w:tc>
          <w:tcPr>
            <w:tcW w:w="4508" w:type="dxa"/>
            <w:tcMar/>
          </w:tcPr>
          <w:p w:rsidR="61812B67" w:rsidP="58713919" w:rsidRDefault="61812B67" w14:paraId="40F310FB" w14:textId="2A520D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58713919" w:rsidR="61812B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Titanic EDA</w:t>
            </w:r>
          </w:p>
        </w:tc>
        <w:tc>
          <w:tcPr>
            <w:tcW w:w="4508" w:type="dxa"/>
            <w:tcMar/>
          </w:tcPr>
          <w:p w:rsidR="61812B67" w:rsidP="58713919" w:rsidRDefault="61812B67" w14:paraId="7C276C89" w14:textId="0B59FE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58713919" w:rsidR="61812B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  <w:t>Titanic</w:t>
            </w:r>
          </w:p>
        </w:tc>
      </w:tr>
      <w:tr w:rsidR="58713919" w:rsidTr="2AA0FC85" w14:paraId="4FA84920">
        <w:trPr>
          <w:trHeight w:val="300"/>
        </w:trPr>
        <w:tblPrEx>
          <w:tblW w:w="0" w:type="auto"/>
          <w:tblLayout w:type="fixed"/>
          <w:tblLook w:val="06A0"/>
        </w:tblPrEx>
        <w:tc>
          <w:tcPr>
            <w:tcW w:w="4508" w:type="dxa"/>
            <w:tcMar/>
          </w:tcPr>
          <w:p w:rsidR="61812B67" w:rsidP="58713919" w:rsidRDefault="61812B67" w14:paraId="386EFB9E" w14:textId="4C386D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58713919" w:rsidR="61812B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Diabetes EDA</w:t>
            </w:r>
          </w:p>
        </w:tc>
        <w:tc>
          <w:tcPr>
            <w:tcW w:w="4508" w:type="dxa"/>
            <w:tcMar/>
          </w:tcPr>
          <w:p w:rsidR="61812B67" w:rsidP="58713919" w:rsidRDefault="61812B67" w14:paraId="7D7B60CD" w14:textId="4F1694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58713919" w:rsidR="61812B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  <w:t>Diabetes</w:t>
            </w:r>
          </w:p>
        </w:tc>
      </w:tr>
      <w:tr w:rsidTr="2AA0FC85" w14:paraId="2F2D109D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4508" w:type="dxa"/>
            <w:tcMar/>
          </w:tcPr>
          <w:p w:rsidR="19DEA238" w:rsidP="0F7C79CB" w14:paraId="3F0BE2FD" w14:textId="0BB8410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</w:pPr>
            <w:r w:rsidRPr="0F7C79CB" w:rsidR="4A3B13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32"/>
                <w:szCs w:val="32"/>
                <w:lang w:val="en-GB"/>
              </w:rPr>
              <w:t>Time Series Analysis</w:t>
            </w:r>
          </w:p>
        </w:tc>
        <w:tc>
          <w:tcPr>
            <w:tcW w:w="4508" w:type="dxa"/>
            <w:tcMar/>
          </w:tcPr>
          <w:p w:rsidR="19DEA238" w:rsidP="0F7C79CB" w14:paraId="2FE785DF" w14:textId="2C895E6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</w:pPr>
            <w:r w:rsidRPr="0F7C79CB" w:rsidR="4A3B13F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32"/>
                <w:szCs w:val="32"/>
                <w:lang w:val="en-GB"/>
              </w:rPr>
              <w:t>Superstore.xls</w:t>
            </w:r>
          </w:p>
        </w:tc>
      </w:tr>
    </w:tbl>
    <w:p w:rsidR="19DEA238" w:rsidP="19DEA238" w14:paraId="4B44F6C3" w14:textId="4291C40A">
      <w:pPr>
        <w:rPr>
          <w:rFonts w:asciiTheme="minorAscii" w:hAnsiTheme="minorAscii" w:eastAsiaTheme="minorAscii" w:cstheme="minorAscii"/>
          <w:b/>
          <w:bCs/>
          <w:noProof w:val="0"/>
          <w:sz w:val="32"/>
          <w:szCs w:val="32"/>
          <w:lang w:val="en-GB"/>
        </w:rPr>
      </w:pPr>
    </w:p>
    <w:sectPr>
      <w:headerReference w:type="default" r:id="rId11"/>
      <w:foot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005"/>
      <w:gridCol w:w="3005"/>
      <w:gridCol w:w="3005"/>
    </w:tblGrid>
    <w:tr w:rsidTr="19DEA238" w14:paraId="63F0499A">
      <w:tblPrEx>
        <w:tblW w:w="0" w:type="auto"/>
        <w:tblLayout w:type="fixed"/>
        <w:tblLook w:val="06A0"/>
      </w:tblPrEx>
      <w:trPr>
        <w:trHeight w:val="300"/>
      </w:trPr>
      <w:tc>
        <w:tcPr>
          <w:tcW w:w="3005" w:type="dxa"/>
        </w:tcPr>
        <w:p w:rsidR="19DEA238" w:rsidP="19DEA238" w14:paraId="08B6BCBC" w14:textId="667EBE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</w:tcPr>
        <w:p w:rsidR="19DEA238" w:rsidP="19DEA238" w14:paraId="0912705B" w14:textId="2D4D165F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:rsidR="19DEA238" w:rsidP="19DEA238" w14:paraId="5B0E4B8A" w14:textId="6064BC7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 w:rsidR="19DEA238" w:rsidP="19DEA238" w14:paraId="3B4E7516" w14:textId="603D1203">
    <w:pPr>
      <w:pStyle w:val="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005"/>
      <w:gridCol w:w="3005"/>
      <w:gridCol w:w="3005"/>
    </w:tblGrid>
    <w:tr w:rsidTr="19DEA238" w14:paraId="1CD6813C">
      <w:tblPrEx>
        <w:tblW w:w="0" w:type="auto"/>
        <w:tblLayout w:type="fixed"/>
        <w:tblLook w:val="06A0"/>
      </w:tblPrEx>
      <w:trPr>
        <w:trHeight w:val="300"/>
      </w:trPr>
      <w:tc>
        <w:tcPr>
          <w:tcW w:w="3005" w:type="dxa"/>
        </w:tcPr>
        <w:p w:rsidR="19DEA238" w:rsidP="19DEA238" w14:paraId="1C512737" w14:textId="1CD595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</w:tcPr>
        <w:p w:rsidR="19DEA238" w:rsidP="19DEA238" w14:paraId="7D5746F6" w14:textId="5FF1521F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:rsidR="19DEA238" w:rsidP="19DEA238" w14:paraId="754B4C9D" w14:textId="37975884">
          <w:pPr>
            <w:pStyle w:val="Header"/>
            <w:bidi w:val="0"/>
            <w:ind w:right="-115"/>
            <w:jc w:val="right"/>
          </w:pPr>
        </w:p>
      </w:tc>
    </w:tr>
  </w:tbl>
  <w:p w:rsidR="19DEA238" w:rsidP="19DEA238" w14:paraId="606E6E4A" w14:textId="2FF12D7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jNkyw40XqlrEK" int2:id="BAqonhYe">
      <int2:state int2:type="AugLoop_Text_Critique" int2:value="Rejected"/>
    </int2:textHash>
    <int2:textHash int2:hashCode="lEKU9ASarEGrun" int2:id="cS3lFL6X">
      <int2:state int2:type="AugLoop_Text_Critique" int2:value="Rejected"/>
    </int2:textHash>
    <int2:textHash int2:hashCode="mV2M0p4fQDab9X" int2:id="8ksybzAV">
      <int2:state int2:type="AugLoop_Text_Critique" int2:value="Rejected"/>
    </int2:textHash>
    <int2:textHash int2:hashCode="A8nYLDUDhWNvQH" int2:id="SLkmRCbk">
      <int2:state int2:type="AugLoop_Text_Critique" int2:value="Rejected"/>
    </int2:textHash>
    <int2:textHash int2:hashCode="q+j4bW6q+l+l2T" int2:id="Dim2YZFj">
      <int2:state int2:type="AugLoop_Text_Critique" int2:value="Rejected"/>
    </int2:textHash>
    <int2:textHash int2:hashCode="qfHhPhV9TSBRiS" int2:id="QbutCTtC">
      <int2:state int2:type="AugLoop_Text_Critique" int2:value="Rejected"/>
    </int2:textHash>
    <int2:textHash int2:hashCode="UwODiB7hviouW/" int2:id="fFnXSG8t">
      <int2:state int2:type="AugLoop_Text_Critique" int2:value="Rejected"/>
    </int2:textHash>
    <int2:textHash int2:hashCode="n4GMmaSEt7odN4" int2:id="LayFKeWX">
      <int2:state int2:type="AugLoop_Text_Critique" int2:value="Rejected"/>
    </int2:textHash>
    <int2:textHash int2:hashCode="lig6GrESLPcyE4" int2:id="oSDYKj1q">
      <int2:state int2:type="AugLoop_Text_Critique" int2:value="Rejected"/>
    </int2:textHash>
    <int2:textHash int2:hashCode="PGWLwVxvuBZy8F" int2:id="H7JTyeXv">
      <int2:state int2:type="AugLoop_Text_Critique" int2:value="Rejected"/>
    </int2:textHash>
    <int2:textHash int2:hashCode="MmzxVkyHoGrhN7" int2:id="sD7oWC44">
      <int2:state int2:type="AugLoop_Text_Critique" int2:value="Rejected"/>
    </int2:textHash>
    <int2:textHash int2:hashCode="4uH4DYmN0/FxeQ" int2:id="vWFSnJw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F5975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23D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9CF63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EF87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000F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756F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B69F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606BB9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0E3DD"/>
    <w:multiLevelType w:val="hybridMultilevel"/>
    <w:tmpl w:val="0000000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D18DE"/>
    <w:multiLevelType w:val="hybridMultilevel"/>
    <w:tmpl w:val="0000000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A619E"/>
    <w:rsid w:val="001A6B63"/>
    <w:rsid w:val="00642514"/>
    <w:rsid w:val="00908607"/>
    <w:rsid w:val="00C5FE51"/>
    <w:rsid w:val="01095DC3"/>
    <w:rsid w:val="0139917B"/>
    <w:rsid w:val="01628E02"/>
    <w:rsid w:val="01BD6C89"/>
    <w:rsid w:val="01F635FF"/>
    <w:rsid w:val="01FC8696"/>
    <w:rsid w:val="0210DE56"/>
    <w:rsid w:val="02350B6B"/>
    <w:rsid w:val="02D0C29C"/>
    <w:rsid w:val="02E63BA4"/>
    <w:rsid w:val="03165464"/>
    <w:rsid w:val="0323C5FD"/>
    <w:rsid w:val="0381F481"/>
    <w:rsid w:val="0393BB14"/>
    <w:rsid w:val="0394917D"/>
    <w:rsid w:val="03F3A5EE"/>
    <w:rsid w:val="040CCE4B"/>
    <w:rsid w:val="044FA4C3"/>
    <w:rsid w:val="04EF5667"/>
    <w:rsid w:val="059273B1"/>
    <w:rsid w:val="05A0B212"/>
    <w:rsid w:val="05E71A09"/>
    <w:rsid w:val="05FF6656"/>
    <w:rsid w:val="0663C384"/>
    <w:rsid w:val="066EB2EA"/>
    <w:rsid w:val="0690DDAC"/>
    <w:rsid w:val="06AF6D89"/>
    <w:rsid w:val="06D36698"/>
    <w:rsid w:val="06F71C6B"/>
    <w:rsid w:val="07413042"/>
    <w:rsid w:val="07437D86"/>
    <w:rsid w:val="07E9C587"/>
    <w:rsid w:val="0849DC16"/>
    <w:rsid w:val="08ABFC86"/>
    <w:rsid w:val="08E459BE"/>
    <w:rsid w:val="08FF8DEE"/>
    <w:rsid w:val="095C8E7D"/>
    <w:rsid w:val="096EB643"/>
    <w:rsid w:val="09C87E6E"/>
    <w:rsid w:val="0A0147E4"/>
    <w:rsid w:val="0A7F5A03"/>
    <w:rsid w:val="0AA38065"/>
    <w:rsid w:val="0AA77D32"/>
    <w:rsid w:val="0AC9B31E"/>
    <w:rsid w:val="0AD5C672"/>
    <w:rsid w:val="0B1F78A3"/>
    <w:rsid w:val="0B216649"/>
    <w:rsid w:val="0B723B3A"/>
    <w:rsid w:val="0B786FBA"/>
    <w:rsid w:val="0BA6D7BB"/>
    <w:rsid w:val="0BB73254"/>
    <w:rsid w:val="0C44E84A"/>
    <w:rsid w:val="0C51172C"/>
    <w:rsid w:val="0CBB4904"/>
    <w:rsid w:val="0CBD36AA"/>
    <w:rsid w:val="0D0FAE6A"/>
    <w:rsid w:val="0D177A44"/>
    <w:rsid w:val="0D5DB2CF"/>
    <w:rsid w:val="0D797FD7"/>
    <w:rsid w:val="0E092C13"/>
    <w:rsid w:val="0E65F15F"/>
    <w:rsid w:val="0E7D1050"/>
    <w:rsid w:val="0E9BEF91"/>
    <w:rsid w:val="0EBBF64C"/>
    <w:rsid w:val="0ECECB17"/>
    <w:rsid w:val="0EDE787D"/>
    <w:rsid w:val="0F33A1A1"/>
    <w:rsid w:val="0F389E6F"/>
    <w:rsid w:val="0F67F6D8"/>
    <w:rsid w:val="0F7C79CB"/>
    <w:rsid w:val="0FC50CCB"/>
    <w:rsid w:val="0FF2E9C6"/>
    <w:rsid w:val="0FF4D76C"/>
    <w:rsid w:val="1001C1C0"/>
    <w:rsid w:val="1013E86C"/>
    <w:rsid w:val="103223D9"/>
    <w:rsid w:val="1037BFF2"/>
    <w:rsid w:val="10474F2C"/>
    <w:rsid w:val="10C7DB0B"/>
    <w:rsid w:val="112FF8CB"/>
    <w:rsid w:val="11492128"/>
    <w:rsid w:val="114F451B"/>
    <w:rsid w:val="1160DD2C"/>
    <w:rsid w:val="117435A4"/>
    <w:rsid w:val="118945C4"/>
    <w:rsid w:val="118D5E01"/>
    <w:rsid w:val="11B4B112"/>
    <w:rsid w:val="11E31F8D"/>
    <w:rsid w:val="12091E1B"/>
    <w:rsid w:val="1267191E"/>
    <w:rsid w:val="1317F3E2"/>
    <w:rsid w:val="136F60B4"/>
    <w:rsid w:val="13A2AFB7"/>
    <w:rsid w:val="13F409B0"/>
    <w:rsid w:val="150A5A9E"/>
    <w:rsid w:val="150B3115"/>
    <w:rsid w:val="15354068"/>
    <w:rsid w:val="156FB1D2"/>
    <w:rsid w:val="15ED8095"/>
    <w:rsid w:val="16082AF5"/>
    <w:rsid w:val="1629FB0B"/>
    <w:rsid w:val="16882235"/>
    <w:rsid w:val="16A70176"/>
    <w:rsid w:val="16B88C1B"/>
    <w:rsid w:val="16F177E8"/>
    <w:rsid w:val="173533C1"/>
    <w:rsid w:val="173A8A41"/>
    <w:rsid w:val="18364457"/>
    <w:rsid w:val="18368943"/>
    <w:rsid w:val="183D1AF3"/>
    <w:rsid w:val="188388D3"/>
    <w:rsid w:val="18DE76F9"/>
    <w:rsid w:val="18E436DA"/>
    <w:rsid w:val="198D04A9"/>
    <w:rsid w:val="19BFC2F7"/>
    <w:rsid w:val="19DEA238"/>
    <w:rsid w:val="1A21DFA3"/>
    <w:rsid w:val="1A5AA014"/>
    <w:rsid w:val="1A83C5E1"/>
    <w:rsid w:val="1A8B4E09"/>
    <w:rsid w:val="1AD94389"/>
    <w:rsid w:val="1C5188AC"/>
    <w:rsid w:val="1C541115"/>
    <w:rsid w:val="1C5610F5"/>
    <w:rsid w:val="1CF58FBF"/>
    <w:rsid w:val="1CF763B9"/>
    <w:rsid w:val="1D27ED10"/>
    <w:rsid w:val="1D58CBE6"/>
    <w:rsid w:val="1E057CFE"/>
    <w:rsid w:val="1E10E44B"/>
    <w:rsid w:val="1E56E71C"/>
    <w:rsid w:val="1E67271B"/>
    <w:rsid w:val="1EFC89CD"/>
    <w:rsid w:val="1FA14D5F"/>
    <w:rsid w:val="1FCF019D"/>
    <w:rsid w:val="1FEB2476"/>
    <w:rsid w:val="1FF7B943"/>
    <w:rsid w:val="20906CA8"/>
    <w:rsid w:val="20B5A9ED"/>
    <w:rsid w:val="20B73784"/>
    <w:rsid w:val="210D1CB9"/>
    <w:rsid w:val="2148850D"/>
    <w:rsid w:val="21956A72"/>
    <w:rsid w:val="21B6EB2A"/>
    <w:rsid w:val="21CAD4DC"/>
    <w:rsid w:val="21CFF2FC"/>
    <w:rsid w:val="22101B69"/>
    <w:rsid w:val="22342A8F"/>
    <w:rsid w:val="2281662D"/>
    <w:rsid w:val="228E4763"/>
    <w:rsid w:val="22BE97CF"/>
    <w:rsid w:val="22E4556E"/>
    <w:rsid w:val="233F522C"/>
    <w:rsid w:val="23B5AD46"/>
    <w:rsid w:val="23E135C7"/>
    <w:rsid w:val="23EDF9A5"/>
    <w:rsid w:val="248025CF"/>
    <w:rsid w:val="24C65106"/>
    <w:rsid w:val="2502759E"/>
    <w:rsid w:val="253C4A0E"/>
    <w:rsid w:val="2548E37E"/>
    <w:rsid w:val="25A266D4"/>
    <w:rsid w:val="25C5F143"/>
    <w:rsid w:val="263485A0"/>
    <w:rsid w:val="269E45FF"/>
    <w:rsid w:val="26E1DBEB"/>
    <w:rsid w:val="26FFAE2C"/>
    <w:rsid w:val="27660E0D"/>
    <w:rsid w:val="27F6365B"/>
    <w:rsid w:val="2802E49E"/>
    <w:rsid w:val="2812C34F"/>
    <w:rsid w:val="282B48A1"/>
    <w:rsid w:val="28589C71"/>
    <w:rsid w:val="2870A437"/>
    <w:rsid w:val="289B7E8D"/>
    <w:rsid w:val="28AE77E9"/>
    <w:rsid w:val="295396F2"/>
    <w:rsid w:val="29761923"/>
    <w:rsid w:val="299206BC"/>
    <w:rsid w:val="299EADDC"/>
    <w:rsid w:val="2A3F3C74"/>
    <w:rsid w:val="2A4A484A"/>
    <w:rsid w:val="2A6FC97B"/>
    <w:rsid w:val="2A996266"/>
    <w:rsid w:val="2AA0FC85"/>
    <w:rsid w:val="2AC424A6"/>
    <w:rsid w:val="2B11E984"/>
    <w:rsid w:val="2B71B722"/>
    <w:rsid w:val="2B84CB16"/>
    <w:rsid w:val="2BC3FAE5"/>
    <w:rsid w:val="2BE618AB"/>
    <w:rsid w:val="2C0FBF8A"/>
    <w:rsid w:val="2CADB9E5"/>
    <w:rsid w:val="2D0D8783"/>
    <w:rsid w:val="2D7E3C17"/>
    <w:rsid w:val="2D944E33"/>
    <w:rsid w:val="2DA76A3D"/>
    <w:rsid w:val="2E2EF59B"/>
    <w:rsid w:val="2E9A8A25"/>
    <w:rsid w:val="2EA957E4"/>
    <w:rsid w:val="2EEC8A16"/>
    <w:rsid w:val="3015843F"/>
    <w:rsid w:val="307B3D48"/>
    <w:rsid w:val="30AE7DF8"/>
    <w:rsid w:val="30C175D3"/>
    <w:rsid w:val="30DF0AFF"/>
    <w:rsid w:val="30F875C2"/>
    <w:rsid w:val="315EA8D7"/>
    <w:rsid w:val="3166965D"/>
    <w:rsid w:val="317C2AC4"/>
    <w:rsid w:val="318796D9"/>
    <w:rsid w:val="3189188E"/>
    <w:rsid w:val="31C558F9"/>
    <w:rsid w:val="31E3C5C5"/>
    <w:rsid w:val="3294402B"/>
    <w:rsid w:val="32BBAE07"/>
    <w:rsid w:val="32FA7938"/>
    <w:rsid w:val="3392D8A0"/>
    <w:rsid w:val="33957C06"/>
    <w:rsid w:val="3395F164"/>
    <w:rsid w:val="3430108C"/>
    <w:rsid w:val="3457639D"/>
    <w:rsid w:val="349E371F"/>
    <w:rsid w:val="3517A7E1"/>
    <w:rsid w:val="35F784C4"/>
    <w:rsid w:val="3678774A"/>
    <w:rsid w:val="36B469C9"/>
    <w:rsid w:val="36CD9226"/>
    <w:rsid w:val="378F045F"/>
    <w:rsid w:val="378F1F2A"/>
    <w:rsid w:val="379A284B"/>
    <w:rsid w:val="37A0282B"/>
    <w:rsid w:val="37C56060"/>
    <w:rsid w:val="381447AB"/>
    <w:rsid w:val="38253011"/>
    <w:rsid w:val="384595B0"/>
    <w:rsid w:val="3851F7DE"/>
    <w:rsid w:val="3883F05A"/>
    <w:rsid w:val="38A1A693"/>
    <w:rsid w:val="3901E740"/>
    <w:rsid w:val="392AD4C0"/>
    <w:rsid w:val="396130C1"/>
    <w:rsid w:val="398A158E"/>
    <w:rsid w:val="39EB1904"/>
    <w:rsid w:val="39EC0A8B"/>
    <w:rsid w:val="3A1C8D67"/>
    <w:rsid w:val="3B0D78A3"/>
    <w:rsid w:val="3B3898D1"/>
    <w:rsid w:val="3BA7296C"/>
    <w:rsid w:val="3BD51AE2"/>
    <w:rsid w:val="3C0429FB"/>
    <w:rsid w:val="3C3D603C"/>
    <w:rsid w:val="3C430FF7"/>
    <w:rsid w:val="3CC3DDAF"/>
    <w:rsid w:val="3D817B22"/>
    <w:rsid w:val="3DBE6318"/>
    <w:rsid w:val="3DEECE6E"/>
    <w:rsid w:val="3E5FAE10"/>
    <w:rsid w:val="3EB89B75"/>
    <w:rsid w:val="3FAD5C7B"/>
    <w:rsid w:val="401F5990"/>
    <w:rsid w:val="405B4C0F"/>
    <w:rsid w:val="40774B6C"/>
    <w:rsid w:val="4082BCA5"/>
    <w:rsid w:val="4099C76C"/>
    <w:rsid w:val="412B618B"/>
    <w:rsid w:val="412D5341"/>
    <w:rsid w:val="413DD42B"/>
    <w:rsid w:val="41633754"/>
    <w:rsid w:val="417CBA27"/>
    <w:rsid w:val="42299A6C"/>
    <w:rsid w:val="423597CD"/>
    <w:rsid w:val="42646B3A"/>
    <w:rsid w:val="42AA63F5"/>
    <w:rsid w:val="43081307"/>
    <w:rsid w:val="43188A88"/>
    <w:rsid w:val="4321006A"/>
    <w:rsid w:val="4356FA52"/>
    <w:rsid w:val="4399E8D0"/>
    <w:rsid w:val="442BDD6A"/>
    <w:rsid w:val="445EA973"/>
    <w:rsid w:val="44B3F547"/>
    <w:rsid w:val="44D6DD1A"/>
    <w:rsid w:val="4535B931"/>
    <w:rsid w:val="4562FA68"/>
    <w:rsid w:val="456EEEC4"/>
    <w:rsid w:val="458C8D07"/>
    <w:rsid w:val="460A6689"/>
    <w:rsid w:val="46116019"/>
    <w:rsid w:val="46450D10"/>
    <w:rsid w:val="466ABFF5"/>
    <w:rsid w:val="47285D68"/>
    <w:rsid w:val="479C99D2"/>
    <w:rsid w:val="47C7B5B1"/>
    <w:rsid w:val="480752BF"/>
    <w:rsid w:val="486D59F3"/>
    <w:rsid w:val="4877108B"/>
    <w:rsid w:val="4A3B13FC"/>
    <w:rsid w:val="4A56FF55"/>
    <w:rsid w:val="4A5C7B42"/>
    <w:rsid w:val="4AAA619E"/>
    <w:rsid w:val="4B3E3118"/>
    <w:rsid w:val="4B43F73F"/>
    <w:rsid w:val="4BB1784A"/>
    <w:rsid w:val="4C4FE1C5"/>
    <w:rsid w:val="4C78994C"/>
    <w:rsid w:val="4CB16309"/>
    <w:rsid w:val="4CE1EEFF"/>
    <w:rsid w:val="4CF93DFF"/>
    <w:rsid w:val="4D12B0DF"/>
    <w:rsid w:val="4D40CB16"/>
    <w:rsid w:val="4EDDA6EF"/>
    <w:rsid w:val="4F3F2BD5"/>
    <w:rsid w:val="4F73828E"/>
    <w:rsid w:val="4F90D483"/>
    <w:rsid w:val="4FD0A088"/>
    <w:rsid w:val="50786BD8"/>
    <w:rsid w:val="5144A9EC"/>
    <w:rsid w:val="5146E00B"/>
    <w:rsid w:val="518A306A"/>
    <w:rsid w:val="52143C39"/>
    <w:rsid w:val="5234496F"/>
    <w:rsid w:val="5268B2E7"/>
    <w:rsid w:val="52ABE851"/>
    <w:rsid w:val="5308E3CD"/>
    <w:rsid w:val="53B00C9A"/>
    <w:rsid w:val="53DE063B"/>
    <w:rsid w:val="5483AB31"/>
    <w:rsid w:val="54D20697"/>
    <w:rsid w:val="54D92B76"/>
    <w:rsid w:val="556BEA31"/>
    <w:rsid w:val="5579D69C"/>
    <w:rsid w:val="566DD6F8"/>
    <w:rsid w:val="56C8FDFB"/>
    <w:rsid w:val="56DAA06A"/>
    <w:rsid w:val="56E21324"/>
    <w:rsid w:val="56E7AD5C"/>
    <w:rsid w:val="5707BA92"/>
    <w:rsid w:val="570912F0"/>
    <w:rsid w:val="5715A6FD"/>
    <w:rsid w:val="57C33979"/>
    <w:rsid w:val="58055A1B"/>
    <w:rsid w:val="5824A1A6"/>
    <w:rsid w:val="586E9378"/>
    <w:rsid w:val="58713919"/>
    <w:rsid w:val="58837DBD"/>
    <w:rsid w:val="5982247C"/>
    <w:rsid w:val="59AF74A7"/>
    <w:rsid w:val="59B4EC29"/>
    <w:rsid w:val="5A3F5B54"/>
    <w:rsid w:val="5A6812EB"/>
    <w:rsid w:val="5A8F7468"/>
    <w:rsid w:val="5AB6FA36"/>
    <w:rsid w:val="5AE286BF"/>
    <w:rsid w:val="5B067EF1"/>
    <w:rsid w:val="5B41481B"/>
    <w:rsid w:val="5BE91820"/>
    <w:rsid w:val="5CC17FFC"/>
    <w:rsid w:val="5CEC8CEB"/>
    <w:rsid w:val="5D30C9C4"/>
    <w:rsid w:val="5DF4A530"/>
    <w:rsid w:val="5E93E32A"/>
    <w:rsid w:val="5F12CC77"/>
    <w:rsid w:val="5F1E506A"/>
    <w:rsid w:val="5F20B8E2"/>
    <w:rsid w:val="5F4D2163"/>
    <w:rsid w:val="6069C6AC"/>
    <w:rsid w:val="60BB37B5"/>
    <w:rsid w:val="610A4E21"/>
    <w:rsid w:val="6110B9F2"/>
    <w:rsid w:val="614B2647"/>
    <w:rsid w:val="61812B67"/>
    <w:rsid w:val="61BFFE0E"/>
    <w:rsid w:val="627FFB01"/>
    <w:rsid w:val="62990CA0"/>
    <w:rsid w:val="62BCF195"/>
    <w:rsid w:val="62F8C823"/>
    <w:rsid w:val="6305EC20"/>
    <w:rsid w:val="634A28A5"/>
    <w:rsid w:val="647DEFAA"/>
    <w:rsid w:val="64971807"/>
    <w:rsid w:val="652740AA"/>
    <w:rsid w:val="653BDBA9"/>
    <w:rsid w:val="654C0FC9"/>
    <w:rsid w:val="65DB97E5"/>
    <w:rsid w:val="661596C6"/>
    <w:rsid w:val="6619C00B"/>
    <w:rsid w:val="668E9156"/>
    <w:rsid w:val="66D7AC0A"/>
    <w:rsid w:val="66ECA587"/>
    <w:rsid w:val="67954417"/>
    <w:rsid w:val="67C30205"/>
    <w:rsid w:val="68213089"/>
    <w:rsid w:val="6843930D"/>
    <w:rsid w:val="68B4E026"/>
    <w:rsid w:val="68BF793E"/>
    <w:rsid w:val="69156006"/>
    <w:rsid w:val="695ED266"/>
    <w:rsid w:val="69D2FD79"/>
    <w:rsid w:val="6A0F4CCC"/>
    <w:rsid w:val="6A369FDD"/>
    <w:rsid w:val="6A557F1E"/>
    <w:rsid w:val="6A68E016"/>
    <w:rsid w:val="6AB4A4BB"/>
    <w:rsid w:val="6B005CD6"/>
    <w:rsid w:val="6BED5780"/>
    <w:rsid w:val="6C86820C"/>
    <w:rsid w:val="6C89018F"/>
    <w:rsid w:val="6CCC1CE6"/>
    <w:rsid w:val="6D1F15B3"/>
    <w:rsid w:val="6E440CAB"/>
    <w:rsid w:val="6E67ED47"/>
    <w:rsid w:val="6E6C2FDA"/>
    <w:rsid w:val="6EDAD6E8"/>
    <w:rsid w:val="6EE2BDEF"/>
    <w:rsid w:val="6EEAAB75"/>
    <w:rsid w:val="6EF08A0C"/>
    <w:rsid w:val="6F0BF2E9"/>
    <w:rsid w:val="6F665B04"/>
    <w:rsid w:val="6F7366B3"/>
    <w:rsid w:val="6F8AF908"/>
    <w:rsid w:val="701A4DA3"/>
    <w:rsid w:val="70423EFD"/>
    <w:rsid w:val="707E8E50"/>
    <w:rsid w:val="70864FB8"/>
    <w:rsid w:val="7087D7FC"/>
    <w:rsid w:val="71D88A50"/>
    <w:rsid w:val="721A5EB1"/>
    <w:rsid w:val="72BC424C"/>
    <w:rsid w:val="72EECF74"/>
    <w:rsid w:val="7309B656"/>
    <w:rsid w:val="731B1E63"/>
    <w:rsid w:val="73BE1C98"/>
    <w:rsid w:val="740293DD"/>
    <w:rsid w:val="740D75AD"/>
    <w:rsid w:val="74162D90"/>
    <w:rsid w:val="7487C0AE"/>
    <w:rsid w:val="7497D7B5"/>
    <w:rsid w:val="74A0FDC8"/>
    <w:rsid w:val="74E2E838"/>
    <w:rsid w:val="762C5D9B"/>
    <w:rsid w:val="7672CC5B"/>
    <w:rsid w:val="76ABFB73"/>
    <w:rsid w:val="76B14F5D"/>
    <w:rsid w:val="76E29FD9"/>
    <w:rsid w:val="76EDCFD4"/>
    <w:rsid w:val="76F5BD5A"/>
    <w:rsid w:val="77278B04"/>
    <w:rsid w:val="772E4B42"/>
    <w:rsid w:val="77488A89"/>
    <w:rsid w:val="774DCE52"/>
    <w:rsid w:val="7782622C"/>
    <w:rsid w:val="778FA08B"/>
    <w:rsid w:val="77A8DD0A"/>
    <w:rsid w:val="77D3A1BC"/>
    <w:rsid w:val="78E45AEA"/>
    <w:rsid w:val="78E99EB3"/>
    <w:rsid w:val="793FED2A"/>
    <w:rsid w:val="79678497"/>
    <w:rsid w:val="7A4CC3A7"/>
    <w:rsid w:val="7B691D1F"/>
    <w:rsid w:val="7C28F9E5"/>
    <w:rsid w:val="7CA712DF"/>
    <w:rsid w:val="7CDC71C6"/>
    <w:rsid w:val="7CEAB259"/>
    <w:rsid w:val="7D5D1158"/>
    <w:rsid w:val="7D64FEDE"/>
    <w:rsid w:val="7D6E4C2F"/>
    <w:rsid w:val="7DDE6A46"/>
    <w:rsid w:val="7E0B2B19"/>
    <w:rsid w:val="7E1E4723"/>
    <w:rsid w:val="7E42E340"/>
    <w:rsid w:val="7EC04133"/>
    <w:rsid w:val="7FCF1101"/>
    <w:rsid w:val="7FDEB3A1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AA619E"/>
  <w15:chartTrackingRefBased/>
  <w15:docId w15:val="{6BB4222A-EB2C-4F6A-B037-13933B41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hyperlink" Target="https://canvas.anglia.ac.uk/courses/30984/modules/items/1686729" TargetMode="External" Id="rId10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4" /><Relationship Type="http://schemas.openxmlformats.org/officeDocument/2006/relationships/styles" Target="styles.xml" Id="rId15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hyperlink" Target="https://canvas.anglia.ac.uk/courses/30984/modules/items/1686692" TargetMode="External" Id="rId4" /><Relationship Type="http://schemas.openxmlformats.org/officeDocument/2006/relationships/hyperlink" Target="https://canvas.anglia.ac.uk/courses/30984/modules/items/1724714" TargetMode="External" Id="rId5" /><Relationship Type="http://schemas.openxmlformats.org/officeDocument/2006/relationships/hyperlink" Target="https://canvas.anglia.ac.uk/courses/30984/modules/items/1724715" TargetMode="External" Id="rId6" /><Relationship Type="http://schemas.openxmlformats.org/officeDocument/2006/relationships/hyperlink" Target="https://canvas.anglia.ac.uk/courses/30984/modules/items/1686715" TargetMode="External" Id="rId7" /><Relationship Type="http://schemas.openxmlformats.org/officeDocument/2006/relationships/hyperlink" Target="https://canvas.anglia.ac.uk/courses/30984/modules/items/1686717" TargetMode="External" Id="rId8" /><Relationship Type="http://schemas.openxmlformats.org/officeDocument/2006/relationships/hyperlink" Target="https://canvas.anglia.ac.uk/courses/30984/modules/items/1686728" TargetMode="External" Id="rId9" /><Relationship Type="http://schemas.microsoft.com/office/2020/10/relationships/intelligence" Target="intelligence2.xml" Id="Rf253b6425e834ce7" /><Relationship Type="http://schemas.openxmlformats.org/officeDocument/2006/relationships/hyperlink" Target="https://github.com/Kevcoding/Data-Mining-Labworks" TargetMode="External" Id="Rb9a07846f211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Kipkemboi, Kelvin (Student)</dc:creator>
  <lastModifiedBy>Kipkemboi, Kelvin (Student)</lastModifiedBy>
  <revision>11</revision>
  <dcterms:created xsi:type="dcterms:W3CDTF">2023-02-13T18:24:45.0000000Z</dcterms:created>
  <dcterms:modified xsi:type="dcterms:W3CDTF">2023-04-12T04:10:55.1054481Z</dcterms:modified>
</coreProperties>
</file>