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B7E84" w14:textId="77777777" w:rsidR="007039E2" w:rsidRPr="007039E2" w:rsidRDefault="007039E2" w:rsidP="00777A7A">
      <w:pPr>
        <w:jc w:val="center"/>
        <w:rPr>
          <w:rFonts w:ascii="Times New Roman" w:hAnsi="Times New Roman" w:cs="Times New Roman"/>
          <w:b/>
          <w:bCs/>
          <w:sz w:val="52"/>
          <w:szCs w:val="52"/>
        </w:rPr>
      </w:pPr>
    </w:p>
    <w:p w14:paraId="6F3CDB39" w14:textId="77777777" w:rsidR="007039E2" w:rsidRPr="007039E2" w:rsidRDefault="007039E2" w:rsidP="00777A7A">
      <w:pPr>
        <w:jc w:val="center"/>
        <w:rPr>
          <w:rFonts w:ascii="Times New Roman" w:hAnsi="Times New Roman" w:cs="Times New Roman"/>
          <w:b/>
          <w:bCs/>
          <w:sz w:val="52"/>
          <w:szCs w:val="52"/>
        </w:rPr>
      </w:pPr>
    </w:p>
    <w:p w14:paraId="4E23CF52" w14:textId="77777777" w:rsidR="007039E2" w:rsidRPr="007039E2" w:rsidRDefault="007039E2" w:rsidP="00777A7A">
      <w:pPr>
        <w:jc w:val="center"/>
        <w:rPr>
          <w:rFonts w:ascii="Times New Roman" w:hAnsi="Times New Roman" w:cs="Times New Roman"/>
          <w:b/>
          <w:bCs/>
          <w:sz w:val="52"/>
          <w:szCs w:val="52"/>
        </w:rPr>
      </w:pPr>
    </w:p>
    <w:p w14:paraId="756B7F66" w14:textId="77777777" w:rsidR="007039E2" w:rsidRPr="007039E2" w:rsidRDefault="007039E2" w:rsidP="00777A7A">
      <w:pPr>
        <w:jc w:val="center"/>
        <w:rPr>
          <w:rFonts w:ascii="Times New Roman" w:hAnsi="Times New Roman" w:cs="Times New Roman"/>
          <w:b/>
          <w:bCs/>
          <w:sz w:val="52"/>
          <w:szCs w:val="52"/>
        </w:rPr>
      </w:pPr>
    </w:p>
    <w:p w14:paraId="7534DEF7" w14:textId="77777777" w:rsidR="007039E2" w:rsidRPr="007039E2" w:rsidRDefault="007039E2" w:rsidP="00777A7A">
      <w:pPr>
        <w:jc w:val="center"/>
        <w:rPr>
          <w:rFonts w:ascii="Times New Roman" w:hAnsi="Times New Roman" w:cs="Times New Roman" w:hint="eastAsia"/>
          <w:b/>
          <w:bCs/>
          <w:sz w:val="52"/>
          <w:szCs w:val="52"/>
        </w:rPr>
      </w:pPr>
    </w:p>
    <w:p w14:paraId="1D86058F" w14:textId="0CB31B1D" w:rsidR="00DA79D0" w:rsidRPr="007039E2" w:rsidRDefault="00D95366" w:rsidP="00777A7A">
      <w:pPr>
        <w:jc w:val="center"/>
        <w:rPr>
          <w:rFonts w:ascii="Times New Roman" w:hAnsi="Times New Roman" w:cs="Times New Roman"/>
          <w:b/>
          <w:bCs/>
          <w:sz w:val="52"/>
          <w:szCs w:val="52"/>
        </w:rPr>
      </w:pPr>
      <w:r w:rsidRPr="007039E2">
        <w:rPr>
          <w:rFonts w:ascii="Times New Roman" w:hAnsi="Times New Roman" w:cs="Times New Roman"/>
          <w:b/>
          <w:bCs/>
          <w:sz w:val="52"/>
          <w:szCs w:val="52"/>
        </w:rPr>
        <w:t>IST664 Natural Language Processing</w:t>
      </w:r>
    </w:p>
    <w:p w14:paraId="6C013249" w14:textId="77777777" w:rsidR="007039E2" w:rsidRPr="007039E2" w:rsidRDefault="007039E2" w:rsidP="00777A7A">
      <w:pPr>
        <w:jc w:val="center"/>
        <w:rPr>
          <w:rFonts w:ascii="Times New Roman" w:hAnsi="Times New Roman" w:cs="Times New Roman"/>
          <w:b/>
          <w:bCs/>
          <w:sz w:val="52"/>
          <w:szCs w:val="52"/>
        </w:rPr>
      </w:pPr>
    </w:p>
    <w:p w14:paraId="3900F79C" w14:textId="434A4240" w:rsidR="00D95366" w:rsidRPr="007039E2" w:rsidRDefault="007039E2" w:rsidP="00777A7A">
      <w:pPr>
        <w:jc w:val="center"/>
        <w:rPr>
          <w:rFonts w:ascii="Times New Roman" w:hAnsi="Times New Roman" w:cs="Times New Roman"/>
          <w:b/>
          <w:bCs/>
          <w:sz w:val="56"/>
          <w:szCs w:val="56"/>
        </w:rPr>
      </w:pPr>
      <w:r w:rsidRPr="007039E2">
        <w:rPr>
          <w:rFonts w:ascii="Times New Roman" w:hAnsi="Times New Roman" w:cs="Times New Roman"/>
          <w:b/>
          <w:bCs/>
          <w:sz w:val="56"/>
          <w:szCs w:val="56"/>
        </w:rPr>
        <w:t>Final</w:t>
      </w:r>
      <w:r w:rsidR="00D95366" w:rsidRPr="007039E2">
        <w:rPr>
          <w:rFonts w:ascii="Times New Roman" w:hAnsi="Times New Roman" w:cs="Times New Roman"/>
          <w:b/>
          <w:bCs/>
          <w:sz w:val="56"/>
          <w:szCs w:val="56"/>
        </w:rPr>
        <w:t xml:space="preserve"> Report</w:t>
      </w:r>
    </w:p>
    <w:p w14:paraId="1B2FC372" w14:textId="77777777" w:rsidR="007039E2" w:rsidRPr="007039E2" w:rsidRDefault="007039E2" w:rsidP="007039E2">
      <w:pPr>
        <w:jc w:val="center"/>
        <w:rPr>
          <w:rFonts w:ascii="Times New Roman" w:hAnsi="Times New Roman" w:cs="Times New Roman"/>
          <w:b/>
          <w:bCs/>
          <w:sz w:val="52"/>
          <w:szCs w:val="52"/>
        </w:rPr>
      </w:pPr>
    </w:p>
    <w:p w14:paraId="673D617C" w14:textId="261ADF01" w:rsidR="007039E2" w:rsidRPr="007039E2" w:rsidRDefault="007039E2" w:rsidP="007039E2">
      <w:pPr>
        <w:jc w:val="center"/>
        <w:rPr>
          <w:rFonts w:ascii="Times New Roman" w:hAnsi="Times New Roman" w:cs="Times New Roman"/>
          <w:b/>
          <w:bCs/>
          <w:sz w:val="48"/>
          <w:szCs w:val="48"/>
        </w:rPr>
      </w:pPr>
      <w:r w:rsidRPr="007039E2">
        <w:rPr>
          <w:rFonts w:ascii="Times New Roman" w:hAnsi="Times New Roman" w:cs="Times New Roman"/>
          <w:b/>
          <w:bCs/>
          <w:sz w:val="48"/>
          <w:szCs w:val="48"/>
        </w:rPr>
        <w:t>K</w:t>
      </w:r>
      <w:r w:rsidRPr="007039E2">
        <w:rPr>
          <w:rFonts w:ascii="Times New Roman" w:hAnsi="Times New Roman" w:cs="Times New Roman"/>
          <w:b/>
          <w:bCs/>
          <w:sz w:val="48"/>
          <w:szCs w:val="48"/>
        </w:rPr>
        <w:t>aggle</w:t>
      </w:r>
      <w:r w:rsidRPr="007039E2">
        <w:rPr>
          <w:rFonts w:ascii="Times New Roman" w:hAnsi="Times New Roman" w:cs="Times New Roman"/>
          <w:b/>
          <w:bCs/>
          <w:sz w:val="48"/>
          <w:szCs w:val="48"/>
        </w:rPr>
        <w:t xml:space="preserve"> </w:t>
      </w:r>
      <w:r w:rsidR="003508DA">
        <w:rPr>
          <w:rFonts w:ascii="Times New Roman" w:hAnsi="Times New Roman" w:cs="Times New Roman" w:hint="eastAsia"/>
          <w:b/>
          <w:bCs/>
          <w:sz w:val="48"/>
          <w:szCs w:val="48"/>
        </w:rPr>
        <w:t>M</w:t>
      </w:r>
      <w:r w:rsidRPr="007039E2">
        <w:rPr>
          <w:rFonts w:ascii="Times New Roman" w:hAnsi="Times New Roman" w:cs="Times New Roman"/>
          <w:b/>
          <w:bCs/>
          <w:sz w:val="48"/>
          <w:szCs w:val="48"/>
        </w:rPr>
        <w:t>ovie</w:t>
      </w:r>
      <w:r w:rsidRPr="007039E2">
        <w:rPr>
          <w:rFonts w:ascii="Times New Roman" w:hAnsi="Times New Roman" w:cs="Times New Roman"/>
          <w:b/>
          <w:bCs/>
          <w:sz w:val="48"/>
          <w:szCs w:val="48"/>
        </w:rPr>
        <w:t xml:space="preserve"> </w:t>
      </w:r>
      <w:r w:rsidR="003508DA">
        <w:rPr>
          <w:rFonts w:ascii="Times New Roman" w:hAnsi="Times New Roman" w:cs="Times New Roman" w:hint="eastAsia"/>
          <w:b/>
          <w:bCs/>
          <w:sz w:val="48"/>
          <w:szCs w:val="48"/>
        </w:rPr>
        <w:t>R</w:t>
      </w:r>
      <w:r w:rsidRPr="007039E2">
        <w:rPr>
          <w:rFonts w:ascii="Times New Roman" w:hAnsi="Times New Roman" w:cs="Times New Roman"/>
          <w:b/>
          <w:bCs/>
          <w:sz w:val="48"/>
          <w:szCs w:val="48"/>
        </w:rPr>
        <w:t>eviews</w:t>
      </w:r>
    </w:p>
    <w:p w14:paraId="79B1E0E3" w14:textId="6747B111" w:rsidR="007039E2" w:rsidRDefault="007039E2" w:rsidP="007039E2">
      <w:pPr>
        <w:jc w:val="center"/>
        <w:rPr>
          <w:rFonts w:ascii="Times New Roman" w:hAnsi="Times New Roman" w:cs="Times New Roman"/>
          <w:b/>
          <w:bCs/>
          <w:sz w:val="52"/>
          <w:szCs w:val="52"/>
        </w:rPr>
      </w:pPr>
    </w:p>
    <w:p w14:paraId="5035CA4B" w14:textId="77777777" w:rsidR="00B544CF" w:rsidRPr="007039E2" w:rsidRDefault="00B544CF" w:rsidP="007039E2">
      <w:pPr>
        <w:jc w:val="center"/>
        <w:rPr>
          <w:rFonts w:ascii="Times New Roman" w:hAnsi="Times New Roman" w:cs="Times New Roman" w:hint="eastAsia"/>
          <w:b/>
          <w:bCs/>
          <w:sz w:val="52"/>
          <w:szCs w:val="52"/>
        </w:rPr>
      </w:pPr>
    </w:p>
    <w:p w14:paraId="675212CB" w14:textId="1FA49042" w:rsidR="007039E2" w:rsidRPr="007039E2" w:rsidRDefault="007039E2" w:rsidP="007039E2">
      <w:pPr>
        <w:jc w:val="center"/>
        <w:rPr>
          <w:rFonts w:ascii="Times New Roman" w:hAnsi="Times New Roman" w:cs="Times New Roman"/>
          <w:b/>
          <w:bCs/>
          <w:sz w:val="48"/>
          <w:szCs w:val="48"/>
        </w:rPr>
      </w:pPr>
      <w:r w:rsidRPr="007039E2">
        <w:rPr>
          <w:rFonts w:ascii="Times New Roman" w:hAnsi="Times New Roman" w:cs="Times New Roman"/>
          <w:b/>
          <w:bCs/>
          <w:sz w:val="48"/>
          <w:szCs w:val="48"/>
        </w:rPr>
        <w:t>A</w:t>
      </w:r>
      <w:r w:rsidRPr="007039E2">
        <w:rPr>
          <w:rFonts w:ascii="Times New Roman" w:hAnsi="Times New Roman" w:cs="Times New Roman"/>
          <w:b/>
          <w:bCs/>
          <w:sz w:val="48"/>
          <w:szCs w:val="48"/>
        </w:rPr>
        <w:t>uthor</w:t>
      </w:r>
      <w:r w:rsidRPr="007039E2">
        <w:rPr>
          <w:rFonts w:ascii="Times New Roman" w:hAnsi="Times New Roman" w:cs="Times New Roman" w:hint="eastAsia"/>
          <w:b/>
          <w:bCs/>
          <w:sz w:val="48"/>
          <w:szCs w:val="48"/>
        </w:rPr>
        <w:t>: Yunkai Yao</w:t>
      </w:r>
    </w:p>
    <w:p w14:paraId="141F74DB" w14:textId="00B4235A" w:rsidR="007039E2" w:rsidRPr="007039E2" w:rsidRDefault="007039E2" w:rsidP="007039E2">
      <w:pPr>
        <w:jc w:val="center"/>
        <w:rPr>
          <w:rFonts w:ascii="Times New Roman" w:hAnsi="Times New Roman" w:cs="Times New Roman" w:hint="eastAsia"/>
          <w:b/>
          <w:bCs/>
          <w:sz w:val="48"/>
          <w:szCs w:val="48"/>
        </w:rPr>
      </w:pPr>
      <w:r w:rsidRPr="007039E2">
        <w:rPr>
          <w:rFonts w:ascii="Times New Roman" w:hAnsi="Times New Roman" w:cs="Times New Roman" w:hint="eastAsia"/>
          <w:b/>
          <w:bCs/>
          <w:sz w:val="48"/>
          <w:szCs w:val="48"/>
        </w:rPr>
        <w:t>Date: 4/28/2024</w:t>
      </w:r>
    </w:p>
    <w:p w14:paraId="4D517304" w14:textId="17502E9E" w:rsidR="00B544CF" w:rsidRDefault="00B544CF">
      <w:pPr>
        <w:widowControl/>
        <w:jc w:val="left"/>
        <w:rPr>
          <w:rFonts w:ascii="Times New Roman" w:hAnsi="Times New Roman" w:cs="Times New Roman" w:hint="eastAsia"/>
        </w:rPr>
      </w:pPr>
    </w:p>
    <w:p w14:paraId="6C085921" w14:textId="7A191EF7" w:rsidR="00B544CF" w:rsidRDefault="00B544CF">
      <w:pPr>
        <w:widowControl/>
        <w:jc w:val="left"/>
        <w:rPr>
          <w:rFonts w:ascii="Times New Roman" w:hAnsi="Times New Roman" w:cs="Times New Roman"/>
        </w:rPr>
      </w:pPr>
      <w:r>
        <w:rPr>
          <w:rFonts w:ascii="Times New Roman" w:hAnsi="Times New Roman" w:cs="Times New Roman"/>
        </w:rPr>
        <w:br w:type="page"/>
      </w:r>
    </w:p>
    <w:p w14:paraId="30C5D315" w14:textId="6DC15195" w:rsidR="007039E2" w:rsidRPr="001C2775" w:rsidRDefault="001C2775" w:rsidP="00C649FC">
      <w:pPr>
        <w:spacing w:line="360" w:lineRule="auto"/>
        <w:rPr>
          <w:rFonts w:ascii="Times New Roman" w:hAnsi="Times New Roman" w:cs="Times New Roman"/>
          <w:b/>
          <w:bCs/>
          <w:sz w:val="40"/>
          <w:szCs w:val="40"/>
        </w:rPr>
      </w:pPr>
      <w:r w:rsidRPr="001C2775">
        <w:rPr>
          <w:rFonts w:ascii="Times New Roman" w:hAnsi="Times New Roman" w:cs="Times New Roman"/>
          <w:b/>
          <w:bCs/>
          <w:sz w:val="40"/>
          <w:szCs w:val="40"/>
        </w:rPr>
        <w:lastRenderedPageBreak/>
        <w:t>I</w:t>
      </w:r>
      <w:r w:rsidRPr="001C2775">
        <w:rPr>
          <w:rFonts w:ascii="Times New Roman" w:hAnsi="Times New Roman" w:cs="Times New Roman"/>
          <w:b/>
          <w:bCs/>
          <w:sz w:val="40"/>
          <w:szCs w:val="40"/>
        </w:rPr>
        <w:t>ntroduction</w:t>
      </w:r>
    </w:p>
    <w:p w14:paraId="4801B669" w14:textId="77777777" w:rsidR="00C649FC" w:rsidRPr="00C649FC" w:rsidRDefault="00C649FC" w:rsidP="00C649FC">
      <w:pPr>
        <w:spacing w:line="360" w:lineRule="auto"/>
        <w:rPr>
          <w:rFonts w:ascii="Times New Roman" w:hAnsi="Times New Roman" w:cs="Times New Roman"/>
          <w:sz w:val="24"/>
        </w:rPr>
      </w:pPr>
      <w:r w:rsidRPr="00C649FC">
        <w:rPr>
          <w:rFonts w:ascii="Times New Roman" w:hAnsi="Times New Roman" w:cs="Times New Roman"/>
          <w:sz w:val="24"/>
        </w:rPr>
        <w:t>This dataset was produced for the Kaggle competition at https://www.kaggle.com/c/sentiment-analysis-on-movie-reviews, which employs the sentiment analysis data from Socher et al. http://nlp.stanford.edu/sentiment/. The data originate from Pang and Lee's original movie review corpus, which was derived from reviews on the Rotten Tomatoes website. Socher's team employed a crowdsourcing approach to manually label all subphrases of a sentence with sentiment labels ranging from 0 to "negative," 1 to "somewhat negative," 2 to "neutral," 3 to "somewhat positive," and 4 to "positive."</w:t>
      </w:r>
    </w:p>
    <w:p w14:paraId="04BFBF3A" w14:textId="77777777" w:rsidR="00C649FC" w:rsidRPr="00C649FC" w:rsidRDefault="00C649FC" w:rsidP="00C649FC">
      <w:pPr>
        <w:spacing w:line="360" w:lineRule="auto"/>
        <w:rPr>
          <w:rFonts w:ascii="Times New Roman" w:hAnsi="Times New Roman" w:cs="Times New Roman"/>
          <w:sz w:val="24"/>
        </w:rPr>
      </w:pPr>
      <w:r w:rsidRPr="00C649FC">
        <w:rPr>
          <w:rFonts w:ascii="Times New Roman" w:hAnsi="Times New Roman" w:cs="Times New Roman"/>
          <w:sz w:val="24"/>
        </w:rPr>
        <w:t>The two files primarily utilized for classification and modeling are "train.tsv" and "test.tsv." In the majority of the training process, we employed the cross-validation technique. This approach facilitates the enhancement of the model's accuracy. Moreover, given that our model is constructed upon data samples, cross-validation enables the development of more effective classifiers.</w:t>
      </w:r>
    </w:p>
    <w:p w14:paraId="3E301977" w14:textId="4B17C8D2" w:rsidR="00C649FC" w:rsidRDefault="00C649FC" w:rsidP="00C649FC">
      <w:pPr>
        <w:spacing w:line="360" w:lineRule="auto"/>
        <w:rPr>
          <w:rFonts w:ascii="Times New Roman" w:hAnsi="Times New Roman" w:cs="Times New Roman"/>
          <w:sz w:val="24"/>
        </w:rPr>
      </w:pPr>
      <w:r w:rsidRPr="00C649FC">
        <w:rPr>
          <w:rFonts w:ascii="Times New Roman" w:hAnsi="Times New Roman" w:cs="Times New Roman"/>
          <w:sz w:val="24"/>
        </w:rPr>
        <w:t>Given that the training data encompasses 156,060 phrases, it is essential to sample the data. The technique employed for data sampling is random sampling. This random sampling technique samples the data based on limit values. The primary rationale for selecting this technique is that each phrase in the training data has an equal probability of being selected.</w:t>
      </w:r>
    </w:p>
    <w:p w14:paraId="41E027D7" w14:textId="77777777" w:rsidR="00F977FA" w:rsidRDefault="00F977FA" w:rsidP="00C649FC">
      <w:pPr>
        <w:spacing w:line="360" w:lineRule="auto"/>
        <w:rPr>
          <w:rFonts w:ascii="Times New Roman" w:hAnsi="Times New Roman" w:cs="Times New Roman"/>
          <w:sz w:val="24"/>
        </w:rPr>
      </w:pPr>
    </w:p>
    <w:p w14:paraId="7A9AB92D" w14:textId="23971D41" w:rsidR="00F977FA" w:rsidRDefault="00F977FA" w:rsidP="00ED79A3">
      <w:pPr>
        <w:spacing w:line="360" w:lineRule="auto"/>
        <w:jc w:val="left"/>
        <w:rPr>
          <w:rFonts w:ascii="Times New Roman" w:hAnsi="Times New Roman" w:cs="Times New Roman"/>
          <w:b/>
          <w:bCs/>
          <w:sz w:val="40"/>
          <w:szCs w:val="40"/>
        </w:rPr>
      </w:pPr>
      <w:r w:rsidRPr="00F977FA">
        <w:rPr>
          <w:rFonts w:ascii="Times New Roman" w:hAnsi="Times New Roman" w:cs="Times New Roman"/>
          <w:b/>
          <w:bCs/>
          <w:sz w:val="40"/>
          <w:szCs w:val="40"/>
        </w:rPr>
        <w:t>Steps in categorization and sentiment analysis</w:t>
      </w:r>
    </w:p>
    <w:p w14:paraId="703965EA" w14:textId="2F48B78F" w:rsidR="00F977FA" w:rsidRPr="00ED79A3" w:rsidRDefault="00F977FA" w:rsidP="00ED79A3">
      <w:pPr>
        <w:pStyle w:val="a3"/>
        <w:numPr>
          <w:ilvl w:val="0"/>
          <w:numId w:val="1"/>
        </w:numPr>
        <w:spacing w:line="360" w:lineRule="auto"/>
        <w:ind w:firstLineChars="0"/>
        <w:jc w:val="left"/>
        <w:rPr>
          <w:rFonts w:ascii="Times New Roman" w:hAnsi="Times New Roman" w:cs="Times New Roman"/>
          <w:b/>
          <w:bCs/>
          <w:sz w:val="32"/>
          <w:szCs w:val="32"/>
        </w:rPr>
      </w:pPr>
      <w:r w:rsidRPr="00ED79A3">
        <w:rPr>
          <w:rFonts w:ascii="Times New Roman" w:hAnsi="Times New Roman" w:cs="Times New Roman"/>
          <w:b/>
          <w:bCs/>
          <w:sz w:val="32"/>
          <w:szCs w:val="32"/>
        </w:rPr>
        <w:t>Getting data from train.tsv</w:t>
      </w:r>
    </w:p>
    <w:p w14:paraId="1EF99149" w14:textId="34FD530E" w:rsidR="00624BB2" w:rsidRPr="00624BB2" w:rsidRDefault="00624BB2" w:rsidP="00624BB2">
      <w:pPr>
        <w:spacing w:line="360" w:lineRule="auto"/>
        <w:rPr>
          <w:rFonts w:ascii="Times New Roman" w:hAnsi="Times New Roman" w:cs="Times New Roman" w:hint="eastAsia"/>
          <w:sz w:val="24"/>
        </w:rPr>
      </w:pPr>
      <w:r w:rsidRPr="00624BB2">
        <w:rPr>
          <w:rFonts w:ascii="Times New Roman" w:hAnsi="Times New Roman" w:cs="Times New Roman"/>
          <w:sz w:val="24"/>
        </w:rPr>
        <w:t># function to read kaggle training file, train and test a classifier</w:t>
      </w:r>
    </w:p>
    <w:p w14:paraId="6DA3B2BA" w14:textId="77777777" w:rsidR="00624BB2" w:rsidRPr="00624BB2" w:rsidRDefault="00624BB2" w:rsidP="00624BB2">
      <w:pPr>
        <w:spacing w:line="360" w:lineRule="auto"/>
        <w:jc w:val="left"/>
        <w:rPr>
          <w:rFonts w:ascii="Times New Roman" w:hAnsi="Times New Roman" w:cs="Times New Roman"/>
          <w:sz w:val="24"/>
        </w:rPr>
      </w:pPr>
      <w:r w:rsidRPr="00624BB2">
        <w:rPr>
          <w:rFonts w:ascii="Times New Roman" w:hAnsi="Times New Roman" w:cs="Times New Roman"/>
          <w:sz w:val="24"/>
        </w:rPr>
        <w:t>def processkaggle(dirPath,limitStr):</w:t>
      </w:r>
    </w:p>
    <w:p w14:paraId="3C0C82BB" w14:textId="77777777" w:rsidR="00624BB2" w:rsidRPr="00624BB2" w:rsidRDefault="00624BB2" w:rsidP="00624BB2">
      <w:pPr>
        <w:spacing w:line="360" w:lineRule="auto"/>
        <w:jc w:val="left"/>
        <w:rPr>
          <w:rFonts w:ascii="Times New Roman" w:hAnsi="Times New Roman" w:cs="Times New Roman"/>
          <w:sz w:val="24"/>
        </w:rPr>
      </w:pPr>
      <w:r w:rsidRPr="00624BB2">
        <w:rPr>
          <w:rFonts w:ascii="Times New Roman" w:hAnsi="Times New Roman" w:cs="Times New Roman"/>
          <w:sz w:val="24"/>
        </w:rPr>
        <w:t xml:space="preserve">  # convert the limit argument from a string to an int</w:t>
      </w:r>
    </w:p>
    <w:p w14:paraId="47000ED5" w14:textId="77777777" w:rsidR="00624BB2" w:rsidRPr="00624BB2" w:rsidRDefault="00624BB2" w:rsidP="00624BB2">
      <w:pPr>
        <w:spacing w:line="360" w:lineRule="auto"/>
        <w:jc w:val="left"/>
        <w:rPr>
          <w:rFonts w:ascii="Times New Roman" w:hAnsi="Times New Roman" w:cs="Times New Roman"/>
          <w:sz w:val="24"/>
        </w:rPr>
      </w:pPr>
      <w:r w:rsidRPr="00624BB2">
        <w:rPr>
          <w:rFonts w:ascii="Times New Roman" w:hAnsi="Times New Roman" w:cs="Times New Roman"/>
          <w:sz w:val="24"/>
        </w:rPr>
        <w:t xml:space="preserve">  limit = int(limitStr)</w:t>
      </w:r>
    </w:p>
    <w:p w14:paraId="71FCAEDC" w14:textId="7301BC29" w:rsidR="00624BB2" w:rsidRPr="00624BB2" w:rsidRDefault="00624BB2" w:rsidP="00624BB2">
      <w:pPr>
        <w:spacing w:line="360" w:lineRule="auto"/>
        <w:jc w:val="left"/>
        <w:rPr>
          <w:rFonts w:ascii="Times New Roman" w:hAnsi="Times New Roman" w:cs="Times New Roman" w:hint="eastAsia"/>
          <w:sz w:val="24"/>
        </w:rPr>
      </w:pPr>
      <w:r w:rsidRPr="00624BB2">
        <w:rPr>
          <w:rFonts w:ascii="Times New Roman" w:hAnsi="Times New Roman" w:cs="Times New Roman"/>
          <w:sz w:val="24"/>
        </w:rPr>
        <w:t xml:space="preserve">  os.chdir(dirPath)</w:t>
      </w:r>
    </w:p>
    <w:p w14:paraId="05CD2F7A" w14:textId="77777777" w:rsidR="00624BB2" w:rsidRPr="00624BB2" w:rsidRDefault="00624BB2" w:rsidP="00624BB2">
      <w:pPr>
        <w:spacing w:line="360" w:lineRule="auto"/>
        <w:jc w:val="left"/>
        <w:rPr>
          <w:rFonts w:ascii="Times New Roman" w:hAnsi="Times New Roman" w:cs="Times New Roman"/>
          <w:sz w:val="24"/>
        </w:rPr>
      </w:pPr>
      <w:r w:rsidRPr="00624BB2">
        <w:rPr>
          <w:rFonts w:ascii="Times New Roman" w:hAnsi="Times New Roman" w:cs="Times New Roman"/>
          <w:sz w:val="24"/>
        </w:rPr>
        <w:t xml:space="preserve">  f = open('/Users/yaoyunkai/Desktop/IST 664/Final Project/FinalProjectData/kagglemoviereviews/corpus/train.tsv', 'r')</w:t>
      </w:r>
    </w:p>
    <w:p w14:paraId="2BA3110C" w14:textId="77777777" w:rsidR="00624BB2" w:rsidRPr="00624BB2" w:rsidRDefault="00624BB2" w:rsidP="00624BB2">
      <w:pPr>
        <w:spacing w:line="360" w:lineRule="auto"/>
        <w:jc w:val="left"/>
        <w:rPr>
          <w:rFonts w:ascii="Times New Roman" w:hAnsi="Times New Roman" w:cs="Times New Roman"/>
          <w:sz w:val="24"/>
        </w:rPr>
      </w:pPr>
      <w:r w:rsidRPr="00624BB2">
        <w:rPr>
          <w:rFonts w:ascii="Times New Roman" w:hAnsi="Times New Roman" w:cs="Times New Roman"/>
          <w:sz w:val="24"/>
        </w:rPr>
        <w:lastRenderedPageBreak/>
        <w:t xml:space="preserve">  # loop over lines in the file and use the first limit of them</w:t>
      </w:r>
    </w:p>
    <w:p w14:paraId="29D1B5E7" w14:textId="77777777" w:rsidR="00624BB2" w:rsidRPr="00624BB2" w:rsidRDefault="00624BB2" w:rsidP="00624BB2">
      <w:pPr>
        <w:spacing w:line="360" w:lineRule="auto"/>
        <w:jc w:val="left"/>
        <w:rPr>
          <w:rFonts w:ascii="Times New Roman" w:hAnsi="Times New Roman" w:cs="Times New Roman"/>
          <w:sz w:val="24"/>
        </w:rPr>
      </w:pPr>
      <w:r w:rsidRPr="00624BB2">
        <w:rPr>
          <w:rFonts w:ascii="Times New Roman" w:hAnsi="Times New Roman" w:cs="Times New Roman"/>
          <w:sz w:val="24"/>
        </w:rPr>
        <w:t xml:space="preserve">  phrasedata = []</w:t>
      </w:r>
    </w:p>
    <w:p w14:paraId="6D3C2FC3" w14:textId="77777777" w:rsidR="00624BB2" w:rsidRPr="00624BB2" w:rsidRDefault="00624BB2" w:rsidP="00624BB2">
      <w:pPr>
        <w:spacing w:line="360" w:lineRule="auto"/>
        <w:jc w:val="left"/>
        <w:rPr>
          <w:rFonts w:ascii="Times New Roman" w:hAnsi="Times New Roman" w:cs="Times New Roman"/>
          <w:sz w:val="24"/>
        </w:rPr>
      </w:pPr>
      <w:r w:rsidRPr="00624BB2">
        <w:rPr>
          <w:rFonts w:ascii="Times New Roman" w:hAnsi="Times New Roman" w:cs="Times New Roman"/>
          <w:sz w:val="24"/>
        </w:rPr>
        <w:t xml:space="preserve">  for line in f:</w:t>
      </w:r>
    </w:p>
    <w:p w14:paraId="39014BAB" w14:textId="77777777" w:rsidR="00624BB2" w:rsidRPr="00624BB2" w:rsidRDefault="00624BB2" w:rsidP="00624BB2">
      <w:pPr>
        <w:spacing w:line="360" w:lineRule="auto"/>
        <w:jc w:val="left"/>
        <w:rPr>
          <w:rFonts w:ascii="Times New Roman" w:hAnsi="Times New Roman" w:cs="Times New Roman"/>
          <w:sz w:val="24"/>
        </w:rPr>
      </w:pPr>
      <w:r w:rsidRPr="00624BB2">
        <w:rPr>
          <w:rFonts w:ascii="Times New Roman" w:hAnsi="Times New Roman" w:cs="Times New Roman"/>
          <w:sz w:val="24"/>
        </w:rPr>
        <w:t xml:space="preserve">    # ignore the first line starting with Phrase and read all lines</w:t>
      </w:r>
    </w:p>
    <w:p w14:paraId="01C0B452" w14:textId="77777777" w:rsidR="00624BB2" w:rsidRPr="00624BB2" w:rsidRDefault="00624BB2" w:rsidP="00624BB2">
      <w:pPr>
        <w:spacing w:line="360" w:lineRule="auto"/>
        <w:jc w:val="left"/>
        <w:rPr>
          <w:rFonts w:ascii="Times New Roman" w:hAnsi="Times New Roman" w:cs="Times New Roman"/>
          <w:sz w:val="24"/>
        </w:rPr>
      </w:pPr>
      <w:r w:rsidRPr="00624BB2">
        <w:rPr>
          <w:rFonts w:ascii="Times New Roman" w:hAnsi="Times New Roman" w:cs="Times New Roman"/>
          <w:sz w:val="24"/>
        </w:rPr>
        <w:t xml:space="preserve">    if (not line.startswith('Phrase')):</w:t>
      </w:r>
    </w:p>
    <w:p w14:paraId="58D24F0E" w14:textId="77777777" w:rsidR="00624BB2" w:rsidRPr="00624BB2" w:rsidRDefault="00624BB2" w:rsidP="00624BB2">
      <w:pPr>
        <w:spacing w:line="360" w:lineRule="auto"/>
        <w:jc w:val="left"/>
        <w:rPr>
          <w:rFonts w:ascii="Times New Roman" w:hAnsi="Times New Roman" w:cs="Times New Roman"/>
          <w:sz w:val="24"/>
        </w:rPr>
      </w:pPr>
      <w:r w:rsidRPr="00624BB2">
        <w:rPr>
          <w:rFonts w:ascii="Times New Roman" w:hAnsi="Times New Roman" w:cs="Times New Roman"/>
          <w:sz w:val="24"/>
        </w:rPr>
        <w:t xml:space="preserve">      # remove final end of line character</w:t>
      </w:r>
    </w:p>
    <w:p w14:paraId="172FBECE" w14:textId="77777777" w:rsidR="00624BB2" w:rsidRPr="00624BB2" w:rsidRDefault="00624BB2" w:rsidP="00624BB2">
      <w:pPr>
        <w:spacing w:line="360" w:lineRule="auto"/>
        <w:jc w:val="left"/>
        <w:rPr>
          <w:rFonts w:ascii="Times New Roman" w:hAnsi="Times New Roman" w:cs="Times New Roman"/>
          <w:sz w:val="24"/>
        </w:rPr>
      </w:pPr>
      <w:r w:rsidRPr="00624BB2">
        <w:rPr>
          <w:rFonts w:ascii="Times New Roman" w:hAnsi="Times New Roman" w:cs="Times New Roman"/>
          <w:sz w:val="24"/>
        </w:rPr>
        <w:t xml:space="preserve">      line = line.strip()</w:t>
      </w:r>
    </w:p>
    <w:p w14:paraId="1DB7B2D7" w14:textId="77777777" w:rsidR="00624BB2" w:rsidRPr="00624BB2" w:rsidRDefault="00624BB2" w:rsidP="00624BB2">
      <w:pPr>
        <w:spacing w:line="360" w:lineRule="auto"/>
        <w:jc w:val="left"/>
        <w:rPr>
          <w:rFonts w:ascii="Times New Roman" w:hAnsi="Times New Roman" w:cs="Times New Roman"/>
          <w:sz w:val="24"/>
        </w:rPr>
      </w:pPr>
      <w:r w:rsidRPr="00624BB2">
        <w:rPr>
          <w:rFonts w:ascii="Times New Roman" w:hAnsi="Times New Roman" w:cs="Times New Roman"/>
          <w:sz w:val="24"/>
        </w:rPr>
        <w:t xml:space="preserve">      # each line has 4 items separated by tabs</w:t>
      </w:r>
    </w:p>
    <w:p w14:paraId="2B5498F4" w14:textId="77777777" w:rsidR="00624BB2" w:rsidRPr="00624BB2" w:rsidRDefault="00624BB2" w:rsidP="00624BB2">
      <w:pPr>
        <w:spacing w:line="360" w:lineRule="auto"/>
        <w:jc w:val="left"/>
        <w:rPr>
          <w:rFonts w:ascii="Times New Roman" w:hAnsi="Times New Roman" w:cs="Times New Roman"/>
          <w:sz w:val="24"/>
        </w:rPr>
      </w:pPr>
      <w:r w:rsidRPr="00624BB2">
        <w:rPr>
          <w:rFonts w:ascii="Times New Roman" w:hAnsi="Times New Roman" w:cs="Times New Roman"/>
          <w:sz w:val="24"/>
        </w:rPr>
        <w:t xml:space="preserve">      # ignore the phrase and sentence ids, and keep the phrase and sentiment</w:t>
      </w:r>
    </w:p>
    <w:p w14:paraId="6E913F40" w14:textId="677CA0FB" w:rsidR="00624BB2" w:rsidRPr="00624BB2" w:rsidRDefault="00624BB2" w:rsidP="00624BB2">
      <w:pPr>
        <w:spacing w:line="360" w:lineRule="auto"/>
        <w:jc w:val="left"/>
        <w:rPr>
          <w:rFonts w:ascii="Times New Roman" w:hAnsi="Times New Roman" w:cs="Times New Roman" w:hint="eastAsia"/>
          <w:sz w:val="24"/>
        </w:rPr>
      </w:pPr>
      <w:r w:rsidRPr="00624BB2">
        <w:rPr>
          <w:rFonts w:ascii="Times New Roman" w:hAnsi="Times New Roman" w:cs="Times New Roman"/>
          <w:sz w:val="24"/>
        </w:rPr>
        <w:t xml:space="preserve">      phrasedata.append(line.split('\t')[2:4])</w:t>
      </w:r>
    </w:p>
    <w:p w14:paraId="62DA8DE4" w14:textId="224CB9D8" w:rsidR="00F977FA" w:rsidRPr="00ED79A3" w:rsidRDefault="00F977FA" w:rsidP="00ED79A3">
      <w:pPr>
        <w:pStyle w:val="a3"/>
        <w:numPr>
          <w:ilvl w:val="0"/>
          <w:numId w:val="1"/>
        </w:numPr>
        <w:spacing w:line="360" w:lineRule="auto"/>
        <w:ind w:firstLineChars="0"/>
        <w:jc w:val="left"/>
        <w:rPr>
          <w:rFonts w:ascii="Times New Roman" w:hAnsi="Times New Roman" w:cs="Times New Roman"/>
          <w:b/>
          <w:bCs/>
          <w:sz w:val="32"/>
          <w:szCs w:val="32"/>
        </w:rPr>
      </w:pPr>
      <w:r w:rsidRPr="00ED79A3">
        <w:rPr>
          <w:rFonts w:ascii="Times New Roman" w:hAnsi="Times New Roman" w:cs="Times New Roman"/>
          <w:b/>
          <w:bCs/>
          <w:sz w:val="32"/>
          <w:szCs w:val="32"/>
        </w:rPr>
        <w:t>Randomize the data and select a certain number of phrases from the phrase data</w:t>
      </w:r>
    </w:p>
    <w:p w14:paraId="307BA0D6" w14:textId="77777777" w:rsidR="00624BB2" w:rsidRPr="00624BB2" w:rsidRDefault="00624BB2" w:rsidP="00624BB2">
      <w:pPr>
        <w:spacing w:line="360" w:lineRule="auto"/>
        <w:rPr>
          <w:rFonts w:ascii="Times New Roman" w:hAnsi="Times New Roman" w:cs="Times New Roman"/>
          <w:sz w:val="24"/>
        </w:rPr>
      </w:pPr>
      <w:r w:rsidRPr="00624BB2">
        <w:rPr>
          <w:rFonts w:ascii="Times New Roman" w:hAnsi="Times New Roman" w:cs="Times New Roman"/>
          <w:sz w:val="24"/>
        </w:rPr>
        <w:t># pick a random sample of length limit because of phrase overlapping sequences</w:t>
      </w:r>
    </w:p>
    <w:p w14:paraId="11D5EDD6" w14:textId="77777777" w:rsidR="00624BB2" w:rsidRPr="00624BB2" w:rsidRDefault="00624BB2" w:rsidP="00624BB2">
      <w:pPr>
        <w:spacing w:line="360" w:lineRule="auto"/>
        <w:rPr>
          <w:rFonts w:ascii="Times New Roman" w:hAnsi="Times New Roman" w:cs="Times New Roman"/>
          <w:sz w:val="24"/>
        </w:rPr>
      </w:pPr>
      <w:r w:rsidRPr="00624BB2">
        <w:rPr>
          <w:rFonts w:ascii="Times New Roman" w:hAnsi="Times New Roman" w:cs="Times New Roman"/>
          <w:sz w:val="24"/>
        </w:rPr>
        <w:t xml:space="preserve">  random.shuffle(phrasedata)</w:t>
      </w:r>
    </w:p>
    <w:p w14:paraId="5711F824" w14:textId="77777777" w:rsidR="00624BB2" w:rsidRPr="00624BB2" w:rsidRDefault="00624BB2" w:rsidP="00624BB2">
      <w:pPr>
        <w:spacing w:line="360" w:lineRule="auto"/>
        <w:rPr>
          <w:rFonts w:ascii="Times New Roman" w:hAnsi="Times New Roman" w:cs="Times New Roman"/>
          <w:sz w:val="24"/>
        </w:rPr>
      </w:pPr>
      <w:r w:rsidRPr="00624BB2">
        <w:rPr>
          <w:rFonts w:ascii="Times New Roman" w:hAnsi="Times New Roman" w:cs="Times New Roman"/>
          <w:sz w:val="24"/>
        </w:rPr>
        <w:t xml:space="preserve">  phraselist = phrasedata[:limit]</w:t>
      </w:r>
    </w:p>
    <w:p w14:paraId="52DE7D03" w14:textId="77777777" w:rsidR="00624BB2" w:rsidRPr="00624BB2" w:rsidRDefault="00624BB2" w:rsidP="00624BB2">
      <w:pPr>
        <w:spacing w:line="360" w:lineRule="auto"/>
        <w:rPr>
          <w:rFonts w:ascii="Times New Roman" w:hAnsi="Times New Roman" w:cs="Times New Roman"/>
          <w:sz w:val="24"/>
        </w:rPr>
      </w:pPr>
      <w:r w:rsidRPr="00624BB2">
        <w:rPr>
          <w:rFonts w:ascii="Times New Roman" w:hAnsi="Times New Roman" w:cs="Times New Roman"/>
          <w:sz w:val="24"/>
        </w:rPr>
        <w:t xml:space="preserve">  print('Read', len(phrasedata), 'phrases, using', len(phraselist), 'random phrases')</w:t>
      </w:r>
    </w:p>
    <w:p w14:paraId="7EB65816" w14:textId="77777777" w:rsidR="00624BB2" w:rsidRPr="00624BB2" w:rsidRDefault="00624BB2" w:rsidP="00624BB2">
      <w:pPr>
        <w:spacing w:line="360" w:lineRule="auto"/>
        <w:rPr>
          <w:rFonts w:ascii="Times New Roman" w:hAnsi="Times New Roman" w:cs="Times New Roman"/>
          <w:sz w:val="24"/>
        </w:rPr>
      </w:pPr>
      <w:r w:rsidRPr="00624BB2">
        <w:rPr>
          <w:rFonts w:ascii="Times New Roman" w:hAnsi="Times New Roman" w:cs="Times New Roman"/>
          <w:sz w:val="24"/>
        </w:rPr>
        <w:t xml:space="preserve">  for phrase in phraselist[:10]:</w:t>
      </w:r>
    </w:p>
    <w:p w14:paraId="34449B74" w14:textId="3ACD5BB1" w:rsidR="00624BB2" w:rsidRDefault="00624BB2" w:rsidP="00624BB2">
      <w:pPr>
        <w:spacing w:line="360" w:lineRule="auto"/>
        <w:ind w:firstLine="480"/>
        <w:rPr>
          <w:rFonts w:ascii="Times New Roman" w:hAnsi="Times New Roman" w:cs="Times New Roman"/>
          <w:sz w:val="24"/>
        </w:rPr>
      </w:pPr>
      <w:r w:rsidRPr="00624BB2">
        <w:rPr>
          <w:rFonts w:ascii="Times New Roman" w:hAnsi="Times New Roman" w:cs="Times New Roman"/>
          <w:sz w:val="24"/>
        </w:rPr>
        <w:t>print (phrase)</w:t>
      </w:r>
    </w:p>
    <w:p w14:paraId="20BA8D1B" w14:textId="0890DA1E" w:rsidR="00624BB2" w:rsidRPr="00624BB2" w:rsidRDefault="00624BB2" w:rsidP="00624BB2">
      <w:pPr>
        <w:spacing w:line="360" w:lineRule="auto"/>
        <w:rPr>
          <w:rFonts w:ascii="Times New Roman" w:hAnsi="Times New Roman" w:cs="Times New Roman"/>
          <w:sz w:val="24"/>
        </w:rPr>
      </w:pPr>
      <w:r>
        <w:rPr>
          <w:rFonts w:ascii="Times New Roman" w:hAnsi="Times New Roman" w:cs="Times New Roman" w:hint="eastAsia"/>
          <w:sz w:val="24"/>
        </w:rPr>
        <w:t>#</w:t>
      </w:r>
      <w:r w:rsidRPr="00624BB2">
        <w:rPr>
          <w:rFonts w:ascii="Times New Roman" w:hAnsi="Times New Roman" w:cs="Times New Roman"/>
          <w:sz w:val="24"/>
        </w:rPr>
        <w:t>commandline interface takes a directory name with kaggle subdirectory for train.tsv</w:t>
      </w:r>
      <w:r>
        <w:rPr>
          <w:rFonts w:ascii="Times New Roman" w:hAnsi="Times New Roman" w:cs="Times New Roman" w:hint="eastAsia"/>
          <w:sz w:val="24"/>
        </w:rPr>
        <w:t xml:space="preserve"> </w:t>
      </w:r>
      <w:r w:rsidRPr="00624BB2">
        <w:rPr>
          <w:rFonts w:ascii="Times New Roman" w:hAnsi="Times New Roman" w:cs="Times New Roman"/>
          <w:sz w:val="24"/>
        </w:rPr>
        <w:t>and a limit to the number of kaggle phrases to use</w:t>
      </w:r>
    </w:p>
    <w:p w14:paraId="092A6766" w14:textId="380C7502" w:rsidR="00624BB2" w:rsidRDefault="00624BB2" w:rsidP="00624BB2">
      <w:pPr>
        <w:spacing w:line="360" w:lineRule="auto"/>
        <w:rPr>
          <w:rFonts w:ascii="Times New Roman" w:hAnsi="Times New Roman" w:cs="Times New Roman"/>
          <w:sz w:val="24"/>
        </w:rPr>
      </w:pPr>
      <w:r>
        <w:rPr>
          <w:rFonts w:ascii="Times New Roman" w:hAnsi="Times New Roman" w:cs="Times New Roman" w:hint="eastAsia"/>
          <w:sz w:val="24"/>
        </w:rPr>
        <w:t>#</w:t>
      </w:r>
      <w:r w:rsidRPr="00624BB2">
        <w:rPr>
          <w:rFonts w:ascii="Times New Roman" w:hAnsi="Times New Roman" w:cs="Times New Roman"/>
          <w:sz w:val="24"/>
        </w:rPr>
        <w:t>It then processes the files and trains a kaggle movie review sentiment classifier.</w:t>
      </w:r>
    </w:p>
    <w:p w14:paraId="787FA92A" w14:textId="77777777" w:rsidR="00624BB2" w:rsidRPr="00624BB2" w:rsidRDefault="00624BB2" w:rsidP="00624BB2">
      <w:pPr>
        <w:spacing w:line="360" w:lineRule="auto"/>
        <w:rPr>
          <w:rFonts w:ascii="Times New Roman" w:hAnsi="Times New Roman" w:cs="Times New Roman"/>
          <w:sz w:val="24"/>
        </w:rPr>
      </w:pPr>
      <w:r w:rsidRPr="00624BB2">
        <w:rPr>
          <w:rFonts w:ascii="Times New Roman" w:hAnsi="Times New Roman" w:cs="Times New Roman"/>
          <w:sz w:val="24"/>
        </w:rPr>
        <w:t>if __name__ == '__main__':</w:t>
      </w:r>
    </w:p>
    <w:p w14:paraId="5489A572" w14:textId="77777777" w:rsidR="00624BB2" w:rsidRPr="00624BB2" w:rsidRDefault="00624BB2" w:rsidP="00624BB2">
      <w:pPr>
        <w:spacing w:line="360" w:lineRule="auto"/>
        <w:rPr>
          <w:rFonts w:ascii="Times New Roman" w:hAnsi="Times New Roman" w:cs="Times New Roman"/>
          <w:sz w:val="24"/>
        </w:rPr>
      </w:pPr>
      <w:r w:rsidRPr="00624BB2">
        <w:rPr>
          <w:rFonts w:ascii="Times New Roman" w:hAnsi="Times New Roman" w:cs="Times New Roman"/>
          <w:sz w:val="24"/>
        </w:rPr>
        <w:t xml:space="preserve">    if (len(sys.argv) != 3):</w:t>
      </w:r>
    </w:p>
    <w:p w14:paraId="3F9CE38D" w14:textId="77777777" w:rsidR="00624BB2" w:rsidRPr="00624BB2" w:rsidRDefault="00624BB2" w:rsidP="00624BB2">
      <w:pPr>
        <w:spacing w:line="360" w:lineRule="auto"/>
        <w:rPr>
          <w:rFonts w:ascii="Times New Roman" w:hAnsi="Times New Roman" w:cs="Times New Roman"/>
          <w:sz w:val="24"/>
        </w:rPr>
      </w:pPr>
      <w:r w:rsidRPr="00624BB2">
        <w:rPr>
          <w:rFonts w:ascii="Times New Roman" w:hAnsi="Times New Roman" w:cs="Times New Roman"/>
          <w:sz w:val="24"/>
        </w:rPr>
        <w:t xml:space="preserve">        print ('usage: classifyKaggle.py &lt;corpus-dir&gt; &lt;limit&gt;')</w:t>
      </w:r>
    </w:p>
    <w:p w14:paraId="00D26999" w14:textId="77777777" w:rsidR="00624BB2" w:rsidRPr="00624BB2" w:rsidRDefault="00624BB2" w:rsidP="00624BB2">
      <w:pPr>
        <w:spacing w:line="360" w:lineRule="auto"/>
        <w:rPr>
          <w:rFonts w:ascii="Times New Roman" w:hAnsi="Times New Roman" w:cs="Times New Roman"/>
          <w:sz w:val="24"/>
        </w:rPr>
      </w:pPr>
      <w:r w:rsidRPr="00624BB2">
        <w:rPr>
          <w:rFonts w:ascii="Times New Roman" w:hAnsi="Times New Roman" w:cs="Times New Roman"/>
          <w:sz w:val="24"/>
        </w:rPr>
        <w:t xml:space="preserve">        sys.exit(0)</w:t>
      </w:r>
    </w:p>
    <w:p w14:paraId="625A0FF9" w14:textId="2329D01A" w:rsidR="00624BB2" w:rsidRPr="00624BB2" w:rsidRDefault="00624BB2" w:rsidP="00624BB2">
      <w:pPr>
        <w:spacing w:line="360" w:lineRule="auto"/>
        <w:rPr>
          <w:rFonts w:ascii="Times New Roman" w:hAnsi="Times New Roman" w:cs="Times New Roman" w:hint="eastAsia"/>
          <w:sz w:val="24"/>
        </w:rPr>
      </w:pPr>
      <w:r w:rsidRPr="00624BB2">
        <w:rPr>
          <w:rFonts w:ascii="Times New Roman" w:hAnsi="Times New Roman" w:cs="Times New Roman"/>
          <w:sz w:val="24"/>
        </w:rPr>
        <w:t xml:space="preserve">    processkaggle(sys.argv[1], sys.argv[2])</w:t>
      </w:r>
    </w:p>
    <w:p w14:paraId="48BF975B" w14:textId="2770336D" w:rsidR="00F977FA" w:rsidRDefault="00624BB2" w:rsidP="00F977FA">
      <w:pPr>
        <w:pStyle w:val="a3"/>
        <w:numPr>
          <w:ilvl w:val="0"/>
          <w:numId w:val="1"/>
        </w:numPr>
        <w:spacing w:line="360" w:lineRule="auto"/>
        <w:ind w:firstLineChars="0"/>
        <w:rPr>
          <w:rFonts w:ascii="Times New Roman" w:hAnsi="Times New Roman" w:cs="Times New Roman"/>
          <w:sz w:val="24"/>
        </w:rPr>
      </w:pPr>
      <w:r w:rsidRPr="00624BB2">
        <w:rPr>
          <w:rFonts w:ascii="Times New Roman" w:hAnsi="Times New Roman" w:cs="Times New Roman"/>
          <w:sz w:val="24"/>
        </w:rPr>
        <w:t>T</w:t>
      </w:r>
      <w:r w:rsidRPr="00624BB2">
        <w:rPr>
          <w:rFonts w:ascii="Times New Roman" w:hAnsi="Times New Roman" w:cs="Times New Roman"/>
          <w:sz w:val="24"/>
        </w:rPr>
        <w:t>okenization</w:t>
      </w:r>
    </w:p>
    <w:p w14:paraId="7C311A19" w14:textId="5D19BAA2" w:rsidR="003508DA" w:rsidRPr="003508DA" w:rsidRDefault="00F34C42" w:rsidP="003508DA">
      <w:pPr>
        <w:spacing w:line="360" w:lineRule="auto"/>
        <w:rPr>
          <w:rFonts w:ascii="Times New Roman" w:hAnsi="Times New Roman" w:cs="Times New Roman" w:hint="eastAsia"/>
          <w:sz w:val="24"/>
        </w:rPr>
      </w:pPr>
      <w:r w:rsidRPr="00F34C42">
        <w:rPr>
          <w:rFonts w:ascii="Times New Roman" w:hAnsi="Times New Roman" w:cs="Times New Roman"/>
          <w:sz w:val="24"/>
        </w:rPr>
        <w:t>The phrases in the training data were tokenized using python's nltk package.</w:t>
      </w:r>
    </w:p>
    <w:p w14:paraId="7AE04C17" w14:textId="0792D6ED" w:rsidR="00624BB2" w:rsidRDefault="00624BB2" w:rsidP="00F977FA">
      <w:pPr>
        <w:pStyle w:val="a3"/>
        <w:numPr>
          <w:ilvl w:val="0"/>
          <w:numId w:val="1"/>
        </w:numPr>
        <w:spacing w:line="360" w:lineRule="auto"/>
        <w:ind w:firstLineChars="0"/>
        <w:rPr>
          <w:rFonts w:ascii="Times New Roman" w:hAnsi="Times New Roman" w:cs="Times New Roman"/>
          <w:sz w:val="24"/>
        </w:rPr>
      </w:pPr>
      <w:r w:rsidRPr="00624BB2">
        <w:rPr>
          <w:rFonts w:ascii="Times New Roman" w:hAnsi="Times New Roman" w:cs="Times New Roman"/>
          <w:sz w:val="24"/>
        </w:rPr>
        <w:t>P</w:t>
      </w:r>
      <w:r w:rsidRPr="00624BB2">
        <w:rPr>
          <w:rFonts w:ascii="Times New Roman" w:hAnsi="Times New Roman" w:cs="Times New Roman"/>
          <w:sz w:val="24"/>
        </w:rPr>
        <w:t>reprocessing</w:t>
      </w:r>
    </w:p>
    <w:p w14:paraId="08DC1826" w14:textId="77777777" w:rsidR="00FB36C0" w:rsidRPr="00F2517D" w:rsidRDefault="00FB36C0" w:rsidP="00F2517D">
      <w:pPr>
        <w:rPr>
          <w:rFonts w:ascii="Times New Roman" w:hAnsi="Times New Roman" w:cs="Times New Roman" w:hint="eastAsia"/>
          <w:sz w:val="24"/>
        </w:rPr>
      </w:pPr>
    </w:p>
    <w:p w14:paraId="1DACCA5D" w14:textId="5EBCD6DC" w:rsidR="00FB36C0" w:rsidRDefault="00F84171" w:rsidP="00FB36C0">
      <w:pPr>
        <w:spacing w:line="360" w:lineRule="auto"/>
        <w:rPr>
          <w:rFonts w:ascii="Times New Roman" w:hAnsi="Times New Roman" w:cs="Times New Roman"/>
          <w:b/>
          <w:bCs/>
          <w:sz w:val="40"/>
          <w:szCs w:val="40"/>
        </w:rPr>
      </w:pPr>
      <w:r w:rsidRPr="00F84171">
        <w:rPr>
          <w:rFonts w:ascii="Times New Roman" w:hAnsi="Times New Roman" w:cs="Times New Roman"/>
          <w:b/>
          <w:bCs/>
          <w:sz w:val="40"/>
          <w:szCs w:val="40"/>
        </w:rPr>
        <w:t>Function Conversion</w:t>
      </w:r>
    </w:p>
    <w:p w14:paraId="7D472BA7" w14:textId="77777777" w:rsidR="00F84171" w:rsidRPr="00F84171" w:rsidRDefault="00F84171" w:rsidP="00F84171">
      <w:pPr>
        <w:spacing w:line="360" w:lineRule="auto"/>
        <w:rPr>
          <w:rFonts w:ascii="Times New Roman" w:hAnsi="Times New Roman" w:cs="Times New Roman"/>
          <w:sz w:val="24"/>
        </w:rPr>
      </w:pPr>
      <w:r w:rsidRPr="00F84171">
        <w:rPr>
          <w:rFonts w:ascii="Times New Roman" w:hAnsi="Times New Roman" w:cs="Times New Roman"/>
          <w:sz w:val="24"/>
        </w:rPr>
        <w:t>This is a pivotal stage in the construction of the model, as the model will be trained on the selected features. The model's features have been defined based on the sample. Additionally, each phrase in the sample will be designed based on these features. The technique employed is called "Bag of Words."</w:t>
      </w:r>
    </w:p>
    <w:p w14:paraId="1A7CB9CA" w14:textId="2E629AEF" w:rsidR="00F84171" w:rsidRDefault="00F84171" w:rsidP="00F84171">
      <w:pPr>
        <w:spacing w:line="360" w:lineRule="auto"/>
        <w:rPr>
          <w:rFonts w:ascii="Times New Roman" w:hAnsi="Times New Roman" w:cs="Times New Roman"/>
          <w:sz w:val="24"/>
        </w:rPr>
      </w:pPr>
      <w:r w:rsidRPr="00F84171">
        <w:rPr>
          <w:rFonts w:ascii="Times New Roman" w:hAnsi="Times New Roman" w:cs="Times New Roman"/>
          <w:sz w:val="24"/>
        </w:rPr>
        <w:t>Bag of Words: Identify the words that have been used in the selected samples, and the set of these words becomes the model's features. Each phrase in the sample is then analyzed based on these features. To train our model, we employed two distinct types of features. These include all the words utilized in the phrases present in the sample, as well as the 500 most frequently utilized phrases in the sample.</w:t>
      </w:r>
    </w:p>
    <w:p w14:paraId="4DF9E7CC" w14:textId="77777777" w:rsidR="00F84171" w:rsidRDefault="00F84171" w:rsidP="00F84171">
      <w:pPr>
        <w:spacing w:line="360" w:lineRule="auto"/>
        <w:rPr>
          <w:rFonts w:ascii="Times New Roman" w:hAnsi="Times New Roman" w:cs="Times New Roman"/>
          <w:sz w:val="24"/>
        </w:rPr>
      </w:pPr>
    </w:p>
    <w:p w14:paraId="7E8BEF15" w14:textId="66EF14D3" w:rsidR="00F84171" w:rsidRDefault="0060058F" w:rsidP="00F84171">
      <w:pPr>
        <w:spacing w:line="360" w:lineRule="auto"/>
        <w:rPr>
          <w:rFonts w:ascii="Times New Roman" w:hAnsi="Times New Roman" w:cs="Times New Roman"/>
          <w:b/>
          <w:bCs/>
          <w:sz w:val="40"/>
          <w:szCs w:val="40"/>
        </w:rPr>
      </w:pPr>
      <w:r w:rsidRPr="0060058F">
        <w:rPr>
          <w:rFonts w:ascii="Times New Roman" w:hAnsi="Times New Roman" w:cs="Times New Roman"/>
          <w:b/>
          <w:bCs/>
          <w:sz w:val="40"/>
          <w:szCs w:val="40"/>
        </w:rPr>
        <w:t>Feature Set Functions</w:t>
      </w:r>
    </w:p>
    <w:p w14:paraId="6F1602A6" w14:textId="70F31610" w:rsidR="0060058F" w:rsidRPr="0060058F" w:rsidRDefault="0060058F" w:rsidP="00F84171">
      <w:pPr>
        <w:spacing w:line="360" w:lineRule="auto"/>
        <w:rPr>
          <w:rFonts w:ascii="Times New Roman" w:hAnsi="Times New Roman" w:cs="Times New Roman"/>
          <w:sz w:val="24"/>
        </w:rPr>
      </w:pPr>
      <w:r w:rsidRPr="0060058F">
        <w:rPr>
          <w:rFonts w:ascii="Times New Roman" w:hAnsi="Times New Roman" w:cs="Times New Roman"/>
          <w:sz w:val="24"/>
        </w:rPr>
        <w:t>A variety of feature set functions were employed for the phrases in the sample, which were then provided to the model for training. The model used for training the samples is the Naive Bayes classifier in NLTK. The following is a list of the different types of function feature sets used in the 2000 samples.</w:t>
      </w:r>
    </w:p>
    <w:p w14:paraId="08FBEBFB" w14:textId="77777777" w:rsidR="0060058F" w:rsidRDefault="0060058F" w:rsidP="00F84171">
      <w:pPr>
        <w:spacing w:line="360" w:lineRule="auto"/>
        <w:rPr>
          <w:rFonts w:ascii="Times New Roman" w:hAnsi="Times New Roman" w:cs="Times New Roman"/>
          <w:sz w:val="24"/>
        </w:rPr>
      </w:pPr>
    </w:p>
    <w:p w14:paraId="67F67CBC" w14:textId="0ACE82C1" w:rsidR="0060058F" w:rsidRPr="000D276B" w:rsidRDefault="000D276B" w:rsidP="000D276B">
      <w:pPr>
        <w:pStyle w:val="a3"/>
        <w:numPr>
          <w:ilvl w:val="0"/>
          <w:numId w:val="2"/>
        </w:numPr>
        <w:spacing w:line="360" w:lineRule="auto"/>
        <w:ind w:firstLineChars="0"/>
        <w:rPr>
          <w:rFonts w:ascii="Times New Roman" w:hAnsi="Times New Roman" w:cs="Times New Roman"/>
          <w:sz w:val="24"/>
        </w:rPr>
      </w:pPr>
      <w:r w:rsidRPr="000D276B">
        <w:rPr>
          <w:rFonts w:ascii="Times New Roman" w:hAnsi="Times New Roman" w:cs="Times New Roman"/>
          <w:sz w:val="24"/>
        </w:rPr>
        <w:t>Word Vector/Single Character Feature Set: This feature set converts the phrases in the sample into a vector defined by the presence or absence of a word. Each phrase has a true/false vector, and the length of the vector is equal to the length of the bag of words. These features are provided to NLTK's Naive Bayes classifier. Through cross-validation (n=5), the results (accuracy and confusion matrix) for the two different features are as follows</w:t>
      </w:r>
      <w:r w:rsidR="0075337F">
        <w:rPr>
          <w:rFonts w:ascii="Times New Roman" w:hAnsi="Times New Roman" w:cs="Times New Roman" w:hint="eastAsia"/>
          <w:sz w:val="24"/>
        </w:rPr>
        <w:t>:</w:t>
      </w:r>
    </w:p>
    <w:p w14:paraId="5B8FD9FF" w14:textId="2B70D412" w:rsidR="00F137E0" w:rsidRPr="00F137E0" w:rsidRDefault="00F137E0" w:rsidP="00F137E0">
      <w:pPr>
        <w:pStyle w:val="a3"/>
        <w:numPr>
          <w:ilvl w:val="0"/>
          <w:numId w:val="3"/>
        </w:numPr>
        <w:ind w:firstLineChars="0"/>
        <w:rPr>
          <w:rFonts w:ascii="Times New Roman" w:hAnsi="Times New Roman" w:cs="Times New Roman" w:hint="eastAsia"/>
          <w:sz w:val="24"/>
        </w:rPr>
      </w:pPr>
      <w:r w:rsidRPr="00F137E0">
        <w:rPr>
          <w:rFonts w:ascii="Times New Roman" w:hAnsi="Times New Roman" w:cs="Times New Roman"/>
          <w:sz w:val="24"/>
        </w:rPr>
        <w:t>Use all the words in the phrase as word features</w:t>
      </w:r>
      <w:r>
        <w:rPr>
          <w:rFonts w:ascii="Times New Roman" w:hAnsi="Times New Roman" w:cs="Times New Roman" w:hint="eastAsia"/>
          <w:sz w:val="24"/>
        </w:rPr>
        <w:t xml:space="preserve">: </w:t>
      </w:r>
      <w:r w:rsidRPr="00F137E0">
        <w:rPr>
          <w:rFonts w:ascii="Times New Roman" w:hAnsi="Times New Roman" w:cs="Times New Roman"/>
          <w:sz w:val="24"/>
        </w:rPr>
        <w:t xml:space="preserve">('mean accuracy', 0.531) </w:t>
      </w:r>
    </w:p>
    <w:p w14:paraId="7D08A3FF" w14:textId="2862E523" w:rsidR="00F137E0" w:rsidRDefault="00F137E0" w:rsidP="00F137E0">
      <w:pPr>
        <w:pStyle w:val="a3"/>
        <w:numPr>
          <w:ilvl w:val="0"/>
          <w:numId w:val="3"/>
        </w:numPr>
        <w:spacing w:line="360" w:lineRule="auto"/>
        <w:ind w:firstLineChars="0"/>
        <w:rPr>
          <w:rFonts w:ascii="Times New Roman" w:hAnsi="Times New Roman" w:cs="Times New Roman"/>
          <w:sz w:val="24"/>
        </w:rPr>
      </w:pPr>
      <w:r w:rsidRPr="00F137E0">
        <w:rPr>
          <w:rFonts w:ascii="Times New Roman" w:hAnsi="Times New Roman" w:cs="Times New Roman"/>
          <w:sz w:val="24"/>
        </w:rPr>
        <w:t>Characterize words by the 500 most common words in a phrase</w:t>
      </w:r>
      <w:r w:rsidRPr="00F137E0">
        <w:rPr>
          <w:rFonts w:ascii="Times New Roman" w:hAnsi="Times New Roman" w:cs="Times New Roman" w:hint="eastAsia"/>
          <w:sz w:val="24"/>
        </w:rPr>
        <w:t xml:space="preserve">: </w:t>
      </w:r>
      <w:r w:rsidRPr="00F137E0">
        <w:rPr>
          <w:rFonts w:ascii="Times New Roman" w:hAnsi="Times New Roman" w:cs="Times New Roman"/>
          <w:sz w:val="24"/>
        </w:rPr>
        <w:t>('mean accuracy', 0.5115000000000001)</w:t>
      </w:r>
    </w:p>
    <w:p w14:paraId="62388F62" w14:textId="77777777" w:rsidR="007E05B9" w:rsidRPr="007E05B9" w:rsidRDefault="007E05B9" w:rsidP="007E05B9">
      <w:pPr>
        <w:spacing w:line="360" w:lineRule="auto"/>
        <w:rPr>
          <w:rFonts w:ascii="Times New Roman" w:hAnsi="Times New Roman" w:cs="Times New Roman" w:hint="eastAsia"/>
          <w:sz w:val="24"/>
        </w:rPr>
      </w:pPr>
    </w:p>
    <w:p w14:paraId="3B539652" w14:textId="422B235F" w:rsidR="0060058F" w:rsidRPr="007E05B9" w:rsidRDefault="007E05B9" w:rsidP="007E05B9">
      <w:pPr>
        <w:pStyle w:val="a3"/>
        <w:numPr>
          <w:ilvl w:val="0"/>
          <w:numId w:val="2"/>
        </w:numPr>
        <w:spacing w:line="360" w:lineRule="auto"/>
        <w:ind w:firstLineChars="0"/>
        <w:rPr>
          <w:rFonts w:ascii="Times New Roman" w:hAnsi="Times New Roman" w:cs="Times New Roman" w:hint="eastAsia"/>
          <w:sz w:val="24"/>
        </w:rPr>
      </w:pPr>
      <w:r w:rsidRPr="007E05B9">
        <w:rPr>
          <w:rFonts w:ascii="Times New Roman" w:hAnsi="Times New Roman" w:cs="Times New Roman"/>
          <w:sz w:val="24"/>
        </w:rPr>
        <w:t xml:space="preserve">NOT feature set: In addition to the single character features, NOT features are considered for each phrase in the sample. NOT features are negations of words that </w:t>
      </w:r>
      <w:r w:rsidRPr="007E05B9">
        <w:rPr>
          <w:rFonts w:ascii="Times New Roman" w:hAnsi="Times New Roman" w:cs="Times New Roman"/>
          <w:sz w:val="24"/>
        </w:rPr>
        <w:lastRenderedPageBreak/>
        <w:t>are followed by negations, such as not, never, etc. The NOT features are employed for the negation of words that are followed by negations, such as not, never, etc. The NOT features are utilized for the negation of words that are followed by negatives. The aforementioned features were provided to NLTK's Naive Bayes classifier, and through cross-validation (n=5), the results (accuracy and confusion matrix) for the two different features were as follows:</w:t>
      </w:r>
    </w:p>
    <w:p w14:paraId="36B92761" w14:textId="7E0ED0C8" w:rsidR="0075337F" w:rsidRPr="0075337F" w:rsidRDefault="0075337F" w:rsidP="0075337F">
      <w:pPr>
        <w:pStyle w:val="a3"/>
        <w:numPr>
          <w:ilvl w:val="0"/>
          <w:numId w:val="4"/>
        </w:numPr>
        <w:ind w:firstLineChars="0"/>
        <w:rPr>
          <w:rFonts w:ascii="Times New Roman" w:hAnsi="Times New Roman" w:cs="Times New Roman" w:hint="eastAsia"/>
          <w:sz w:val="24"/>
        </w:rPr>
      </w:pPr>
      <w:r w:rsidRPr="0075337F">
        <w:rPr>
          <w:rFonts w:ascii="Times New Roman" w:hAnsi="Times New Roman" w:cs="Times New Roman"/>
          <w:sz w:val="24"/>
        </w:rPr>
        <w:t>Use all the words in the phrase as word features</w:t>
      </w:r>
      <w:r w:rsidRPr="0075337F">
        <w:rPr>
          <w:rFonts w:ascii="Times New Roman" w:hAnsi="Times New Roman" w:cs="Times New Roman" w:hint="eastAsia"/>
          <w:sz w:val="24"/>
        </w:rPr>
        <w:t xml:space="preserve">: </w:t>
      </w:r>
      <w:r w:rsidRPr="0075337F">
        <w:rPr>
          <w:rFonts w:ascii="Times New Roman" w:hAnsi="Times New Roman" w:cs="Times New Roman"/>
          <w:sz w:val="24"/>
        </w:rPr>
        <w:t>('mean accuracy', 0.5</w:t>
      </w:r>
      <w:r>
        <w:rPr>
          <w:rFonts w:ascii="Times New Roman" w:hAnsi="Times New Roman" w:cs="Times New Roman" w:hint="eastAsia"/>
          <w:sz w:val="24"/>
        </w:rPr>
        <w:t>47</w:t>
      </w:r>
      <w:r w:rsidRPr="0075337F">
        <w:rPr>
          <w:rFonts w:ascii="Times New Roman" w:hAnsi="Times New Roman" w:cs="Times New Roman"/>
          <w:sz w:val="24"/>
        </w:rPr>
        <w:t xml:space="preserve">) </w:t>
      </w:r>
    </w:p>
    <w:p w14:paraId="78287978" w14:textId="77777777" w:rsidR="0075337F" w:rsidRPr="0075337F" w:rsidRDefault="0075337F" w:rsidP="0075337F">
      <w:pPr>
        <w:pStyle w:val="a3"/>
        <w:numPr>
          <w:ilvl w:val="0"/>
          <w:numId w:val="4"/>
        </w:numPr>
        <w:spacing w:line="360" w:lineRule="auto"/>
        <w:ind w:firstLineChars="0"/>
        <w:rPr>
          <w:rFonts w:ascii="Times New Roman" w:hAnsi="Times New Roman" w:cs="Times New Roman"/>
          <w:sz w:val="24"/>
        </w:rPr>
      </w:pPr>
      <w:r w:rsidRPr="0075337F">
        <w:rPr>
          <w:rFonts w:ascii="Times New Roman" w:hAnsi="Times New Roman" w:cs="Times New Roman"/>
          <w:sz w:val="24"/>
        </w:rPr>
        <w:t>Characterize words by the 500 most common words in a phrase</w:t>
      </w:r>
      <w:r w:rsidRPr="0075337F">
        <w:rPr>
          <w:rFonts w:ascii="Times New Roman" w:hAnsi="Times New Roman" w:cs="Times New Roman" w:hint="eastAsia"/>
          <w:sz w:val="24"/>
        </w:rPr>
        <w:t xml:space="preserve">: </w:t>
      </w:r>
      <w:r w:rsidRPr="0075337F">
        <w:rPr>
          <w:rFonts w:ascii="Times New Roman" w:hAnsi="Times New Roman" w:cs="Times New Roman"/>
          <w:sz w:val="24"/>
        </w:rPr>
        <w:t>('mean accuracy', 0.5115000000000001)</w:t>
      </w:r>
    </w:p>
    <w:p w14:paraId="636728B1" w14:textId="77777777" w:rsidR="0060058F" w:rsidRPr="0075337F" w:rsidRDefault="0060058F" w:rsidP="00F84171">
      <w:pPr>
        <w:spacing w:line="360" w:lineRule="auto"/>
        <w:rPr>
          <w:rFonts w:ascii="Times New Roman" w:hAnsi="Times New Roman" w:cs="Times New Roman"/>
          <w:sz w:val="24"/>
        </w:rPr>
      </w:pPr>
    </w:p>
    <w:p w14:paraId="60B2D5E2" w14:textId="21DAF4C3" w:rsidR="0060058F" w:rsidRPr="0075337F" w:rsidRDefault="0075337F" w:rsidP="0075337F">
      <w:pPr>
        <w:pStyle w:val="a3"/>
        <w:numPr>
          <w:ilvl w:val="0"/>
          <w:numId w:val="2"/>
        </w:numPr>
        <w:spacing w:line="360" w:lineRule="auto"/>
        <w:ind w:firstLineChars="0"/>
        <w:rPr>
          <w:rFonts w:ascii="Times New Roman" w:hAnsi="Times New Roman" w:cs="Times New Roman" w:hint="eastAsia"/>
          <w:sz w:val="24"/>
        </w:rPr>
      </w:pPr>
      <w:r w:rsidRPr="0075337F">
        <w:rPr>
          <w:rFonts w:ascii="Times New Roman" w:hAnsi="Times New Roman" w:cs="Times New Roman"/>
          <w:sz w:val="24"/>
        </w:rPr>
        <w:t>The bigram feature set considers combinations of bigrams in phrases together with non-bigram features. The Bigram Association Measures from the NLTK package were employed, and the chi test was used to determine the most important bigrams. These features were provided to NLTK's Naive Bayes classifier, and through cross-validation (n=5), the results (accuracy and confusion matrix) for the two different features were as follows</w:t>
      </w:r>
      <w:r>
        <w:rPr>
          <w:rFonts w:ascii="Times New Roman" w:hAnsi="Times New Roman" w:cs="Times New Roman" w:hint="eastAsia"/>
          <w:sz w:val="24"/>
        </w:rPr>
        <w:t>:</w:t>
      </w:r>
    </w:p>
    <w:p w14:paraId="15CC162F" w14:textId="24CF6E50" w:rsidR="0075337F" w:rsidRPr="0075337F" w:rsidRDefault="0075337F" w:rsidP="0075337F">
      <w:pPr>
        <w:pStyle w:val="a3"/>
        <w:numPr>
          <w:ilvl w:val="0"/>
          <w:numId w:val="5"/>
        </w:numPr>
        <w:ind w:firstLineChars="0"/>
        <w:rPr>
          <w:rFonts w:ascii="Times New Roman" w:hAnsi="Times New Roman" w:cs="Times New Roman" w:hint="eastAsia"/>
          <w:sz w:val="24"/>
        </w:rPr>
      </w:pPr>
      <w:r w:rsidRPr="0075337F">
        <w:rPr>
          <w:rFonts w:ascii="Times New Roman" w:hAnsi="Times New Roman" w:cs="Times New Roman"/>
          <w:sz w:val="24"/>
        </w:rPr>
        <w:t>Use all the words in the phrase as word features</w:t>
      </w:r>
      <w:r w:rsidRPr="0075337F">
        <w:rPr>
          <w:rFonts w:ascii="Times New Roman" w:hAnsi="Times New Roman" w:cs="Times New Roman" w:hint="eastAsia"/>
          <w:sz w:val="24"/>
        </w:rPr>
        <w:t xml:space="preserve">: </w:t>
      </w:r>
      <w:r w:rsidRPr="0075337F">
        <w:rPr>
          <w:rFonts w:ascii="Times New Roman" w:hAnsi="Times New Roman" w:cs="Times New Roman"/>
          <w:sz w:val="24"/>
        </w:rPr>
        <w:t>('mean accuracy', 0.5</w:t>
      </w:r>
      <w:r w:rsidR="00553D38">
        <w:rPr>
          <w:rFonts w:ascii="Times New Roman" w:hAnsi="Times New Roman" w:cs="Times New Roman" w:hint="eastAsia"/>
          <w:sz w:val="24"/>
        </w:rPr>
        <w:t>255</w:t>
      </w:r>
      <w:r w:rsidRPr="0075337F">
        <w:rPr>
          <w:rFonts w:ascii="Times New Roman" w:hAnsi="Times New Roman" w:cs="Times New Roman"/>
          <w:sz w:val="24"/>
        </w:rPr>
        <w:t xml:space="preserve">) </w:t>
      </w:r>
    </w:p>
    <w:p w14:paraId="517BBA14" w14:textId="1FEB27DB" w:rsidR="0075337F" w:rsidRPr="0075337F" w:rsidRDefault="0075337F" w:rsidP="0075337F">
      <w:pPr>
        <w:pStyle w:val="a3"/>
        <w:numPr>
          <w:ilvl w:val="0"/>
          <w:numId w:val="5"/>
        </w:numPr>
        <w:spacing w:line="360" w:lineRule="auto"/>
        <w:ind w:firstLineChars="0"/>
        <w:rPr>
          <w:rFonts w:ascii="Times New Roman" w:hAnsi="Times New Roman" w:cs="Times New Roman"/>
          <w:sz w:val="24"/>
        </w:rPr>
      </w:pPr>
      <w:r w:rsidRPr="0075337F">
        <w:rPr>
          <w:rFonts w:ascii="Times New Roman" w:hAnsi="Times New Roman" w:cs="Times New Roman"/>
          <w:sz w:val="24"/>
        </w:rPr>
        <w:t>Characterize words by the 500 most common words in a phrase</w:t>
      </w:r>
      <w:r w:rsidRPr="0075337F">
        <w:rPr>
          <w:rFonts w:ascii="Times New Roman" w:hAnsi="Times New Roman" w:cs="Times New Roman" w:hint="eastAsia"/>
          <w:sz w:val="24"/>
        </w:rPr>
        <w:t xml:space="preserve">: </w:t>
      </w:r>
      <w:r w:rsidRPr="0075337F">
        <w:rPr>
          <w:rFonts w:ascii="Times New Roman" w:hAnsi="Times New Roman" w:cs="Times New Roman"/>
          <w:sz w:val="24"/>
        </w:rPr>
        <w:t>('mean accuracy', 0.5</w:t>
      </w:r>
      <w:r w:rsidR="00553D38">
        <w:rPr>
          <w:rFonts w:ascii="Times New Roman" w:hAnsi="Times New Roman" w:cs="Times New Roman" w:hint="eastAsia"/>
          <w:sz w:val="24"/>
        </w:rPr>
        <w:t>065</w:t>
      </w:r>
      <w:r w:rsidRPr="0075337F">
        <w:rPr>
          <w:rFonts w:ascii="Times New Roman" w:hAnsi="Times New Roman" w:cs="Times New Roman"/>
          <w:sz w:val="24"/>
        </w:rPr>
        <w:t>)</w:t>
      </w:r>
    </w:p>
    <w:p w14:paraId="493CE461" w14:textId="77777777" w:rsidR="0060058F" w:rsidRDefault="0060058F" w:rsidP="00F84171">
      <w:pPr>
        <w:spacing w:line="360" w:lineRule="auto"/>
        <w:rPr>
          <w:rFonts w:ascii="Times New Roman" w:hAnsi="Times New Roman" w:cs="Times New Roman"/>
          <w:sz w:val="24"/>
        </w:rPr>
      </w:pPr>
    </w:p>
    <w:p w14:paraId="13AFE4C5" w14:textId="5E521653" w:rsidR="0060058F" w:rsidRPr="0086270C" w:rsidRDefault="0086270C" w:rsidP="0086270C">
      <w:pPr>
        <w:pStyle w:val="a3"/>
        <w:numPr>
          <w:ilvl w:val="0"/>
          <w:numId w:val="2"/>
        </w:numPr>
        <w:spacing w:line="360" w:lineRule="auto"/>
        <w:ind w:firstLineChars="0"/>
        <w:rPr>
          <w:rFonts w:ascii="Times New Roman" w:hAnsi="Times New Roman" w:cs="Times New Roman" w:hint="eastAsia"/>
          <w:sz w:val="24"/>
        </w:rPr>
      </w:pPr>
      <w:r w:rsidRPr="0086270C">
        <w:rPr>
          <w:rFonts w:ascii="Times New Roman" w:hAnsi="Times New Roman" w:cs="Times New Roman"/>
          <w:sz w:val="24"/>
        </w:rPr>
        <w:t>The POS Tag Feature Set includes adverbs, adjectives, verbs, and nouns. Additionally, the tags of each word in a phrase are considered to enhance the feature set. These features were provided to NLTK's Naive Bayes classifier using cross-validation (n=5), and the results (accuracy and confusion matrix) for the two different features are as follows:</w:t>
      </w:r>
    </w:p>
    <w:p w14:paraId="3470A97B" w14:textId="3A416DF0" w:rsidR="0086270C" w:rsidRPr="0086270C" w:rsidRDefault="0086270C" w:rsidP="0086270C">
      <w:pPr>
        <w:pStyle w:val="a3"/>
        <w:numPr>
          <w:ilvl w:val="0"/>
          <w:numId w:val="6"/>
        </w:numPr>
        <w:ind w:firstLineChars="0"/>
        <w:rPr>
          <w:rFonts w:ascii="Times New Roman" w:hAnsi="Times New Roman" w:cs="Times New Roman" w:hint="eastAsia"/>
          <w:sz w:val="24"/>
        </w:rPr>
      </w:pPr>
      <w:r w:rsidRPr="0086270C">
        <w:rPr>
          <w:rFonts w:ascii="Times New Roman" w:hAnsi="Times New Roman" w:cs="Times New Roman"/>
          <w:sz w:val="24"/>
        </w:rPr>
        <w:t>Use all the words in the phrase as word features</w:t>
      </w:r>
      <w:r w:rsidRPr="0086270C">
        <w:rPr>
          <w:rFonts w:ascii="Times New Roman" w:hAnsi="Times New Roman" w:cs="Times New Roman" w:hint="eastAsia"/>
          <w:sz w:val="24"/>
        </w:rPr>
        <w:t xml:space="preserve">: </w:t>
      </w:r>
      <w:r w:rsidRPr="0086270C">
        <w:rPr>
          <w:rFonts w:ascii="Times New Roman" w:hAnsi="Times New Roman" w:cs="Times New Roman"/>
          <w:sz w:val="24"/>
        </w:rPr>
        <w:t>('mean accuracy', 0.5</w:t>
      </w:r>
      <w:r>
        <w:rPr>
          <w:rFonts w:ascii="Times New Roman" w:hAnsi="Times New Roman" w:cs="Times New Roman" w:hint="eastAsia"/>
          <w:sz w:val="24"/>
        </w:rPr>
        <w:t>375</w:t>
      </w:r>
      <w:r w:rsidRPr="0086270C">
        <w:rPr>
          <w:rFonts w:ascii="Times New Roman" w:hAnsi="Times New Roman" w:cs="Times New Roman"/>
          <w:sz w:val="24"/>
        </w:rPr>
        <w:t xml:space="preserve">) </w:t>
      </w:r>
    </w:p>
    <w:p w14:paraId="61229911" w14:textId="6D06DF47" w:rsidR="0086270C" w:rsidRPr="0086270C" w:rsidRDefault="0086270C" w:rsidP="0086270C">
      <w:pPr>
        <w:pStyle w:val="a3"/>
        <w:numPr>
          <w:ilvl w:val="0"/>
          <w:numId w:val="6"/>
        </w:numPr>
        <w:spacing w:line="360" w:lineRule="auto"/>
        <w:ind w:firstLineChars="0"/>
        <w:rPr>
          <w:rFonts w:ascii="Times New Roman" w:hAnsi="Times New Roman" w:cs="Times New Roman"/>
          <w:sz w:val="24"/>
        </w:rPr>
      </w:pPr>
      <w:r w:rsidRPr="0086270C">
        <w:rPr>
          <w:rFonts w:ascii="Times New Roman" w:hAnsi="Times New Roman" w:cs="Times New Roman"/>
          <w:sz w:val="24"/>
        </w:rPr>
        <w:t>Characterize words by the 500 most common words in a phrase</w:t>
      </w:r>
      <w:r w:rsidRPr="0086270C">
        <w:rPr>
          <w:rFonts w:ascii="Times New Roman" w:hAnsi="Times New Roman" w:cs="Times New Roman" w:hint="eastAsia"/>
          <w:sz w:val="24"/>
        </w:rPr>
        <w:t xml:space="preserve">: </w:t>
      </w:r>
      <w:r w:rsidRPr="0086270C">
        <w:rPr>
          <w:rFonts w:ascii="Times New Roman" w:hAnsi="Times New Roman" w:cs="Times New Roman"/>
          <w:sz w:val="24"/>
        </w:rPr>
        <w:t>('mean accuracy', 0.5</w:t>
      </w:r>
      <w:r>
        <w:rPr>
          <w:rFonts w:ascii="Times New Roman" w:hAnsi="Times New Roman" w:cs="Times New Roman" w:hint="eastAsia"/>
          <w:sz w:val="24"/>
        </w:rPr>
        <w:t>17</w:t>
      </w:r>
      <w:r w:rsidRPr="0086270C">
        <w:rPr>
          <w:rFonts w:ascii="Times New Roman" w:hAnsi="Times New Roman" w:cs="Times New Roman"/>
          <w:sz w:val="24"/>
        </w:rPr>
        <w:t>)</w:t>
      </w:r>
    </w:p>
    <w:p w14:paraId="2DCFC810" w14:textId="77777777" w:rsidR="0060058F" w:rsidRDefault="0060058F" w:rsidP="00F84171">
      <w:pPr>
        <w:spacing w:line="360" w:lineRule="auto"/>
        <w:rPr>
          <w:rFonts w:ascii="Times New Roman" w:hAnsi="Times New Roman" w:cs="Times New Roman"/>
          <w:sz w:val="24"/>
        </w:rPr>
      </w:pPr>
    </w:p>
    <w:p w14:paraId="4591747C" w14:textId="6A84879B" w:rsidR="0060058F" w:rsidRPr="005129C8" w:rsidRDefault="005129C8" w:rsidP="005129C8">
      <w:pPr>
        <w:pStyle w:val="a3"/>
        <w:numPr>
          <w:ilvl w:val="0"/>
          <w:numId w:val="2"/>
        </w:numPr>
        <w:spacing w:line="360" w:lineRule="auto"/>
        <w:ind w:firstLineChars="0"/>
        <w:rPr>
          <w:rFonts w:ascii="Times New Roman" w:hAnsi="Times New Roman" w:cs="Times New Roman" w:hint="eastAsia"/>
          <w:sz w:val="24"/>
        </w:rPr>
      </w:pPr>
      <w:r w:rsidRPr="005129C8">
        <w:rPr>
          <w:rFonts w:ascii="Times New Roman" w:hAnsi="Times New Roman" w:cs="Times New Roman"/>
          <w:sz w:val="24"/>
        </w:rPr>
        <w:t>Sentiment Dictionary: Subjectivity Count Feature</w:t>
      </w:r>
      <w:r>
        <w:rPr>
          <w:rFonts w:ascii="Times New Roman" w:hAnsi="Times New Roman" w:cs="Times New Roman" w:hint="eastAsia"/>
          <w:sz w:val="24"/>
        </w:rPr>
        <w:t xml:space="preserve">. </w:t>
      </w:r>
      <w:r w:rsidRPr="005129C8">
        <w:rPr>
          <w:rFonts w:ascii="Times New Roman" w:hAnsi="Times New Roman" w:cs="Times New Roman"/>
          <w:sz w:val="24"/>
        </w:rPr>
        <w:t xml:space="preserve">In this particular feature set function, two additional features are added to the unity feature: positive and </w:t>
      </w:r>
      <w:r w:rsidRPr="005129C8">
        <w:rPr>
          <w:rFonts w:ascii="Times New Roman" w:hAnsi="Times New Roman" w:cs="Times New Roman"/>
          <w:sz w:val="24"/>
        </w:rPr>
        <w:lastRenderedPageBreak/>
        <w:t>negative counts. This feature set employs the definition of the readSubjectivity function in the sentiment_read_subjectivity.py module provided by the professor. It generates a subjectivity lexicon, represented here as a dictionary, where each word is mapped to a list containing intensity and polarity, which primarily define the way SL features are defined. The aforementioned features were provided to NLTK's Naive Bayes classifier, and through cross-validation (n=5), the results (accuracy and confusion matrix) for the two different features were as follows:</w:t>
      </w:r>
    </w:p>
    <w:p w14:paraId="78BDC400" w14:textId="6DB3CA37" w:rsidR="005129C8" w:rsidRPr="005129C8" w:rsidRDefault="005129C8" w:rsidP="005129C8">
      <w:pPr>
        <w:pStyle w:val="a3"/>
        <w:numPr>
          <w:ilvl w:val="0"/>
          <w:numId w:val="7"/>
        </w:numPr>
        <w:ind w:firstLineChars="0"/>
        <w:rPr>
          <w:rFonts w:ascii="Times New Roman" w:hAnsi="Times New Roman" w:cs="Times New Roman" w:hint="eastAsia"/>
          <w:sz w:val="24"/>
        </w:rPr>
      </w:pPr>
      <w:r w:rsidRPr="005129C8">
        <w:rPr>
          <w:rFonts w:ascii="Times New Roman" w:hAnsi="Times New Roman" w:cs="Times New Roman"/>
          <w:sz w:val="24"/>
        </w:rPr>
        <w:t>Use all the words in the phrase as word features</w:t>
      </w:r>
      <w:r w:rsidRPr="005129C8">
        <w:rPr>
          <w:rFonts w:ascii="Times New Roman" w:hAnsi="Times New Roman" w:cs="Times New Roman" w:hint="eastAsia"/>
          <w:sz w:val="24"/>
        </w:rPr>
        <w:t xml:space="preserve">: </w:t>
      </w:r>
      <w:r w:rsidRPr="005129C8">
        <w:rPr>
          <w:rFonts w:ascii="Times New Roman" w:hAnsi="Times New Roman" w:cs="Times New Roman"/>
          <w:sz w:val="24"/>
        </w:rPr>
        <w:t>('mean accuracy', 0.5</w:t>
      </w:r>
      <w:r>
        <w:rPr>
          <w:rFonts w:ascii="Times New Roman" w:hAnsi="Times New Roman" w:cs="Times New Roman" w:hint="eastAsia"/>
          <w:sz w:val="24"/>
        </w:rPr>
        <w:t>405</w:t>
      </w:r>
      <w:r w:rsidRPr="005129C8">
        <w:rPr>
          <w:rFonts w:ascii="Times New Roman" w:hAnsi="Times New Roman" w:cs="Times New Roman"/>
          <w:sz w:val="24"/>
        </w:rPr>
        <w:t xml:space="preserve">) </w:t>
      </w:r>
    </w:p>
    <w:p w14:paraId="23151B1A" w14:textId="4FE8D140" w:rsidR="005129C8" w:rsidRPr="005129C8" w:rsidRDefault="005129C8" w:rsidP="005129C8">
      <w:pPr>
        <w:pStyle w:val="a3"/>
        <w:numPr>
          <w:ilvl w:val="0"/>
          <w:numId w:val="7"/>
        </w:numPr>
        <w:spacing w:line="360" w:lineRule="auto"/>
        <w:ind w:firstLineChars="0"/>
        <w:rPr>
          <w:rFonts w:ascii="Times New Roman" w:hAnsi="Times New Roman" w:cs="Times New Roman"/>
          <w:sz w:val="24"/>
        </w:rPr>
      </w:pPr>
      <w:r w:rsidRPr="005129C8">
        <w:rPr>
          <w:rFonts w:ascii="Times New Roman" w:hAnsi="Times New Roman" w:cs="Times New Roman"/>
          <w:sz w:val="24"/>
        </w:rPr>
        <w:t>Characterize words by the 500 most common words in a phrase</w:t>
      </w:r>
      <w:r w:rsidRPr="005129C8">
        <w:rPr>
          <w:rFonts w:ascii="Times New Roman" w:hAnsi="Times New Roman" w:cs="Times New Roman" w:hint="eastAsia"/>
          <w:sz w:val="24"/>
        </w:rPr>
        <w:t xml:space="preserve">: </w:t>
      </w:r>
      <w:r w:rsidRPr="005129C8">
        <w:rPr>
          <w:rFonts w:ascii="Times New Roman" w:hAnsi="Times New Roman" w:cs="Times New Roman"/>
          <w:sz w:val="24"/>
        </w:rPr>
        <w:t>('mean accuracy', 0.5</w:t>
      </w:r>
      <w:r w:rsidR="00CD7481">
        <w:rPr>
          <w:rFonts w:ascii="Times New Roman" w:hAnsi="Times New Roman" w:cs="Times New Roman" w:hint="eastAsia"/>
          <w:sz w:val="24"/>
        </w:rPr>
        <w:t>32</w:t>
      </w:r>
      <w:r w:rsidRPr="005129C8">
        <w:rPr>
          <w:rFonts w:ascii="Times New Roman" w:hAnsi="Times New Roman" w:cs="Times New Roman"/>
          <w:sz w:val="24"/>
        </w:rPr>
        <w:t>)</w:t>
      </w:r>
    </w:p>
    <w:p w14:paraId="5845B3AE" w14:textId="77777777" w:rsidR="005129C8" w:rsidRPr="005129C8" w:rsidRDefault="005129C8" w:rsidP="00F84171">
      <w:pPr>
        <w:spacing w:line="360" w:lineRule="auto"/>
        <w:rPr>
          <w:rFonts w:ascii="Times New Roman" w:hAnsi="Times New Roman" w:cs="Times New Roman"/>
          <w:sz w:val="24"/>
        </w:rPr>
      </w:pPr>
    </w:p>
    <w:p w14:paraId="101EE9F3" w14:textId="3D30F369" w:rsidR="005129C8" w:rsidRPr="00D13B9C" w:rsidRDefault="00D13B9C" w:rsidP="00F84171">
      <w:pPr>
        <w:spacing w:line="360" w:lineRule="auto"/>
        <w:rPr>
          <w:rFonts w:ascii="Times New Roman" w:hAnsi="Times New Roman" w:cs="Times New Roman"/>
          <w:b/>
          <w:bCs/>
          <w:sz w:val="40"/>
          <w:szCs w:val="40"/>
        </w:rPr>
      </w:pPr>
      <w:r w:rsidRPr="00D13B9C">
        <w:rPr>
          <w:rFonts w:ascii="Times New Roman" w:hAnsi="Times New Roman" w:cs="Times New Roman"/>
          <w:b/>
          <w:bCs/>
          <w:sz w:val="40"/>
          <w:szCs w:val="40"/>
        </w:rPr>
        <w:t>comparisons</w:t>
      </w:r>
    </w:p>
    <w:p w14:paraId="5CC44E29" w14:textId="4DCEE918" w:rsidR="005129C8" w:rsidRDefault="00452813" w:rsidP="00F84171">
      <w:pPr>
        <w:spacing w:line="360" w:lineRule="auto"/>
        <w:rPr>
          <w:rFonts w:ascii="Times New Roman" w:hAnsi="Times New Roman" w:cs="Times New Roman"/>
          <w:sz w:val="24"/>
        </w:rPr>
      </w:pPr>
      <w:r w:rsidRPr="00452813">
        <w:rPr>
          <w:rFonts w:ascii="Times New Roman" w:hAnsi="Times New Roman" w:cs="Times New Roman"/>
          <w:sz w:val="24"/>
        </w:rPr>
        <w:t>Across the different feature set functions, Sentiment Dictionary and Non-Feature appear to perform better than the other functions in categorizing samples. According to the Kaggle competition leaderboard, the actual accuracy is approximately 62%, while our model performs similarly in terms of the subjectivity score of the Sentiment Dictionary. Additionally, the accuracy is higher when all words are considered compared to the most common 500 words. The model demonstrated satisfactory performance following training on a subset of the available data. However, it is evident that the accuracy of the model could be enhanced by training on the entire dataset. This is evidenced by the observation that the accuracy of the model appears to improve as the sample size increases.</w:t>
      </w:r>
    </w:p>
    <w:p w14:paraId="3BEA1A65" w14:textId="77777777" w:rsidR="005129C8" w:rsidRDefault="005129C8" w:rsidP="00F84171">
      <w:pPr>
        <w:spacing w:line="360" w:lineRule="auto"/>
        <w:rPr>
          <w:rFonts w:ascii="Times New Roman" w:hAnsi="Times New Roman" w:cs="Times New Roman"/>
          <w:sz w:val="24"/>
        </w:rPr>
      </w:pPr>
    </w:p>
    <w:p w14:paraId="6260A151" w14:textId="0BA3D69C" w:rsidR="005129C8" w:rsidRPr="00527046" w:rsidRDefault="00527046" w:rsidP="00F84171">
      <w:pPr>
        <w:spacing w:line="360" w:lineRule="auto"/>
        <w:rPr>
          <w:rFonts w:ascii="Times New Roman" w:hAnsi="Times New Roman" w:cs="Times New Roman"/>
          <w:b/>
          <w:bCs/>
          <w:sz w:val="40"/>
          <w:szCs w:val="40"/>
        </w:rPr>
      </w:pPr>
      <w:r w:rsidRPr="00527046">
        <w:rPr>
          <w:rFonts w:ascii="Times New Roman" w:hAnsi="Times New Roman" w:cs="Times New Roman"/>
          <w:b/>
          <w:bCs/>
          <w:sz w:val="40"/>
          <w:szCs w:val="40"/>
        </w:rPr>
        <w:t>Training with Weka</w:t>
      </w:r>
    </w:p>
    <w:p w14:paraId="5F93706C" w14:textId="0ACBC6DA" w:rsidR="005129C8" w:rsidRDefault="00B53F22" w:rsidP="00F84171">
      <w:pPr>
        <w:spacing w:line="360" w:lineRule="auto"/>
        <w:rPr>
          <w:rFonts w:ascii="Times New Roman" w:hAnsi="Times New Roman" w:cs="Times New Roman"/>
          <w:sz w:val="24"/>
        </w:rPr>
      </w:pPr>
      <w:r w:rsidRPr="00B53F22">
        <w:rPr>
          <w:rFonts w:ascii="Times New Roman" w:hAnsi="Times New Roman" w:cs="Times New Roman"/>
          <w:sz w:val="24"/>
        </w:rPr>
        <w:t xml:space="preserve">The CSV file "trainWeka.csv," created using unigram features, has been loaded into Weka and different classifier techniques have been applied to it. Previously, NLTK Naive Bayes was used to train the model. The techniques applied in Weka are J48, Ada Boost, Logistic Regression, and ZeroR. The sample size of these classifiers is 5000, and the word features used are 200. The outcomes of the classifier with the superior </w:t>
      </w:r>
      <w:r w:rsidRPr="00B53F22">
        <w:rPr>
          <w:rFonts w:ascii="Times New Roman" w:hAnsi="Times New Roman" w:cs="Times New Roman"/>
          <w:sz w:val="24"/>
        </w:rPr>
        <w:lastRenderedPageBreak/>
        <w:t>performance are stored in the "resultBuffers" folder, and a summary of the observations is as follows: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0"/>
        <w:gridCol w:w="950"/>
        <w:gridCol w:w="924"/>
        <w:gridCol w:w="644"/>
        <w:gridCol w:w="1043"/>
      </w:tblGrid>
      <w:tr w:rsidR="00810A54" w:rsidRPr="00810A54" w14:paraId="77EDB27A" w14:textId="77777777" w:rsidTr="00810A54">
        <w:tc>
          <w:tcPr>
            <w:tcW w:w="0" w:type="auto"/>
            <w:tcBorders>
              <w:top w:val="single" w:sz="2" w:space="0" w:color="BFBFBF"/>
              <w:left w:val="single" w:sz="2" w:space="0" w:color="000000"/>
              <w:bottom w:val="single" w:sz="2" w:space="0" w:color="000000"/>
              <w:right w:val="single" w:sz="2" w:space="0" w:color="BFBFBF"/>
            </w:tcBorders>
            <w:shd w:val="clear" w:color="auto" w:fill="FFFFFF"/>
            <w:vAlign w:val="center"/>
            <w:hideMark/>
          </w:tcPr>
          <w:p w14:paraId="2D580644" w14:textId="77777777" w:rsidR="00810A54" w:rsidRPr="00810A54" w:rsidRDefault="00810A54" w:rsidP="00810A54">
            <w:pPr>
              <w:spacing w:line="360" w:lineRule="auto"/>
              <w:rPr>
                <w:rFonts w:ascii="Times New Roman" w:hAnsi="Times New Roman" w:cs="Times New Roman"/>
                <w:sz w:val="24"/>
              </w:rPr>
            </w:pPr>
            <w:r w:rsidRPr="00810A54">
              <w:rPr>
                <w:rFonts w:ascii="Times New Roman" w:hAnsi="Times New Roman" w:cs="Times New Roman"/>
                <w:sz w:val="24"/>
              </w:rPr>
              <w:t xml:space="preserve">Technique </w:t>
            </w:r>
          </w:p>
        </w:tc>
        <w:tc>
          <w:tcPr>
            <w:tcW w:w="0" w:type="auto"/>
            <w:tcBorders>
              <w:top w:val="single" w:sz="2" w:space="0" w:color="BFBFBF"/>
              <w:left w:val="single" w:sz="2" w:space="0" w:color="BFBFBF"/>
              <w:bottom w:val="single" w:sz="2" w:space="0" w:color="000000"/>
              <w:right w:val="single" w:sz="2" w:space="0" w:color="BFBFBF"/>
            </w:tcBorders>
            <w:shd w:val="clear" w:color="auto" w:fill="FFFFFF"/>
            <w:vAlign w:val="center"/>
            <w:hideMark/>
          </w:tcPr>
          <w:p w14:paraId="24F53326" w14:textId="77777777" w:rsidR="00810A54" w:rsidRPr="00810A54" w:rsidRDefault="00810A54" w:rsidP="00810A54">
            <w:pPr>
              <w:spacing w:line="360" w:lineRule="auto"/>
              <w:rPr>
                <w:rFonts w:ascii="Times New Roman" w:hAnsi="Times New Roman" w:cs="Times New Roman"/>
                <w:sz w:val="24"/>
              </w:rPr>
            </w:pPr>
            <w:r w:rsidRPr="00810A54">
              <w:rPr>
                <w:rFonts w:ascii="Times New Roman" w:hAnsi="Times New Roman" w:cs="Times New Roman"/>
                <w:sz w:val="24"/>
              </w:rPr>
              <w:t xml:space="preserve">Accuracy </w:t>
            </w:r>
          </w:p>
        </w:tc>
        <w:tc>
          <w:tcPr>
            <w:tcW w:w="0" w:type="auto"/>
            <w:tcBorders>
              <w:top w:val="single" w:sz="2" w:space="0" w:color="BFBFBF"/>
              <w:left w:val="single" w:sz="2" w:space="0" w:color="BFBFBF"/>
              <w:bottom w:val="single" w:sz="2" w:space="0" w:color="000000"/>
              <w:right w:val="single" w:sz="2" w:space="0" w:color="BFBFBF"/>
            </w:tcBorders>
            <w:shd w:val="clear" w:color="auto" w:fill="FFFFFF"/>
            <w:vAlign w:val="center"/>
            <w:hideMark/>
          </w:tcPr>
          <w:p w14:paraId="6DB8077A" w14:textId="77777777" w:rsidR="00810A54" w:rsidRPr="00810A54" w:rsidRDefault="00810A54" w:rsidP="00810A54">
            <w:pPr>
              <w:spacing w:line="360" w:lineRule="auto"/>
              <w:rPr>
                <w:rFonts w:ascii="Times New Roman" w:hAnsi="Times New Roman" w:cs="Times New Roman"/>
                <w:sz w:val="24"/>
              </w:rPr>
            </w:pPr>
            <w:r w:rsidRPr="00810A54">
              <w:rPr>
                <w:rFonts w:ascii="Times New Roman" w:hAnsi="Times New Roman" w:cs="Times New Roman"/>
                <w:sz w:val="24"/>
              </w:rPr>
              <w:t xml:space="preserve">Precision </w:t>
            </w:r>
          </w:p>
        </w:tc>
        <w:tc>
          <w:tcPr>
            <w:tcW w:w="0" w:type="auto"/>
            <w:tcBorders>
              <w:top w:val="single" w:sz="2" w:space="0" w:color="BFBFBF"/>
              <w:left w:val="single" w:sz="2" w:space="0" w:color="BFBFBF"/>
              <w:bottom w:val="single" w:sz="2" w:space="0" w:color="000000"/>
              <w:right w:val="single" w:sz="2" w:space="0" w:color="BFBFBF"/>
            </w:tcBorders>
            <w:shd w:val="clear" w:color="auto" w:fill="FFFFFF"/>
            <w:vAlign w:val="center"/>
            <w:hideMark/>
          </w:tcPr>
          <w:p w14:paraId="4803C8E2" w14:textId="77777777" w:rsidR="00810A54" w:rsidRPr="00810A54" w:rsidRDefault="00810A54" w:rsidP="00810A54">
            <w:pPr>
              <w:spacing w:line="360" w:lineRule="auto"/>
              <w:rPr>
                <w:rFonts w:ascii="Times New Roman" w:hAnsi="Times New Roman" w:cs="Times New Roman"/>
                <w:sz w:val="24"/>
              </w:rPr>
            </w:pPr>
            <w:r w:rsidRPr="00810A54">
              <w:rPr>
                <w:rFonts w:ascii="Times New Roman" w:hAnsi="Times New Roman" w:cs="Times New Roman"/>
                <w:sz w:val="24"/>
              </w:rPr>
              <w:t xml:space="preserve">Recall </w:t>
            </w:r>
          </w:p>
        </w:tc>
        <w:tc>
          <w:tcPr>
            <w:tcW w:w="0" w:type="auto"/>
            <w:tcBorders>
              <w:top w:val="single" w:sz="2" w:space="0" w:color="BFBFBF"/>
              <w:left w:val="single" w:sz="2" w:space="0" w:color="BFBFBF"/>
              <w:bottom w:val="single" w:sz="2" w:space="0" w:color="000000"/>
              <w:right w:val="single" w:sz="2" w:space="0" w:color="000000"/>
            </w:tcBorders>
            <w:shd w:val="clear" w:color="auto" w:fill="FFFFFF"/>
            <w:vAlign w:val="center"/>
            <w:hideMark/>
          </w:tcPr>
          <w:p w14:paraId="543E5FCA" w14:textId="77777777" w:rsidR="00810A54" w:rsidRPr="00810A54" w:rsidRDefault="00810A54" w:rsidP="00810A54">
            <w:pPr>
              <w:spacing w:line="360" w:lineRule="auto"/>
              <w:rPr>
                <w:rFonts w:ascii="Times New Roman" w:hAnsi="Times New Roman" w:cs="Times New Roman"/>
                <w:sz w:val="24"/>
              </w:rPr>
            </w:pPr>
            <w:r w:rsidRPr="00810A54">
              <w:rPr>
                <w:rFonts w:ascii="Times New Roman" w:hAnsi="Times New Roman" w:cs="Times New Roman"/>
                <w:sz w:val="24"/>
              </w:rPr>
              <w:t xml:space="preserve">F-measure </w:t>
            </w:r>
          </w:p>
        </w:tc>
      </w:tr>
      <w:tr w:rsidR="00810A54" w:rsidRPr="00810A54" w14:paraId="07F7445E" w14:textId="77777777" w:rsidTr="00810A54">
        <w:tc>
          <w:tcPr>
            <w:tcW w:w="0" w:type="auto"/>
            <w:tcBorders>
              <w:top w:val="single" w:sz="2" w:space="0" w:color="000000"/>
              <w:left w:val="single" w:sz="2" w:space="0" w:color="000000"/>
              <w:bottom w:val="single" w:sz="2" w:space="0" w:color="000000"/>
              <w:right w:val="single" w:sz="2" w:space="0" w:color="BFBFBF"/>
            </w:tcBorders>
            <w:shd w:val="clear" w:color="auto" w:fill="FFFFFF"/>
            <w:vAlign w:val="center"/>
            <w:hideMark/>
          </w:tcPr>
          <w:p w14:paraId="74E4FA50" w14:textId="77777777" w:rsidR="00810A54" w:rsidRPr="00810A54" w:rsidRDefault="00810A54" w:rsidP="00810A54">
            <w:pPr>
              <w:spacing w:line="360" w:lineRule="auto"/>
              <w:rPr>
                <w:rFonts w:ascii="Times New Roman" w:hAnsi="Times New Roman" w:cs="Times New Roman"/>
                <w:sz w:val="24"/>
              </w:rPr>
            </w:pPr>
            <w:r w:rsidRPr="00810A54">
              <w:rPr>
                <w:rFonts w:ascii="Times New Roman" w:hAnsi="Times New Roman" w:cs="Times New Roman"/>
                <w:sz w:val="24"/>
              </w:rPr>
              <w:t xml:space="preserve">AdaBoost </w:t>
            </w:r>
          </w:p>
        </w:tc>
        <w:tc>
          <w:tcPr>
            <w:tcW w:w="0" w:type="auto"/>
            <w:tcBorders>
              <w:top w:val="single" w:sz="2" w:space="0" w:color="000000"/>
              <w:left w:val="single" w:sz="2" w:space="0" w:color="BFBFBF"/>
              <w:bottom w:val="single" w:sz="2" w:space="0" w:color="000000"/>
              <w:right w:val="single" w:sz="2" w:space="0" w:color="BFBFBF"/>
            </w:tcBorders>
            <w:shd w:val="clear" w:color="auto" w:fill="FFFFFF"/>
            <w:vAlign w:val="center"/>
            <w:hideMark/>
          </w:tcPr>
          <w:p w14:paraId="0F63C2FB" w14:textId="77777777" w:rsidR="00810A54" w:rsidRPr="00810A54" w:rsidRDefault="00810A54" w:rsidP="00810A54">
            <w:pPr>
              <w:spacing w:line="360" w:lineRule="auto"/>
              <w:rPr>
                <w:rFonts w:ascii="Times New Roman" w:hAnsi="Times New Roman" w:cs="Times New Roman"/>
                <w:sz w:val="24"/>
              </w:rPr>
            </w:pPr>
            <w:r w:rsidRPr="00810A54">
              <w:rPr>
                <w:rFonts w:ascii="Times New Roman" w:hAnsi="Times New Roman" w:cs="Times New Roman"/>
                <w:sz w:val="24"/>
              </w:rPr>
              <w:t xml:space="preserve">52.14% </w:t>
            </w:r>
          </w:p>
        </w:tc>
        <w:tc>
          <w:tcPr>
            <w:tcW w:w="0" w:type="auto"/>
            <w:tcBorders>
              <w:top w:val="single" w:sz="2" w:space="0" w:color="000000"/>
              <w:left w:val="single" w:sz="2" w:space="0" w:color="BFBFBF"/>
              <w:bottom w:val="single" w:sz="2" w:space="0" w:color="000000"/>
              <w:right w:val="single" w:sz="2" w:space="0" w:color="BFBFBF"/>
            </w:tcBorders>
            <w:shd w:val="clear" w:color="auto" w:fill="FFFFFF"/>
            <w:vAlign w:val="center"/>
            <w:hideMark/>
          </w:tcPr>
          <w:p w14:paraId="013BCAAA" w14:textId="77777777" w:rsidR="00810A54" w:rsidRPr="00810A54" w:rsidRDefault="00810A54" w:rsidP="00810A54">
            <w:pPr>
              <w:spacing w:line="360" w:lineRule="auto"/>
              <w:rPr>
                <w:rFonts w:ascii="Times New Roman" w:hAnsi="Times New Roman" w:cs="Times New Roman"/>
                <w:sz w:val="24"/>
              </w:rPr>
            </w:pPr>
            <w:r w:rsidRPr="00810A54">
              <w:rPr>
                <w:rFonts w:ascii="Times New Roman" w:hAnsi="Times New Roman" w:cs="Times New Roman"/>
                <w:sz w:val="24"/>
              </w:rPr>
              <w:t xml:space="preserve">0.272 </w:t>
            </w:r>
          </w:p>
        </w:tc>
        <w:tc>
          <w:tcPr>
            <w:tcW w:w="0" w:type="auto"/>
            <w:tcBorders>
              <w:top w:val="single" w:sz="2" w:space="0" w:color="000000"/>
              <w:left w:val="single" w:sz="2" w:space="0" w:color="BFBFBF"/>
              <w:bottom w:val="single" w:sz="2" w:space="0" w:color="000000"/>
              <w:right w:val="single" w:sz="2" w:space="0" w:color="BFBFBF"/>
            </w:tcBorders>
            <w:shd w:val="clear" w:color="auto" w:fill="FFFFFF"/>
            <w:vAlign w:val="center"/>
            <w:hideMark/>
          </w:tcPr>
          <w:p w14:paraId="6DDA8710" w14:textId="77777777" w:rsidR="00810A54" w:rsidRPr="00810A54" w:rsidRDefault="00810A54" w:rsidP="00810A54">
            <w:pPr>
              <w:spacing w:line="360" w:lineRule="auto"/>
              <w:rPr>
                <w:rFonts w:ascii="Times New Roman" w:hAnsi="Times New Roman" w:cs="Times New Roman"/>
                <w:sz w:val="24"/>
              </w:rPr>
            </w:pPr>
            <w:r w:rsidRPr="00810A54">
              <w:rPr>
                <w:rFonts w:ascii="Times New Roman" w:hAnsi="Times New Roman" w:cs="Times New Roman"/>
                <w:sz w:val="24"/>
              </w:rPr>
              <w:t xml:space="preserve">0.521 </w:t>
            </w:r>
          </w:p>
        </w:tc>
        <w:tc>
          <w:tcPr>
            <w:tcW w:w="0" w:type="auto"/>
            <w:tcBorders>
              <w:top w:val="single" w:sz="2" w:space="0" w:color="000000"/>
              <w:left w:val="single" w:sz="2" w:space="0" w:color="BFBFBF"/>
              <w:bottom w:val="single" w:sz="2" w:space="0" w:color="000000"/>
              <w:right w:val="single" w:sz="2" w:space="0" w:color="000000"/>
            </w:tcBorders>
            <w:shd w:val="clear" w:color="auto" w:fill="FFFFFF"/>
            <w:vAlign w:val="center"/>
            <w:hideMark/>
          </w:tcPr>
          <w:p w14:paraId="737C7090" w14:textId="77777777" w:rsidR="00810A54" w:rsidRPr="00810A54" w:rsidRDefault="00810A54" w:rsidP="00810A54">
            <w:pPr>
              <w:spacing w:line="360" w:lineRule="auto"/>
              <w:rPr>
                <w:rFonts w:ascii="Times New Roman" w:hAnsi="Times New Roman" w:cs="Times New Roman"/>
                <w:sz w:val="24"/>
              </w:rPr>
            </w:pPr>
            <w:r w:rsidRPr="00810A54">
              <w:rPr>
                <w:rFonts w:ascii="Times New Roman" w:hAnsi="Times New Roman" w:cs="Times New Roman"/>
                <w:sz w:val="24"/>
              </w:rPr>
              <w:t xml:space="preserve">0.358 </w:t>
            </w:r>
          </w:p>
        </w:tc>
      </w:tr>
      <w:tr w:rsidR="00810A54" w:rsidRPr="00810A54" w14:paraId="63BB259F" w14:textId="77777777" w:rsidTr="00810A54">
        <w:tc>
          <w:tcPr>
            <w:tcW w:w="0" w:type="auto"/>
            <w:tcBorders>
              <w:top w:val="single" w:sz="2" w:space="0" w:color="000000"/>
              <w:left w:val="single" w:sz="2" w:space="0" w:color="000000"/>
              <w:bottom w:val="single" w:sz="2" w:space="0" w:color="000000"/>
              <w:right w:val="single" w:sz="2" w:space="0" w:color="BFBFBF"/>
            </w:tcBorders>
            <w:shd w:val="clear" w:color="auto" w:fill="FFFFFF"/>
            <w:vAlign w:val="center"/>
            <w:hideMark/>
          </w:tcPr>
          <w:p w14:paraId="34068DF6" w14:textId="77777777" w:rsidR="00810A54" w:rsidRPr="00810A54" w:rsidRDefault="00810A54" w:rsidP="00810A54">
            <w:pPr>
              <w:spacing w:line="360" w:lineRule="auto"/>
              <w:rPr>
                <w:rFonts w:ascii="Times New Roman" w:hAnsi="Times New Roman" w:cs="Times New Roman"/>
                <w:sz w:val="24"/>
              </w:rPr>
            </w:pPr>
            <w:r w:rsidRPr="00810A54">
              <w:rPr>
                <w:rFonts w:ascii="Times New Roman" w:hAnsi="Times New Roman" w:cs="Times New Roman"/>
                <w:sz w:val="24"/>
              </w:rPr>
              <w:t xml:space="preserve">J48 </w:t>
            </w:r>
          </w:p>
        </w:tc>
        <w:tc>
          <w:tcPr>
            <w:tcW w:w="0" w:type="auto"/>
            <w:tcBorders>
              <w:top w:val="single" w:sz="2" w:space="0" w:color="000000"/>
              <w:left w:val="single" w:sz="2" w:space="0" w:color="BFBFBF"/>
              <w:bottom w:val="single" w:sz="2" w:space="0" w:color="000000"/>
              <w:right w:val="single" w:sz="2" w:space="0" w:color="BFBFBF"/>
            </w:tcBorders>
            <w:shd w:val="clear" w:color="auto" w:fill="FFFFFF"/>
            <w:vAlign w:val="center"/>
            <w:hideMark/>
          </w:tcPr>
          <w:p w14:paraId="7A80D89A" w14:textId="77777777" w:rsidR="00810A54" w:rsidRPr="00810A54" w:rsidRDefault="00810A54" w:rsidP="00810A54">
            <w:pPr>
              <w:spacing w:line="360" w:lineRule="auto"/>
              <w:rPr>
                <w:rFonts w:ascii="Times New Roman" w:hAnsi="Times New Roman" w:cs="Times New Roman"/>
                <w:sz w:val="24"/>
              </w:rPr>
            </w:pPr>
            <w:r w:rsidRPr="00810A54">
              <w:rPr>
                <w:rFonts w:ascii="Times New Roman" w:hAnsi="Times New Roman" w:cs="Times New Roman"/>
                <w:sz w:val="24"/>
              </w:rPr>
              <w:t xml:space="preserve">52% </w:t>
            </w:r>
          </w:p>
        </w:tc>
        <w:tc>
          <w:tcPr>
            <w:tcW w:w="0" w:type="auto"/>
            <w:tcBorders>
              <w:top w:val="single" w:sz="2" w:space="0" w:color="000000"/>
              <w:left w:val="single" w:sz="2" w:space="0" w:color="BFBFBF"/>
              <w:bottom w:val="single" w:sz="2" w:space="0" w:color="000000"/>
              <w:right w:val="single" w:sz="2" w:space="0" w:color="BFBFBF"/>
            </w:tcBorders>
            <w:shd w:val="clear" w:color="auto" w:fill="FFFFFF"/>
            <w:vAlign w:val="center"/>
            <w:hideMark/>
          </w:tcPr>
          <w:p w14:paraId="3C027BAA" w14:textId="77777777" w:rsidR="00810A54" w:rsidRPr="00810A54" w:rsidRDefault="00810A54" w:rsidP="00810A54">
            <w:pPr>
              <w:spacing w:line="360" w:lineRule="auto"/>
              <w:rPr>
                <w:rFonts w:ascii="Times New Roman" w:hAnsi="Times New Roman" w:cs="Times New Roman"/>
                <w:sz w:val="24"/>
              </w:rPr>
            </w:pPr>
            <w:r w:rsidRPr="00810A54">
              <w:rPr>
                <w:rFonts w:ascii="Times New Roman" w:hAnsi="Times New Roman" w:cs="Times New Roman"/>
                <w:sz w:val="24"/>
              </w:rPr>
              <w:t xml:space="preserve">0.374 </w:t>
            </w:r>
          </w:p>
        </w:tc>
        <w:tc>
          <w:tcPr>
            <w:tcW w:w="0" w:type="auto"/>
            <w:tcBorders>
              <w:top w:val="single" w:sz="2" w:space="0" w:color="000000"/>
              <w:left w:val="single" w:sz="2" w:space="0" w:color="BFBFBF"/>
              <w:bottom w:val="single" w:sz="2" w:space="0" w:color="000000"/>
              <w:right w:val="single" w:sz="2" w:space="0" w:color="BFBFBF"/>
            </w:tcBorders>
            <w:shd w:val="clear" w:color="auto" w:fill="FFFFFF"/>
            <w:vAlign w:val="center"/>
            <w:hideMark/>
          </w:tcPr>
          <w:p w14:paraId="464EFC01" w14:textId="77777777" w:rsidR="00810A54" w:rsidRPr="00810A54" w:rsidRDefault="00810A54" w:rsidP="00810A54">
            <w:pPr>
              <w:spacing w:line="360" w:lineRule="auto"/>
              <w:rPr>
                <w:rFonts w:ascii="Times New Roman" w:hAnsi="Times New Roman" w:cs="Times New Roman"/>
                <w:sz w:val="24"/>
              </w:rPr>
            </w:pPr>
            <w:r w:rsidRPr="00810A54">
              <w:rPr>
                <w:rFonts w:ascii="Times New Roman" w:hAnsi="Times New Roman" w:cs="Times New Roman"/>
                <w:sz w:val="24"/>
              </w:rPr>
              <w:t xml:space="preserve">0.520 </w:t>
            </w:r>
          </w:p>
        </w:tc>
        <w:tc>
          <w:tcPr>
            <w:tcW w:w="0" w:type="auto"/>
            <w:tcBorders>
              <w:top w:val="single" w:sz="2" w:space="0" w:color="000000"/>
              <w:left w:val="single" w:sz="2" w:space="0" w:color="BFBFBF"/>
              <w:bottom w:val="single" w:sz="2" w:space="0" w:color="000000"/>
              <w:right w:val="single" w:sz="2" w:space="0" w:color="000000"/>
            </w:tcBorders>
            <w:shd w:val="clear" w:color="auto" w:fill="FFFFFF"/>
            <w:vAlign w:val="center"/>
            <w:hideMark/>
          </w:tcPr>
          <w:p w14:paraId="5F2684A2" w14:textId="77777777" w:rsidR="00810A54" w:rsidRPr="00810A54" w:rsidRDefault="00810A54" w:rsidP="00810A54">
            <w:pPr>
              <w:spacing w:line="360" w:lineRule="auto"/>
              <w:rPr>
                <w:rFonts w:ascii="Times New Roman" w:hAnsi="Times New Roman" w:cs="Times New Roman"/>
                <w:sz w:val="24"/>
              </w:rPr>
            </w:pPr>
            <w:r w:rsidRPr="00810A54">
              <w:rPr>
                <w:rFonts w:ascii="Times New Roman" w:hAnsi="Times New Roman" w:cs="Times New Roman"/>
                <w:sz w:val="24"/>
              </w:rPr>
              <w:t xml:space="preserve">0.366 </w:t>
            </w:r>
          </w:p>
        </w:tc>
      </w:tr>
      <w:tr w:rsidR="00810A54" w:rsidRPr="00810A54" w14:paraId="5FE7BC96" w14:textId="77777777" w:rsidTr="00810A54">
        <w:tc>
          <w:tcPr>
            <w:tcW w:w="0" w:type="auto"/>
            <w:tcBorders>
              <w:top w:val="single" w:sz="2" w:space="0" w:color="000000"/>
              <w:left w:val="single" w:sz="2" w:space="0" w:color="000000"/>
              <w:bottom w:val="single" w:sz="2" w:space="0" w:color="000000"/>
              <w:right w:val="single" w:sz="2" w:space="0" w:color="BFBFBF"/>
            </w:tcBorders>
            <w:shd w:val="clear" w:color="auto" w:fill="FFFFFF"/>
            <w:vAlign w:val="center"/>
            <w:hideMark/>
          </w:tcPr>
          <w:p w14:paraId="1D9F3EBF" w14:textId="77777777" w:rsidR="00810A54" w:rsidRPr="00810A54" w:rsidRDefault="00810A54" w:rsidP="00810A54">
            <w:pPr>
              <w:spacing w:line="360" w:lineRule="auto"/>
              <w:rPr>
                <w:rFonts w:ascii="Times New Roman" w:hAnsi="Times New Roman" w:cs="Times New Roman"/>
                <w:sz w:val="24"/>
              </w:rPr>
            </w:pPr>
            <w:r w:rsidRPr="00810A54">
              <w:rPr>
                <w:rFonts w:ascii="Times New Roman" w:hAnsi="Times New Roman" w:cs="Times New Roman"/>
                <w:sz w:val="24"/>
              </w:rPr>
              <w:t xml:space="preserve">Bagging </w:t>
            </w:r>
          </w:p>
        </w:tc>
        <w:tc>
          <w:tcPr>
            <w:tcW w:w="0" w:type="auto"/>
            <w:tcBorders>
              <w:top w:val="single" w:sz="2" w:space="0" w:color="000000"/>
              <w:left w:val="single" w:sz="2" w:space="0" w:color="BFBFBF"/>
              <w:bottom w:val="single" w:sz="2" w:space="0" w:color="000000"/>
              <w:right w:val="single" w:sz="2" w:space="0" w:color="BFBFBF"/>
            </w:tcBorders>
            <w:shd w:val="clear" w:color="auto" w:fill="FFFFFF"/>
            <w:vAlign w:val="center"/>
            <w:hideMark/>
          </w:tcPr>
          <w:p w14:paraId="0136F424" w14:textId="77777777" w:rsidR="00810A54" w:rsidRPr="00810A54" w:rsidRDefault="00810A54" w:rsidP="00810A54">
            <w:pPr>
              <w:spacing w:line="360" w:lineRule="auto"/>
              <w:rPr>
                <w:rFonts w:ascii="Times New Roman" w:hAnsi="Times New Roman" w:cs="Times New Roman"/>
                <w:sz w:val="24"/>
              </w:rPr>
            </w:pPr>
            <w:r w:rsidRPr="00810A54">
              <w:rPr>
                <w:rFonts w:ascii="Times New Roman" w:hAnsi="Times New Roman" w:cs="Times New Roman"/>
                <w:sz w:val="24"/>
              </w:rPr>
              <w:t xml:space="preserve">48.24% </w:t>
            </w:r>
          </w:p>
        </w:tc>
        <w:tc>
          <w:tcPr>
            <w:tcW w:w="0" w:type="auto"/>
            <w:tcBorders>
              <w:top w:val="single" w:sz="2" w:space="0" w:color="000000"/>
              <w:left w:val="single" w:sz="2" w:space="0" w:color="BFBFBF"/>
              <w:bottom w:val="single" w:sz="2" w:space="0" w:color="000000"/>
              <w:right w:val="single" w:sz="2" w:space="0" w:color="BFBFBF"/>
            </w:tcBorders>
            <w:shd w:val="clear" w:color="auto" w:fill="FFFFFF"/>
            <w:vAlign w:val="center"/>
            <w:hideMark/>
          </w:tcPr>
          <w:p w14:paraId="3440B8E2" w14:textId="77777777" w:rsidR="00810A54" w:rsidRPr="00810A54" w:rsidRDefault="00810A54" w:rsidP="00810A54">
            <w:pPr>
              <w:spacing w:line="360" w:lineRule="auto"/>
              <w:rPr>
                <w:rFonts w:ascii="Times New Roman" w:hAnsi="Times New Roman" w:cs="Times New Roman"/>
                <w:sz w:val="24"/>
              </w:rPr>
            </w:pPr>
            <w:r w:rsidRPr="00810A54">
              <w:rPr>
                <w:rFonts w:ascii="Times New Roman" w:hAnsi="Times New Roman" w:cs="Times New Roman"/>
                <w:sz w:val="24"/>
              </w:rPr>
              <w:t xml:space="preserve">0.347 </w:t>
            </w:r>
          </w:p>
        </w:tc>
        <w:tc>
          <w:tcPr>
            <w:tcW w:w="0" w:type="auto"/>
            <w:tcBorders>
              <w:top w:val="single" w:sz="2" w:space="0" w:color="000000"/>
              <w:left w:val="single" w:sz="2" w:space="0" w:color="BFBFBF"/>
              <w:bottom w:val="single" w:sz="2" w:space="0" w:color="000000"/>
              <w:right w:val="single" w:sz="2" w:space="0" w:color="BFBFBF"/>
            </w:tcBorders>
            <w:shd w:val="clear" w:color="auto" w:fill="FFFFFF"/>
            <w:vAlign w:val="center"/>
            <w:hideMark/>
          </w:tcPr>
          <w:p w14:paraId="32018B99" w14:textId="77777777" w:rsidR="00810A54" w:rsidRPr="00810A54" w:rsidRDefault="00810A54" w:rsidP="00810A54">
            <w:pPr>
              <w:spacing w:line="360" w:lineRule="auto"/>
              <w:rPr>
                <w:rFonts w:ascii="Times New Roman" w:hAnsi="Times New Roman" w:cs="Times New Roman"/>
                <w:sz w:val="24"/>
              </w:rPr>
            </w:pPr>
            <w:r w:rsidRPr="00810A54">
              <w:rPr>
                <w:rFonts w:ascii="Times New Roman" w:hAnsi="Times New Roman" w:cs="Times New Roman"/>
                <w:sz w:val="24"/>
              </w:rPr>
              <w:t xml:space="preserve">0.482 </w:t>
            </w:r>
          </w:p>
        </w:tc>
        <w:tc>
          <w:tcPr>
            <w:tcW w:w="0" w:type="auto"/>
            <w:tcBorders>
              <w:top w:val="single" w:sz="2" w:space="0" w:color="000000"/>
              <w:left w:val="single" w:sz="2" w:space="0" w:color="BFBFBF"/>
              <w:bottom w:val="single" w:sz="2" w:space="0" w:color="000000"/>
              <w:right w:val="single" w:sz="2" w:space="0" w:color="000000"/>
            </w:tcBorders>
            <w:shd w:val="clear" w:color="auto" w:fill="FFFFFF"/>
            <w:vAlign w:val="center"/>
            <w:hideMark/>
          </w:tcPr>
          <w:p w14:paraId="0055353B" w14:textId="77777777" w:rsidR="00810A54" w:rsidRPr="00810A54" w:rsidRDefault="00810A54" w:rsidP="00810A54">
            <w:pPr>
              <w:spacing w:line="360" w:lineRule="auto"/>
              <w:rPr>
                <w:rFonts w:ascii="Times New Roman" w:hAnsi="Times New Roman" w:cs="Times New Roman"/>
                <w:sz w:val="24"/>
              </w:rPr>
            </w:pPr>
            <w:r w:rsidRPr="00810A54">
              <w:rPr>
                <w:rFonts w:ascii="Times New Roman" w:hAnsi="Times New Roman" w:cs="Times New Roman"/>
                <w:sz w:val="24"/>
              </w:rPr>
              <w:t xml:space="preserve">0.375 </w:t>
            </w:r>
          </w:p>
        </w:tc>
      </w:tr>
      <w:tr w:rsidR="00810A54" w:rsidRPr="00810A54" w14:paraId="1E6DDD94" w14:textId="77777777" w:rsidTr="00810A54">
        <w:tc>
          <w:tcPr>
            <w:tcW w:w="0" w:type="auto"/>
            <w:tcBorders>
              <w:top w:val="single" w:sz="2" w:space="0" w:color="000000"/>
              <w:left w:val="single" w:sz="2" w:space="0" w:color="000000"/>
              <w:bottom w:val="single" w:sz="2" w:space="0" w:color="000000"/>
              <w:right w:val="single" w:sz="2" w:space="0" w:color="BFBFBF"/>
            </w:tcBorders>
            <w:shd w:val="clear" w:color="auto" w:fill="FFFFFF"/>
            <w:vAlign w:val="center"/>
            <w:hideMark/>
          </w:tcPr>
          <w:p w14:paraId="583AA5C4" w14:textId="77777777" w:rsidR="00810A54" w:rsidRPr="00810A54" w:rsidRDefault="00810A54" w:rsidP="00810A54">
            <w:pPr>
              <w:spacing w:line="360" w:lineRule="auto"/>
              <w:rPr>
                <w:rFonts w:ascii="Times New Roman" w:hAnsi="Times New Roman" w:cs="Times New Roman"/>
                <w:sz w:val="24"/>
              </w:rPr>
            </w:pPr>
            <w:r w:rsidRPr="00810A54">
              <w:rPr>
                <w:rFonts w:ascii="Times New Roman" w:hAnsi="Times New Roman" w:cs="Times New Roman"/>
                <w:sz w:val="24"/>
              </w:rPr>
              <w:t xml:space="preserve">Logistic </w:t>
            </w:r>
          </w:p>
        </w:tc>
        <w:tc>
          <w:tcPr>
            <w:tcW w:w="0" w:type="auto"/>
            <w:tcBorders>
              <w:top w:val="single" w:sz="2" w:space="0" w:color="000000"/>
              <w:left w:val="single" w:sz="2" w:space="0" w:color="BFBFBF"/>
              <w:bottom w:val="single" w:sz="2" w:space="0" w:color="000000"/>
              <w:right w:val="single" w:sz="2" w:space="0" w:color="BFBFBF"/>
            </w:tcBorders>
            <w:shd w:val="clear" w:color="auto" w:fill="FFFFFF"/>
            <w:vAlign w:val="center"/>
            <w:hideMark/>
          </w:tcPr>
          <w:p w14:paraId="5CF62386" w14:textId="77777777" w:rsidR="00810A54" w:rsidRPr="00810A54" w:rsidRDefault="00810A54" w:rsidP="00810A54">
            <w:pPr>
              <w:spacing w:line="360" w:lineRule="auto"/>
              <w:rPr>
                <w:rFonts w:ascii="Times New Roman" w:hAnsi="Times New Roman" w:cs="Times New Roman"/>
                <w:sz w:val="24"/>
              </w:rPr>
            </w:pPr>
            <w:r w:rsidRPr="00810A54">
              <w:rPr>
                <w:rFonts w:ascii="Times New Roman" w:hAnsi="Times New Roman" w:cs="Times New Roman"/>
                <w:sz w:val="24"/>
              </w:rPr>
              <w:t xml:space="preserve">51.96% </w:t>
            </w:r>
          </w:p>
        </w:tc>
        <w:tc>
          <w:tcPr>
            <w:tcW w:w="0" w:type="auto"/>
            <w:tcBorders>
              <w:top w:val="single" w:sz="2" w:space="0" w:color="000000"/>
              <w:left w:val="single" w:sz="2" w:space="0" w:color="BFBFBF"/>
              <w:bottom w:val="single" w:sz="2" w:space="0" w:color="000000"/>
              <w:right w:val="single" w:sz="2" w:space="0" w:color="BFBFBF"/>
            </w:tcBorders>
            <w:shd w:val="clear" w:color="auto" w:fill="FFFFFF"/>
            <w:vAlign w:val="center"/>
            <w:hideMark/>
          </w:tcPr>
          <w:p w14:paraId="69BDA4EB" w14:textId="77777777" w:rsidR="00810A54" w:rsidRPr="00810A54" w:rsidRDefault="00810A54" w:rsidP="00810A54">
            <w:pPr>
              <w:spacing w:line="360" w:lineRule="auto"/>
              <w:rPr>
                <w:rFonts w:ascii="Times New Roman" w:hAnsi="Times New Roman" w:cs="Times New Roman"/>
                <w:sz w:val="24"/>
              </w:rPr>
            </w:pPr>
            <w:r w:rsidRPr="00810A54">
              <w:rPr>
                <w:rFonts w:ascii="Times New Roman" w:hAnsi="Times New Roman" w:cs="Times New Roman"/>
                <w:sz w:val="24"/>
              </w:rPr>
              <w:t xml:space="preserve">0.409 </w:t>
            </w:r>
          </w:p>
        </w:tc>
        <w:tc>
          <w:tcPr>
            <w:tcW w:w="0" w:type="auto"/>
            <w:tcBorders>
              <w:top w:val="single" w:sz="2" w:space="0" w:color="000000"/>
              <w:left w:val="single" w:sz="2" w:space="0" w:color="BFBFBF"/>
              <w:bottom w:val="single" w:sz="2" w:space="0" w:color="000000"/>
              <w:right w:val="single" w:sz="2" w:space="0" w:color="BFBFBF"/>
            </w:tcBorders>
            <w:shd w:val="clear" w:color="auto" w:fill="FFFFFF"/>
            <w:vAlign w:val="center"/>
            <w:hideMark/>
          </w:tcPr>
          <w:p w14:paraId="2B6CB206" w14:textId="77777777" w:rsidR="00810A54" w:rsidRPr="00810A54" w:rsidRDefault="00810A54" w:rsidP="00810A54">
            <w:pPr>
              <w:spacing w:line="360" w:lineRule="auto"/>
              <w:rPr>
                <w:rFonts w:ascii="Times New Roman" w:hAnsi="Times New Roman" w:cs="Times New Roman"/>
                <w:sz w:val="24"/>
              </w:rPr>
            </w:pPr>
            <w:r w:rsidRPr="00810A54">
              <w:rPr>
                <w:rFonts w:ascii="Times New Roman" w:hAnsi="Times New Roman" w:cs="Times New Roman"/>
                <w:sz w:val="24"/>
              </w:rPr>
              <w:t xml:space="preserve">0.520 </w:t>
            </w:r>
          </w:p>
        </w:tc>
        <w:tc>
          <w:tcPr>
            <w:tcW w:w="0" w:type="auto"/>
            <w:tcBorders>
              <w:top w:val="single" w:sz="2" w:space="0" w:color="000000"/>
              <w:left w:val="single" w:sz="2" w:space="0" w:color="BFBFBF"/>
              <w:bottom w:val="single" w:sz="2" w:space="0" w:color="000000"/>
              <w:right w:val="single" w:sz="2" w:space="0" w:color="000000"/>
            </w:tcBorders>
            <w:shd w:val="clear" w:color="auto" w:fill="FFFFFF"/>
            <w:vAlign w:val="center"/>
            <w:hideMark/>
          </w:tcPr>
          <w:p w14:paraId="03F6642E" w14:textId="77777777" w:rsidR="00810A54" w:rsidRPr="00810A54" w:rsidRDefault="00810A54" w:rsidP="00810A54">
            <w:pPr>
              <w:spacing w:line="360" w:lineRule="auto"/>
              <w:rPr>
                <w:rFonts w:ascii="Times New Roman" w:hAnsi="Times New Roman" w:cs="Times New Roman"/>
                <w:sz w:val="24"/>
              </w:rPr>
            </w:pPr>
            <w:r w:rsidRPr="00810A54">
              <w:rPr>
                <w:rFonts w:ascii="Times New Roman" w:hAnsi="Times New Roman" w:cs="Times New Roman"/>
                <w:sz w:val="24"/>
              </w:rPr>
              <w:t xml:space="preserve">0.376 </w:t>
            </w:r>
          </w:p>
        </w:tc>
      </w:tr>
      <w:tr w:rsidR="00810A54" w:rsidRPr="00810A54" w14:paraId="2897BAD1" w14:textId="77777777" w:rsidTr="00810A54">
        <w:tc>
          <w:tcPr>
            <w:tcW w:w="0" w:type="auto"/>
            <w:tcBorders>
              <w:top w:val="single" w:sz="2" w:space="0" w:color="000000"/>
              <w:left w:val="single" w:sz="2" w:space="0" w:color="000000"/>
              <w:bottom w:val="single" w:sz="2" w:space="0" w:color="000000"/>
              <w:right w:val="single" w:sz="2" w:space="0" w:color="BFBFBF"/>
            </w:tcBorders>
            <w:shd w:val="clear" w:color="auto" w:fill="FFFFFF"/>
            <w:vAlign w:val="center"/>
            <w:hideMark/>
          </w:tcPr>
          <w:p w14:paraId="77DA3853" w14:textId="77777777" w:rsidR="00810A54" w:rsidRPr="00810A54" w:rsidRDefault="00810A54" w:rsidP="00810A54">
            <w:pPr>
              <w:spacing w:line="360" w:lineRule="auto"/>
              <w:rPr>
                <w:rFonts w:ascii="Times New Roman" w:hAnsi="Times New Roman" w:cs="Times New Roman"/>
                <w:sz w:val="24"/>
              </w:rPr>
            </w:pPr>
            <w:r w:rsidRPr="00810A54">
              <w:rPr>
                <w:rFonts w:ascii="Times New Roman" w:hAnsi="Times New Roman" w:cs="Times New Roman"/>
                <w:sz w:val="24"/>
              </w:rPr>
              <w:t xml:space="preserve">Naive Bayes </w:t>
            </w:r>
          </w:p>
        </w:tc>
        <w:tc>
          <w:tcPr>
            <w:tcW w:w="0" w:type="auto"/>
            <w:tcBorders>
              <w:top w:val="single" w:sz="2" w:space="0" w:color="000000"/>
              <w:left w:val="single" w:sz="2" w:space="0" w:color="BFBFBF"/>
              <w:bottom w:val="single" w:sz="2" w:space="0" w:color="000000"/>
              <w:right w:val="single" w:sz="2" w:space="0" w:color="BFBFBF"/>
            </w:tcBorders>
            <w:shd w:val="clear" w:color="auto" w:fill="FFFFFF"/>
            <w:vAlign w:val="center"/>
            <w:hideMark/>
          </w:tcPr>
          <w:p w14:paraId="09AFC5E3" w14:textId="77777777" w:rsidR="00810A54" w:rsidRPr="00810A54" w:rsidRDefault="00810A54" w:rsidP="00810A54">
            <w:pPr>
              <w:spacing w:line="360" w:lineRule="auto"/>
              <w:rPr>
                <w:rFonts w:ascii="Times New Roman" w:hAnsi="Times New Roman" w:cs="Times New Roman"/>
                <w:sz w:val="24"/>
              </w:rPr>
            </w:pPr>
            <w:r w:rsidRPr="00810A54">
              <w:rPr>
                <w:rFonts w:ascii="Times New Roman" w:hAnsi="Times New Roman" w:cs="Times New Roman"/>
                <w:sz w:val="24"/>
              </w:rPr>
              <w:t xml:space="preserve">51.98% </w:t>
            </w:r>
          </w:p>
        </w:tc>
        <w:tc>
          <w:tcPr>
            <w:tcW w:w="0" w:type="auto"/>
            <w:tcBorders>
              <w:top w:val="single" w:sz="2" w:space="0" w:color="000000"/>
              <w:left w:val="single" w:sz="2" w:space="0" w:color="BFBFBF"/>
              <w:bottom w:val="single" w:sz="2" w:space="0" w:color="000000"/>
              <w:right w:val="single" w:sz="2" w:space="0" w:color="BFBFBF"/>
            </w:tcBorders>
            <w:shd w:val="clear" w:color="auto" w:fill="FFFFFF"/>
            <w:vAlign w:val="center"/>
            <w:hideMark/>
          </w:tcPr>
          <w:p w14:paraId="37474100" w14:textId="77777777" w:rsidR="00810A54" w:rsidRPr="00810A54" w:rsidRDefault="00810A54" w:rsidP="00810A54">
            <w:pPr>
              <w:spacing w:line="360" w:lineRule="auto"/>
              <w:rPr>
                <w:rFonts w:ascii="Times New Roman" w:hAnsi="Times New Roman" w:cs="Times New Roman"/>
                <w:sz w:val="24"/>
              </w:rPr>
            </w:pPr>
            <w:r w:rsidRPr="00810A54">
              <w:rPr>
                <w:rFonts w:ascii="Times New Roman" w:hAnsi="Times New Roman" w:cs="Times New Roman"/>
                <w:sz w:val="24"/>
              </w:rPr>
              <w:t xml:space="preserve">0.405 </w:t>
            </w:r>
          </w:p>
        </w:tc>
        <w:tc>
          <w:tcPr>
            <w:tcW w:w="0" w:type="auto"/>
            <w:tcBorders>
              <w:top w:val="single" w:sz="2" w:space="0" w:color="000000"/>
              <w:left w:val="single" w:sz="2" w:space="0" w:color="BFBFBF"/>
              <w:bottom w:val="single" w:sz="2" w:space="0" w:color="000000"/>
              <w:right w:val="single" w:sz="2" w:space="0" w:color="BFBFBF"/>
            </w:tcBorders>
            <w:shd w:val="clear" w:color="auto" w:fill="FFFFFF"/>
            <w:vAlign w:val="center"/>
            <w:hideMark/>
          </w:tcPr>
          <w:p w14:paraId="439564EE" w14:textId="77777777" w:rsidR="00810A54" w:rsidRPr="00810A54" w:rsidRDefault="00810A54" w:rsidP="00810A54">
            <w:pPr>
              <w:spacing w:line="360" w:lineRule="auto"/>
              <w:rPr>
                <w:rFonts w:ascii="Times New Roman" w:hAnsi="Times New Roman" w:cs="Times New Roman"/>
                <w:sz w:val="24"/>
              </w:rPr>
            </w:pPr>
            <w:r w:rsidRPr="00810A54">
              <w:rPr>
                <w:rFonts w:ascii="Times New Roman" w:hAnsi="Times New Roman" w:cs="Times New Roman"/>
                <w:sz w:val="24"/>
              </w:rPr>
              <w:t xml:space="preserve">0.520 </w:t>
            </w:r>
          </w:p>
        </w:tc>
        <w:tc>
          <w:tcPr>
            <w:tcW w:w="0" w:type="auto"/>
            <w:tcBorders>
              <w:top w:val="single" w:sz="2" w:space="0" w:color="000000"/>
              <w:left w:val="single" w:sz="2" w:space="0" w:color="BFBFBF"/>
              <w:bottom w:val="single" w:sz="2" w:space="0" w:color="000000"/>
              <w:right w:val="single" w:sz="2" w:space="0" w:color="000000"/>
            </w:tcBorders>
            <w:shd w:val="clear" w:color="auto" w:fill="FFFFFF"/>
            <w:vAlign w:val="center"/>
            <w:hideMark/>
          </w:tcPr>
          <w:p w14:paraId="554DE6AF" w14:textId="77777777" w:rsidR="00810A54" w:rsidRPr="00810A54" w:rsidRDefault="00810A54" w:rsidP="00810A54">
            <w:pPr>
              <w:spacing w:line="360" w:lineRule="auto"/>
              <w:rPr>
                <w:rFonts w:ascii="Times New Roman" w:hAnsi="Times New Roman" w:cs="Times New Roman"/>
                <w:sz w:val="24"/>
              </w:rPr>
            </w:pPr>
            <w:r w:rsidRPr="00810A54">
              <w:rPr>
                <w:rFonts w:ascii="Times New Roman" w:hAnsi="Times New Roman" w:cs="Times New Roman"/>
                <w:sz w:val="24"/>
              </w:rPr>
              <w:t xml:space="preserve">0.374 </w:t>
            </w:r>
          </w:p>
        </w:tc>
      </w:tr>
      <w:tr w:rsidR="00810A54" w:rsidRPr="00810A54" w14:paraId="26545FF6" w14:textId="77777777" w:rsidTr="00810A54">
        <w:tc>
          <w:tcPr>
            <w:tcW w:w="0" w:type="auto"/>
            <w:tcBorders>
              <w:top w:val="single" w:sz="2" w:space="0" w:color="000000"/>
              <w:left w:val="single" w:sz="2" w:space="0" w:color="000000"/>
              <w:bottom w:val="single" w:sz="2" w:space="0" w:color="BFBFBF"/>
              <w:right w:val="single" w:sz="2" w:space="0" w:color="BFBFBF"/>
            </w:tcBorders>
            <w:shd w:val="clear" w:color="auto" w:fill="FFFFFF"/>
            <w:vAlign w:val="center"/>
            <w:hideMark/>
          </w:tcPr>
          <w:p w14:paraId="5FE6A556" w14:textId="77777777" w:rsidR="00810A54" w:rsidRPr="00810A54" w:rsidRDefault="00810A54" w:rsidP="00810A54">
            <w:pPr>
              <w:spacing w:line="360" w:lineRule="auto"/>
              <w:rPr>
                <w:rFonts w:ascii="Times New Roman" w:hAnsi="Times New Roman" w:cs="Times New Roman"/>
                <w:sz w:val="24"/>
              </w:rPr>
            </w:pPr>
            <w:r w:rsidRPr="00810A54">
              <w:rPr>
                <w:rFonts w:ascii="Times New Roman" w:hAnsi="Times New Roman" w:cs="Times New Roman"/>
                <w:sz w:val="24"/>
              </w:rPr>
              <w:t xml:space="preserve">ZeroR </w:t>
            </w:r>
          </w:p>
        </w:tc>
        <w:tc>
          <w:tcPr>
            <w:tcW w:w="0" w:type="auto"/>
            <w:tcBorders>
              <w:top w:val="single" w:sz="2" w:space="0" w:color="000000"/>
              <w:left w:val="single" w:sz="2" w:space="0" w:color="BFBFBF"/>
              <w:bottom w:val="single" w:sz="2" w:space="0" w:color="BFBFBF"/>
              <w:right w:val="single" w:sz="2" w:space="0" w:color="BFBFBF"/>
            </w:tcBorders>
            <w:shd w:val="clear" w:color="auto" w:fill="FFFFFF"/>
            <w:vAlign w:val="center"/>
            <w:hideMark/>
          </w:tcPr>
          <w:p w14:paraId="2E61C409" w14:textId="77777777" w:rsidR="00810A54" w:rsidRPr="00810A54" w:rsidRDefault="00810A54" w:rsidP="00810A54">
            <w:pPr>
              <w:spacing w:line="360" w:lineRule="auto"/>
              <w:rPr>
                <w:rFonts w:ascii="Times New Roman" w:hAnsi="Times New Roman" w:cs="Times New Roman"/>
                <w:sz w:val="24"/>
              </w:rPr>
            </w:pPr>
            <w:r w:rsidRPr="00810A54">
              <w:rPr>
                <w:rFonts w:ascii="Times New Roman" w:hAnsi="Times New Roman" w:cs="Times New Roman"/>
                <w:sz w:val="24"/>
              </w:rPr>
              <w:t xml:space="preserve">52.16% </w:t>
            </w:r>
          </w:p>
        </w:tc>
        <w:tc>
          <w:tcPr>
            <w:tcW w:w="0" w:type="auto"/>
            <w:tcBorders>
              <w:top w:val="single" w:sz="2" w:space="0" w:color="000000"/>
              <w:left w:val="single" w:sz="2" w:space="0" w:color="BFBFBF"/>
              <w:bottom w:val="single" w:sz="2" w:space="0" w:color="BFBFBF"/>
              <w:right w:val="single" w:sz="2" w:space="0" w:color="BFBFBF"/>
            </w:tcBorders>
            <w:shd w:val="clear" w:color="auto" w:fill="FFFFFF"/>
            <w:vAlign w:val="center"/>
            <w:hideMark/>
          </w:tcPr>
          <w:p w14:paraId="77AA6768" w14:textId="77777777" w:rsidR="00810A54" w:rsidRPr="00810A54" w:rsidRDefault="00810A54" w:rsidP="00810A54">
            <w:pPr>
              <w:spacing w:line="360" w:lineRule="auto"/>
              <w:rPr>
                <w:rFonts w:ascii="Times New Roman" w:hAnsi="Times New Roman" w:cs="Times New Roman"/>
                <w:sz w:val="24"/>
              </w:rPr>
            </w:pPr>
            <w:r w:rsidRPr="00810A54">
              <w:rPr>
                <w:rFonts w:ascii="Times New Roman" w:hAnsi="Times New Roman" w:cs="Times New Roman"/>
                <w:sz w:val="24"/>
              </w:rPr>
              <w:t xml:space="preserve">0.272 </w:t>
            </w:r>
          </w:p>
        </w:tc>
        <w:tc>
          <w:tcPr>
            <w:tcW w:w="0" w:type="auto"/>
            <w:tcBorders>
              <w:top w:val="single" w:sz="2" w:space="0" w:color="000000"/>
              <w:left w:val="single" w:sz="2" w:space="0" w:color="BFBFBF"/>
              <w:bottom w:val="single" w:sz="2" w:space="0" w:color="BFBFBF"/>
              <w:right w:val="single" w:sz="2" w:space="0" w:color="BFBFBF"/>
            </w:tcBorders>
            <w:shd w:val="clear" w:color="auto" w:fill="FFFFFF"/>
            <w:vAlign w:val="center"/>
            <w:hideMark/>
          </w:tcPr>
          <w:p w14:paraId="5F4DEE53" w14:textId="77777777" w:rsidR="00810A54" w:rsidRPr="00810A54" w:rsidRDefault="00810A54" w:rsidP="00810A54">
            <w:pPr>
              <w:spacing w:line="360" w:lineRule="auto"/>
              <w:rPr>
                <w:rFonts w:ascii="Times New Roman" w:hAnsi="Times New Roman" w:cs="Times New Roman"/>
                <w:sz w:val="24"/>
              </w:rPr>
            </w:pPr>
            <w:r w:rsidRPr="00810A54">
              <w:rPr>
                <w:rFonts w:ascii="Times New Roman" w:hAnsi="Times New Roman" w:cs="Times New Roman"/>
                <w:sz w:val="24"/>
              </w:rPr>
              <w:t xml:space="preserve">0.522 </w:t>
            </w:r>
          </w:p>
        </w:tc>
        <w:tc>
          <w:tcPr>
            <w:tcW w:w="0" w:type="auto"/>
            <w:tcBorders>
              <w:top w:val="single" w:sz="2" w:space="0" w:color="000000"/>
              <w:left w:val="single" w:sz="2" w:space="0" w:color="BFBFBF"/>
              <w:bottom w:val="single" w:sz="2" w:space="0" w:color="BFBFBF"/>
              <w:right w:val="single" w:sz="2" w:space="0" w:color="000000"/>
            </w:tcBorders>
            <w:shd w:val="clear" w:color="auto" w:fill="FFFFFF"/>
            <w:vAlign w:val="center"/>
            <w:hideMark/>
          </w:tcPr>
          <w:p w14:paraId="4BBCD56C" w14:textId="77777777" w:rsidR="00810A54" w:rsidRPr="00810A54" w:rsidRDefault="00810A54" w:rsidP="00810A54">
            <w:pPr>
              <w:spacing w:line="360" w:lineRule="auto"/>
              <w:rPr>
                <w:rFonts w:ascii="Times New Roman" w:hAnsi="Times New Roman" w:cs="Times New Roman"/>
                <w:sz w:val="24"/>
              </w:rPr>
            </w:pPr>
            <w:r w:rsidRPr="00810A54">
              <w:rPr>
                <w:rFonts w:ascii="Times New Roman" w:hAnsi="Times New Roman" w:cs="Times New Roman"/>
                <w:sz w:val="24"/>
              </w:rPr>
              <w:t xml:space="preserve">0.358 </w:t>
            </w:r>
          </w:p>
        </w:tc>
      </w:tr>
    </w:tbl>
    <w:p w14:paraId="391CD74C" w14:textId="5C29D120" w:rsidR="005129C8" w:rsidRDefault="00810A54" w:rsidP="00F84171">
      <w:pPr>
        <w:spacing w:line="360" w:lineRule="auto"/>
        <w:rPr>
          <w:rFonts w:ascii="Times New Roman" w:hAnsi="Times New Roman" w:cs="Times New Roman"/>
          <w:sz w:val="24"/>
        </w:rPr>
      </w:pPr>
      <w:r w:rsidRPr="00810A54">
        <w:rPr>
          <w:rFonts w:ascii="Times New Roman" w:hAnsi="Times New Roman" w:cs="Times New Roman"/>
          <w:sz w:val="24"/>
        </w:rPr>
        <w:t>Among the various techniques employed for single string and word vector features, the ZeroR and AdaBoost techniques appear to exhibit slight superiority over the NLTK naive Bayes classifier. Consequently, when presented with the NOT feature set and SL features, the outcomes yielded by the NLTK Naive Bayes classifier may be enhanced.</w:t>
      </w:r>
    </w:p>
    <w:p w14:paraId="1800BDF3" w14:textId="77777777" w:rsidR="005129C8" w:rsidRDefault="005129C8" w:rsidP="00F84171">
      <w:pPr>
        <w:spacing w:line="360" w:lineRule="auto"/>
        <w:rPr>
          <w:rFonts w:ascii="Times New Roman" w:hAnsi="Times New Roman" w:cs="Times New Roman"/>
          <w:sz w:val="24"/>
        </w:rPr>
      </w:pPr>
    </w:p>
    <w:p w14:paraId="31C7F99C" w14:textId="3B13664C" w:rsidR="005129C8" w:rsidRPr="00810A54" w:rsidRDefault="00810A54" w:rsidP="00F84171">
      <w:pPr>
        <w:spacing w:line="360" w:lineRule="auto"/>
        <w:rPr>
          <w:rFonts w:ascii="Times New Roman" w:hAnsi="Times New Roman" w:cs="Times New Roman"/>
          <w:b/>
          <w:bCs/>
          <w:sz w:val="40"/>
          <w:szCs w:val="40"/>
        </w:rPr>
      </w:pPr>
      <w:r w:rsidRPr="00810A54">
        <w:rPr>
          <w:rFonts w:ascii="Times New Roman" w:hAnsi="Times New Roman" w:cs="Times New Roman"/>
          <w:b/>
          <w:bCs/>
          <w:sz w:val="40"/>
          <w:szCs w:val="40"/>
        </w:rPr>
        <w:t>Summary</w:t>
      </w:r>
    </w:p>
    <w:p w14:paraId="167D0854" w14:textId="2589699D" w:rsidR="0060058F" w:rsidRDefault="00417E9E" w:rsidP="00F84171">
      <w:pPr>
        <w:spacing w:line="360" w:lineRule="auto"/>
        <w:rPr>
          <w:rFonts w:ascii="Times New Roman" w:hAnsi="Times New Roman" w:cs="Times New Roman" w:hint="eastAsia"/>
          <w:sz w:val="24"/>
        </w:rPr>
      </w:pPr>
      <w:r w:rsidRPr="00417E9E">
        <w:rPr>
          <w:rFonts w:ascii="Times New Roman" w:hAnsi="Times New Roman" w:cs="Times New Roman"/>
          <w:sz w:val="24"/>
        </w:rPr>
        <w:t>Following the preprocessing of the data, the accuracy of our model increased by 3%, indicating that the preprocessing of phrases represents a crucial step in modeling. Additionally, among the various feature sets, the NOT features and SL features appear to yield superior results. It can be observed that, in addition to Naive Bayes, other techniques in Weka (e.g., AdaBoost and ZeroR) demonstrate superior performance in processing sample phrases. The optimal model achieved an overall accuracy of 56%, which is a satisfactory outcome.</w:t>
      </w:r>
    </w:p>
    <w:p w14:paraId="25961491" w14:textId="77777777" w:rsidR="0060058F" w:rsidRPr="0060058F" w:rsidRDefault="0060058F" w:rsidP="00F84171">
      <w:pPr>
        <w:spacing w:line="360" w:lineRule="auto"/>
        <w:rPr>
          <w:rFonts w:ascii="Times New Roman" w:hAnsi="Times New Roman" w:cs="Times New Roman" w:hint="eastAsia"/>
          <w:sz w:val="24"/>
        </w:rPr>
      </w:pPr>
    </w:p>
    <w:sectPr w:rsidR="0060058F" w:rsidRPr="006005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5592"/>
    <w:multiLevelType w:val="hybridMultilevel"/>
    <w:tmpl w:val="0AE8C37A"/>
    <w:lvl w:ilvl="0" w:tplc="0E3678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DA223AD"/>
    <w:multiLevelType w:val="hybridMultilevel"/>
    <w:tmpl w:val="D20223B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11A4AE5"/>
    <w:multiLevelType w:val="hybridMultilevel"/>
    <w:tmpl w:val="0EA4F8E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BF076F6"/>
    <w:multiLevelType w:val="hybridMultilevel"/>
    <w:tmpl w:val="F940A2E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16945B2"/>
    <w:multiLevelType w:val="hybridMultilevel"/>
    <w:tmpl w:val="2388779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2720BFD"/>
    <w:multiLevelType w:val="hybridMultilevel"/>
    <w:tmpl w:val="250A7B4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81A392A"/>
    <w:multiLevelType w:val="hybridMultilevel"/>
    <w:tmpl w:val="7AF8E9A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965220">
    <w:abstractNumId w:val="5"/>
  </w:num>
  <w:num w:numId="2" w16cid:durableId="1789156157">
    <w:abstractNumId w:val="0"/>
  </w:num>
  <w:num w:numId="3" w16cid:durableId="705105457">
    <w:abstractNumId w:val="2"/>
  </w:num>
  <w:num w:numId="4" w16cid:durableId="2105029239">
    <w:abstractNumId w:val="4"/>
  </w:num>
  <w:num w:numId="5" w16cid:durableId="231426593">
    <w:abstractNumId w:val="1"/>
  </w:num>
  <w:num w:numId="6" w16cid:durableId="1300768233">
    <w:abstractNumId w:val="3"/>
  </w:num>
  <w:num w:numId="7" w16cid:durableId="12560132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366"/>
    <w:rsid w:val="0006497F"/>
    <w:rsid w:val="000D276B"/>
    <w:rsid w:val="000E1B41"/>
    <w:rsid w:val="00157B62"/>
    <w:rsid w:val="0016038D"/>
    <w:rsid w:val="00174901"/>
    <w:rsid w:val="001C2775"/>
    <w:rsid w:val="001F5324"/>
    <w:rsid w:val="002616DB"/>
    <w:rsid w:val="003508DA"/>
    <w:rsid w:val="0038145A"/>
    <w:rsid w:val="004179EB"/>
    <w:rsid w:val="00417E9E"/>
    <w:rsid w:val="00452813"/>
    <w:rsid w:val="004D544C"/>
    <w:rsid w:val="005129C8"/>
    <w:rsid w:val="00514C39"/>
    <w:rsid w:val="00527046"/>
    <w:rsid w:val="00553D38"/>
    <w:rsid w:val="00571C0E"/>
    <w:rsid w:val="0060058F"/>
    <w:rsid w:val="006059F1"/>
    <w:rsid w:val="006073F5"/>
    <w:rsid w:val="00624BB2"/>
    <w:rsid w:val="006C3C3E"/>
    <w:rsid w:val="006C5296"/>
    <w:rsid w:val="007039E2"/>
    <w:rsid w:val="00750AFE"/>
    <w:rsid w:val="0075337F"/>
    <w:rsid w:val="00764D5E"/>
    <w:rsid w:val="00777A7A"/>
    <w:rsid w:val="007E05B9"/>
    <w:rsid w:val="007F214A"/>
    <w:rsid w:val="00810A54"/>
    <w:rsid w:val="0086270C"/>
    <w:rsid w:val="00862839"/>
    <w:rsid w:val="00910DF0"/>
    <w:rsid w:val="009C0D9C"/>
    <w:rsid w:val="00A71E6E"/>
    <w:rsid w:val="00AF16B4"/>
    <w:rsid w:val="00B45884"/>
    <w:rsid w:val="00B53F22"/>
    <w:rsid w:val="00B544CF"/>
    <w:rsid w:val="00B762B7"/>
    <w:rsid w:val="00B84E41"/>
    <w:rsid w:val="00C1338B"/>
    <w:rsid w:val="00C31025"/>
    <w:rsid w:val="00C649FC"/>
    <w:rsid w:val="00C9258E"/>
    <w:rsid w:val="00CB2A56"/>
    <w:rsid w:val="00CD4DE0"/>
    <w:rsid w:val="00CD7481"/>
    <w:rsid w:val="00D13B9C"/>
    <w:rsid w:val="00D25308"/>
    <w:rsid w:val="00D83064"/>
    <w:rsid w:val="00D95366"/>
    <w:rsid w:val="00DA79D0"/>
    <w:rsid w:val="00E57D5D"/>
    <w:rsid w:val="00EA45A7"/>
    <w:rsid w:val="00EC1975"/>
    <w:rsid w:val="00EC475D"/>
    <w:rsid w:val="00ED79A3"/>
    <w:rsid w:val="00EE7F65"/>
    <w:rsid w:val="00F137E0"/>
    <w:rsid w:val="00F17511"/>
    <w:rsid w:val="00F2517D"/>
    <w:rsid w:val="00F305EF"/>
    <w:rsid w:val="00F34C42"/>
    <w:rsid w:val="00F72E31"/>
    <w:rsid w:val="00F84171"/>
    <w:rsid w:val="00F9364B"/>
    <w:rsid w:val="00F977FA"/>
    <w:rsid w:val="00FB3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B4BCDD"/>
  <w15:chartTrackingRefBased/>
  <w15:docId w15:val="{65D23351-277B-7049-A507-B48B9FF65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77FA"/>
    <w:pPr>
      <w:ind w:firstLineChars="200" w:firstLine="420"/>
    </w:pPr>
  </w:style>
  <w:style w:type="paragraph" w:styleId="a4">
    <w:name w:val="Normal (Web)"/>
    <w:basedOn w:val="a"/>
    <w:uiPriority w:val="99"/>
    <w:semiHidden/>
    <w:unhideWhenUsed/>
    <w:rsid w:val="00F137E0"/>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2262">
      <w:bodyDiv w:val="1"/>
      <w:marLeft w:val="0"/>
      <w:marRight w:val="0"/>
      <w:marTop w:val="0"/>
      <w:marBottom w:val="0"/>
      <w:divBdr>
        <w:top w:val="none" w:sz="0" w:space="0" w:color="auto"/>
        <w:left w:val="none" w:sz="0" w:space="0" w:color="auto"/>
        <w:bottom w:val="none" w:sz="0" w:space="0" w:color="auto"/>
        <w:right w:val="none" w:sz="0" w:space="0" w:color="auto"/>
      </w:divBdr>
    </w:div>
    <w:div w:id="151413230">
      <w:bodyDiv w:val="1"/>
      <w:marLeft w:val="0"/>
      <w:marRight w:val="0"/>
      <w:marTop w:val="0"/>
      <w:marBottom w:val="0"/>
      <w:divBdr>
        <w:top w:val="none" w:sz="0" w:space="0" w:color="auto"/>
        <w:left w:val="none" w:sz="0" w:space="0" w:color="auto"/>
        <w:bottom w:val="none" w:sz="0" w:space="0" w:color="auto"/>
        <w:right w:val="none" w:sz="0" w:space="0" w:color="auto"/>
      </w:divBdr>
      <w:divsChild>
        <w:div w:id="1052080587">
          <w:marLeft w:val="0"/>
          <w:marRight w:val="0"/>
          <w:marTop w:val="0"/>
          <w:marBottom w:val="0"/>
          <w:divBdr>
            <w:top w:val="none" w:sz="0" w:space="0" w:color="auto"/>
            <w:left w:val="none" w:sz="0" w:space="0" w:color="auto"/>
            <w:bottom w:val="none" w:sz="0" w:space="0" w:color="auto"/>
            <w:right w:val="none" w:sz="0" w:space="0" w:color="auto"/>
          </w:divBdr>
          <w:divsChild>
            <w:div w:id="1103066552">
              <w:marLeft w:val="0"/>
              <w:marRight w:val="0"/>
              <w:marTop w:val="0"/>
              <w:marBottom w:val="0"/>
              <w:divBdr>
                <w:top w:val="none" w:sz="0" w:space="0" w:color="auto"/>
                <w:left w:val="none" w:sz="0" w:space="0" w:color="auto"/>
                <w:bottom w:val="none" w:sz="0" w:space="0" w:color="auto"/>
                <w:right w:val="none" w:sz="0" w:space="0" w:color="auto"/>
              </w:divBdr>
              <w:divsChild>
                <w:div w:id="1054961286">
                  <w:marLeft w:val="0"/>
                  <w:marRight w:val="0"/>
                  <w:marTop w:val="0"/>
                  <w:marBottom w:val="0"/>
                  <w:divBdr>
                    <w:top w:val="none" w:sz="0" w:space="0" w:color="auto"/>
                    <w:left w:val="none" w:sz="0" w:space="0" w:color="auto"/>
                    <w:bottom w:val="none" w:sz="0" w:space="0" w:color="auto"/>
                    <w:right w:val="none" w:sz="0" w:space="0" w:color="auto"/>
                  </w:divBdr>
                  <w:divsChild>
                    <w:div w:id="21195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7041">
      <w:bodyDiv w:val="1"/>
      <w:marLeft w:val="0"/>
      <w:marRight w:val="0"/>
      <w:marTop w:val="0"/>
      <w:marBottom w:val="0"/>
      <w:divBdr>
        <w:top w:val="none" w:sz="0" w:space="0" w:color="auto"/>
        <w:left w:val="none" w:sz="0" w:space="0" w:color="auto"/>
        <w:bottom w:val="none" w:sz="0" w:space="0" w:color="auto"/>
        <w:right w:val="none" w:sz="0" w:space="0" w:color="auto"/>
      </w:divBdr>
      <w:divsChild>
        <w:div w:id="1090269798">
          <w:marLeft w:val="0"/>
          <w:marRight w:val="0"/>
          <w:marTop w:val="0"/>
          <w:marBottom w:val="0"/>
          <w:divBdr>
            <w:top w:val="none" w:sz="0" w:space="0" w:color="auto"/>
            <w:left w:val="none" w:sz="0" w:space="0" w:color="auto"/>
            <w:bottom w:val="none" w:sz="0" w:space="0" w:color="auto"/>
            <w:right w:val="none" w:sz="0" w:space="0" w:color="auto"/>
          </w:divBdr>
          <w:divsChild>
            <w:div w:id="1560629462">
              <w:marLeft w:val="0"/>
              <w:marRight w:val="0"/>
              <w:marTop w:val="0"/>
              <w:marBottom w:val="0"/>
              <w:divBdr>
                <w:top w:val="none" w:sz="0" w:space="0" w:color="auto"/>
                <w:left w:val="none" w:sz="0" w:space="0" w:color="auto"/>
                <w:bottom w:val="none" w:sz="0" w:space="0" w:color="auto"/>
                <w:right w:val="none" w:sz="0" w:space="0" w:color="auto"/>
              </w:divBdr>
              <w:divsChild>
                <w:div w:id="547837967">
                  <w:marLeft w:val="0"/>
                  <w:marRight w:val="0"/>
                  <w:marTop w:val="0"/>
                  <w:marBottom w:val="0"/>
                  <w:divBdr>
                    <w:top w:val="none" w:sz="0" w:space="0" w:color="auto"/>
                    <w:left w:val="none" w:sz="0" w:space="0" w:color="auto"/>
                    <w:bottom w:val="none" w:sz="0" w:space="0" w:color="auto"/>
                    <w:right w:val="none" w:sz="0" w:space="0" w:color="auto"/>
                  </w:divBdr>
                  <w:divsChild>
                    <w:div w:id="9724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395934">
      <w:bodyDiv w:val="1"/>
      <w:marLeft w:val="0"/>
      <w:marRight w:val="0"/>
      <w:marTop w:val="0"/>
      <w:marBottom w:val="0"/>
      <w:divBdr>
        <w:top w:val="none" w:sz="0" w:space="0" w:color="auto"/>
        <w:left w:val="none" w:sz="0" w:space="0" w:color="auto"/>
        <w:bottom w:val="none" w:sz="0" w:space="0" w:color="auto"/>
        <w:right w:val="none" w:sz="0" w:space="0" w:color="auto"/>
      </w:divBdr>
      <w:divsChild>
        <w:div w:id="819342236">
          <w:marLeft w:val="0"/>
          <w:marRight w:val="0"/>
          <w:marTop w:val="0"/>
          <w:marBottom w:val="0"/>
          <w:divBdr>
            <w:top w:val="none" w:sz="0" w:space="0" w:color="auto"/>
            <w:left w:val="none" w:sz="0" w:space="0" w:color="auto"/>
            <w:bottom w:val="none" w:sz="0" w:space="0" w:color="auto"/>
            <w:right w:val="none" w:sz="0" w:space="0" w:color="auto"/>
          </w:divBdr>
          <w:divsChild>
            <w:div w:id="1791045928">
              <w:marLeft w:val="0"/>
              <w:marRight w:val="0"/>
              <w:marTop w:val="0"/>
              <w:marBottom w:val="0"/>
              <w:divBdr>
                <w:top w:val="none" w:sz="0" w:space="0" w:color="auto"/>
                <w:left w:val="none" w:sz="0" w:space="0" w:color="auto"/>
                <w:bottom w:val="none" w:sz="0" w:space="0" w:color="auto"/>
                <w:right w:val="none" w:sz="0" w:space="0" w:color="auto"/>
              </w:divBdr>
              <w:divsChild>
                <w:div w:id="1789659229">
                  <w:marLeft w:val="0"/>
                  <w:marRight w:val="0"/>
                  <w:marTop w:val="0"/>
                  <w:marBottom w:val="0"/>
                  <w:divBdr>
                    <w:top w:val="none" w:sz="0" w:space="0" w:color="auto"/>
                    <w:left w:val="none" w:sz="0" w:space="0" w:color="auto"/>
                    <w:bottom w:val="none" w:sz="0" w:space="0" w:color="auto"/>
                    <w:right w:val="none" w:sz="0" w:space="0" w:color="auto"/>
                  </w:divBdr>
                </w:div>
              </w:divsChild>
            </w:div>
            <w:div w:id="1274633399">
              <w:marLeft w:val="0"/>
              <w:marRight w:val="0"/>
              <w:marTop w:val="0"/>
              <w:marBottom w:val="0"/>
              <w:divBdr>
                <w:top w:val="none" w:sz="0" w:space="0" w:color="auto"/>
                <w:left w:val="none" w:sz="0" w:space="0" w:color="auto"/>
                <w:bottom w:val="none" w:sz="0" w:space="0" w:color="auto"/>
                <w:right w:val="none" w:sz="0" w:space="0" w:color="auto"/>
              </w:divBdr>
              <w:divsChild>
                <w:div w:id="1896617731">
                  <w:marLeft w:val="0"/>
                  <w:marRight w:val="0"/>
                  <w:marTop w:val="0"/>
                  <w:marBottom w:val="0"/>
                  <w:divBdr>
                    <w:top w:val="none" w:sz="0" w:space="0" w:color="auto"/>
                    <w:left w:val="none" w:sz="0" w:space="0" w:color="auto"/>
                    <w:bottom w:val="none" w:sz="0" w:space="0" w:color="auto"/>
                    <w:right w:val="none" w:sz="0" w:space="0" w:color="auto"/>
                  </w:divBdr>
                </w:div>
              </w:divsChild>
            </w:div>
            <w:div w:id="1505238846">
              <w:marLeft w:val="0"/>
              <w:marRight w:val="0"/>
              <w:marTop w:val="0"/>
              <w:marBottom w:val="0"/>
              <w:divBdr>
                <w:top w:val="none" w:sz="0" w:space="0" w:color="auto"/>
                <w:left w:val="none" w:sz="0" w:space="0" w:color="auto"/>
                <w:bottom w:val="none" w:sz="0" w:space="0" w:color="auto"/>
                <w:right w:val="none" w:sz="0" w:space="0" w:color="auto"/>
              </w:divBdr>
              <w:divsChild>
                <w:div w:id="2009674144">
                  <w:marLeft w:val="0"/>
                  <w:marRight w:val="0"/>
                  <w:marTop w:val="0"/>
                  <w:marBottom w:val="0"/>
                  <w:divBdr>
                    <w:top w:val="none" w:sz="0" w:space="0" w:color="auto"/>
                    <w:left w:val="none" w:sz="0" w:space="0" w:color="auto"/>
                    <w:bottom w:val="none" w:sz="0" w:space="0" w:color="auto"/>
                    <w:right w:val="none" w:sz="0" w:space="0" w:color="auto"/>
                  </w:divBdr>
                </w:div>
              </w:divsChild>
            </w:div>
            <w:div w:id="56128012">
              <w:marLeft w:val="0"/>
              <w:marRight w:val="0"/>
              <w:marTop w:val="0"/>
              <w:marBottom w:val="0"/>
              <w:divBdr>
                <w:top w:val="none" w:sz="0" w:space="0" w:color="auto"/>
                <w:left w:val="none" w:sz="0" w:space="0" w:color="auto"/>
                <w:bottom w:val="none" w:sz="0" w:space="0" w:color="auto"/>
                <w:right w:val="none" w:sz="0" w:space="0" w:color="auto"/>
              </w:divBdr>
              <w:divsChild>
                <w:div w:id="273564406">
                  <w:marLeft w:val="0"/>
                  <w:marRight w:val="0"/>
                  <w:marTop w:val="0"/>
                  <w:marBottom w:val="0"/>
                  <w:divBdr>
                    <w:top w:val="none" w:sz="0" w:space="0" w:color="auto"/>
                    <w:left w:val="none" w:sz="0" w:space="0" w:color="auto"/>
                    <w:bottom w:val="none" w:sz="0" w:space="0" w:color="auto"/>
                    <w:right w:val="none" w:sz="0" w:space="0" w:color="auto"/>
                  </w:divBdr>
                </w:div>
              </w:divsChild>
            </w:div>
            <w:div w:id="831721284">
              <w:marLeft w:val="0"/>
              <w:marRight w:val="0"/>
              <w:marTop w:val="0"/>
              <w:marBottom w:val="0"/>
              <w:divBdr>
                <w:top w:val="none" w:sz="0" w:space="0" w:color="auto"/>
                <w:left w:val="none" w:sz="0" w:space="0" w:color="auto"/>
                <w:bottom w:val="none" w:sz="0" w:space="0" w:color="auto"/>
                <w:right w:val="none" w:sz="0" w:space="0" w:color="auto"/>
              </w:divBdr>
              <w:divsChild>
                <w:div w:id="1304045855">
                  <w:marLeft w:val="0"/>
                  <w:marRight w:val="0"/>
                  <w:marTop w:val="0"/>
                  <w:marBottom w:val="0"/>
                  <w:divBdr>
                    <w:top w:val="none" w:sz="0" w:space="0" w:color="auto"/>
                    <w:left w:val="none" w:sz="0" w:space="0" w:color="auto"/>
                    <w:bottom w:val="none" w:sz="0" w:space="0" w:color="auto"/>
                    <w:right w:val="none" w:sz="0" w:space="0" w:color="auto"/>
                  </w:divBdr>
                </w:div>
              </w:divsChild>
            </w:div>
            <w:div w:id="1991208346">
              <w:marLeft w:val="0"/>
              <w:marRight w:val="0"/>
              <w:marTop w:val="0"/>
              <w:marBottom w:val="0"/>
              <w:divBdr>
                <w:top w:val="none" w:sz="0" w:space="0" w:color="auto"/>
                <w:left w:val="none" w:sz="0" w:space="0" w:color="auto"/>
                <w:bottom w:val="none" w:sz="0" w:space="0" w:color="auto"/>
                <w:right w:val="none" w:sz="0" w:space="0" w:color="auto"/>
              </w:divBdr>
              <w:divsChild>
                <w:div w:id="993144635">
                  <w:marLeft w:val="0"/>
                  <w:marRight w:val="0"/>
                  <w:marTop w:val="0"/>
                  <w:marBottom w:val="0"/>
                  <w:divBdr>
                    <w:top w:val="none" w:sz="0" w:space="0" w:color="auto"/>
                    <w:left w:val="none" w:sz="0" w:space="0" w:color="auto"/>
                    <w:bottom w:val="none" w:sz="0" w:space="0" w:color="auto"/>
                    <w:right w:val="none" w:sz="0" w:space="0" w:color="auto"/>
                  </w:divBdr>
                </w:div>
              </w:divsChild>
            </w:div>
            <w:div w:id="1386643178">
              <w:marLeft w:val="0"/>
              <w:marRight w:val="0"/>
              <w:marTop w:val="0"/>
              <w:marBottom w:val="0"/>
              <w:divBdr>
                <w:top w:val="none" w:sz="0" w:space="0" w:color="auto"/>
                <w:left w:val="none" w:sz="0" w:space="0" w:color="auto"/>
                <w:bottom w:val="none" w:sz="0" w:space="0" w:color="auto"/>
                <w:right w:val="none" w:sz="0" w:space="0" w:color="auto"/>
              </w:divBdr>
              <w:divsChild>
                <w:div w:id="1131094264">
                  <w:marLeft w:val="0"/>
                  <w:marRight w:val="0"/>
                  <w:marTop w:val="0"/>
                  <w:marBottom w:val="0"/>
                  <w:divBdr>
                    <w:top w:val="none" w:sz="0" w:space="0" w:color="auto"/>
                    <w:left w:val="none" w:sz="0" w:space="0" w:color="auto"/>
                    <w:bottom w:val="none" w:sz="0" w:space="0" w:color="auto"/>
                    <w:right w:val="none" w:sz="0" w:space="0" w:color="auto"/>
                  </w:divBdr>
                </w:div>
              </w:divsChild>
            </w:div>
            <w:div w:id="1788543831">
              <w:marLeft w:val="0"/>
              <w:marRight w:val="0"/>
              <w:marTop w:val="0"/>
              <w:marBottom w:val="0"/>
              <w:divBdr>
                <w:top w:val="none" w:sz="0" w:space="0" w:color="auto"/>
                <w:left w:val="none" w:sz="0" w:space="0" w:color="auto"/>
                <w:bottom w:val="none" w:sz="0" w:space="0" w:color="auto"/>
                <w:right w:val="none" w:sz="0" w:space="0" w:color="auto"/>
              </w:divBdr>
              <w:divsChild>
                <w:div w:id="78909794">
                  <w:marLeft w:val="0"/>
                  <w:marRight w:val="0"/>
                  <w:marTop w:val="0"/>
                  <w:marBottom w:val="0"/>
                  <w:divBdr>
                    <w:top w:val="none" w:sz="0" w:space="0" w:color="auto"/>
                    <w:left w:val="none" w:sz="0" w:space="0" w:color="auto"/>
                    <w:bottom w:val="none" w:sz="0" w:space="0" w:color="auto"/>
                    <w:right w:val="none" w:sz="0" w:space="0" w:color="auto"/>
                  </w:divBdr>
                </w:div>
              </w:divsChild>
            </w:div>
            <w:div w:id="606430271">
              <w:marLeft w:val="0"/>
              <w:marRight w:val="0"/>
              <w:marTop w:val="0"/>
              <w:marBottom w:val="0"/>
              <w:divBdr>
                <w:top w:val="none" w:sz="0" w:space="0" w:color="auto"/>
                <w:left w:val="none" w:sz="0" w:space="0" w:color="auto"/>
                <w:bottom w:val="none" w:sz="0" w:space="0" w:color="auto"/>
                <w:right w:val="none" w:sz="0" w:space="0" w:color="auto"/>
              </w:divBdr>
              <w:divsChild>
                <w:div w:id="893731632">
                  <w:marLeft w:val="0"/>
                  <w:marRight w:val="0"/>
                  <w:marTop w:val="0"/>
                  <w:marBottom w:val="0"/>
                  <w:divBdr>
                    <w:top w:val="none" w:sz="0" w:space="0" w:color="auto"/>
                    <w:left w:val="none" w:sz="0" w:space="0" w:color="auto"/>
                    <w:bottom w:val="none" w:sz="0" w:space="0" w:color="auto"/>
                    <w:right w:val="none" w:sz="0" w:space="0" w:color="auto"/>
                  </w:divBdr>
                </w:div>
              </w:divsChild>
            </w:div>
            <w:div w:id="789861557">
              <w:marLeft w:val="0"/>
              <w:marRight w:val="0"/>
              <w:marTop w:val="0"/>
              <w:marBottom w:val="0"/>
              <w:divBdr>
                <w:top w:val="none" w:sz="0" w:space="0" w:color="auto"/>
                <w:left w:val="none" w:sz="0" w:space="0" w:color="auto"/>
                <w:bottom w:val="none" w:sz="0" w:space="0" w:color="auto"/>
                <w:right w:val="none" w:sz="0" w:space="0" w:color="auto"/>
              </w:divBdr>
              <w:divsChild>
                <w:div w:id="2022734541">
                  <w:marLeft w:val="0"/>
                  <w:marRight w:val="0"/>
                  <w:marTop w:val="0"/>
                  <w:marBottom w:val="0"/>
                  <w:divBdr>
                    <w:top w:val="none" w:sz="0" w:space="0" w:color="auto"/>
                    <w:left w:val="none" w:sz="0" w:space="0" w:color="auto"/>
                    <w:bottom w:val="none" w:sz="0" w:space="0" w:color="auto"/>
                    <w:right w:val="none" w:sz="0" w:space="0" w:color="auto"/>
                  </w:divBdr>
                </w:div>
              </w:divsChild>
            </w:div>
            <w:div w:id="1581214868">
              <w:marLeft w:val="0"/>
              <w:marRight w:val="0"/>
              <w:marTop w:val="0"/>
              <w:marBottom w:val="0"/>
              <w:divBdr>
                <w:top w:val="none" w:sz="0" w:space="0" w:color="auto"/>
                <w:left w:val="none" w:sz="0" w:space="0" w:color="auto"/>
                <w:bottom w:val="none" w:sz="0" w:space="0" w:color="auto"/>
                <w:right w:val="none" w:sz="0" w:space="0" w:color="auto"/>
              </w:divBdr>
              <w:divsChild>
                <w:div w:id="1250846479">
                  <w:marLeft w:val="0"/>
                  <w:marRight w:val="0"/>
                  <w:marTop w:val="0"/>
                  <w:marBottom w:val="0"/>
                  <w:divBdr>
                    <w:top w:val="none" w:sz="0" w:space="0" w:color="auto"/>
                    <w:left w:val="none" w:sz="0" w:space="0" w:color="auto"/>
                    <w:bottom w:val="none" w:sz="0" w:space="0" w:color="auto"/>
                    <w:right w:val="none" w:sz="0" w:space="0" w:color="auto"/>
                  </w:divBdr>
                </w:div>
              </w:divsChild>
            </w:div>
            <w:div w:id="578904190">
              <w:marLeft w:val="0"/>
              <w:marRight w:val="0"/>
              <w:marTop w:val="0"/>
              <w:marBottom w:val="0"/>
              <w:divBdr>
                <w:top w:val="none" w:sz="0" w:space="0" w:color="auto"/>
                <w:left w:val="none" w:sz="0" w:space="0" w:color="auto"/>
                <w:bottom w:val="none" w:sz="0" w:space="0" w:color="auto"/>
                <w:right w:val="none" w:sz="0" w:space="0" w:color="auto"/>
              </w:divBdr>
              <w:divsChild>
                <w:div w:id="28842170">
                  <w:marLeft w:val="0"/>
                  <w:marRight w:val="0"/>
                  <w:marTop w:val="0"/>
                  <w:marBottom w:val="0"/>
                  <w:divBdr>
                    <w:top w:val="none" w:sz="0" w:space="0" w:color="auto"/>
                    <w:left w:val="none" w:sz="0" w:space="0" w:color="auto"/>
                    <w:bottom w:val="none" w:sz="0" w:space="0" w:color="auto"/>
                    <w:right w:val="none" w:sz="0" w:space="0" w:color="auto"/>
                  </w:divBdr>
                </w:div>
              </w:divsChild>
            </w:div>
            <w:div w:id="1031958673">
              <w:marLeft w:val="0"/>
              <w:marRight w:val="0"/>
              <w:marTop w:val="0"/>
              <w:marBottom w:val="0"/>
              <w:divBdr>
                <w:top w:val="none" w:sz="0" w:space="0" w:color="auto"/>
                <w:left w:val="none" w:sz="0" w:space="0" w:color="auto"/>
                <w:bottom w:val="none" w:sz="0" w:space="0" w:color="auto"/>
                <w:right w:val="none" w:sz="0" w:space="0" w:color="auto"/>
              </w:divBdr>
              <w:divsChild>
                <w:div w:id="1408381306">
                  <w:marLeft w:val="0"/>
                  <w:marRight w:val="0"/>
                  <w:marTop w:val="0"/>
                  <w:marBottom w:val="0"/>
                  <w:divBdr>
                    <w:top w:val="none" w:sz="0" w:space="0" w:color="auto"/>
                    <w:left w:val="none" w:sz="0" w:space="0" w:color="auto"/>
                    <w:bottom w:val="none" w:sz="0" w:space="0" w:color="auto"/>
                    <w:right w:val="none" w:sz="0" w:space="0" w:color="auto"/>
                  </w:divBdr>
                </w:div>
              </w:divsChild>
            </w:div>
            <w:div w:id="1106924398">
              <w:marLeft w:val="0"/>
              <w:marRight w:val="0"/>
              <w:marTop w:val="0"/>
              <w:marBottom w:val="0"/>
              <w:divBdr>
                <w:top w:val="none" w:sz="0" w:space="0" w:color="auto"/>
                <w:left w:val="none" w:sz="0" w:space="0" w:color="auto"/>
                <w:bottom w:val="none" w:sz="0" w:space="0" w:color="auto"/>
                <w:right w:val="none" w:sz="0" w:space="0" w:color="auto"/>
              </w:divBdr>
              <w:divsChild>
                <w:div w:id="175270921">
                  <w:marLeft w:val="0"/>
                  <w:marRight w:val="0"/>
                  <w:marTop w:val="0"/>
                  <w:marBottom w:val="0"/>
                  <w:divBdr>
                    <w:top w:val="none" w:sz="0" w:space="0" w:color="auto"/>
                    <w:left w:val="none" w:sz="0" w:space="0" w:color="auto"/>
                    <w:bottom w:val="none" w:sz="0" w:space="0" w:color="auto"/>
                    <w:right w:val="none" w:sz="0" w:space="0" w:color="auto"/>
                  </w:divBdr>
                </w:div>
              </w:divsChild>
            </w:div>
            <w:div w:id="1575355913">
              <w:marLeft w:val="0"/>
              <w:marRight w:val="0"/>
              <w:marTop w:val="0"/>
              <w:marBottom w:val="0"/>
              <w:divBdr>
                <w:top w:val="none" w:sz="0" w:space="0" w:color="auto"/>
                <w:left w:val="none" w:sz="0" w:space="0" w:color="auto"/>
                <w:bottom w:val="none" w:sz="0" w:space="0" w:color="auto"/>
                <w:right w:val="none" w:sz="0" w:space="0" w:color="auto"/>
              </w:divBdr>
              <w:divsChild>
                <w:div w:id="1422722911">
                  <w:marLeft w:val="0"/>
                  <w:marRight w:val="0"/>
                  <w:marTop w:val="0"/>
                  <w:marBottom w:val="0"/>
                  <w:divBdr>
                    <w:top w:val="none" w:sz="0" w:space="0" w:color="auto"/>
                    <w:left w:val="none" w:sz="0" w:space="0" w:color="auto"/>
                    <w:bottom w:val="none" w:sz="0" w:space="0" w:color="auto"/>
                    <w:right w:val="none" w:sz="0" w:space="0" w:color="auto"/>
                  </w:divBdr>
                </w:div>
              </w:divsChild>
            </w:div>
            <w:div w:id="2058123645">
              <w:marLeft w:val="0"/>
              <w:marRight w:val="0"/>
              <w:marTop w:val="0"/>
              <w:marBottom w:val="0"/>
              <w:divBdr>
                <w:top w:val="none" w:sz="0" w:space="0" w:color="auto"/>
                <w:left w:val="none" w:sz="0" w:space="0" w:color="auto"/>
                <w:bottom w:val="none" w:sz="0" w:space="0" w:color="auto"/>
                <w:right w:val="none" w:sz="0" w:space="0" w:color="auto"/>
              </w:divBdr>
              <w:divsChild>
                <w:div w:id="39978531">
                  <w:marLeft w:val="0"/>
                  <w:marRight w:val="0"/>
                  <w:marTop w:val="0"/>
                  <w:marBottom w:val="0"/>
                  <w:divBdr>
                    <w:top w:val="none" w:sz="0" w:space="0" w:color="auto"/>
                    <w:left w:val="none" w:sz="0" w:space="0" w:color="auto"/>
                    <w:bottom w:val="none" w:sz="0" w:space="0" w:color="auto"/>
                    <w:right w:val="none" w:sz="0" w:space="0" w:color="auto"/>
                  </w:divBdr>
                </w:div>
              </w:divsChild>
            </w:div>
            <w:div w:id="1217742278">
              <w:marLeft w:val="0"/>
              <w:marRight w:val="0"/>
              <w:marTop w:val="0"/>
              <w:marBottom w:val="0"/>
              <w:divBdr>
                <w:top w:val="none" w:sz="0" w:space="0" w:color="auto"/>
                <w:left w:val="none" w:sz="0" w:space="0" w:color="auto"/>
                <w:bottom w:val="none" w:sz="0" w:space="0" w:color="auto"/>
                <w:right w:val="none" w:sz="0" w:space="0" w:color="auto"/>
              </w:divBdr>
              <w:divsChild>
                <w:div w:id="1405488397">
                  <w:marLeft w:val="0"/>
                  <w:marRight w:val="0"/>
                  <w:marTop w:val="0"/>
                  <w:marBottom w:val="0"/>
                  <w:divBdr>
                    <w:top w:val="none" w:sz="0" w:space="0" w:color="auto"/>
                    <w:left w:val="none" w:sz="0" w:space="0" w:color="auto"/>
                    <w:bottom w:val="none" w:sz="0" w:space="0" w:color="auto"/>
                    <w:right w:val="none" w:sz="0" w:space="0" w:color="auto"/>
                  </w:divBdr>
                </w:div>
              </w:divsChild>
            </w:div>
            <w:div w:id="995114081">
              <w:marLeft w:val="0"/>
              <w:marRight w:val="0"/>
              <w:marTop w:val="0"/>
              <w:marBottom w:val="0"/>
              <w:divBdr>
                <w:top w:val="none" w:sz="0" w:space="0" w:color="auto"/>
                <w:left w:val="none" w:sz="0" w:space="0" w:color="auto"/>
                <w:bottom w:val="none" w:sz="0" w:space="0" w:color="auto"/>
                <w:right w:val="none" w:sz="0" w:space="0" w:color="auto"/>
              </w:divBdr>
              <w:divsChild>
                <w:div w:id="1640575128">
                  <w:marLeft w:val="0"/>
                  <w:marRight w:val="0"/>
                  <w:marTop w:val="0"/>
                  <w:marBottom w:val="0"/>
                  <w:divBdr>
                    <w:top w:val="none" w:sz="0" w:space="0" w:color="auto"/>
                    <w:left w:val="none" w:sz="0" w:space="0" w:color="auto"/>
                    <w:bottom w:val="none" w:sz="0" w:space="0" w:color="auto"/>
                    <w:right w:val="none" w:sz="0" w:space="0" w:color="auto"/>
                  </w:divBdr>
                </w:div>
              </w:divsChild>
            </w:div>
            <w:div w:id="750736212">
              <w:marLeft w:val="0"/>
              <w:marRight w:val="0"/>
              <w:marTop w:val="0"/>
              <w:marBottom w:val="0"/>
              <w:divBdr>
                <w:top w:val="none" w:sz="0" w:space="0" w:color="auto"/>
                <w:left w:val="none" w:sz="0" w:space="0" w:color="auto"/>
                <w:bottom w:val="none" w:sz="0" w:space="0" w:color="auto"/>
                <w:right w:val="none" w:sz="0" w:space="0" w:color="auto"/>
              </w:divBdr>
              <w:divsChild>
                <w:div w:id="2054956996">
                  <w:marLeft w:val="0"/>
                  <w:marRight w:val="0"/>
                  <w:marTop w:val="0"/>
                  <w:marBottom w:val="0"/>
                  <w:divBdr>
                    <w:top w:val="none" w:sz="0" w:space="0" w:color="auto"/>
                    <w:left w:val="none" w:sz="0" w:space="0" w:color="auto"/>
                    <w:bottom w:val="none" w:sz="0" w:space="0" w:color="auto"/>
                    <w:right w:val="none" w:sz="0" w:space="0" w:color="auto"/>
                  </w:divBdr>
                </w:div>
              </w:divsChild>
            </w:div>
            <w:div w:id="1572471702">
              <w:marLeft w:val="0"/>
              <w:marRight w:val="0"/>
              <w:marTop w:val="0"/>
              <w:marBottom w:val="0"/>
              <w:divBdr>
                <w:top w:val="none" w:sz="0" w:space="0" w:color="auto"/>
                <w:left w:val="none" w:sz="0" w:space="0" w:color="auto"/>
                <w:bottom w:val="none" w:sz="0" w:space="0" w:color="auto"/>
                <w:right w:val="none" w:sz="0" w:space="0" w:color="auto"/>
              </w:divBdr>
              <w:divsChild>
                <w:div w:id="1874537708">
                  <w:marLeft w:val="0"/>
                  <w:marRight w:val="0"/>
                  <w:marTop w:val="0"/>
                  <w:marBottom w:val="0"/>
                  <w:divBdr>
                    <w:top w:val="none" w:sz="0" w:space="0" w:color="auto"/>
                    <w:left w:val="none" w:sz="0" w:space="0" w:color="auto"/>
                    <w:bottom w:val="none" w:sz="0" w:space="0" w:color="auto"/>
                    <w:right w:val="none" w:sz="0" w:space="0" w:color="auto"/>
                  </w:divBdr>
                </w:div>
              </w:divsChild>
            </w:div>
            <w:div w:id="525868933">
              <w:marLeft w:val="0"/>
              <w:marRight w:val="0"/>
              <w:marTop w:val="0"/>
              <w:marBottom w:val="0"/>
              <w:divBdr>
                <w:top w:val="none" w:sz="0" w:space="0" w:color="auto"/>
                <w:left w:val="none" w:sz="0" w:space="0" w:color="auto"/>
                <w:bottom w:val="none" w:sz="0" w:space="0" w:color="auto"/>
                <w:right w:val="none" w:sz="0" w:space="0" w:color="auto"/>
              </w:divBdr>
              <w:divsChild>
                <w:div w:id="448285368">
                  <w:marLeft w:val="0"/>
                  <w:marRight w:val="0"/>
                  <w:marTop w:val="0"/>
                  <w:marBottom w:val="0"/>
                  <w:divBdr>
                    <w:top w:val="none" w:sz="0" w:space="0" w:color="auto"/>
                    <w:left w:val="none" w:sz="0" w:space="0" w:color="auto"/>
                    <w:bottom w:val="none" w:sz="0" w:space="0" w:color="auto"/>
                    <w:right w:val="none" w:sz="0" w:space="0" w:color="auto"/>
                  </w:divBdr>
                </w:div>
              </w:divsChild>
            </w:div>
            <w:div w:id="846595255">
              <w:marLeft w:val="0"/>
              <w:marRight w:val="0"/>
              <w:marTop w:val="0"/>
              <w:marBottom w:val="0"/>
              <w:divBdr>
                <w:top w:val="none" w:sz="0" w:space="0" w:color="auto"/>
                <w:left w:val="none" w:sz="0" w:space="0" w:color="auto"/>
                <w:bottom w:val="none" w:sz="0" w:space="0" w:color="auto"/>
                <w:right w:val="none" w:sz="0" w:space="0" w:color="auto"/>
              </w:divBdr>
              <w:divsChild>
                <w:div w:id="807626857">
                  <w:marLeft w:val="0"/>
                  <w:marRight w:val="0"/>
                  <w:marTop w:val="0"/>
                  <w:marBottom w:val="0"/>
                  <w:divBdr>
                    <w:top w:val="none" w:sz="0" w:space="0" w:color="auto"/>
                    <w:left w:val="none" w:sz="0" w:space="0" w:color="auto"/>
                    <w:bottom w:val="none" w:sz="0" w:space="0" w:color="auto"/>
                    <w:right w:val="none" w:sz="0" w:space="0" w:color="auto"/>
                  </w:divBdr>
                </w:div>
              </w:divsChild>
            </w:div>
            <w:div w:id="725571993">
              <w:marLeft w:val="0"/>
              <w:marRight w:val="0"/>
              <w:marTop w:val="0"/>
              <w:marBottom w:val="0"/>
              <w:divBdr>
                <w:top w:val="none" w:sz="0" w:space="0" w:color="auto"/>
                <w:left w:val="none" w:sz="0" w:space="0" w:color="auto"/>
                <w:bottom w:val="none" w:sz="0" w:space="0" w:color="auto"/>
                <w:right w:val="none" w:sz="0" w:space="0" w:color="auto"/>
              </w:divBdr>
              <w:divsChild>
                <w:div w:id="1749576085">
                  <w:marLeft w:val="0"/>
                  <w:marRight w:val="0"/>
                  <w:marTop w:val="0"/>
                  <w:marBottom w:val="0"/>
                  <w:divBdr>
                    <w:top w:val="none" w:sz="0" w:space="0" w:color="auto"/>
                    <w:left w:val="none" w:sz="0" w:space="0" w:color="auto"/>
                    <w:bottom w:val="none" w:sz="0" w:space="0" w:color="auto"/>
                    <w:right w:val="none" w:sz="0" w:space="0" w:color="auto"/>
                  </w:divBdr>
                </w:div>
              </w:divsChild>
            </w:div>
            <w:div w:id="888226259">
              <w:marLeft w:val="0"/>
              <w:marRight w:val="0"/>
              <w:marTop w:val="0"/>
              <w:marBottom w:val="0"/>
              <w:divBdr>
                <w:top w:val="none" w:sz="0" w:space="0" w:color="auto"/>
                <w:left w:val="none" w:sz="0" w:space="0" w:color="auto"/>
                <w:bottom w:val="none" w:sz="0" w:space="0" w:color="auto"/>
                <w:right w:val="none" w:sz="0" w:space="0" w:color="auto"/>
              </w:divBdr>
              <w:divsChild>
                <w:div w:id="1738940616">
                  <w:marLeft w:val="0"/>
                  <w:marRight w:val="0"/>
                  <w:marTop w:val="0"/>
                  <w:marBottom w:val="0"/>
                  <w:divBdr>
                    <w:top w:val="none" w:sz="0" w:space="0" w:color="auto"/>
                    <w:left w:val="none" w:sz="0" w:space="0" w:color="auto"/>
                    <w:bottom w:val="none" w:sz="0" w:space="0" w:color="auto"/>
                    <w:right w:val="none" w:sz="0" w:space="0" w:color="auto"/>
                  </w:divBdr>
                </w:div>
              </w:divsChild>
            </w:div>
            <w:div w:id="1448231962">
              <w:marLeft w:val="0"/>
              <w:marRight w:val="0"/>
              <w:marTop w:val="0"/>
              <w:marBottom w:val="0"/>
              <w:divBdr>
                <w:top w:val="none" w:sz="0" w:space="0" w:color="auto"/>
                <w:left w:val="none" w:sz="0" w:space="0" w:color="auto"/>
                <w:bottom w:val="none" w:sz="0" w:space="0" w:color="auto"/>
                <w:right w:val="none" w:sz="0" w:space="0" w:color="auto"/>
              </w:divBdr>
              <w:divsChild>
                <w:div w:id="1308971573">
                  <w:marLeft w:val="0"/>
                  <w:marRight w:val="0"/>
                  <w:marTop w:val="0"/>
                  <w:marBottom w:val="0"/>
                  <w:divBdr>
                    <w:top w:val="none" w:sz="0" w:space="0" w:color="auto"/>
                    <w:left w:val="none" w:sz="0" w:space="0" w:color="auto"/>
                    <w:bottom w:val="none" w:sz="0" w:space="0" w:color="auto"/>
                    <w:right w:val="none" w:sz="0" w:space="0" w:color="auto"/>
                  </w:divBdr>
                </w:div>
              </w:divsChild>
            </w:div>
            <w:div w:id="1920558197">
              <w:marLeft w:val="0"/>
              <w:marRight w:val="0"/>
              <w:marTop w:val="0"/>
              <w:marBottom w:val="0"/>
              <w:divBdr>
                <w:top w:val="none" w:sz="0" w:space="0" w:color="auto"/>
                <w:left w:val="none" w:sz="0" w:space="0" w:color="auto"/>
                <w:bottom w:val="none" w:sz="0" w:space="0" w:color="auto"/>
                <w:right w:val="none" w:sz="0" w:space="0" w:color="auto"/>
              </w:divBdr>
              <w:divsChild>
                <w:div w:id="856507113">
                  <w:marLeft w:val="0"/>
                  <w:marRight w:val="0"/>
                  <w:marTop w:val="0"/>
                  <w:marBottom w:val="0"/>
                  <w:divBdr>
                    <w:top w:val="none" w:sz="0" w:space="0" w:color="auto"/>
                    <w:left w:val="none" w:sz="0" w:space="0" w:color="auto"/>
                    <w:bottom w:val="none" w:sz="0" w:space="0" w:color="auto"/>
                    <w:right w:val="none" w:sz="0" w:space="0" w:color="auto"/>
                  </w:divBdr>
                </w:div>
              </w:divsChild>
            </w:div>
            <w:div w:id="614217845">
              <w:marLeft w:val="0"/>
              <w:marRight w:val="0"/>
              <w:marTop w:val="0"/>
              <w:marBottom w:val="0"/>
              <w:divBdr>
                <w:top w:val="none" w:sz="0" w:space="0" w:color="auto"/>
                <w:left w:val="none" w:sz="0" w:space="0" w:color="auto"/>
                <w:bottom w:val="none" w:sz="0" w:space="0" w:color="auto"/>
                <w:right w:val="none" w:sz="0" w:space="0" w:color="auto"/>
              </w:divBdr>
              <w:divsChild>
                <w:div w:id="239488627">
                  <w:marLeft w:val="0"/>
                  <w:marRight w:val="0"/>
                  <w:marTop w:val="0"/>
                  <w:marBottom w:val="0"/>
                  <w:divBdr>
                    <w:top w:val="none" w:sz="0" w:space="0" w:color="auto"/>
                    <w:left w:val="none" w:sz="0" w:space="0" w:color="auto"/>
                    <w:bottom w:val="none" w:sz="0" w:space="0" w:color="auto"/>
                    <w:right w:val="none" w:sz="0" w:space="0" w:color="auto"/>
                  </w:divBdr>
                </w:div>
              </w:divsChild>
            </w:div>
            <w:div w:id="1656061844">
              <w:marLeft w:val="0"/>
              <w:marRight w:val="0"/>
              <w:marTop w:val="0"/>
              <w:marBottom w:val="0"/>
              <w:divBdr>
                <w:top w:val="none" w:sz="0" w:space="0" w:color="auto"/>
                <w:left w:val="none" w:sz="0" w:space="0" w:color="auto"/>
                <w:bottom w:val="none" w:sz="0" w:space="0" w:color="auto"/>
                <w:right w:val="none" w:sz="0" w:space="0" w:color="auto"/>
              </w:divBdr>
              <w:divsChild>
                <w:div w:id="2088529073">
                  <w:marLeft w:val="0"/>
                  <w:marRight w:val="0"/>
                  <w:marTop w:val="0"/>
                  <w:marBottom w:val="0"/>
                  <w:divBdr>
                    <w:top w:val="none" w:sz="0" w:space="0" w:color="auto"/>
                    <w:left w:val="none" w:sz="0" w:space="0" w:color="auto"/>
                    <w:bottom w:val="none" w:sz="0" w:space="0" w:color="auto"/>
                    <w:right w:val="none" w:sz="0" w:space="0" w:color="auto"/>
                  </w:divBdr>
                </w:div>
              </w:divsChild>
            </w:div>
            <w:div w:id="760952641">
              <w:marLeft w:val="0"/>
              <w:marRight w:val="0"/>
              <w:marTop w:val="0"/>
              <w:marBottom w:val="0"/>
              <w:divBdr>
                <w:top w:val="none" w:sz="0" w:space="0" w:color="auto"/>
                <w:left w:val="none" w:sz="0" w:space="0" w:color="auto"/>
                <w:bottom w:val="none" w:sz="0" w:space="0" w:color="auto"/>
                <w:right w:val="none" w:sz="0" w:space="0" w:color="auto"/>
              </w:divBdr>
              <w:divsChild>
                <w:div w:id="46924097">
                  <w:marLeft w:val="0"/>
                  <w:marRight w:val="0"/>
                  <w:marTop w:val="0"/>
                  <w:marBottom w:val="0"/>
                  <w:divBdr>
                    <w:top w:val="none" w:sz="0" w:space="0" w:color="auto"/>
                    <w:left w:val="none" w:sz="0" w:space="0" w:color="auto"/>
                    <w:bottom w:val="none" w:sz="0" w:space="0" w:color="auto"/>
                    <w:right w:val="none" w:sz="0" w:space="0" w:color="auto"/>
                  </w:divBdr>
                </w:div>
              </w:divsChild>
            </w:div>
            <w:div w:id="1414938397">
              <w:marLeft w:val="0"/>
              <w:marRight w:val="0"/>
              <w:marTop w:val="0"/>
              <w:marBottom w:val="0"/>
              <w:divBdr>
                <w:top w:val="none" w:sz="0" w:space="0" w:color="auto"/>
                <w:left w:val="none" w:sz="0" w:space="0" w:color="auto"/>
                <w:bottom w:val="none" w:sz="0" w:space="0" w:color="auto"/>
                <w:right w:val="none" w:sz="0" w:space="0" w:color="auto"/>
              </w:divBdr>
              <w:divsChild>
                <w:div w:id="1129201781">
                  <w:marLeft w:val="0"/>
                  <w:marRight w:val="0"/>
                  <w:marTop w:val="0"/>
                  <w:marBottom w:val="0"/>
                  <w:divBdr>
                    <w:top w:val="none" w:sz="0" w:space="0" w:color="auto"/>
                    <w:left w:val="none" w:sz="0" w:space="0" w:color="auto"/>
                    <w:bottom w:val="none" w:sz="0" w:space="0" w:color="auto"/>
                    <w:right w:val="none" w:sz="0" w:space="0" w:color="auto"/>
                  </w:divBdr>
                </w:div>
              </w:divsChild>
            </w:div>
            <w:div w:id="1203178781">
              <w:marLeft w:val="0"/>
              <w:marRight w:val="0"/>
              <w:marTop w:val="0"/>
              <w:marBottom w:val="0"/>
              <w:divBdr>
                <w:top w:val="none" w:sz="0" w:space="0" w:color="auto"/>
                <w:left w:val="none" w:sz="0" w:space="0" w:color="auto"/>
                <w:bottom w:val="none" w:sz="0" w:space="0" w:color="auto"/>
                <w:right w:val="none" w:sz="0" w:space="0" w:color="auto"/>
              </w:divBdr>
              <w:divsChild>
                <w:div w:id="1439259246">
                  <w:marLeft w:val="0"/>
                  <w:marRight w:val="0"/>
                  <w:marTop w:val="0"/>
                  <w:marBottom w:val="0"/>
                  <w:divBdr>
                    <w:top w:val="none" w:sz="0" w:space="0" w:color="auto"/>
                    <w:left w:val="none" w:sz="0" w:space="0" w:color="auto"/>
                    <w:bottom w:val="none" w:sz="0" w:space="0" w:color="auto"/>
                    <w:right w:val="none" w:sz="0" w:space="0" w:color="auto"/>
                  </w:divBdr>
                </w:div>
              </w:divsChild>
            </w:div>
            <w:div w:id="657925462">
              <w:marLeft w:val="0"/>
              <w:marRight w:val="0"/>
              <w:marTop w:val="0"/>
              <w:marBottom w:val="0"/>
              <w:divBdr>
                <w:top w:val="none" w:sz="0" w:space="0" w:color="auto"/>
                <w:left w:val="none" w:sz="0" w:space="0" w:color="auto"/>
                <w:bottom w:val="none" w:sz="0" w:space="0" w:color="auto"/>
                <w:right w:val="none" w:sz="0" w:space="0" w:color="auto"/>
              </w:divBdr>
              <w:divsChild>
                <w:div w:id="189879500">
                  <w:marLeft w:val="0"/>
                  <w:marRight w:val="0"/>
                  <w:marTop w:val="0"/>
                  <w:marBottom w:val="0"/>
                  <w:divBdr>
                    <w:top w:val="none" w:sz="0" w:space="0" w:color="auto"/>
                    <w:left w:val="none" w:sz="0" w:space="0" w:color="auto"/>
                    <w:bottom w:val="none" w:sz="0" w:space="0" w:color="auto"/>
                    <w:right w:val="none" w:sz="0" w:space="0" w:color="auto"/>
                  </w:divBdr>
                </w:div>
              </w:divsChild>
            </w:div>
            <w:div w:id="1725253866">
              <w:marLeft w:val="0"/>
              <w:marRight w:val="0"/>
              <w:marTop w:val="0"/>
              <w:marBottom w:val="0"/>
              <w:divBdr>
                <w:top w:val="none" w:sz="0" w:space="0" w:color="auto"/>
                <w:left w:val="none" w:sz="0" w:space="0" w:color="auto"/>
                <w:bottom w:val="none" w:sz="0" w:space="0" w:color="auto"/>
                <w:right w:val="none" w:sz="0" w:space="0" w:color="auto"/>
              </w:divBdr>
              <w:divsChild>
                <w:div w:id="1946648060">
                  <w:marLeft w:val="0"/>
                  <w:marRight w:val="0"/>
                  <w:marTop w:val="0"/>
                  <w:marBottom w:val="0"/>
                  <w:divBdr>
                    <w:top w:val="none" w:sz="0" w:space="0" w:color="auto"/>
                    <w:left w:val="none" w:sz="0" w:space="0" w:color="auto"/>
                    <w:bottom w:val="none" w:sz="0" w:space="0" w:color="auto"/>
                    <w:right w:val="none" w:sz="0" w:space="0" w:color="auto"/>
                  </w:divBdr>
                </w:div>
              </w:divsChild>
            </w:div>
            <w:div w:id="747046160">
              <w:marLeft w:val="0"/>
              <w:marRight w:val="0"/>
              <w:marTop w:val="0"/>
              <w:marBottom w:val="0"/>
              <w:divBdr>
                <w:top w:val="none" w:sz="0" w:space="0" w:color="auto"/>
                <w:left w:val="none" w:sz="0" w:space="0" w:color="auto"/>
                <w:bottom w:val="none" w:sz="0" w:space="0" w:color="auto"/>
                <w:right w:val="none" w:sz="0" w:space="0" w:color="auto"/>
              </w:divBdr>
              <w:divsChild>
                <w:div w:id="1534613441">
                  <w:marLeft w:val="0"/>
                  <w:marRight w:val="0"/>
                  <w:marTop w:val="0"/>
                  <w:marBottom w:val="0"/>
                  <w:divBdr>
                    <w:top w:val="none" w:sz="0" w:space="0" w:color="auto"/>
                    <w:left w:val="none" w:sz="0" w:space="0" w:color="auto"/>
                    <w:bottom w:val="none" w:sz="0" w:space="0" w:color="auto"/>
                    <w:right w:val="none" w:sz="0" w:space="0" w:color="auto"/>
                  </w:divBdr>
                </w:div>
              </w:divsChild>
            </w:div>
            <w:div w:id="1564835069">
              <w:marLeft w:val="0"/>
              <w:marRight w:val="0"/>
              <w:marTop w:val="0"/>
              <w:marBottom w:val="0"/>
              <w:divBdr>
                <w:top w:val="none" w:sz="0" w:space="0" w:color="auto"/>
                <w:left w:val="none" w:sz="0" w:space="0" w:color="auto"/>
                <w:bottom w:val="none" w:sz="0" w:space="0" w:color="auto"/>
                <w:right w:val="none" w:sz="0" w:space="0" w:color="auto"/>
              </w:divBdr>
              <w:divsChild>
                <w:div w:id="8129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86549">
      <w:bodyDiv w:val="1"/>
      <w:marLeft w:val="0"/>
      <w:marRight w:val="0"/>
      <w:marTop w:val="0"/>
      <w:marBottom w:val="0"/>
      <w:divBdr>
        <w:top w:val="none" w:sz="0" w:space="0" w:color="auto"/>
        <w:left w:val="none" w:sz="0" w:space="0" w:color="auto"/>
        <w:bottom w:val="none" w:sz="0" w:space="0" w:color="auto"/>
        <w:right w:val="none" w:sz="0" w:space="0" w:color="auto"/>
      </w:divBdr>
      <w:divsChild>
        <w:div w:id="564805017">
          <w:marLeft w:val="0"/>
          <w:marRight w:val="0"/>
          <w:marTop w:val="0"/>
          <w:marBottom w:val="0"/>
          <w:divBdr>
            <w:top w:val="none" w:sz="0" w:space="0" w:color="auto"/>
            <w:left w:val="none" w:sz="0" w:space="0" w:color="auto"/>
            <w:bottom w:val="none" w:sz="0" w:space="0" w:color="auto"/>
            <w:right w:val="none" w:sz="0" w:space="0" w:color="auto"/>
          </w:divBdr>
          <w:divsChild>
            <w:div w:id="1682775546">
              <w:marLeft w:val="0"/>
              <w:marRight w:val="0"/>
              <w:marTop w:val="0"/>
              <w:marBottom w:val="0"/>
              <w:divBdr>
                <w:top w:val="none" w:sz="0" w:space="0" w:color="auto"/>
                <w:left w:val="none" w:sz="0" w:space="0" w:color="auto"/>
                <w:bottom w:val="none" w:sz="0" w:space="0" w:color="auto"/>
                <w:right w:val="none" w:sz="0" w:space="0" w:color="auto"/>
              </w:divBdr>
              <w:divsChild>
                <w:div w:id="773981664">
                  <w:marLeft w:val="0"/>
                  <w:marRight w:val="0"/>
                  <w:marTop w:val="0"/>
                  <w:marBottom w:val="0"/>
                  <w:divBdr>
                    <w:top w:val="none" w:sz="0" w:space="0" w:color="auto"/>
                    <w:left w:val="none" w:sz="0" w:space="0" w:color="auto"/>
                    <w:bottom w:val="none" w:sz="0" w:space="0" w:color="auto"/>
                    <w:right w:val="none" w:sz="0" w:space="0" w:color="auto"/>
                  </w:divBdr>
                  <w:divsChild>
                    <w:div w:id="203210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3641">
      <w:bodyDiv w:val="1"/>
      <w:marLeft w:val="0"/>
      <w:marRight w:val="0"/>
      <w:marTop w:val="0"/>
      <w:marBottom w:val="0"/>
      <w:divBdr>
        <w:top w:val="none" w:sz="0" w:space="0" w:color="auto"/>
        <w:left w:val="none" w:sz="0" w:space="0" w:color="auto"/>
        <w:bottom w:val="none" w:sz="0" w:space="0" w:color="auto"/>
        <w:right w:val="none" w:sz="0" w:space="0" w:color="auto"/>
      </w:divBdr>
      <w:divsChild>
        <w:div w:id="340547434">
          <w:marLeft w:val="0"/>
          <w:marRight w:val="0"/>
          <w:marTop w:val="0"/>
          <w:marBottom w:val="0"/>
          <w:divBdr>
            <w:top w:val="none" w:sz="0" w:space="0" w:color="auto"/>
            <w:left w:val="none" w:sz="0" w:space="0" w:color="auto"/>
            <w:bottom w:val="none" w:sz="0" w:space="0" w:color="auto"/>
            <w:right w:val="none" w:sz="0" w:space="0" w:color="auto"/>
          </w:divBdr>
          <w:divsChild>
            <w:div w:id="1746219542">
              <w:marLeft w:val="0"/>
              <w:marRight w:val="0"/>
              <w:marTop w:val="0"/>
              <w:marBottom w:val="0"/>
              <w:divBdr>
                <w:top w:val="none" w:sz="0" w:space="0" w:color="auto"/>
                <w:left w:val="none" w:sz="0" w:space="0" w:color="auto"/>
                <w:bottom w:val="none" w:sz="0" w:space="0" w:color="auto"/>
                <w:right w:val="none" w:sz="0" w:space="0" w:color="auto"/>
              </w:divBdr>
              <w:divsChild>
                <w:div w:id="212160310">
                  <w:marLeft w:val="0"/>
                  <w:marRight w:val="0"/>
                  <w:marTop w:val="0"/>
                  <w:marBottom w:val="0"/>
                  <w:divBdr>
                    <w:top w:val="none" w:sz="0" w:space="0" w:color="auto"/>
                    <w:left w:val="none" w:sz="0" w:space="0" w:color="auto"/>
                    <w:bottom w:val="none" w:sz="0" w:space="0" w:color="auto"/>
                    <w:right w:val="none" w:sz="0" w:space="0" w:color="auto"/>
                  </w:divBdr>
                  <w:divsChild>
                    <w:div w:id="5986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171782">
      <w:bodyDiv w:val="1"/>
      <w:marLeft w:val="0"/>
      <w:marRight w:val="0"/>
      <w:marTop w:val="0"/>
      <w:marBottom w:val="0"/>
      <w:divBdr>
        <w:top w:val="none" w:sz="0" w:space="0" w:color="auto"/>
        <w:left w:val="none" w:sz="0" w:space="0" w:color="auto"/>
        <w:bottom w:val="none" w:sz="0" w:space="0" w:color="auto"/>
        <w:right w:val="none" w:sz="0" w:space="0" w:color="auto"/>
      </w:divBdr>
      <w:divsChild>
        <w:div w:id="878319776">
          <w:marLeft w:val="0"/>
          <w:marRight w:val="0"/>
          <w:marTop w:val="0"/>
          <w:marBottom w:val="0"/>
          <w:divBdr>
            <w:top w:val="none" w:sz="0" w:space="0" w:color="auto"/>
            <w:left w:val="none" w:sz="0" w:space="0" w:color="auto"/>
            <w:bottom w:val="none" w:sz="0" w:space="0" w:color="auto"/>
            <w:right w:val="none" w:sz="0" w:space="0" w:color="auto"/>
          </w:divBdr>
          <w:divsChild>
            <w:div w:id="1701203584">
              <w:marLeft w:val="0"/>
              <w:marRight w:val="0"/>
              <w:marTop w:val="0"/>
              <w:marBottom w:val="0"/>
              <w:divBdr>
                <w:top w:val="none" w:sz="0" w:space="0" w:color="auto"/>
                <w:left w:val="none" w:sz="0" w:space="0" w:color="auto"/>
                <w:bottom w:val="none" w:sz="0" w:space="0" w:color="auto"/>
                <w:right w:val="none" w:sz="0" w:space="0" w:color="auto"/>
              </w:divBdr>
              <w:divsChild>
                <w:div w:id="1961959856">
                  <w:marLeft w:val="0"/>
                  <w:marRight w:val="0"/>
                  <w:marTop w:val="0"/>
                  <w:marBottom w:val="0"/>
                  <w:divBdr>
                    <w:top w:val="none" w:sz="0" w:space="0" w:color="auto"/>
                    <w:left w:val="none" w:sz="0" w:space="0" w:color="auto"/>
                    <w:bottom w:val="none" w:sz="0" w:space="0" w:color="auto"/>
                    <w:right w:val="none" w:sz="0" w:space="0" w:color="auto"/>
                  </w:divBdr>
                  <w:divsChild>
                    <w:div w:id="10576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685488">
      <w:bodyDiv w:val="1"/>
      <w:marLeft w:val="0"/>
      <w:marRight w:val="0"/>
      <w:marTop w:val="0"/>
      <w:marBottom w:val="0"/>
      <w:divBdr>
        <w:top w:val="none" w:sz="0" w:space="0" w:color="auto"/>
        <w:left w:val="none" w:sz="0" w:space="0" w:color="auto"/>
        <w:bottom w:val="none" w:sz="0" w:space="0" w:color="auto"/>
        <w:right w:val="none" w:sz="0" w:space="0" w:color="auto"/>
      </w:divBdr>
      <w:divsChild>
        <w:div w:id="861364066">
          <w:marLeft w:val="0"/>
          <w:marRight w:val="0"/>
          <w:marTop w:val="0"/>
          <w:marBottom w:val="0"/>
          <w:divBdr>
            <w:top w:val="none" w:sz="0" w:space="0" w:color="auto"/>
            <w:left w:val="none" w:sz="0" w:space="0" w:color="auto"/>
            <w:bottom w:val="none" w:sz="0" w:space="0" w:color="auto"/>
            <w:right w:val="none" w:sz="0" w:space="0" w:color="auto"/>
          </w:divBdr>
          <w:divsChild>
            <w:div w:id="295989125">
              <w:marLeft w:val="0"/>
              <w:marRight w:val="0"/>
              <w:marTop w:val="0"/>
              <w:marBottom w:val="0"/>
              <w:divBdr>
                <w:top w:val="none" w:sz="0" w:space="0" w:color="auto"/>
                <w:left w:val="none" w:sz="0" w:space="0" w:color="auto"/>
                <w:bottom w:val="none" w:sz="0" w:space="0" w:color="auto"/>
                <w:right w:val="none" w:sz="0" w:space="0" w:color="auto"/>
              </w:divBdr>
              <w:divsChild>
                <w:div w:id="626350886">
                  <w:marLeft w:val="0"/>
                  <w:marRight w:val="0"/>
                  <w:marTop w:val="0"/>
                  <w:marBottom w:val="0"/>
                  <w:divBdr>
                    <w:top w:val="none" w:sz="0" w:space="0" w:color="auto"/>
                    <w:left w:val="none" w:sz="0" w:space="0" w:color="auto"/>
                    <w:bottom w:val="none" w:sz="0" w:space="0" w:color="auto"/>
                    <w:right w:val="none" w:sz="0" w:space="0" w:color="auto"/>
                  </w:divBdr>
                </w:div>
                <w:div w:id="1721241702">
                  <w:marLeft w:val="0"/>
                  <w:marRight w:val="0"/>
                  <w:marTop w:val="0"/>
                  <w:marBottom w:val="0"/>
                  <w:divBdr>
                    <w:top w:val="none" w:sz="0" w:space="0" w:color="auto"/>
                    <w:left w:val="none" w:sz="0" w:space="0" w:color="auto"/>
                    <w:bottom w:val="none" w:sz="0" w:space="0" w:color="auto"/>
                    <w:right w:val="none" w:sz="0" w:space="0" w:color="auto"/>
                  </w:divBdr>
                </w:div>
                <w:div w:id="733359461">
                  <w:marLeft w:val="0"/>
                  <w:marRight w:val="0"/>
                  <w:marTop w:val="0"/>
                  <w:marBottom w:val="0"/>
                  <w:divBdr>
                    <w:top w:val="none" w:sz="0" w:space="0" w:color="auto"/>
                    <w:left w:val="none" w:sz="0" w:space="0" w:color="auto"/>
                    <w:bottom w:val="none" w:sz="0" w:space="0" w:color="auto"/>
                    <w:right w:val="none" w:sz="0" w:space="0" w:color="auto"/>
                  </w:divBdr>
                </w:div>
              </w:divsChild>
            </w:div>
            <w:div w:id="1776092677">
              <w:marLeft w:val="0"/>
              <w:marRight w:val="0"/>
              <w:marTop w:val="0"/>
              <w:marBottom w:val="0"/>
              <w:divBdr>
                <w:top w:val="none" w:sz="0" w:space="0" w:color="auto"/>
                <w:left w:val="none" w:sz="0" w:space="0" w:color="auto"/>
                <w:bottom w:val="none" w:sz="0" w:space="0" w:color="auto"/>
                <w:right w:val="none" w:sz="0" w:space="0" w:color="auto"/>
              </w:divBdr>
              <w:divsChild>
                <w:div w:id="2027634832">
                  <w:marLeft w:val="0"/>
                  <w:marRight w:val="0"/>
                  <w:marTop w:val="0"/>
                  <w:marBottom w:val="0"/>
                  <w:divBdr>
                    <w:top w:val="none" w:sz="0" w:space="0" w:color="auto"/>
                    <w:left w:val="none" w:sz="0" w:space="0" w:color="auto"/>
                    <w:bottom w:val="none" w:sz="0" w:space="0" w:color="auto"/>
                    <w:right w:val="none" w:sz="0" w:space="0" w:color="auto"/>
                  </w:divBdr>
                </w:div>
              </w:divsChild>
            </w:div>
            <w:div w:id="1146631319">
              <w:marLeft w:val="0"/>
              <w:marRight w:val="0"/>
              <w:marTop w:val="0"/>
              <w:marBottom w:val="0"/>
              <w:divBdr>
                <w:top w:val="none" w:sz="0" w:space="0" w:color="auto"/>
                <w:left w:val="none" w:sz="0" w:space="0" w:color="auto"/>
                <w:bottom w:val="none" w:sz="0" w:space="0" w:color="auto"/>
                <w:right w:val="none" w:sz="0" w:space="0" w:color="auto"/>
              </w:divBdr>
              <w:divsChild>
                <w:div w:id="1832137363">
                  <w:marLeft w:val="0"/>
                  <w:marRight w:val="0"/>
                  <w:marTop w:val="0"/>
                  <w:marBottom w:val="0"/>
                  <w:divBdr>
                    <w:top w:val="none" w:sz="0" w:space="0" w:color="auto"/>
                    <w:left w:val="none" w:sz="0" w:space="0" w:color="auto"/>
                    <w:bottom w:val="none" w:sz="0" w:space="0" w:color="auto"/>
                    <w:right w:val="none" w:sz="0" w:space="0" w:color="auto"/>
                  </w:divBdr>
                </w:div>
              </w:divsChild>
            </w:div>
            <w:div w:id="460920186">
              <w:marLeft w:val="0"/>
              <w:marRight w:val="0"/>
              <w:marTop w:val="0"/>
              <w:marBottom w:val="0"/>
              <w:divBdr>
                <w:top w:val="none" w:sz="0" w:space="0" w:color="auto"/>
                <w:left w:val="none" w:sz="0" w:space="0" w:color="auto"/>
                <w:bottom w:val="none" w:sz="0" w:space="0" w:color="auto"/>
                <w:right w:val="none" w:sz="0" w:space="0" w:color="auto"/>
              </w:divBdr>
              <w:divsChild>
                <w:div w:id="611859754">
                  <w:marLeft w:val="0"/>
                  <w:marRight w:val="0"/>
                  <w:marTop w:val="0"/>
                  <w:marBottom w:val="0"/>
                  <w:divBdr>
                    <w:top w:val="none" w:sz="0" w:space="0" w:color="auto"/>
                    <w:left w:val="none" w:sz="0" w:space="0" w:color="auto"/>
                    <w:bottom w:val="none" w:sz="0" w:space="0" w:color="auto"/>
                    <w:right w:val="none" w:sz="0" w:space="0" w:color="auto"/>
                  </w:divBdr>
                </w:div>
              </w:divsChild>
            </w:div>
            <w:div w:id="125978627">
              <w:marLeft w:val="0"/>
              <w:marRight w:val="0"/>
              <w:marTop w:val="0"/>
              <w:marBottom w:val="0"/>
              <w:divBdr>
                <w:top w:val="none" w:sz="0" w:space="0" w:color="auto"/>
                <w:left w:val="none" w:sz="0" w:space="0" w:color="auto"/>
                <w:bottom w:val="none" w:sz="0" w:space="0" w:color="auto"/>
                <w:right w:val="none" w:sz="0" w:space="0" w:color="auto"/>
              </w:divBdr>
              <w:divsChild>
                <w:div w:id="2019650274">
                  <w:marLeft w:val="0"/>
                  <w:marRight w:val="0"/>
                  <w:marTop w:val="0"/>
                  <w:marBottom w:val="0"/>
                  <w:divBdr>
                    <w:top w:val="none" w:sz="0" w:space="0" w:color="auto"/>
                    <w:left w:val="none" w:sz="0" w:space="0" w:color="auto"/>
                    <w:bottom w:val="none" w:sz="0" w:space="0" w:color="auto"/>
                    <w:right w:val="none" w:sz="0" w:space="0" w:color="auto"/>
                  </w:divBdr>
                </w:div>
              </w:divsChild>
            </w:div>
            <w:div w:id="459420040">
              <w:marLeft w:val="0"/>
              <w:marRight w:val="0"/>
              <w:marTop w:val="0"/>
              <w:marBottom w:val="0"/>
              <w:divBdr>
                <w:top w:val="none" w:sz="0" w:space="0" w:color="auto"/>
                <w:left w:val="none" w:sz="0" w:space="0" w:color="auto"/>
                <w:bottom w:val="none" w:sz="0" w:space="0" w:color="auto"/>
                <w:right w:val="none" w:sz="0" w:space="0" w:color="auto"/>
              </w:divBdr>
              <w:divsChild>
                <w:div w:id="109956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98607">
          <w:marLeft w:val="0"/>
          <w:marRight w:val="0"/>
          <w:marTop w:val="0"/>
          <w:marBottom w:val="0"/>
          <w:divBdr>
            <w:top w:val="none" w:sz="0" w:space="0" w:color="auto"/>
            <w:left w:val="none" w:sz="0" w:space="0" w:color="auto"/>
            <w:bottom w:val="none" w:sz="0" w:space="0" w:color="auto"/>
            <w:right w:val="none" w:sz="0" w:space="0" w:color="auto"/>
          </w:divBdr>
          <w:divsChild>
            <w:div w:id="75131340">
              <w:marLeft w:val="0"/>
              <w:marRight w:val="0"/>
              <w:marTop w:val="0"/>
              <w:marBottom w:val="0"/>
              <w:divBdr>
                <w:top w:val="none" w:sz="0" w:space="0" w:color="auto"/>
                <w:left w:val="none" w:sz="0" w:space="0" w:color="auto"/>
                <w:bottom w:val="none" w:sz="0" w:space="0" w:color="auto"/>
                <w:right w:val="none" w:sz="0" w:space="0" w:color="auto"/>
              </w:divBdr>
              <w:divsChild>
                <w:div w:id="1461145856">
                  <w:marLeft w:val="0"/>
                  <w:marRight w:val="0"/>
                  <w:marTop w:val="0"/>
                  <w:marBottom w:val="0"/>
                  <w:divBdr>
                    <w:top w:val="none" w:sz="0" w:space="0" w:color="auto"/>
                    <w:left w:val="none" w:sz="0" w:space="0" w:color="auto"/>
                    <w:bottom w:val="none" w:sz="0" w:space="0" w:color="auto"/>
                    <w:right w:val="none" w:sz="0" w:space="0" w:color="auto"/>
                  </w:divBdr>
                </w:div>
              </w:divsChild>
            </w:div>
            <w:div w:id="1543978166">
              <w:marLeft w:val="0"/>
              <w:marRight w:val="0"/>
              <w:marTop w:val="0"/>
              <w:marBottom w:val="0"/>
              <w:divBdr>
                <w:top w:val="none" w:sz="0" w:space="0" w:color="auto"/>
                <w:left w:val="none" w:sz="0" w:space="0" w:color="auto"/>
                <w:bottom w:val="none" w:sz="0" w:space="0" w:color="auto"/>
                <w:right w:val="none" w:sz="0" w:space="0" w:color="auto"/>
              </w:divBdr>
              <w:divsChild>
                <w:div w:id="1342704526">
                  <w:marLeft w:val="0"/>
                  <w:marRight w:val="0"/>
                  <w:marTop w:val="0"/>
                  <w:marBottom w:val="0"/>
                  <w:divBdr>
                    <w:top w:val="none" w:sz="0" w:space="0" w:color="auto"/>
                    <w:left w:val="none" w:sz="0" w:space="0" w:color="auto"/>
                    <w:bottom w:val="none" w:sz="0" w:space="0" w:color="auto"/>
                    <w:right w:val="none" w:sz="0" w:space="0" w:color="auto"/>
                  </w:divBdr>
                </w:div>
              </w:divsChild>
            </w:div>
            <w:div w:id="451480663">
              <w:marLeft w:val="0"/>
              <w:marRight w:val="0"/>
              <w:marTop w:val="0"/>
              <w:marBottom w:val="0"/>
              <w:divBdr>
                <w:top w:val="none" w:sz="0" w:space="0" w:color="auto"/>
                <w:left w:val="none" w:sz="0" w:space="0" w:color="auto"/>
                <w:bottom w:val="none" w:sz="0" w:space="0" w:color="auto"/>
                <w:right w:val="none" w:sz="0" w:space="0" w:color="auto"/>
              </w:divBdr>
              <w:divsChild>
                <w:div w:id="543640442">
                  <w:marLeft w:val="0"/>
                  <w:marRight w:val="0"/>
                  <w:marTop w:val="0"/>
                  <w:marBottom w:val="0"/>
                  <w:divBdr>
                    <w:top w:val="none" w:sz="0" w:space="0" w:color="auto"/>
                    <w:left w:val="none" w:sz="0" w:space="0" w:color="auto"/>
                    <w:bottom w:val="none" w:sz="0" w:space="0" w:color="auto"/>
                    <w:right w:val="none" w:sz="0" w:space="0" w:color="auto"/>
                  </w:divBdr>
                </w:div>
              </w:divsChild>
            </w:div>
            <w:div w:id="82072488">
              <w:marLeft w:val="0"/>
              <w:marRight w:val="0"/>
              <w:marTop w:val="0"/>
              <w:marBottom w:val="0"/>
              <w:divBdr>
                <w:top w:val="none" w:sz="0" w:space="0" w:color="auto"/>
                <w:left w:val="none" w:sz="0" w:space="0" w:color="auto"/>
                <w:bottom w:val="none" w:sz="0" w:space="0" w:color="auto"/>
                <w:right w:val="none" w:sz="0" w:space="0" w:color="auto"/>
              </w:divBdr>
              <w:divsChild>
                <w:div w:id="165013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14124">
      <w:bodyDiv w:val="1"/>
      <w:marLeft w:val="0"/>
      <w:marRight w:val="0"/>
      <w:marTop w:val="0"/>
      <w:marBottom w:val="0"/>
      <w:divBdr>
        <w:top w:val="none" w:sz="0" w:space="0" w:color="auto"/>
        <w:left w:val="none" w:sz="0" w:space="0" w:color="auto"/>
        <w:bottom w:val="none" w:sz="0" w:space="0" w:color="auto"/>
        <w:right w:val="none" w:sz="0" w:space="0" w:color="auto"/>
      </w:divBdr>
    </w:div>
    <w:div w:id="1381396396">
      <w:bodyDiv w:val="1"/>
      <w:marLeft w:val="0"/>
      <w:marRight w:val="0"/>
      <w:marTop w:val="0"/>
      <w:marBottom w:val="0"/>
      <w:divBdr>
        <w:top w:val="none" w:sz="0" w:space="0" w:color="auto"/>
        <w:left w:val="none" w:sz="0" w:space="0" w:color="auto"/>
        <w:bottom w:val="none" w:sz="0" w:space="0" w:color="auto"/>
        <w:right w:val="none" w:sz="0" w:space="0" w:color="auto"/>
      </w:divBdr>
      <w:divsChild>
        <w:div w:id="1783763751">
          <w:marLeft w:val="0"/>
          <w:marRight w:val="0"/>
          <w:marTop w:val="0"/>
          <w:marBottom w:val="0"/>
          <w:divBdr>
            <w:top w:val="none" w:sz="0" w:space="0" w:color="auto"/>
            <w:left w:val="none" w:sz="0" w:space="0" w:color="auto"/>
            <w:bottom w:val="none" w:sz="0" w:space="0" w:color="auto"/>
            <w:right w:val="none" w:sz="0" w:space="0" w:color="auto"/>
          </w:divBdr>
          <w:divsChild>
            <w:div w:id="282342694">
              <w:marLeft w:val="0"/>
              <w:marRight w:val="0"/>
              <w:marTop w:val="0"/>
              <w:marBottom w:val="0"/>
              <w:divBdr>
                <w:top w:val="none" w:sz="0" w:space="0" w:color="auto"/>
                <w:left w:val="none" w:sz="0" w:space="0" w:color="auto"/>
                <w:bottom w:val="none" w:sz="0" w:space="0" w:color="auto"/>
                <w:right w:val="none" w:sz="0" w:space="0" w:color="auto"/>
              </w:divBdr>
              <w:divsChild>
                <w:div w:id="1743408991">
                  <w:marLeft w:val="0"/>
                  <w:marRight w:val="0"/>
                  <w:marTop w:val="0"/>
                  <w:marBottom w:val="0"/>
                  <w:divBdr>
                    <w:top w:val="none" w:sz="0" w:space="0" w:color="auto"/>
                    <w:left w:val="none" w:sz="0" w:space="0" w:color="auto"/>
                    <w:bottom w:val="none" w:sz="0" w:space="0" w:color="auto"/>
                    <w:right w:val="none" w:sz="0" w:space="0" w:color="auto"/>
                  </w:divBdr>
                </w:div>
              </w:divsChild>
            </w:div>
            <w:div w:id="2022972082">
              <w:marLeft w:val="0"/>
              <w:marRight w:val="0"/>
              <w:marTop w:val="0"/>
              <w:marBottom w:val="0"/>
              <w:divBdr>
                <w:top w:val="none" w:sz="0" w:space="0" w:color="auto"/>
                <w:left w:val="none" w:sz="0" w:space="0" w:color="auto"/>
                <w:bottom w:val="none" w:sz="0" w:space="0" w:color="auto"/>
                <w:right w:val="none" w:sz="0" w:space="0" w:color="auto"/>
              </w:divBdr>
              <w:divsChild>
                <w:div w:id="401493050">
                  <w:marLeft w:val="0"/>
                  <w:marRight w:val="0"/>
                  <w:marTop w:val="0"/>
                  <w:marBottom w:val="0"/>
                  <w:divBdr>
                    <w:top w:val="none" w:sz="0" w:space="0" w:color="auto"/>
                    <w:left w:val="none" w:sz="0" w:space="0" w:color="auto"/>
                    <w:bottom w:val="none" w:sz="0" w:space="0" w:color="auto"/>
                    <w:right w:val="none" w:sz="0" w:space="0" w:color="auto"/>
                  </w:divBdr>
                </w:div>
              </w:divsChild>
            </w:div>
            <w:div w:id="991057397">
              <w:marLeft w:val="0"/>
              <w:marRight w:val="0"/>
              <w:marTop w:val="0"/>
              <w:marBottom w:val="0"/>
              <w:divBdr>
                <w:top w:val="none" w:sz="0" w:space="0" w:color="auto"/>
                <w:left w:val="none" w:sz="0" w:space="0" w:color="auto"/>
                <w:bottom w:val="none" w:sz="0" w:space="0" w:color="auto"/>
                <w:right w:val="none" w:sz="0" w:space="0" w:color="auto"/>
              </w:divBdr>
              <w:divsChild>
                <w:div w:id="495654795">
                  <w:marLeft w:val="0"/>
                  <w:marRight w:val="0"/>
                  <w:marTop w:val="0"/>
                  <w:marBottom w:val="0"/>
                  <w:divBdr>
                    <w:top w:val="none" w:sz="0" w:space="0" w:color="auto"/>
                    <w:left w:val="none" w:sz="0" w:space="0" w:color="auto"/>
                    <w:bottom w:val="none" w:sz="0" w:space="0" w:color="auto"/>
                    <w:right w:val="none" w:sz="0" w:space="0" w:color="auto"/>
                  </w:divBdr>
                </w:div>
              </w:divsChild>
            </w:div>
            <w:div w:id="1435204836">
              <w:marLeft w:val="0"/>
              <w:marRight w:val="0"/>
              <w:marTop w:val="0"/>
              <w:marBottom w:val="0"/>
              <w:divBdr>
                <w:top w:val="none" w:sz="0" w:space="0" w:color="auto"/>
                <w:left w:val="none" w:sz="0" w:space="0" w:color="auto"/>
                <w:bottom w:val="none" w:sz="0" w:space="0" w:color="auto"/>
                <w:right w:val="none" w:sz="0" w:space="0" w:color="auto"/>
              </w:divBdr>
              <w:divsChild>
                <w:div w:id="930546997">
                  <w:marLeft w:val="0"/>
                  <w:marRight w:val="0"/>
                  <w:marTop w:val="0"/>
                  <w:marBottom w:val="0"/>
                  <w:divBdr>
                    <w:top w:val="none" w:sz="0" w:space="0" w:color="auto"/>
                    <w:left w:val="none" w:sz="0" w:space="0" w:color="auto"/>
                    <w:bottom w:val="none" w:sz="0" w:space="0" w:color="auto"/>
                    <w:right w:val="none" w:sz="0" w:space="0" w:color="auto"/>
                  </w:divBdr>
                </w:div>
              </w:divsChild>
            </w:div>
            <w:div w:id="1728718782">
              <w:marLeft w:val="0"/>
              <w:marRight w:val="0"/>
              <w:marTop w:val="0"/>
              <w:marBottom w:val="0"/>
              <w:divBdr>
                <w:top w:val="none" w:sz="0" w:space="0" w:color="auto"/>
                <w:left w:val="none" w:sz="0" w:space="0" w:color="auto"/>
                <w:bottom w:val="none" w:sz="0" w:space="0" w:color="auto"/>
                <w:right w:val="none" w:sz="0" w:space="0" w:color="auto"/>
              </w:divBdr>
              <w:divsChild>
                <w:div w:id="1965967788">
                  <w:marLeft w:val="0"/>
                  <w:marRight w:val="0"/>
                  <w:marTop w:val="0"/>
                  <w:marBottom w:val="0"/>
                  <w:divBdr>
                    <w:top w:val="none" w:sz="0" w:space="0" w:color="auto"/>
                    <w:left w:val="none" w:sz="0" w:space="0" w:color="auto"/>
                    <w:bottom w:val="none" w:sz="0" w:space="0" w:color="auto"/>
                    <w:right w:val="none" w:sz="0" w:space="0" w:color="auto"/>
                  </w:divBdr>
                </w:div>
              </w:divsChild>
            </w:div>
            <w:div w:id="2107380261">
              <w:marLeft w:val="0"/>
              <w:marRight w:val="0"/>
              <w:marTop w:val="0"/>
              <w:marBottom w:val="0"/>
              <w:divBdr>
                <w:top w:val="none" w:sz="0" w:space="0" w:color="auto"/>
                <w:left w:val="none" w:sz="0" w:space="0" w:color="auto"/>
                <w:bottom w:val="none" w:sz="0" w:space="0" w:color="auto"/>
                <w:right w:val="none" w:sz="0" w:space="0" w:color="auto"/>
              </w:divBdr>
              <w:divsChild>
                <w:div w:id="1011297733">
                  <w:marLeft w:val="0"/>
                  <w:marRight w:val="0"/>
                  <w:marTop w:val="0"/>
                  <w:marBottom w:val="0"/>
                  <w:divBdr>
                    <w:top w:val="none" w:sz="0" w:space="0" w:color="auto"/>
                    <w:left w:val="none" w:sz="0" w:space="0" w:color="auto"/>
                    <w:bottom w:val="none" w:sz="0" w:space="0" w:color="auto"/>
                    <w:right w:val="none" w:sz="0" w:space="0" w:color="auto"/>
                  </w:divBdr>
                </w:div>
              </w:divsChild>
            </w:div>
            <w:div w:id="219292169">
              <w:marLeft w:val="0"/>
              <w:marRight w:val="0"/>
              <w:marTop w:val="0"/>
              <w:marBottom w:val="0"/>
              <w:divBdr>
                <w:top w:val="none" w:sz="0" w:space="0" w:color="auto"/>
                <w:left w:val="none" w:sz="0" w:space="0" w:color="auto"/>
                <w:bottom w:val="none" w:sz="0" w:space="0" w:color="auto"/>
                <w:right w:val="none" w:sz="0" w:space="0" w:color="auto"/>
              </w:divBdr>
              <w:divsChild>
                <w:div w:id="557478256">
                  <w:marLeft w:val="0"/>
                  <w:marRight w:val="0"/>
                  <w:marTop w:val="0"/>
                  <w:marBottom w:val="0"/>
                  <w:divBdr>
                    <w:top w:val="none" w:sz="0" w:space="0" w:color="auto"/>
                    <w:left w:val="none" w:sz="0" w:space="0" w:color="auto"/>
                    <w:bottom w:val="none" w:sz="0" w:space="0" w:color="auto"/>
                    <w:right w:val="none" w:sz="0" w:space="0" w:color="auto"/>
                  </w:divBdr>
                </w:div>
              </w:divsChild>
            </w:div>
            <w:div w:id="1875384790">
              <w:marLeft w:val="0"/>
              <w:marRight w:val="0"/>
              <w:marTop w:val="0"/>
              <w:marBottom w:val="0"/>
              <w:divBdr>
                <w:top w:val="none" w:sz="0" w:space="0" w:color="auto"/>
                <w:left w:val="none" w:sz="0" w:space="0" w:color="auto"/>
                <w:bottom w:val="none" w:sz="0" w:space="0" w:color="auto"/>
                <w:right w:val="none" w:sz="0" w:space="0" w:color="auto"/>
              </w:divBdr>
              <w:divsChild>
                <w:div w:id="1464736452">
                  <w:marLeft w:val="0"/>
                  <w:marRight w:val="0"/>
                  <w:marTop w:val="0"/>
                  <w:marBottom w:val="0"/>
                  <w:divBdr>
                    <w:top w:val="none" w:sz="0" w:space="0" w:color="auto"/>
                    <w:left w:val="none" w:sz="0" w:space="0" w:color="auto"/>
                    <w:bottom w:val="none" w:sz="0" w:space="0" w:color="auto"/>
                    <w:right w:val="none" w:sz="0" w:space="0" w:color="auto"/>
                  </w:divBdr>
                </w:div>
              </w:divsChild>
            </w:div>
            <w:div w:id="1595474780">
              <w:marLeft w:val="0"/>
              <w:marRight w:val="0"/>
              <w:marTop w:val="0"/>
              <w:marBottom w:val="0"/>
              <w:divBdr>
                <w:top w:val="none" w:sz="0" w:space="0" w:color="auto"/>
                <w:left w:val="none" w:sz="0" w:space="0" w:color="auto"/>
                <w:bottom w:val="none" w:sz="0" w:space="0" w:color="auto"/>
                <w:right w:val="none" w:sz="0" w:space="0" w:color="auto"/>
              </w:divBdr>
              <w:divsChild>
                <w:div w:id="1176966541">
                  <w:marLeft w:val="0"/>
                  <w:marRight w:val="0"/>
                  <w:marTop w:val="0"/>
                  <w:marBottom w:val="0"/>
                  <w:divBdr>
                    <w:top w:val="none" w:sz="0" w:space="0" w:color="auto"/>
                    <w:left w:val="none" w:sz="0" w:space="0" w:color="auto"/>
                    <w:bottom w:val="none" w:sz="0" w:space="0" w:color="auto"/>
                    <w:right w:val="none" w:sz="0" w:space="0" w:color="auto"/>
                  </w:divBdr>
                </w:div>
              </w:divsChild>
            </w:div>
            <w:div w:id="635912776">
              <w:marLeft w:val="0"/>
              <w:marRight w:val="0"/>
              <w:marTop w:val="0"/>
              <w:marBottom w:val="0"/>
              <w:divBdr>
                <w:top w:val="none" w:sz="0" w:space="0" w:color="auto"/>
                <w:left w:val="none" w:sz="0" w:space="0" w:color="auto"/>
                <w:bottom w:val="none" w:sz="0" w:space="0" w:color="auto"/>
                <w:right w:val="none" w:sz="0" w:space="0" w:color="auto"/>
              </w:divBdr>
              <w:divsChild>
                <w:div w:id="1816139732">
                  <w:marLeft w:val="0"/>
                  <w:marRight w:val="0"/>
                  <w:marTop w:val="0"/>
                  <w:marBottom w:val="0"/>
                  <w:divBdr>
                    <w:top w:val="none" w:sz="0" w:space="0" w:color="auto"/>
                    <w:left w:val="none" w:sz="0" w:space="0" w:color="auto"/>
                    <w:bottom w:val="none" w:sz="0" w:space="0" w:color="auto"/>
                    <w:right w:val="none" w:sz="0" w:space="0" w:color="auto"/>
                  </w:divBdr>
                </w:div>
              </w:divsChild>
            </w:div>
            <w:div w:id="2080977061">
              <w:marLeft w:val="0"/>
              <w:marRight w:val="0"/>
              <w:marTop w:val="0"/>
              <w:marBottom w:val="0"/>
              <w:divBdr>
                <w:top w:val="none" w:sz="0" w:space="0" w:color="auto"/>
                <w:left w:val="none" w:sz="0" w:space="0" w:color="auto"/>
                <w:bottom w:val="none" w:sz="0" w:space="0" w:color="auto"/>
                <w:right w:val="none" w:sz="0" w:space="0" w:color="auto"/>
              </w:divBdr>
              <w:divsChild>
                <w:div w:id="1733429876">
                  <w:marLeft w:val="0"/>
                  <w:marRight w:val="0"/>
                  <w:marTop w:val="0"/>
                  <w:marBottom w:val="0"/>
                  <w:divBdr>
                    <w:top w:val="none" w:sz="0" w:space="0" w:color="auto"/>
                    <w:left w:val="none" w:sz="0" w:space="0" w:color="auto"/>
                    <w:bottom w:val="none" w:sz="0" w:space="0" w:color="auto"/>
                    <w:right w:val="none" w:sz="0" w:space="0" w:color="auto"/>
                  </w:divBdr>
                </w:div>
              </w:divsChild>
            </w:div>
            <w:div w:id="91517854">
              <w:marLeft w:val="0"/>
              <w:marRight w:val="0"/>
              <w:marTop w:val="0"/>
              <w:marBottom w:val="0"/>
              <w:divBdr>
                <w:top w:val="none" w:sz="0" w:space="0" w:color="auto"/>
                <w:left w:val="none" w:sz="0" w:space="0" w:color="auto"/>
                <w:bottom w:val="none" w:sz="0" w:space="0" w:color="auto"/>
                <w:right w:val="none" w:sz="0" w:space="0" w:color="auto"/>
              </w:divBdr>
              <w:divsChild>
                <w:div w:id="1251743035">
                  <w:marLeft w:val="0"/>
                  <w:marRight w:val="0"/>
                  <w:marTop w:val="0"/>
                  <w:marBottom w:val="0"/>
                  <w:divBdr>
                    <w:top w:val="none" w:sz="0" w:space="0" w:color="auto"/>
                    <w:left w:val="none" w:sz="0" w:space="0" w:color="auto"/>
                    <w:bottom w:val="none" w:sz="0" w:space="0" w:color="auto"/>
                    <w:right w:val="none" w:sz="0" w:space="0" w:color="auto"/>
                  </w:divBdr>
                </w:div>
              </w:divsChild>
            </w:div>
            <w:div w:id="391539335">
              <w:marLeft w:val="0"/>
              <w:marRight w:val="0"/>
              <w:marTop w:val="0"/>
              <w:marBottom w:val="0"/>
              <w:divBdr>
                <w:top w:val="none" w:sz="0" w:space="0" w:color="auto"/>
                <w:left w:val="none" w:sz="0" w:space="0" w:color="auto"/>
                <w:bottom w:val="none" w:sz="0" w:space="0" w:color="auto"/>
                <w:right w:val="none" w:sz="0" w:space="0" w:color="auto"/>
              </w:divBdr>
              <w:divsChild>
                <w:div w:id="229734722">
                  <w:marLeft w:val="0"/>
                  <w:marRight w:val="0"/>
                  <w:marTop w:val="0"/>
                  <w:marBottom w:val="0"/>
                  <w:divBdr>
                    <w:top w:val="none" w:sz="0" w:space="0" w:color="auto"/>
                    <w:left w:val="none" w:sz="0" w:space="0" w:color="auto"/>
                    <w:bottom w:val="none" w:sz="0" w:space="0" w:color="auto"/>
                    <w:right w:val="none" w:sz="0" w:space="0" w:color="auto"/>
                  </w:divBdr>
                </w:div>
              </w:divsChild>
            </w:div>
            <w:div w:id="29650437">
              <w:marLeft w:val="0"/>
              <w:marRight w:val="0"/>
              <w:marTop w:val="0"/>
              <w:marBottom w:val="0"/>
              <w:divBdr>
                <w:top w:val="none" w:sz="0" w:space="0" w:color="auto"/>
                <w:left w:val="none" w:sz="0" w:space="0" w:color="auto"/>
                <w:bottom w:val="none" w:sz="0" w:space="0" w:color="auto"/>
                <w:right w:val="none" w:sz="0" w:space="0" w:color="auto"/>
              </w:divBdr>
              <w:divsChild>
                <w:div w:id="1922448418">
                  <w:marLeft w:val="0"/>
                  <w:marRight w:val="0"/>
                  <w:marTop w:val="0"/>
                  <w:marBottom w:val="0"/>
                  <w:divBdr>
                    <w:top w:val="none" w:sz="0" w:space="0" w:color="auto"/>
                    <w:left w:val="none" w:sz="0" w:space="0" w:color="auto"/>
                    <w:bottom w:val="none" w:sz="0" w:space="0" w:color="auto"/>
                    <w:right w:val="none" w:sz="0" w:space="0" w:color="auto"/>
                  </w:divBdr>
                </w:div>
              </w:divsChild>
            </w:div>
            <w:div w:id="1601598532">
              <w:marLeft w:val="0"/>
              <w:marRight w:val="0"/>
              <w:marTop w:val="0"/>
              <w:marBottom w:val="0"/>
              <w:divBdr>
                <w:top w:val="none" w:sz="0" w:space="0" w:color="auto"/>
                <w:left w:val="none" w:sz="0" w:space="0" w:color="auto"/>
                <w:bottom w:val="none" w:sz="0" w:space="0" w:color="auto"/>
                <w:right w:val="none" w:sz="0" w:space="0" w:color="auto"/>
              </w:divBdr>
              <w:divsChild>
                <w:div w:id="1267539172">
                  <w:marLeft w:val="0"/>
                  <w:marRight w:val="0"/>
                  <w:marTop w:val="0"/>
                  <w:marBottom w:val="0"/>
                  <w:divBdr>
                    <w:top w:val="none" w:sz="0" w:space="0" w:color="auto"/>
                    <w:left w:val="none" w:sz="0" w:space="0" w:color="auto"/>
                    <w:bottom w:val="none" w:sz="0" w:space="0" w:color="auto"/>
                    <w:right w:val="none" w:sz="0" w:space="0" w:color="auto"/>
                  </w:divBdr>
                </w:div>
              </w:divsChild>
            </w:div>
            <w:div w:id="823207237">
              <w:marLeft w:val="0"/>
              <w:marRight w:val="0"/>
              <w:marTop w:val="0"/>
              <w:marBottom w:val="0"/>
              <w:divBdr>
                <w:top w:val="none" w:sz="0" w:space="0" w:color="auto"/>
                <w:left w:val="none" w:sz="0" w:space="0" w:color="auto"/>
                <w:bottom w:val="none" w:sz="0" w:space="0" w:color="auto"/>
                <w:right w:val="none" w:sz="0" w:space="0" w:color="auto"/>
              </w:divBdr>
              <w:divsChild>
                <w:div w:id="1897668922">
                  <w:marLeft w:val="0"/>
                  <w:marRight w:val="0"/>
                  <w:marTop w:val="0"/>
                  <w:marBottom w:val="0"/>
                  <w:divBdr>
                    <w:top w:val="none" w:sz="0" w:space="0" w:color="auto"/>
                    <w:left w:val="none" w:sz="0" w:space="0" w:color="auto"/>
                    <w:bottom w:val="none" w:sz="0" w:space="0" w:color="auto"/>
                    <w:right w:val="none" w:sz="0" w:space="0" w:color="auto"/>
                  </w:divBdr>
                </w:div>
              </w:divsChild>
            </w:div>
            <w:div w:id="1825850087">
              <w:marLeft w:val="0"/>
              <w:marRight w:val="0"/>
              <w:marTop w:val="0"/>
              <w:marBottom w:val="0"/>
              <w:divBdr>
                <w:top w:val="none" w:sz="0" w:space="0" w:color="auto"/>
                <w:left w:val="none" w:sz="0" w:space="0" w:color="auto"/>
                <w:bottom w:val="none" w:sz="0" w:space="0" w:color="auto"/>
                <w:right w:val="none" w:sz="0" w:space="0" w:color="auto"/>
              </w:divBdr>
              <w:divsChild>
                <w:div w:id="1396128952">
                  <w:marLeft w:val="0"/>
                  <w:marRight w:val="0"/>
                  <w:marTop w:val="0"/>
                  <w:marBottom w:val="0"/>
                  <w:divBdr>
                    <w:top w:val="none" w:sz="0" w:space="0" w:color="auto"/>
                    <w:left w:val="none" w:sz="0" w:space="0" w:color="auto"/>
                    <w:bottom w:val="none" w:sz="0" w:space="0" w:color="auto"/>
                    <w:right w:val="none" w:sz="0" w:space="0" w:color="auto"/>
                  </w:divBdr>
                </w:div>
              </w:divsChild>
            </w:div>
            <w:div w:id="1073625279">
              <w:marLeft w:val="0"/>
              <w:marRight w:val="0"/>
              <w:marTop w:val="0"/>
              <w:marBottom w:val="0"/>
              <w:divBdr>
                <w:top w:val="none" w:sz="0" w:space="0" w:color="auto"/>
                <w:left w:val="none" w:sz="0" w:space="0" w:color="auto"/>
                <w:bottom w:val="none" w:sz="0" w:space="0" w:color="auto"/>
                <w:right w:val="none" w:sz="0" w:space="0" w:color="auto"/>
              </w:divBdr>
              <w:divsChild>
                <w:div w:id="1060979315">
                  <w:marLeft w:val="0"/>
                  <w:marRight w:val="0"/>
                  <w:marTop w:val="0"/>
                  <w:marBottom w:val="0"/>
                  <w:divBdr>
                    <w:top w:val="none" w:sz="0" w:space="0" w:color="auto"/>
                    <w:left w:val="none" w:sz="0" w:space="0" w:color="auto"/>
                    <w:bottom w:val="none" w:sz="0" w:space="0" w:color="auto"/>
                    <w:right w:val="none" w:sz="0" w:space="0" w:color="auto"/>
                  </w:divBdr>
                </w:div>
              </w:divsChild>
            </w:div>
            <w:div w:id="314915191">
              <w:marLeft w:val="0"/>
              <w:marRight w:val="0"/>
              <w:marTop w:val="0"/>
              <w:marBottom w:val="0"/>
              <w:divBdr>
                <w:top w:val="none" w:sz="0" w:space="0" w:color="auto"/>
                <w:left w:val="none" w:sz="0" w:space="0" w:color="auto"/>
                <w:bottom w:val="none" w:sz="0" w:space="0" w:color="auto"/>
                <w:right w:val="none" w:sz="0" w:space="0" w:color="auto"/>
              </w:divBdr>
              <w:divsChild>
                <w:div w:id="466363088">
                  <w:marLeft w:val="0"/>
                  <w:marRight w:val="0"/>
                  <w:marTop w:val="0"/>
                  <w:marBottom w:val="0"/>
                  <w:divBdr>
                    <w:top w:val="none" w:sz="0" w:space="0" w:color="auto"/>
                    <w:left w:val="none" w:sz="0" w:space="0" w:color="auto"/>
                    <w:bottom w:val="none" w:sz="0" w:space="0" w:color="auto"/>
                    <w:right w:val="none" w:sz="0" w:space="0" w:color="auto"/>
                  </w:divBdr>
                </w:div>
              </w:divsChild>
            </w:div>
            <w:div w:id="802697850">
              <w:marLeft w:val="0"/>
              <w:marRight w:val="0"/>
              <w:marTop w:val="0"/>
              <w:marBottom w:val="0"/>
              <w:divBdr>
                <w:top w:val="none" w:sz="0" w:space="0" w:color="auto"/>
                <w:left w:val="none" w:sz="0" w:space="0" w:color="auto"/>
                <w:bottom w:val="none" w:sz="0" w:space="0" w:color="auto"/>
                <w:right w:val="none" w:sz="0" w:space="0" w:color="auto"/>
              </w:divBdr>
              <w:divsChild>
                <w:div w:id="543254717">
                  <w:marLeft w:val="0"/>
                  <w:marRight w:val="0"/>
                  <w:marTop w:val="0"/>
                  <w:marBottom w:val="0"/>
                  <w:divBdr>
                    <w:top w:val="none" w:sz="0" w:space="0" w:color="auto"/>
                    <w:left w:val="none" w:sz="0" w:space="0" w:color="auto"/>
                    <w:bottom w:val="none" w:sz="0" w:space="0" w:color="auto"/>
                    <w:right w:val="none" w:sz="0" w:space="0" w:color="auto"/>
                  </w:divBdr>
                </w:div>
              </w:divsChild>
            </w:div>
            <w:div w:id="550846824">
              <w:marLeft w:val="0"/>
              <w:marRight w:val="0"/>
              <w:marTop w:val="0"/>
              <w:marBottom w:val="0"/>
              <w:divBdr>
                <w:top w:val="none" w:sz="0" w:space="0" w:color="auto"/>
                <w:left w:val="none" w:sz="0" w:space="0" w:color="auto"/>
                <w:bottom w:val="none" w:sz="0" w:space="0" w:color="auto"/>
                <w:right w:val="none" w:sz="0" w:space="0" w:color="auto"/>
              </w:divBdr>
              <w:divsChild>
                <w:div w:id="127864063">
                  <w:marLeft w:val="0"/>
                  <w:marRight w:val="0"/>
                  <w:marTop w:val="0"/>
                  <w:marBottom w:val="0"/>
                  <w:divBdr>
                    <w:top w:val="none" w:sz="0" w:space="0" w:color="auto"/>
                    <w:left w:val="none" w:sz="0" w:space="0" w:color="auto"/>
                    <w:bottom w:val="none" w:sz="0" w:space="0" w:color="auto"/>
                    <w:right w:val="none" w:sz="0" w:space="0" w:color="auto"/>
                  </w:divBdr>
                </w:div>
              </w:divsChild>
            </w:div>
            <w:div w:id="1250851924">
              <w:marLeft w:val="0"/>
              <w:marRight w:val="0"/>
              <w:marTop w:val="0"/>
              <w:marBottom w:val="0"/>
              <w:divBdr>
                <w:top w:val="none" w:sz="0" w:space="0" w:color="auto"/>
                <w:left w:val="none" w:sz="0" w:space="0" w:color="auto"/>
                <w:bottom w:val="none" w:sz="0" w:space="0" w:color="auto"/>
                <w:right w:val="none" w:sz="0" w:space="0" w:color="auto"/>
              </w:divBdr>
              <w:divsChild>
                <w:div w:id="1080371368">
                  <w:marLeft w:val="0"/>
                  <w:marRight w:val="0"/>
                  <w:marTop w:val="0"/>
                  <w:marBottom w:val="0"/>
                  <w:divBdr>
                    <w:top w:val="none" w:sz="0" w:space="0" w:color="auto"/>
                    <w:left w:val="none" w:sz="0" w:space="0" w:color="auto"/>
                    <w:bottom w:val="none" w:sz="0" w:space="0" w:color="auto"/>
                    <w:right w:val="none" w:sz="0" w:space="0" w:color="auto"/>
                  </w:divBdr>
                </w:div>
              </w:divsChild>
            </w:div>
            <w:div w:id="1953129827">
              <w:marLeft w:val="0"/>
              <w:marRight w:val="0"/>
              <w:marTop w:val="0"/>
              <w:marBottom w:val="0"/>
              <w:divBdr>
                <w:top w:val="none" w:sz="0" w:space="0" w:color="auto"/>
                <w:left w:val="none" w:sz="0" w:space="0" w:color="auto"/>
                <w:bottom w:val="none" w:sz="0" w:space="0" w:color="auto"/>
                <w:right w:val="none" w:sz="0" w:space="0" w:color="auto"/>
              </w:divBdr>
              <w:divsChild>
                <w:div w:id="1605965805">
                  <w:marLeft w:val="0"/>
                  <w:marRight w:val="0"/>
                  <w:marTop w:val="0"/>
                  <w:marBottom w:val="0"/>
                  <w:divBdr>
                    <w:top w:val="none" w:sz="0" w:space="0" w:color="auto"/>
                    <w:left w:val="none" w:sz="0" w:space="0" w:color="auto"/>
                    <w:bottom w:val="none" w:sz="0" w:space="0" w:color="auto"/>
                    <w:right w:val="none" w:sz="0" w:space="0" w:color="auto"/>
                  </w:divBdr>
                </w:div>
              </w:divsChild>
            </w:div>
            <w:div w:id="346640905">
              <w:marLeft w:val="0"/>
              <w:marRight w:val="0"/>
              <w:marTop w:val="0"/>
              <w:marBottom w:val="0"/>
              <w:divBdr>
                <w:top w:val="none" w:sz="0" w:space="0" w:color="auto"/>
                <w:left w:val="none" w:sz="0" w:space="0" w:color="auto"/>
                <w:bottom w:val="none" w:sz="0" w:space="0" w:color="auto"/>
                <w:right w:val="none" w:sz="0" w:space="0" w:color="auto"/>
              </w:divBdr>
              <w:divsChild>
                <w:div w:id="1019427785">
                  <w:marLeft w:val="0"/>
                  <w:marRight w:val="0"/>
                  <w:marTop w:val="0"/>
                  <w:marBottom w:val="0"/>
                  <w:divBdr>
                    <w:top w:val="none" w:sz="0" w:space="0" w:color="auto"/>
                    <w:left w:val="none" w:sz="0" w:space="0" w:color="auto"/>
                    <w:bottom w:val="none" w:sz="0" w:space="0" w:color="auto"/>
                    <w:right w:val="none" w:sz="0" w:space="0" w:color="auto"/>
                  </w:divBdr>
                </w:div>
              </w:divsChild>
            </w:div>
            <w:div w:id="393695973">
              <w:marLeft w:val="0"/>
              <w:marRight w:val="0"/>
              <w:marTop w:val="0"/>
              <w:marBottom w:val="0"/>
              <w:divBdr>
                <w:top w:val="none" w:sz="0" w:space="0" w:color="auto"/>
                <w:left w:val="none" w:sz="0" w:space="0" w:color="auto"/>
                <w:bottom w:val="none" w:sz="0" w:space="0" w:color="auto"/>
                <w:right w:val="none" w:sz="0" w:space="0" w:color="auto"/>
              </w:divBdr>
              <w:divsChild>
                <w:div w:id="1217400110">
                  <w:marLeft w:val="0"/>
                  <w:marRight w:val="0"/>
                  <w:marTop w:val="0"/>
                  <w:marBottom w:val="0"/>
                  <w:divBdr>
                    <w:top w:val="none" w:sz="0" w:space="0" w:color="auto"/>
                    <w:left w:val="none" w:sz="0" w:space="0" w:color="auto"/>
                    <w:bottom w:val="none" w:sz="0" w:space="0" w:color="auto"/>
                    <w:right w:val="none" w:sz="0" w:space="0" w:color="auto"/>
                  </w:divBdr>
                </w:div>
              </w:divsChild>
            </w:div>
            <w:div w:id="213153627">
              <w:marLeft w:val="0"/>
              <w:marRight w:val="0"/>
              <w:marTop w:val="0"/>
              <w:marBottom w:val="0"/>
              <w:divBdr>
                <w:top w:val="none" w:sz="0" w:space="0" w:color="auto"/>
                <w:left w:val="none" w:sz="0" w:space="0" w:color="auto"/>
                <w:bottom w:val="none" w:sz="0" w:space="0" w:color="auto"/>
                <w:right w:val="none" w:sz="0" w:space="0" w:color="auto"/>
              </w:divBdr>
              <w:divsChild>
                <w:div w:id="848520920">
                  <w:marLeft w:val="0"/>
                  <w:marRight w:val="0"/>
                  <w:marTop w:val="0"/>
                  <w:marBottom w:val="0"/>
                  <w:divBdr>
                    <w:top w:val="none" w:sz="0" w:space="0" w:color="auto"/>
                    <w:left w:val="none" w:sz="0" w:space="0" w:color="auto"/>
                    <w:bottom w:val="none" w:sz="0" w:space="0" w:color="auto"/>
                    <w:right w:val="none" w:sz="0" w:space="0" w:color="auto"/>
                  </w:divBdr>
                </w:div>
              </w:divsChild>
            </w:div>
            <w:div w:id="1663503937">
              <w:marLeft w:val="0"/>
              <w:marRight w:val="0"/>
              <w:marTop w:val="0"/>
              <w:marBottom w:val="0"/>
              <w:divBdr>
                <w:top w:val="none" w:sz="0" w:space="0" w:color="auto"/>
                <w:left w:val="none" w:sz="0" w:space="0" w:color="auto"/>
                <w:bottom w:val="none" w:sz="0" w:space="0" w:color="auto"/>
                <w:right w:val="none" w:sz="0" w:space="0" w:color="auto"/>
              </w:divBdr>
              <w:divsChild>
                <w:div w:id="306519168">
                  <w:marLeft w:val="0"/>
                  <w:marRight w:val="0"/>
                  <w:marTop w:val="0"/>
                  <w:marBottom w:val="0"/>
                  <w:divBdr>
                    <w:top w:val="none" w:sz="0" w:space="0" w:color="auto"/>
                    <w:left w:val="none" w:sz="0" w:space="0" w:color="auto"/>
                    <w:bottom w:val="none" w:sz="0" w:space="0" w:color="auto"/>
                    <w:right w:val="none" w:sz="0" w:space="0" w:color="auto"/>
                  </w:divBdr>
                </w:div>
              </w:divsChild>
            </w:div>
            <w:div w:id="271134108">
              <w:marLeft w:val="0"/>
              <w:marRight w:val="0"/>
              <w:marTop w:val="0"/>
              <w:marBottom w:val="0"/>
              <w:divBdr>
                <w:top w:val="none" w:sz="0" w:space="0" w:color="auto"/>
                <w:left w:val="none" w:sz="0" w:space="0" w:color="auto"/>
                <w:bottom w:val="none" w:sz="0" w:space="0" w:color="auto"/>
                <w:right w:val="none" w:sz="0" w:space="0" w:color="auto"/>
              </w:divBdr>
              <w:divsChild>
                <w:div w:id="1891720209">
                  <w:marLeft w:val="0"/>
                  <w:marRight w:val="0"/>
                  <w:marTop w:val="0"/>
                  <w:marBottom w:val="0"/>
                  <w:divBdr>
                    <w:top w:val="none" w:sz="0" w:space="0" w:color="auto"/>
                    <w:left w:val="none" w:sz="0" w:space="0" w:color="auto"/>
                    <w:bottom w:val="none" w:sz="0" w:space="0" w:color="auto"/>
                    <w:right w:val="none" w:sz="0" w:space="0" w:color="auto"/>
                  </w:divBdr>
                </w:div>
              </w:divsChild>
            </w:div>
            <w:div w:id="135149536">
              <w:marLeft w:val="0"/>
              <w:marRight w:val="0"/>
              <w:marTop w:val="0"/>
              <w:marBottom w:val="0"/>
              <w:divBdr>
                <w:top w:val="none" w:sz="0" w:space="0" w:color="auto"/>
                <w:left w:val="none" w:sz="0" w:space="0" w:color="auto"/>
                <w:bottom w:val="none" w:sz="0" w:space="0" w:color="auto"/>
                <w:right w:val="none" w:sz="0" w:space="0" w:color="auto"/>
              </w:divBdr>
              <w:divsChild>
                <w:div w:id="1540128203">
                  <w:marLeft w:val="0"/>
                  <w:marRight w:val="0"/>
                  <w:marTop w:val="0"/>
                  <w:marBottom w:val="0"/>
                  <w:divBdr>
                    <w:top w:val="none" w:sz="0" w:space="0" w:color="auto"/>
                    <w:left w:val="none" w:sz="0" w:space="0" w:color="auto"/>
                    <w:bottom w:val="none" w:sz="0" w:space="0" w:color="auto"/>
                    <w:right w:val="none" w:sz="0" w:space="0" w:color="auto"/>
                  </w:divBdr>
                </w:div>
              </w:divsChild>
            </w:div>
            <w:div w:id="1232229752">
              <w:marLeft w:val="0"/>
              <w:marRight w:val="0"/>
              <w:marTop w:val="0"/>
              <w:marBottom w:val="0"/>
              <w:divBdr>
                <w:top w:val="none" w:sz="0" w:space="0" w:color="auto"/>
                <w:left w:val="none" w:sz="0" w:space="0" w:color="auto"/>
                <w:bottom w:val="none" w:sz="0" w:space="0" w:color="auto"/>
                <w:right w:val="none" w:sz="0" w:space="0" w:color="auto"/>
              </w:divBdr>
              <w:divsChild>
                <w:div w:id="940912275">
                  <w:marLeft w:val="0"/>
                  <w:marRight w:val="0"/>
                  <w:marTop w:val="0"/>
                  <w:marBottom w:val="0"/>
                  <w:divBdr>
                    <w:top w:val="none" w:sz="0" w:space="0" w:color="auto"/>
                    <w:left w:val="none" w:sz="0" w:space="0" w:color="auto"/>
                    <w:bottom w:val="none" w:sz="0" w:space="0" w:color="auto"/>
                    <w:right w:val="none" w:sz="0" w:space="0" w:color="auto"/>
                  </w:divBdr>
                </w:div>
              </w:divsChild>
            </w:div>
            <w:div w:id="1033723781">
              <w:marLeft w:val="0"/>
              <w:marRight w:val="0"/>
              <w:marTop w:val="0"/>
              <w:marBottom w:val="0"/>
              <w:divBdr>
                <w:top w:val="none" w:sz="0" w:space="0" w:color="auto"/>
                <w:left w:val="none" w:sz="0" w:space="0" w:color="auto"/>
                <w:bottom w:val="none" w:sz="0" w:space="0" w:color="auto"/>
                <w:right w:val="none" w:sz="0" w:space="0" w:color="auto"/>
              </w:divBdr>
              <w:divsChild>
                <w:div w:id="1892690441">
                  <w:marLeft w:val="0"/>
                  <w:marRight w:val="0"/>
                  <w:marTop w:val="0"/>
                  <w:marBottom w:val="0"/>
                  <w:divBdr>
                    <w:top w:val="none" w:sz="0" w:space="0" w:color="auto"/>
                    <w:left w:val="none" w:sz="0" w:space="0" w:color="auto"/>
                    <w:bottom w:val="none" w:sz="0" w:space="0" w:color="auto"/>
                    <w:right w:val="none" w:sz="0" w:space="0" w:color="auto"/>
                  </w:divBdr>
                </w:div>
              </w:divsChild>
            </w:div>
            <w:div w:id="360938265">
              <w:marLeft w:val="0"/>
              <w:marRight w:val="0"/>
              <w:marTop w:val="0"/>
              <w:marBottom w:val="0"/>
              <w:divBdr>
                <w:top w:val="none" w:sz="0" w:space="0" w:color="auto"/>
                <w:left w:val="none" w:sz="0" w:space="0" w:color="auto"/>
                <w:bottom w:val="none" w:sz="0" w:space="0" w:color="auto"/>
                <w:right w:val="none" w:sz="0" w:space="0" w:color="auto"/>
              </w:divBdr>
              <w:divsChild>
                <w:div w:id="214121206">
                  <w:marLeft w:val="0"/>
                  <w:marRight w:val="0"/>
                  <w:marTop w:val="0"/>
                  <w:marBottom w:val="0"/>
                  <w:divBdr>
                    <w:top w:val="none" w:sz="0" w:space="0" w:color="auto"/>
                    <w:left w:val="none" w:sz="0" w:space="0" w:color="auto"/>
                    <w:bottom w:val="none" w:sz="0" w:space="0" w:color="auto"/>
                    <w:right w:val="none" w:sz="0" w:space="0" w:color="auto"/>
                  </w:divBdr>
                </w:div>
              </w:divsChild>
            </w:div>
            <w:div w:id="1657488910">
              <w:marLeft w:val="0"/>
              <w:marRight w:val="0"/>
              <w:marTop w:val="0"/>
              <w:marBottom w:val="0"/>
              <w:divBdr>
                <w:top w:val="none" w:sz="0" w:space="0" w:color="auto"/>
                <w:left w:val="none" w:sz="0" w:space="0" w:color="auto"/>
                <w:bottom w:val="none" w:sz="0" w:space="0" w:color="auto"/>
                <w:right w:val="none" w:sz="0" w:space="0" w:color="auto"/>
              </w:divBdr>
              <w:divsChild>
                <w:div w:id="610667637">
                  <w:marLeft w:val="0"/>
                  <w:marRight w:val="0"/>
                  <w:marTop w:val="0"/>
                  <w:marBottom w:val="0"/>
                  <w:divBdr>
                    <w:top w:val="none" w:sz="0" w:space="0" w:color="auto"/>
                    <w:left w:val="none" w:sz="0" w:space="0" w:color="auto"/>
                    <w:bottom w:val="none" w:sz="0" w:space="0" w:color="auto"/>
                    <w:right w:val="none" w:sz="0" w:space="0" w:color="auto"/>
                  </w:divBdr>
                </w:div>
              </w:divsChild>
            </w:div>
            <w:div w:id="1951007938">
              <w:marLeft w:val="0"/>
              <w:marRight w:val="0"/>
              <w:marTop w:val="0"/>
              <w:marBottom w:val="0"/>
              <w:divBdr>
                <w:top w:val="none" w:sz="0" w:space="0" w:color="auto"/>
                <w:left w:val="none" w:sz="0" w:space="0" w:color="auto"/>
                <w:bottom w:val="none" w:sz="0" w:space="0" w:color="auto"/>
                <w:right w:val="none" w:sz="0" w:space="0" w:color="auto"/>
              </w:divBdr>
              <w:divsChild>
                <w:div w:id="292836157">
                  <w:marLeft w:val="0"/>
                  <w:marRight w:val="0"/>
                  <w:marTop w:val="0"/>
                  <w:marBottom w:val="0"/>
                  <w:divBdr>
                    <w:top w:val="none" w:sz="0" w:space="0" w:color="auto"/>
                    <w:left w:val="none" w:sz="0" w:space="0" w:color="auto"/>
                    <w:bottom w:val="none" w:sz="0" w:space="0" w:color="auto"/>
                    <w:right w:val="none" w:sz="0" w:space="0" w:color="auto"/>
                  </w:divBdr>
                </w:div>
              </w:divsChild>
            </w:div>
            <w:div w:id="1024870162">
              <w:marLeft w:val="0"/>
              <w:marRight w:val="0"/>
              <w:marTop w:val="0"/>
              <w:marBottom w:val="0"/>
              <w:divBdr>
                <w:top w:val="none" w:sz="0" w:space="0" w:color="auto"/>
                <w:left w:val="none" w:sz="0" w:space="0" w:color="auto"/>
                <w:bottom w:val="none" w:sz="0" w:space="0" w:color="auto"/>
                <w:right w:val="none" w:sz="0" w:space="0" w:color="auto"/>
              </w:divBdr>
              <w:divsChild>
                <w:div w:id="33345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155509">
      <w:bodyDiv w:val="1"/>
      <w:marLeft w:val="0"/>
      <w:marRight w:val="0"/>
      <w:marTop w:val="0"/>
      <w:marBottom w:val="0"/>
      <w:divBdr>
        <w:top w:val="none" w:sz="0" w:space="0" w:color="auto"/>
        <w:left w:val="none" w:sz="0" w:space="0" w:color="auto"/>
        <w:bottom w:val="none" w:sz="0" w:space="0" w:color="auto"/>
        <w:right w:val="none" w:sz="0" w:space="0" w:color="auto"/>
      </w:divBdr>
    </w:div>
    <w:div w:id="1571696598">
      <w:bodyDiv w:val="1"/>
      <w:marLeft w:val="0"/>
      <w:marRight w:val="0"/>
      <w:marTop w:val="0"/>
      <w:marBottom w:val="0"/>
      <w:divBdr>
        <w:top w:val="none" w:sz="0" w:space="0" w:color="auto"/>
        <w:left w:val="none" w:sz="0" w:space="0" w:color="auto"/>
        <w:bottom w:val="none" w:sz="0" w:space="0" w:color="auto"/>
        <w:right w:val="none" w:sz="0" w:space="0" w:color="auto"/>
      </w:divBdr>
      <w:divsChild>
        <w:div w:id="236019419">
          <w:marLeft w:val="0"/>
          <w:marRight w:val="0"/>
          <w:marTop w:val="0"/>
          <w:marBottom w:val="0"/>
          <w:divBdr>
            <w:top w:val="none" w:sz="0" w:space="0" w:color="auto"/>
            <w:left w:val="none" w:sz="0" w:space="0" w:color="auto"/>
            <w:bottom w:val="none" w:sz="0" w:space="0" w:color="auto"/>
            <w:right w:val="none" w:sz="0" w:space="0" w:color="auto"/>
          </w:divBdr>
          <w:divsChild>
            <w:div w:id="800077764">
              <w:marLeft w:val="0"/>
              <w:marRight w:val="0"/>
              <w:marTop w:val="0"/>
              <w:marBottom w:val="0"/>
              <w:divBdr>
                <w:top w:val="none" w:sz="0" w:space="0" w:color="auto"/>
                <w:left w:val="none" w:sz="0" w:space="0" w:color="auto"/>
                <w:bottom w:val="none" w:sz="0" w:space="0" w:color="auto"/>
                <w:right w:val="none" w:sz="0" w:space="0" w:color="auto"/>
              </w:divBdr>
              <w:divsChild>
                <w:div w:id="135611324">
                  <w:marLeft w:val="0"/>
                  <w:marRight w:val="0"/>
                  <w:marTop w:val="0"/>
                  <w:marBottom w:val="0"/>
                  <w:divBdr>
                    <w:top w:val="none" w:sz="0" w:space="0" w:color="auto"/>
                    <w:left w:val="none" w:sz="0" w:space="0" w:color="auto"/>
                    <w:bottom w:val="none" w:sz="0" w:space="0" w:color="auto"/>
                    <w:right w:val="none" w:sz="0" w:space="0" w:color="auto"/>
                  </w:divBdr>
                </w:div>
              </w:divsChild>
            </w:div>
            <w:div w:id="598682664">
              <w:marLeft w:val="0"/>
              <w:marRight w:val="0"/>
              <w:marTop w:val="0"/>
              <w:marBottom w:val="0"/>
              <w:divBdr>
                <w:top w:val="none" w:sz="0" w:space="0" w:color="auto"/>
                <w:left w:val="none" w:sz="0" w:space="0" w:color="auto"/>
                <w:bottom w:val="none" w:sz="0" w:space="0" w:color="auto"/>
                <w:right w:val="none" w:sz="0" w:space="0" w:color="auto"/>
              </w:divBdr>
              <w:divsChild>
                <w:div w:id="2073380549">
                  <w:marLeft w:val="0"/>
                  <w:marRight w:val="0"/>
                  <w:marTop w:val="0"/>
                  <w:marBottom w:val="0"/>
                  <w:divBdr>
                    <w:top w:val="none" w:sz="0" w:space="0" w:color="auto"/>
                    <w:left w:val="none" w:sz="0" w:space="0" w:color="auto"/>
                    <w:bottom w:val="none" w:sz="0" w:space="0" w:color="auto"/>
                    <w:right w:val="none" w:sz="0" w:space="0" w:color="auto"/>
                  </w:divBdr>
                </w:div>
              </w:divsChild>
            </w:div>
            <w:div w:id="986931300">
              <w:marLeft w:val="0"/>
              <w:marRight w:val="0"/>
              <w:marTop w:val="0"/>
              <w:marBottom w:val="0"/>
              <w:divBdr>
                <w:top w:val="none" w:sz="0" w:space="0" w:color="auto"/>
                <w:left w:val="none" w:sz="0" w:space="0" w:color="auto"/>
                <w:bottom w:val="none" w:sz="0" w:space="0" w:color="auto"/>
                <w:right w:val="none" w:sz="0" w:space="0" w:color="auto"/>
              </w:divBdr>
              <w:divsChild>
                <w:div w:id="2095397820">
                  <w:marLeft w:val="0"/>
                  <w:marRight w:val="0"/>
                  <w:marTop w:val="0"/>
                  <w:marBottom w:val="0"/>
                  <w:divBdr>
                    <w:top w:val="none" w:sz="0" w:space="0" w:color="auto"/>
                    <w:left w:val="none" w:sz="0" w:space="0" w:color="auto"/>
                    <w:bottom w:val="none" w:sz="0" w:space="0" w:color="auto"/>
                    <w:right w:val="none" w:sz="0" w:space="0" w:color="auto"/>
                  </w:divBdr>
                </w:div>
              </w:divsChild>
            </w:div>
            <w:div w:id="432165197">
              <w:marLeft w:val="0"/>
              <w:marRight w:val="0"/>
              <w:marTop w:val="0"/>
              <w:marBottom w:val="0"/>
              <w:divBdr>
                <w:top w:val="none" w:sz="0" w:space="0" w:color="auto"/>
                <w:left w:val="none" w:sz="0" w:space="0" w:color="auto"/>
                <w:bottom w:val="none" w:sz="0" w:space="0" w:color="auto"/>
                <w:right w:val="none" w:sz="0" w:space="0" w:color="auto"/>
              </w:divBdr>
              <w:divsChild>
                <w:div w:id="300379294">
                  <w:marLeft w:val="0"/>
                  <w:marRight w:val="0"/>
                  <w:marTop w:val="0"/>
                  <w:marBottom w:val="0"/>
                  <w:divBdr>
                    <w:top w:val="none" w:sz="0" w:space="0" w:color="auto"/>
                    <w:left w:val="none" w:sz="0" w:space="0" w:color="auto"/>
                    <w:bottom w:val="none" w:sz="0" w:space="0" w:color="auto"/>
                    <w:right w:val="none" w:sz="0" w:space="0" w:color="auto"/>
                  </w:divBdr>
                </w:div>
              </w:divsChild>
            </w:div>
            <w:div w:id="1408383628">
              <w:marLeft w:val="0"/>
              <w:marRight w:val="0"/>
              <w:marTop w:val="0"/>
              <w:marBottom w:val="0"/>
              <w:divBdr>
                <w:top w:val="none" w:sz="0" w:space="0" w:color="auto"/>
                <w:left w:val="none" w:sz="0" w:space="0" w:color="auto"/>
                <w:bottom w:val="none" w:sz="0" w:space="0" w:color="auto"/>
                <w:right w:val="none" w:sz="0" w:space="0" w:color="auto"/>
              </w:divBdr>
              <w:divsChild>
                <w:div w:id="395053529">
                  <w:marLeft w:val="0"/>
                  <w:marRight w:val="0"/>
                  <w:marTop w:val="0"/>
                  <w:marBottom w:val="0"/>
                  <w:divBdr>
                    <w:top w:val="none" w:sz="0" w:space="0" w:color="auto"/>
                    <w:left w:val="none" w:sz="0" w:space="0" w:color="auto"/>
                    <w:bottom w:val="none" w:sz="0" w:space="0" w:color="auto"/>
                    <w:right w:val="none" w:sz="0" w:space="0" w:color="auto"/>
                  </w:divBdr>
                </w:div>
              </w:divsChild>
            </w:div>
            <w:div w:id="2128504639">
              <w:marLeft w:val="0"/>
              <w:marRight w:val="0"/>
              <w:marTop w:val="0"/>
              <w:marBottom w:val="0"/>
              <w:divBdr>
                <w:top w:val="none" w:sz="0" w:space="0" w:color="auto"/>
                <w:left w:val="none" w:sz="0" w:space="0" w:color="auto"/>
                <w:bottom w:val="none" w:sz="0" w:space="0" w:color="auto"/>
                <w:right w:val="none" w:sz="0" w:space="0" w:color="auto"/>
              </w:divBdr>
              <w:divsChild>
                <w:div w:id="372191015">
                  <w:marLeft w:val="0"/>
                  <w:marRight w:val="0"/>
                  <w:marTop w:val="0"/>
                  <w:marBottom w:val="0"/>
                  <w:divBdr>
                    <w:top w:val="none" w:sz="0" w:space="0" w:color="auto"/>
                    <w:left w:val="none" w:sz="0" w:space="0" w:color="auto"/>
                    <w:bottom w:val="none" w:sz="0" w:space="0" w:color="auto"/>
                    <w:right w:val="none" w:sz="0" w:space="0" w:color="auto"/>
                  </w:divBdr>
                </w:div>
              </w:divsChild>
            </w:div>
            <w:div w:id="1071195769">
              <w:marLeft w:val="0"/>
              <w:marRight w:val="0"/>
              <w:marTop w:val="0"/>
              <w:marBottom w:val="0"/>
              <w:divBdr>
                <w:top w:val="none" w:sz="0" w:space="0" w:color="auto"/>
                <w:left w:val="none" w:sz="0" w:space="0" w:color="auto"/>
                <w:bottom w:val="none" w:sz="0" w:space="0" w:color="auto"/>
                <w:right w:val="none" w:sz="0" w:space="0" w:color="auto"/>
              </w:divBdr>
              <w:divsChild>
                <w:div w:id="1906604779">
                  <w:marLeft w:val="0"/>
                  <w:marRight w:val="0"/>
                  <w:marTop w:val="0"/>
                  <w:marBottom w:val="0"/>
                  <w:divBdr>
                    <w:top w:val="none" w:sz="0" w:space="0" w:color="auto"/>
                    <w:left w:val="none" w:sz="0" w:space="0" w:color="auto"/>
                    <w:bottom w:val="none" w:sz="0" w:space="0" w:color="auto"/>
                    <w:right w:val="none" w:sz="0" w:space="0" w:color="auto"/>
                  </w:divBdr>
                </w:div>
              </w:divsChild>
            </w:div>
            <w:div w:id="845943129">
              <w:marLeft w:val="0"/>
              <w:marRight w:val="0"/>
              <w:marTop w:val="0"/>
              <w:marBottom w:val="0"/>
              <w:divBdr>
                <w:top w:val="none" w:sz="0" w:space="0" w:color="auto"/>
                <w:left w:val="none" w:sz="0" w:space="0" w:color="auto"/>
                <w:bottom w:val="none" w:sz="0" w:space="0" w:color="auto"/>
                <w:right w:val="none" w:sz="0" w:space="0" w:color="auto"/>
              </w:divBdr>
              <w:divsChild>
                <w:div w:id="216091391">
                  <w:marLeft w:val="0"/>
                  <w:marRight w:val="0"/>
                  <w:marTop w:val="0"/>
                  <w:marBottom w:val="0"/>
                  <w:divBdr>
                    <w:top w:val="none" w:sz="0" w:space="0" w:color="auto"/>
                    <w:left w:val="none" w:sz="0" w:space="0" w:color="auto"/>
                    <w:bottom w:val="none" w:sz="0" w:space="0" w:color="auto"/>
                    <w:right w:val="none" w:sz="0" w:space="0" w:color="auto"/>
                  </w:divBdr>
                </w:div>
              </w:divsChild>
            </w:div>
            <w:div w:id="2057535415">
              <w:marLeft w:val="0"/>
              <w:marRight w:val="0"/>
              <w:marTop w:val="0"/>
              <w:marBottom w:val="0"/>
              <w:divBdr>
                <w:top w:val="none" w:sz="0" w:space="0" w:color="auto"/>
                <w:left w:val="none" w:sz="0" w:space="0" w:color="auto"/>
                <w:bottom w:val="none" w:sz="0" w:space="0" w:color="auto"/>
                <w:right w:val="none" w:sz="0" w:space="0" w:color="auto"/>
              </w:divBdr>
              <w:divsChild>
                <w:div w:id="286283368">
                  <w:marLeft w:val="0"/>
                  <w:marRight w:val="0"/>
                  <w:marTop w:val="0"/>
                  <w:marBottom w:val="0"/>
                  <w:divBdr>
                    <w:top w:val="none" w:sz="0" w:space="0" w:color="auto"/>
                    <w:left w:val="none" w:sz="0" w:space="0" w:color="auto"/>
                    <w:bottom w:val="none" w:sz="0" w:space="0" w:color="auto"/>
                    <w:right w:val="none" w:sz="0" w:space="0" w:color="auto"/>
                  </w:divBdr>
                </w:div>
              </w:divsChild>
            </w:div>
            <w:div w:id="1753965447">
              <w:marLeft w:val="0"/>
              <w:marRight w:val="0"/>
              <w:marTop w:val="0"/>
              <w:marBottom w:val="0"/>
              <w:divBdr>
                <w:top w:val="none" w:sz="0" w:space="0" w:color="auto"/>
                <w:left w:val="none" w:sz="0" w:space="0" w:color="auto"/>
                <w:bottom w:val="none" w:sz="0" w:space="0" w:color="auto"/>
                <w:right w:val="none" w:sz="0" w:space="0" w:color="auto"/>
              </w:divBdr>
              <w:divsChild>
                <w:div w:id="1096485344">
                  <w:marLeft w:val="0"/>
                  <w:marRight w:val="0"/>
                  <w:marTop w:val="0"/>
                  <w:marBottom w:val="0"/>
                  <w:divBdr>
                    <w:top w:val="none" w:sz="0" w:space="0" w:color="auto"/>
                    <w:left w:val="none" w:sz="0" w:space="0" w:color="auto"/>
                    <w:bottom w:val="none" w:sz="0" w:space="0" w:color="auto"/>
                    <w:right w:val="none" w:sz="0" w:space="0" w:color="auto"/>
                  </w:divBdr>
                </w:div>
              </w:divsChild>
            </w:div>
            <w:div w:id="1874074224">
              <w:marLeft w:val="0"/>
              <w:marRight w:val="0"/>
              <w:marTop w:val="0"/>
              <w:marBottom w:val="0"/>
              <w:divBdr>
                <w:top w:val="none" w:sz="0" w:space="0" w:color="auto"/>
                <w:left w:val="none" w:sz="0" w:space="0" w:color="auto"/>
                <w:bottom w:val="none" w:sz="0" w:space="0" w:color="auto"/>
                <w:right w:val="none" w:sz="0" w:space="0" w:color="auto"/>
              </w:divBdr>
              <w:divsChild>
                <w:div w:id="1243491454">
                  <w:marLeft w:val="0"/>
                  <w:marRight w:val="0"/>
                  <w:marTop w:val="0"/>
                  <w:marBottom w:val="0"/>
                  <w:divBdr>
                    <w:top w:val="none" w:sz="0" w:space="0" w:color="auto"/>
                    <w:left w:val="none" w:sz="0" w:space="0" w:color="auto"/>
                    <w:bottom w:val="none" w:sz="0" w:space="0" w:color="auto"/>
                    <w:right w:val="none" w:sz="0" w:space="0" w:color="auto"/>
                  </w:divBdr>
                </w:div>
              </w:divsChild>
            </w:div>
            <w:div w:id="1944536192">
              <w:marLeft w:val="0"/>
              <w:marRight w:val="0"/>
              <w:marTop w:val="0"/>
              <w:marBottom w:val="0"/>
              <w:divBdr>
                <w:top w:val="none" w:sz="0" w:space="0" w:color="auto"/>
                <w:left w:val="none" w:sz="0" w:space="0" w:color="auto"/>
                <w:bottom w:val="none" w:sz="0" w:space="0" w:color="auto"/>
                <w:right w:val="none" w:sz="0" w:space="0" w:color="auto"/>
              </w:divBdr>
              <w:divsChild>
                <w:div w:id="1047529509">
                  <w:marLeft w:val="0"/>
                  <w:marRight w:val="0"/>
                  <w:marTop w:val="0"/>
                  <w:marBottom w:val="0"/>
                  <w:divBdr>
                    <w:top w:val="none" w:sz="0" w:space="0" w:color="auto"/>
                    <w:left w:val="none" w:sz="0" w:space="0" w:color="auto"/>
                    <w:bottom w:val="none" w:sz="0" w:space="0" w:color="auto"/>
                    <w:right w:val="none" w:sz="0" w:space="0" w:color="auto"/>
                  </w:divBdr>
                </w:div>
              </w:divsChild>
            </w:div>
            <w:div w:id="1517428103">
              <w:marLeft w:val="0"/>
              <w:marRight w:val="0"/>
              <w:marTop w:val="0"/>
              <w:marBottom w:val="0"/>
              <w:divBdr>
                <w:top w:val="none" w:sz="0" w:space="0" w:color="auto"/>
                <w:left w:val="none" w:sz="0" w:space="0" w:color="auto"/>
                <w:bottom w:val="none" w:sz="0" w:space="0" w:color="auto"/>
                <w:right w:val="none" w:sz="0" w:space="0" w:color="auto"/>
              </w:divBdr>
              <w:divsChild>
                <w:div w:id="1868058253">
                  <w:marLeft w:val="0"/>
                  <w:marRight w:val="0"/>
                  <w:marTop w:val="0"/>
                  <w:marBottom w:val="0"/>
                  <w:divBdr>
                    <w:top w:val="none" w:sz="0" w:space="0" w:color="auto"/>
                    <w:left w:val="none" w:sz="0" w:space="0" w:color="auto"/>
                    <w:bottom w:val="none" w:sz="0" w:space="0" w:color="auto"/>
                    <w:right w:val="none" w:sz="0" w:space="0" w:color="auto"/>
                  </w:divBdr>
                </w:div>
                <w:div w:id="225726622">
                  <w:marLeft w:val="0"/>
                  <w:marRight w:val="0"/>
                  <w:marTop w:val="0"/>
                  <w:marBottom w:val="0"/>
                  <w:divBdr>
                    <w:top w:val="none" w:sz="0" w:space="0" w:color="auto"/>
                    <w:left w:val="none" w:sz="0" w:space="0" w:color="auto"/>
                    <w:bottom w:val="none" w:sz="0" w:space="0" w:color="auto"/>
                    <w:right w:val="none" w:sz="0" w:space="0" w:color="auto"/>
                  </w:divBdr>
                </w:div>
              </w:divsChild>
            </w:div>
            <w:div w:id="755244780">
              <w:marLeft w:val="0"/>
              <w:marRight w:val="0"/>
              <w:marTop w:val="0"/>
              <w:marBottom w:val="0"/>
              <w:divBdr>
                <w:top w:val="none" w:sz="0" w:space="0" w:color="auto"/>
                <w:left w:val="none" w:sz="0" w:space="0" w:color="auto"/>
                <w:bottom w:val="none" w:sz="0" w:space="0" w:color="auto"/>
                <w:right w:val="none" w:sz="0" w:space="0" w:color="auto"/>
              </w:divBdr>
              <w:divsChild>
                <w:div w:id="1255623723">
                  <w:marLeft w:val="0"/>
                  <w:marRight w:val="0"/>
                  <w:marTop w:val="0"/>
                  <w:marBottom w:val="0"/>
                  <w:divBdr>
                    <w:top w:val="none" w:sz="0" w:space="0" w:color="auto"/>
                    <w:left w:val="none" w:sz="0" w:space="0" w:color="auto"/>
                    <w:bottom w:val="none" w:sz="0" w:space="0" w:color="auto"/>
                    <w:right w:val="none" w:sz="0" w:space="0" w:color="auto"/>
                  </w:divBdr>
                </w:div>
              </w:divsChild>
            </w:div>
            <w:div w:id="349185232">
              <w:marLeft w:val="0"/>
              <w:marRight w:val="0"/>
              <w:marTop w:val="0"/>
              <w:marBottom w:val="0"/>
              <w:divBdr>
                <w:top w:val="none" w:sz="0" w:space="0" w:color="auto"/>
                <w:left w:val="none" w:sz="0" w:space="0" w:color="auto"/>
                <w:bottom w:val="none" w:sz="0" w:space="0" w:color="auto"/>
                <w:right w:val="none" w:sz="0" w:space="0" w:color="auto"/>
              </w:divBdr>
              <w:divsChild>
                <w:div w:id="1282878681">
                  <w:marLeft w:val="0"/>
                  <w:marRight w:val="0"/>
                  <w:marTop w:val="0"/>
                  <w:marBottom w:val="0"/>
                  <w:divBdr>
                    <w:top w:val="none" w:sz="0" w:space="0" w:color="auto"/>
                    <w:left w:val="none" w:sz="0" w:space="0" w:color="auto"/>
                    <w:bottom w:val="none" w:sz="0" w:space="0" w:color="auto"/>
                    <w:right w:val="none" w:sz="0" w:space="0" w:color="auto"/>
                  </w:divBdr>
                </w:div>
              </w:divsChild>
            </w:div>
            <w:div w:id="1797259937">
              <w:marLeft w:val="0"/>
              <w:marRight w:val="0"/>
              <w:marTop w:val="0"/>
              <w:marBottom w:val="0"/>
              <w:divBdr>
                <w:top w:val="none" w:sz="0" w:space="0" w:color="auto"/>
                <w:left w:val="none" w:sz="0" w:space="0" w:color="auto"/>
                <w:bottom w:val="none" w:sz="0" w:space="0" w:color="auto"/>
                <w:right w:val="none" w:sz="0" w:space="0" w:color="auto"/>
              </w:divBdr>
              <w:divsChild>
                <w:div w:id="1510950529">
                  <w:marLeft w:val="0"/>
                  <w:marRight w:val="0"/>
                  <w:marTop w:val="0"/>
                  <w:marBottom w:val="0"/>
                  <w:divBdr>
                    <w:top w:val="none" w:sz="0" w:space="0" w:color="auto"/>
                    <w:left w:val="none" w:sz="0" w:space="0" w:color="auto"/>
                    <w:bottom w:val="none" w:sz="0" w:space="0" w:color="auto"/>
                    <w:right w:val="none" w:sz="0" w:space="0" w:color="auto"/>
                  </w:divBdr>
                </w:div>
              </w:divsChild>
            </w:div>
            <w:div w:id="124854315">
              <w:marLeft w:val="0"/>
              <w:marRight w:val="0"/>
              <w:marTop w:val="0"/>
              <w:marBottom w:val="0"/>
              <w:divBdr>
                <w:top w:val="none" w:sz="0" w:space="0" w:color="auto"/>
                <w:left w:val="none" w:sz="0" w:space="0" w:color="auto"/>
                <w:bottom w:val="none" w:sz="0" w:space="0" w:color="auto"/>
                <w:right w:val="none" w:sz="0" w:space="0" w:color="auto"/>
              </w:divBdr>
              <w:divsChild>
                <w:div w:id="1685133968">
                  <w:marLeft w:val="0"/>
                  <w:marRight w:val="0"/>
                  <w:marTop w:val="0"/>
                  <w:marBottom w:val="0"/>
                  <w:divBdr>
                    <w:top w:val="none" w:sz="0" w:space="0" w:color="auto"/>
                    <w:left w:val="none" w:sz="0" w:space="0" w:color="auto"/>
                    <w:bottom w:val="none" w:sz="0" w:space="0" w:color="auto"/>
                    <w:right w:val="none" w:sz="0" w:space="0" w:color="auto"/>
                  </w:divBdr>
                </w:div>
              </w:divsChild>
            </w:div>
            <w:div w:id="575241170">
              <w:marLeft w:val="0"/>
              <w:marRight w:val="0"/>
              <w:marTop w:val="0"/>
              <w:marBottom w:val="0"/>
              <w:divBdr>
                <w:top w:val="none" w:sz="0" w:space="0" w:color="auto"/>
                <w:left w:val="none" w:sz="0" w:space="0" w:color="auto"/>
                <w:bottom w:val="none" w:sz="0" w:space="0" w:color="auto"/>
                <w:right w:val="none" w:sz="0" w:space="0" w:color="auto"/>
              </w:divBdr>
              <w:divsChild>
                <w:div w:id="713970478">
                  <w:marLeft w:val="0"/>
                  <w:marRight w:val="0"/>
                  <w:marTop w:val="0"/>
                  <w:marBottom w:val="0"/>
                  <w:divBdr>
                    <w:top w:val="none" w:sz="0" w:space="0" w:color="auto"/>
                    <w:left w:val="none" w:sz="0" w:space="0" w:color="auto"/>
                    <w:bottom w:val="none" w:sz="0" w:space="0" w:color="auto"/>
                    <w:right w:val="none" w:sz="0" w:space="0" w:color="auto"/>
                  </w:divBdr>
                </w:div>
              </w:divsChild>
            </w:div>
            <w:div w:id="725420096">
              <w:marLeft w:val="0"/>
              <w:marRight w:val="0"/>
              <w:marTop w:val="0"/>
              <w:marBottom w:val="0"/>
              <w:divBdr>
                <w:top w:val="none" w:sz="0" w:space="0" w:color="auto"/>
                <w:left w:val="none" w:sz="0" w:space="0" w:color="auto"/>
                <w:bottom w:val="none" w:sz="0" w:space="0" w:color="auto"/>
                <w:right w:val="none" w:sz="0" w:space="0" w:color="auto"/>
              </w:divBdr>
              <w:divsChild>
                <w:div w:id="6977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9178">
          <w:marLeft w:val="0"/>
          <w:marRight w:val="0"/>
          <w:marTop w:val="0"/>
          <w:marBottom w:val="0"/>
          <w:divBdr>
            <w:top w:val="none" w:sz="0" w:space="0" w:color="auto"/>
            <w:left w:val="none" w:sz="0" w:space="0" w:color="auto"/>
            <w:bottom w:val="none" w:sz="0" w:space="0" w:color="auto"/>
            <w:right w:val="none" w:sz="0" w:space="0" w:color="auto"/>
          </w:divBdr>
          <w:divsChild>
            <w:div w:id="1676225522">
              <w:marLeft w:val="0"/>
              <w:marRight w:val="0"/>
              <w:marTop w:val="0"/>
              <w:marBottom w:val="0"/>
              <w:divBdr>
                <w:top w:val="none" w:sz="0" w:space="0" w:color="auto"/>
                <w:left w:val="none" w:sz="0" w:space="0" w:color="auto"/>
                <w:bottom w:val="none" w:sz="0" w:space="0" w:color="auto"/>
                <w:right w:val="none" w:sz="0" w:space="0" w:color="auto"/>
              </w:divBdr>
              <w:divsChild>
                <w:div w:id="25894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155371">
      <w:bodyDiv w:val="1"/>
      <w:marLeft w:val="0"/>
      <w:marRight w:val="0"/>
      <w:marTop w:val="0"/>
      <w:marBottom w:val="0"/>
      <w:divBdr>
        <w:top w:val="none" w:sz="0" w:space="0" w:color="auto"/>
        <w:left w:val="none" w:sz="0" w:space="0" w:color="auto"/>
        <w:bottom w:val="none" w:sz="0" w:space="0" w:color="auto"/>
        <w:right w:val="none" w:sz="0" w:space="0" w:color="auto"/>
      </w:divBdr>
      <w:divsChild>
        <w:div w:id="2037198003">
          <w:marLeft w:val="0"/>
          <w:marRight w:val="0"/>
          <w:marTop w:val="0"/>
          <w:marBottom w:val="0"/>
          <w:divBdr>
            <w:top w:val="none" w:sz="0" w:space="0" w:color="auto"/>
            <w:left w:val="none" w:sz="0" w:space="0" w:color="auto"/>
            <w:bottom w:val="none" w:sz="0" w:space="0" w:color="auto"/>
            <w:right w:val="none" w:sz="0" w:space="0" w:color="auto"/>
          </w:divBdr>
          <w:divsChild>
            <w:div w:id="751777982">
              <w:marLeft w:val="0"/>
              <w:marRight w:val="0"/>
              <w:marTop w:val="0"/>
              <w:marBottom w:val="0"/>
              <w:divBdr>
                <w:top w:val="none" w:sz="0" w:space="0" w:color="auto"/>
                <w:left w:val="none" w:sz="0" w:space="0" w:color="auto"/>
                <w:bottom w:val="none" w:sz="0" w:space="0" w:color="auto"/>
                <w:right w:val="none" w:sz="0" w:space="0" w:color="auto"/>
              </w:divBdr>
              <w:divsChild>
                <w:div w:id="139619423">
                  <w:marLeft w:val="0"/>
                  <w:marRight w:val="0"/>
                  <w:marTop w:val="0"/>
                  <w:marBottom w:val="0"/>
                  <w:divBdr>
                    <w:top w:val="none" w:sz="0" w:space="0" w:color="auto"/>
                    <w:left w:val="none" w:sz="0" w:space="0" w:color="auto"/>
                    <w:bottom w:val="none" w:sz="0" w:space="0" w:color="auto"/>
                    <w:right w:val="none" w:sz="0" w:space="0" w:color="auto"/>
                  </w:divBdr>
                  <w:divsChild>
                    <w:div w:id="1612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05950">
      <w:bodyDiv w:val="1"/>
      <w:marLeft w:val="0"/>
      <w:marRight w:val="0"/>
      <w:marTop w:val="0"/>
      <w:marBottom w:val="0"/>
      <w:divBdr>
        <w:top w:val="none" w:sz="0" w:space="0" w:color="auto"/>
        <w:left w:val="none" w:sz="0" w:space="0" w:color="auto"/>
        <w:bottom w:val="none" w:sz="0" w:space="0" w:color="auto"/>
        <w:right w:val="none" w:sz="0" w:space="0" w:color="auto"/>
      </w:divBdr>
      <w:divsChild>
        <w:div w:id="270359151">
          <w:marLeft w:val="0"/>
          <w:marRight w:val="0"/>
          <w:marTop w:val="0"/>
          <w:marBottom w:val="0"/>
          <w:divBdr>
            <w:top w:val="none" w:sz="0" w:space="0" w:color="auto"/>
            <w:left w:val="none" w:sz="0" w:space="0" w:color="auto"/>
            <w:bottom w:val="none" w:sz="0" w:space="0" w:color="auto"/>
            <w:right w:val="none" w:sz="0" w:space="0" w:color="auto"/>
          </w:divBdr>
          <w:divsChild>
            <w:div w:id="1139613368">
              <w:marLeft w:val="0"/>
              <w:marRight w:val="0"/>
              <w:marTop w:val="0"/>
              <w:marBottom w:val="0"/>
              <w:divBdr>
                <w:top w:val="none" w:sz="0" w:space="0" w:color="auto"/>
                <w:left w:val="none" w:sz="0" w:space="0" w:color="auto"/>
                <w:bottom w:val="none" w:sz="0" w:space="0" w:color="auto"/>
                <w:right w:val="none" w:sz="0" w:space="0" w:color="auto"/>
              </w:divBdr>
              <w:divsChild>
                <w:div w:id="8306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11588">
      <w:bodyDiv w:val="1"/>
      <w:marLeft w:val="0"/>
      <w:marRight w:val="0"/>
      <w:marTop w:val="0"/>
      <w:marBottom w:val="0"/>
      <w:divBdr>
        <w:top w:val="none" w:sz="0" w:space="0" w:color="auto"/>
        <w:left w:val="none" w:sz="0" w:space="0" w:color="auto"/>
        <w:bottom w:val="none" w:sz="0" w:space="0" w:color="auto"/>
        <w:right w:val="none" w:sz="0" w:space="0" w:color="auto"/>
      </w:divBdr>
    </w:div>
    <w:div w:id="2094934547">
      <w:bodyDiv w:val="1"/>
      <w:marLeft w:val="0"/>
      <w:marRight w:val="0"/>
      <w:marTop w:val="0"/>
      <w:marBottom w:val="0"/>
      <w:divBdr>
        <w:top w:val="none" w:sz="0" w:space="0" w:color="auto"/>
        <w:left w:val="none" w:sz="0" w:space="0" w:color="auto"/>
        <w:bottom w:val="none" w:sz="0" w:space="0" w:color="auto"/>
        <w:right w:val="none" w:sz="0" w:space="0" w:color="auto"/>
      </w:divBdr>
    </w:div>
    <w:div w:id="2106728334">
      <w:bodyDiv w:val="1"/>
      <w:marLeft w:val="0"/>
      <w:marRight w:val="0"/>
      <w:marTop w:val="0"/>
      <w:marBottom w:val="0"/>
      <w:divBdr>
        <w:top w:val="none" w:sz="0" w:space="0" w:color="auto"/>
        <w:left w:val="none" w:sz="0" w:space="0" w:color="auto"/>
        <w:bottom w:val="none" w:sz="0" w:space="0" w:color="auto"/>
        <w:right w:val="none" w:sz="0" w:space="0" w:color="auto"/>
      </w:divBdr>
      <w:divsChild>
        <w:div w:id="1097410843">
          <w:marLeft w:val="0"/>
          <w:marRight w:val="0"/>
          <w:marTop w:val="0"/>
          <w:marBottom w:val="0"/>
          <w:divBdr>
            <w:top w:val="none" w:sz="0" w:space="0" w:color="auto"/>
            <w:left w:val="none" w:sz="0" w:space="0" w:color="auto"/>
            <w:bottom w:val="none" w:sz="0" w:space="0" w:color="auto"/>
            <w:right w:val="none" w:sz="0" w:space="0" w:color="auto"/>
          </w:divBdr>
          <w:divsChild>
            <w:div w:id="1839223809">
              <w:marLeft w:val="0"/>
              <w:marRight w:val="0"/>
              <w:marTop w:val="0"/>
              <w:marBottom w:val="0"/>
              <w:divBdr>
                <w:top w:val="none" w:sz="0" w:space="0" w:color="auto"/>
                <w:left w:val="none" w:sz="0" w:space="0" w:color="auto"/>
                <w:bottom w:val="none" w:sz="0" w:space="0" w:color="auto"/>
                <w:right w:val="none" w:sz="0" w:space="0" w:color="auto"/>
              </w:divBdr>
              <w:divsChild>
                <w:div w:id="7287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1515</Words>
  <Characters>8641</Characters>
  <Application>Microsoft Office Word</Application>
  <DocSecurity>0</DocSecurity>
  <Lines>72</Lines>
  <Paragraphs>20</Paragraphs>
  <ScaleCrop>false</ScaleCrop>
  <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Matrix</dc:creator>
  <cp:keywords/>
  <dc:description/>
  <cp:lastModifiedBy>. Matrix</cp:lastModifiedBy>
  <cp:revision>48</cp:revision>
  <dcterms:created xsi:type="dcterms:W3CDTF">2024-02-12T02:21:00Z</dcterms:created>
  <dcterms:modified xsi:type="dcterms:W3CDTF">2024-04-30T03:49:00Z</dcterms:modified>
</cp:coreProperties>
</file>