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Paragraphedeliste"/>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w:t>
      </w:r>
      <w:proofErr w:type="spellStart"/>
      <w:r>
        <w:rPr>
          <w:rFonts w:ascii="Times New Roman" w:hAnsi="Times New Roman" w:cs="Times New Roman"/>
          <w:sz w:val="24"/>
          <w:szCs w:val="24"/>
          <w:lang w:val="fr-CA"/>
        </w:rPr>
        <w:t>TinkerCad</w:t>
      </w:r>
      <w:proofErr w:type="spellEnd"/>
      <w:r>
        <w:rPr>
          <w:rFonts w:ascii="Times New Roman" w:hAnsi="Times New Roman" w:cs="Times New Roman"/>
          <w:sz w:val="24"/>
          <w:szCs w:val="24"/>
          <w:lang w:val="fr-CA"/>
        </w:rPr>
        <w:t xml:space="preserve">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36AAED81"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0F6318">
        <w:rPr>
          <w:rFonts w:ascii="Times New Roman" w:hAnsi="Times New Roman" w:cs="Times New Roman"/>
          <w:sz w:val="28"/>
          <w:szCs w:val="28"/>
          <w:lang w:val="fr-CA"/>
        </w:rPr>
        <w:t xml:space="preserve">plaque </w:t>
      </w:r>
      <w:r w:rsidR="00E53AC6">
        <w:rPr>
          <w:rFonts w:ascii="Times New Roman" w:hAnsi="Times New Roman" w:cs="Times New Roman"/>
          <w:sz w:val="28"/>
          <w:szCs w:val="28"/>
          <w:lang w:val="fr-CA"/>
        </w:rPr>
        <w:t xml:space="preserve">de </w:t>
      </w:r>
      <w:r w:rsidR="00AB00A9">
        <w:rPr>
          <w:rFonts w:ascii="Times New Roman" w:hAnsi="Times New Roman" w:cs="Times New Roman"/>
          <w:sz w:val="28"/>
          <w:szCs w:val="28"/>
          <w:lang w:val="fr-CA"/>
        </w:rPr>
        <w:t xml:space="preserve">la station météo  </w:t>
      </w:r>
    </w:p>
    <w:p w14:paraId="3FC97395" w14:textId="23141D5F"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w:t>
      </w:r>
      <w:r w:rsidR="000F6318">
        <w:rPr>
          <w:rFonts w:ascii="Times New Roman" w:hAnsi="Times New Roman" w:cs="Times New Roman"/>
          <w:sz w:val="24"/>
          <w:szCs w:val="24"/>
          <w:lang w:val="fr-CA"/>
        </w:rPr>
        <w:t xml:space="preserve">de la plaque </w:t>
      </w:r>
      <w:r w:rsidR="00AB00A9">
        <w:rPr>
          <w:rFonts w:ascii="Times New Roman" w:hAnsi="Times New Roman" w:cs="Times New Roman"/>
          <w:sz w:val="24"/>
          <w:szCs w:val="24"/>
          <w:lang w:val="fr-CA"/>
        </w:rPr>
        <w:t>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1E1D177A" w14:textId="1BEC4F8A" w:rsidR="000E3AEC" w:rsidRDefault="000E3AEC" w:rsidP="000E3AEC">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685393">
        <w:rPr>
          <w:rFonts w:ascii="Times New Roman" w:hAnsi="Times New Roman" w:cs="Times New Roman"/>
          <w:sz w:val="28"/>
          <w:szCs w:val="28"/>
          <w:lang w:val="fr-CA"/>
        </w:rPr>
        <w:lastRenderedPageBreak/>
        <w:t>Diagramme de classes</w:t>
      </w:r>
    </w:p>
    <w:p w14:paraId="7EAD7CF3" w14:textId="6B3A4ED8" w:rsidR="00B44BAD" w:rsidRPr="00705DC3" w:rsidRDefault="00860630" w:rsidP="00B44BAD">
      <w:pPr>
        <w:autoSpaceDE w:val="0"/>
        <w:autoSpaceDN w:val="0"/>
        <w:adjustRightInd w:val="0"/>
        <w:spacing w:after="0" w:line="360" w:lineRule="auto"/>
        <w:jc w:val="both"/>
        <w:rPr>
          <w:rFonts w:ascii="Times New Roman" w:hAnsi="Times New Roman" w:cs="Times New Roman"/>
          <w:sz w:val="28"/>
          <w:szCs w:val="28"/>
          <w:lang w:val="en-CA"/>
        </w:rPr>
      </w:pPr>
      <w:r w:rsidRPr="00860630">
        <w:rPr>
          <w:rFonts w:ascii="Times New Roman" w:hAnsi="Times New Roman" w:cs="Times New Roman"/>
          <w:sz w:val="28"/>
          <w:szCs w:val="28"/>
          <w:lang w:val="en-CA"/>
        </w:rPr>
        <w:drawing>
          <wp:inline distT="0" distB="0" distL="0" distR="0" wp14:anchorId="36EFAC34" wp14:editId="10D192E8">
            <wp:extent cx="5943600" cy="60140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14085"/>
                    </a:xfrm>
                    <a:prstGeom prst="rect">
                      <a:avLst/>
                    </a:prstGeom>
                  </pic:spPr>
                </pic:pic>
              </a:graphicData>
            </a:graphic>
          </wp:inline>
        </w:drawing>
      </w:r>
    </w:p>
    <w:p w14:paraId="5D4F36BC" w14:textId="2B022024"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0B97CA04" w14:textId="592DB320"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93DAAE4" w14:textId="5DD1C59E"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5397219A" w14:textId="67F0FDAA"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2340521A" w14:textId="759A8622"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18CCA0" w14:textId="77777777" w:rsidR="00E53AC6" w:rsidRP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44CF3C75" w:rsidR="000E3AEC" w:rsidRDefault="009C2C95" w:rsidP="000D51C7">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9C2C95">
        <w:rPr>
          <w:rFonts w:ascii="Times New Roman" w:hAnsi="Times New Roman" w:cs="Times New Roman"/>
          <w:noProof/>
          <w:sz w:val="28"/>
          <w:szCs w:val="28"/>
          <w:lang w:val="fr-CA"/>
        </w:rPr>
        <w:lastRenderedPageBreak/>
        <w:drawing>
          <wp:anchor distT="0" distB="0" distL="114300" distR="114300" simplePos="0" relativeHeight="251658240" behindDoc="1" locked="0" layoutInCell="1" allowOverlap="1" wp14:anchorId="105B6879" wp14:editId="16DE66F4">
            <wp:simplePos x="0" y="0"/>
            <wp:positionH relativeFrom="column">
              <wp:posOffset>-619125</wp:posOffset>
            </wp:positionH>
            <wp:positionV relativeFrom="paragraph">
              <wp:posOffset>419099</wp:posOffset>
            </wp:positionV>
            <wp:extent cx="7384358" cy="246697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00782" cy="2472462"/>
                    </a:xfrm>
                    <a:prstGeom prst="rect">
                      <a:avLst/>
                    </a:prstGeom>
                  </pic:spPr>
                </pic:pic>
              </a:graphicData>
            </a:graphic>
            <wp14:sizeRelH relativeFrom="margin">
              <wp14:pctWidth>0</wp14:pctWidth>
            </wp14:sizeRelH>
            <wp14:sizeRelV relativeFrom="margin">
              <wp14:pctHeight>0</wp14:pctHeight>
            </wp14:sizeRelV>
          </wp:anchor>
        </w:drawing>
      </w:r>
      <w:r w:rsidR="000D51C7">
        <w:rPr>
          <w:rFonts w:ascii="Times New Roman" w:hAnsi="Times New Roman" w:cs="Times New Roman"/>
          <w:sz w:val="28"/>
          <w:szCs w:val="28"/>
          <w:lang w:val="fr-CA"/>
        </w:rPr>
        <w:t xml:space="preserve">Schéma technique </w:t>
      </w:r>
    </w:p>
    <w:p w14:paraId="05CE9C90" w14:textId="6859C843"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83FED0F" w14:textId="77777777"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5A586862" w:rsidR="00632013" w:rsidRPr="007846A0" w:rsidRDefault="007846A0" w:rsidP="000E3AEC">
      <w:pPr>
        <w:autoSpaceDE w:val="0"/>
        <w:autoSpaceDN w:val="0"/>
        <w:adjustRightInd w:val="0"/>
        <w:spacing w:after="0" w:line="360" w:lineRule="auto"/>
        <w:jc w:val="both"/>
        <w:rPr>
          <w:rFonts w:ascii="Times New Roman" w:hAnsi="Times New Roman" w:cs="Times New Roman"/>
          <w:b/>
          <w:bCs/>
          <w:sz w:val="24"/>
          <w:szCs w:val="24"/>
          <w:lang w:val="fr-CA"/>
        </w:rPr>
      </w:pPr>
      <w:r w:rsidRPr="007846A0">
        <w:rPr>
          <w:rFonts w:ascii="Times New Roman" w:hAnsi="Times New Roman" w:cs="Times New Roman"/>
          <w:b/>
          <w:bCs/>
          <w:sz w:val="24"/>
          <w:szCs w:val="24"/>
          <w:lang w:val="fr-CA"/>
        </w:rPr>
        <w:t xml:space="preserve">Explication des choix de conception : </w:t>
      </w:r>
    </w:p>
    <w:p w14:paraId="0CA96AEB" w14:textId="0D0FCDE3" w:rsidR="007846A0" w:rsidRDefault="007846A0" w:rsidP="000E3AEC">
      <w:pPr>
        <w:autoSpaceDE w:val="0"/>
        <w:autoSpaceDN w:val="0"/>
        <w:adjustRightInd w:val="0"/>
        <w:spacing w:after="0" w:line="360" w:lineRule="auto"/>
        <w:jc w:val="both"/>
        <w:rPr>
          <w:rFonts w:ascii="Times New Roman" w:hAnsi="Times New Roman" w:cs="Times New Roman"/>
          <w:sz w:val="24"/>
          <w:szCs w:val="24"/>
          <w:lang w:val="fr-CA"/>
        </w:rPr>
      </w:pPr>
      <w:r w:rsidRPr="007846A0">
        <w:rPr>
          <w:rFonts w:ascii="Times New Roman" w:hAnsi="Times New Roman" w:cs="Times New Roman"/>
          <w:sz w:val="24"/>
          <w:szCs w:val="24"/>
          <w:lang w:val="fr-CA"/>
        </w:rPr>
        <w:t>Nous avons fait une station météo qui est représenté par le carré a la gauche du schéma. Nous avons inclus un ESP32 en tant que microcontrôleur, le LCD pour l’affichage des données et un BME280 pour capturer les données météo. Par la suite, la station météo va publier trois sujets auxquelles le MQTT broker va recevoir à une certaine adresse IP. Ce broker a été fait à partir de linux dans un environnement virtuel (sur VirtualBox). Ensuite, nous avons configurer un system de domotique Home Assistant qui permet de s’abonner aux trois sujets du MQTT broker. Cette configuration a été fait dans un fichier. Yaml dans le Home Assistant pour que l’abonnement puisse se faire.</w:t>
      </w:r>
      <w:r w:rsidR="000F6318">
        <w:rPr>
          <w:rFonts w:ascii="Times New Roman" w:hAnsi="Times New Roman" w:cs="Times New Roman"/>
          <w:sz w:val="24"/>
          <w:szCs w:val="24"/>
          <w:lang w:val="fr-CA"/>
        </w:rPr>
        <w:t xml:space="preserve"> Donc, les informations (température, humidité et pression) peuvent être afficher sur des jauges dans la page principale du HomeAssisant. Dans la parti du code, nous avons configurer WifiManager et créer un Access Point pour notre ESP32 pour pouvoir se connecter à partir d’un appareil externe par exemple un téléphone cellulaire. </w:t>
      </w:r>
    </w:p>
    <w:p w14:paraId="325A3669" w14:textId="49E635C8" w:rsidR="000F6318" w:rsidRDefault="000F6318" w:rsidP="000E3AEC">
      <w:pPr>
        <w:autoSpaceDE w:val="0"/>
        <w:autoSpaceDN w:val="0"/>
        <w:adjustRightInd w:val="0"/>
        <w:spacing w:after="0" w:line="360" w:lineRule="auto"/>
        <w:jc w:val="both"/>
        <w:rPr>
          <w:rFonts w:ascii="Times New Roman" w:hAnsi="Times New Roman" w:cs="Times New Roman"/>
          <w:sz w:val="24"/>
          <w:szCs w:val="24"/>
          <w:lang w:val="fr-CA"/>
        </w:rPr>
      </w:pPr>
    </w:p>
    <w:p w14:paraId="1FAA191E" w14:textId="77777777" w:rsidR="000F6318" w:rsidRPr="007846A0" w:rsidRDefault="000F6318" w:rsidP="000E3AEC">
      <w:pPr>
        <w:autoSpaceDE w:val="0"/>
        <w:autoSpaceDN w:val="0"/>
        <w:adjustRightInd w:val="0"/>
        <w:spacing w:after="0" w:line="360" w:lineRule="auto"/>
        <w:jc w:val="both"/>
        <w:rPr>
          <w:rFonts w:ascii="Times New Roman" w:hAnsi="Times New Roman" w:cs="Times New Roman"/>
          <w:sz w:val="24"/>
          <w:szCs w:val="24"/>
          <w:lang w:val="fr-CA"/>
        </w:rPr>
      </w:pPr>
    </w:p>
    <w:p w14:paraId="008E8910" w14:textId="77777777" w:rsidR="000E3AEC" w:rsidRPr="00393F93"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Diagramme d’état du code</w:t>
      </w:r>
    </w:p>
    <w:p w14:paraId="772CEB53" w14:textId="46EF5EB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114CB80E"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37FD576D" w14:textId="5B92571C"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1824A464" w14:textId="77777777"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lastRenderedPageBreak/>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75BE1A24"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BME280 a aussi les même types de connections que le </w:t>
      </w:r>
      <w:r w:rsidR="000F6318">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0417765D" w14:textId="7777777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6443476F" w14:textId="508AE4D2" w:rsidR="00667986" w:rsidRDefault="00620C37" w:rsidP="00620C37">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  </w:t>
      </w:r>
    </w:p>
    <w:p w14:paraId="7ADA8B42" w14:textId="77777777"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LCD</w:t>
            </w:r>
          </w:p>
        </w:tc>
        <w:tc>
          <w:tcPr>
            <w:tcW w:w="2337" w:type="dxa"/>
          </w:tcPr>
          <w:p w14:paraId="08FB43FE" w14:textId="606D1CDD"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r w:rsidR="000F6318">
              <w:rPr>
                <w:rFonts w:ascii="Times New Roman" w:hAnsi="Times New Roman" w:cs="Times New Roman"/>
                <w:sz w:val="24"/>
                <w:szCs w:val="24"/>
                <w:lang w:val="fr-CA"/>
              </w:rPr>
              <w:t xml:space="preserve">. </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 xml:space="preserve">le </w:t>
            </w:r>
            <w:r w:rsidRPr="00C56874">
              <w:rPr>
                <w:rFonts w:ascii="Times New Roman" w:hAnsi="Times New Roman" w:cs="Times New Roman"/>
                <w:sz w:val="24"/>
                <w:szCs w:val="24"/>
                <w:lang w:val="fr-CA"/>
              </w:rPr>
              <w:lastRenderedPageBreak/>
              <w:t>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4D659E04" w:rsidR="00667986" w:rsidRPr="000F6318" w:rsidRDefault="000F6318" w:rsidP="00435B9F">
            <w:pPr>
              <w:autoSpaceDE w:val="0"/>
              <w:autoSpaceDN w:val="0"/>
              <w:adjustRightInd w:val="0"/>
              <w:spacing w:line="360" w:lineRule="auto"/>
              <w:jc w:val="both"/>
              <w:rPr>
                <w:rFonts w:ascii="Times New Roman" w:hAnsi="Times New Roman" w:cs="Times New Roman"/>
                <w:sz w:val="24"/>
                <w:szCs w:val="24"/>
                <w:lang w:val="fr-CA"/>
              </w:rPr>
            </w:pPr>
            <w:r w:rsidRPr="000F6318">
              <w:rPr>
                <w:rFonts w:ascii="Times New Roman" w:hAnsi="Times New Roman" w:cs="Times New Roman"/>
                <w:sz w:val="24"/>
                <w:szCs w:val="24"/>
                <w:lang w:val="fr-CA"/>
              </w:rPr>
              <w:t xml:space="preserve">Couleur : </w:t>
            </w:r>
            <w:r>
              <w:rPr>
                <w:rFonts w:ascii="Times New Roman" w:hAnsi="Times New Roman" w:cs="Times New Roman"/>
                <w:sz w:val="24"/>
                <w:szCs w:val="24"/>
                <w:lang w:val="fr-CA"/>
              </w:rPr>
              <w:t>noir, rouge, orange, vert, jaune</w:t>
            </w: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47D21600" w:rsidR="00667986" w:rsidRPr="00667986" w:rsidRDefault="000F6318"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Plaque</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62D8A47E" w14:textId="77777777" w:rsidR="00ED7D8A" w:rsidRDefault="00ED7D8A" w:rsidP="00435B9F">
      <w:pPr>
        <w:autoSpaceDE w:val="0"/>
        <w:autoSpaceDN w:val="0"/>
        <w:adjustRightInd w:val="0"/>
        <w:spacing w:after="0" w:line="360" w:lineRule="auto"/>
        <w:jc w:val="both"/>
        <w:rPr>
          <w:rFonts w:ascii="Times New Roman" w:hAnsi="Times New Roman" w:cs="Times New Roman"/>
          <w:b/>
          <w:bCs/>
          <w:sz w:val="24"/>
          <w:szCs w:val="24"/>
          <w:lang w:val="fr-CA"/>
        </w:rPr>
      </w:pPr>
    </w:p>
    <w:p w14:paraId="5552916C" w14:textId="18FDDA5B" w:rsidR="00620C37" w:rsidRDefault="00620C37" w:rsidP="00435B9F">
      <w:pPr>
        <w:autoSpaceDE w:val="0"/>
        <w:autoSpaceDN w:val="0"/>
        <w:adjustRightInd w:val="0"/>
        <w:spacing w:after="0" w:line="360" w:lineRule="auto"/>
        <w:jc w:val="both"/>
        <w:rPr>
          <w:rFonts w:ascii="Times New Roman" w:hAnsi="Times New Roman" w:cs="Times New Roman"/>
          <w:sz w:val="28"/>
          <w:szCs w:val="28"/>
          <w:lang w:val="fr-CA"/>
        </w:rPr>
      </w:pPr>
    </w:p>
    <w:p w14:paraId="5DAE9186" w14:textId="0D11B1ED"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7AE38851" w14:textId="05F1869D"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1DC5D9D4" w14:textId="4A42549C"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6DB4C028" w14:textId="4A3CB66B"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162EF254" w14:textId="77777777"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4E02FC6E"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Paragraphedeliste"/>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Registre des heures consacrées au projet</w:t>
      </w:r>
    </w:p>
    <w:tbl>
      <w:tblPr>
        <w:tblStyle w:val="Grilledutableau"/>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10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34E898A0"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20 </w:t>
            </w:r>
            <w:r w:rsidR="000E3AEC">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30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60 </w:t>
            </w:r>
            <w:r w:rsidR="000E3AEC">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60 </w:t>
            </w:r>
            <w:r w:rsidR="000E3AEC">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7AC38197" w:rsidR="000E3AEC" w:rsidRDefault="007846A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30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1126AF1C" w:rsidR="000E3AEC" w:rsidRDefault="007846A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10 </w:t>
            </w:r>
            <w:r w:rsidR="000E3AEC">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52E578DF" w:rsidR="000E3AEC" w:rsidRDefault="007846A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60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2D5787CD" w:rsidR="000E3AEC" w:rsidRDefault="007846A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30 </w:t>
            </w:r>
            <w:r w:rsidR="000E3AEC">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6</w:t>
            </w:r>
          </w:p>
        </w:tc>
        <w:tc>
          <w:tcPr>
            <w:tcW w:w="2911" w:type="dxa"/>
            <w:tcBorders>
              <w:top w:val="single" w:sz="4" w:space="0" w:color="auto"/>
              <w:left w:val="single" w:sz="4" w:space="0" w:color="auto"/>
              <w:bottom w:val="single" w:sz="4" w:space="0" w:color="auto"/>
              <w:right w:val="single" w:sz="4" w:space="0" w:color="auto"/>
            </w:tcBorders>
          </w:tcPr>
          <w:p w14:paraId="5EC999D5" w14:textId="02DCF117" w:rsidR="00487561" w:rsidRDefault="000F6318"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60 </w:t>
            </w:r>
            <w:r w:rsidR="00487561">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27D64843" w:rsidR="00487561" w:rsidRDefault="000F6318"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45 </w:t>
            </w:r>
            <w:r w:rsidR="00487561">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487561">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59F6C538" w:rsidR="000E3AEC" w:rsidRDefault="00762F8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15</w:t>
            </w:r>
            <w:r w:rsidR="000F6318">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38173D5C" w14:textId="6CF65222" w:rsidR="000E3AEC" w:rsidRDefault="00762F8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10</w:t>
            </w:r>
            <w:r w:rsidR="000F6318">
              <w:rPr>
                <w:rFonts w:ascii="Times New Roman" w:hAnsi="Times New Roman" w:cs="Times New Roman"/>
                <w:sz w:val="28"/>
                <w:szCs w:val="28"/>
                <w:lang w:val="fr-CA"/>
              </w:rPr>
              <w:t xml:space="preserve"> heures</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5368DE95" w:rsidR="00487561" w:rsidRDefault="00762F8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 heures</w:t>
            </w:r>
          </w:p>
        </w:tc>
        <w:tc>
          <w:tcPr>
            <w:tcW w:w="3564" w:type="dxa"/>
            <w:tcBorders>
              <w:top w:val="single" w:sz="4" w:space="0" w:color="auto"/>
              <w:left w:val="single" w:sz="4" w:space="0" w:color="auto"/>
              <w:bottom w:val="single" w:sz="4" w:space="0" w:color="auto"/>
              <w:right w:val="single" w:sz="4" w:space="0" w:color="auto"/>
            </w:tcBorders>
          </w:tcPr>
          <w:p w14:paraId="71C32208" w14:textId="046E5930" w:rsidR="00487561" w:rsidRDefault="00762F8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5 heures </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9</w:t>
            </w:r>
          </w:p>
        </w:tc>
        <w:tc>
          <w:tcPr>
            <w:tcW w:w="2911" w:type="dxa"/>
            <w:tcBorders>
              <w:top w:val="single" w:sz="4" w:space="0" w:color="auto"/>
              <w:left w:val="single" w:sz="4" w:space="0" w:color="auto"/>
              <w:bottom w:val="single" w:sz="4" w:space="0" w:color="auto"/>
              <w:right w:val="single" w:sz="4" w:space="0" w:color="auto"/>
            </w:tcBorders>
          </w:tcPr>
          <w:p w14:paraId="1D17D01A" w14:textId="1A4EC214" w:rsidR="00487561" w:rsidRDefault="00762F80"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 heures</w:t>
            </w:r>
          </w:p>
        </w:tc>
        <w:tc>
          <w:tcPr>
            <w:tcW w:w="3564" w:type="dxa"/>
            <w:tcBorders>
              <w:top w:val="single" w:sz="4" w:space="0" w:color="auto"/>
              <w:left w:val="single" w:sz="4" w:space="0" w:color="auto"/>
              <w:bottom w:val="single" w:sz="4" w:space="0" w:color="auto"/>
              <w:right w:val="single" w:sz="4" w:space="0" w:color="auto"/>
            </w:tcBorders>
          </w:tcPr>
          <w:p w14:paraId="35973E5B" w14:textId="337E8405"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proofErr w:type="gramStart"/>
            <w:r>
              <w:rPr>
                <w:rFonts w:ascii="Times New Roman" w:hAnsi="Times New Roman" w:cs="Times New Roman"/>
                <w:sz w:val="28"/>
                <w:szCs w:val="28"/>
                <w:lang w:val="fr-CA"/>
              </w:rPr>
              <w:t>min</w:t>
            </w:r>
            <w:proofErr w:type="gramEnd"/>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47474687"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proofErr w:type="gramStart"/>
            <w:r>
              <w:rPr>
                <w:rFonts w:ascii="Times New Roman" w:hAnsi="Times New Roman" w:cs="Times New Roman"/>
                <w:sz w:val="28"/>
                <w:szCs w:val="28"/>
                <w:lang w:val="fr-CA"/>
              </w:rPr>
              <w:t>heures</w:t>
            </w:r>
            <w:proofErr w:type="gramEnd"/>
          </w:p>
        </w:tc>
        <w:tc>
          <w:tcPr>
            <w:tcW w:w="3564" w:type="dxa"/>
            <w:tcBorders>
              <w:top w:val="single" w:sz="4" w:space="0" w:color="auto"/>
              <w:left w:val="single" w:sz="4" w:space="0" w:color="auto"/>
              <w:bottom w:val="single" w:sz="4" w:space="0" w:color="auto"/>
              <w:right w:val="single" w:sz="4" w:space="0" w:color="auto"/>
            </w:tcBorders>
            <w:hideMark/>
          </w:tcPr>
          <w:p w14:paraId="4BDCC427" w14:textId="73CB869A"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proofErr w:type="gramStart"/>
            <w:r>
              <w:rPr>
                <w:rFonts w:ascii="Times New Roman" w:hAnsi="Times New Roman" w:cs="Times New Roman"/>
                <w:sz w:val="28"/>
                <w:szCs w:val="28"/>
                <w:lang w:val="fr-CA"/>
              </w:rPr>
              <w:t>heures</w:t>
            </w:r>
            <w:proofErr w:type="gramEnd"/>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0F6318"/>
    <w:rsid w:val="00197B78"/>
    <w:rsid w:val="001B6B72"/>
    <w:rsid w:val="0025337E"/>
    <w:rsid w:val="003C73B0"/>
    <w:rsid w:val="00420703"/>
    <w:rsid w:val="00435B9F"/>
    <w:rsid w:val="00487561"/>
    <w:rsid w:val="004C3079"/>
    <w:rsid w:val="00594921"/>
    <w:rsid w:val="00620C37"/>
    <w:rsid w:val="00632013"/>
    <w:rsid w:val="00667986"/>
    <w:rsid w:val="006C04E1"/>
    <w:rsid w:val="00705DC3"/>
    <w:rsid w:val="00762F80"/>
    <w:rsid w:val="007846A0"/>
    <w:rsid w:val="00860630"/>
    <w:rsid w:val="009866B9"/>
    <w:rsid w:val="009C2C95"/>
    <w:rsid w:val="00AB00A9"/>
    <w:rsid w:val="00B44BAD"/>
    <w:rsid w:val="00BC4976"/>
    <w:rsid w:val="00C56874"/>
    <w:rsid w:val="00D27705"/>
    <w:rsid w:val="00E53AC6"/>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EC"/>
    <w:pPr>
      <w:ind w:left="720"/>
      <w:contextualSpacing/>
    </w:pPr>
  </w:style>
  <w:style w:type="table" w:styleId="Grilledutableau">
    <w:name w:val="Table Grid"/>
    <w:basedOn w:val="Tableau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1077</Words>
  <Characters>6143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13</cp:revision>
  <dcterms:created xsi:type="dcterms:W3CDTF">2021-02-19T14:59:00Z</dcterms:created>
  <dcterms:modified xsi:type="dcterms:W3CDTF">2021-02-23T19:51:00Z</dcterms:modified>
</cp:coreProperties>
</file>