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04B9" w:rsidRPr="00C54E33" w:rsidRDefault="00C54E33" w:rsidP="00C54E3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36"/>
          <w:szCs w:val="36"/>
        </w:rPr>
      </w:pPr>
      <w:r w:rsidRPr="00C54E33">
        <w:rPr>
          <w:rFonts w:ascii="Times New Roman" w:eastAsia="Times New Roman" w:hAnsi="Times New Roman" w:cs="Times New Roman"/>
          <w:b/>
          <w:color w:val="00000A"/>
          <w:sz w:val="36"/>
          <w:szCs w:val="36"/>
        </w:rPr>
        <w:t>Universidade Federal de Sergipe</w:t>
      </w:r>
    </w:p>
    <w:p w:rsidR="00C54E33" w:rsidRPr="00C54E33" w:rsidRDefault="00C54E33" w:rsidP="00C54E3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36"/>
          <w:szCs w:val="36"/>
        </w:rPr>
      </w:pPr>
      <w:r w:rsidRPr="00C54E33">
        <w:rPr>
          <w:rFonts w:ascii="Times New Roman" w:eastAsia="Times New Roman" w:hAnsi="Times New Roman" w:cs="Times New Roman"/>
          <w:b/>
          <w:color w:val="00000A"/>
          <w:sz w:val="36"/>
          <w:szCs w:val="36"/>
        </w:rPr>
        <w:t>Campus Professor Alberto carvalho</w:t>
      </w:r>
    </w:p>
    <w:p w:rsidR="00C54E33" w:rsidRPr="00C54E33" w:rsidRDefault="00C54E33" w:rsidP="00C54E3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36"/>
          <w:szCs w:val="36"/>
        </w:rPr>
      </w:pPr>
      <w:r w:rsidRPr="00C54E33">
        <w:rPr>
          <w:rFonts w:ascii="Times New Roman" w:eastAsia="Times New Roman" w:hAnsi="Times New Roman" w:cs="Times New Roman"/>
          <w:b/>
          <w:color w:val="00000A"/>
          <w:sz w:val="36"/>
          <w:szCs w:val="36"/>
        </w:rPr>
        <w:t>Disciplina: PROGII, SINF0064</w:t>
      </w:r>
    </w:p>
    <w:p w:rsidR="00C54E33" w:rsidRDefault="00C54E33">
      <w:pPr>
        <w:spacing w:after="0" w:line="240" w:lineRule="auto"/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</w:pPr>
    </w:p>
    <w:p w:rsidR="002D04B9" w:rsidRDefault="002D04B9">
      <w:pPr>
        <w:spacing w:after="0" w:line="240" w:lineRule="auto"/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</w:pPr>
    </w:p>
    <w:p w:rsidR="00C54E33" w:rsidRDefault="00C54E33">
      <w:pPr>
        <w:spacing w:after="0" w:line="240" w:lineRule="auto"/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</w:pPr>
    </w:p>
    <w:p w:rsidR="004157FD" w:rsidRPr="004157FD" w:rsidRDefault="006968C1" w:rsidP="004157F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PROGRAMA DE GERENCIAMENTO DE BIBLIOTECAS</w:t>
      </w:r>
    </w:p>
    <w:p w:rsidR="005214D7" w:rsidRDefault="005214D7" w:rsidP="00E95C98">
      <w:pPr>
        <w:spacing w:after="0" w:line="480" w:lineRule="auto"/>
        <w:rPr>
          <w:rFonts w:ascii="Arial" w:eastAsia="Arial" w:hAnsi="Arial" w:cs="Arial"/>
          <w:sz w:val="24"/>
          <w:szCs w:val="24"/>
        </w:rPr>
      </w:pPr>
    </w:p>
    <w:p w:rsidR="005214D7" w:rsidRPr="005214D7" w:rsidRDefault="007C04C8" w:rsidP="00E95C98">
      <w:pPr>
        <w:spacing w:after="0"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Antônio </w:t>
      </w:r>
      <w:proofErr w:type="spellStart"/>
      <w:r>
        <w:rPr>
          <w:rFonts w:ascii="Arial" w:eastAsia="Arial" w:hAnsi="Arial" w:cs="Arial"/>
          <w:sz w:val="24"/>
          <w:szCs w:val="24"/>
        </w:rPr>
        <w:t>Frauzo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Santos Moura</w:t>
      </w:r>
    </w:p>
    <w:p w:rsidR="005214D7" w:rsidRPr="005214D7" w:rsidRDefault="007C04C8" w:rsidP="00E95C98">
      <w:pPr>
        <w:spacing w:after="0"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Antony Gomes da Silva</w:t>
      </w:r>
    </w:p>
    <w:p w:rsidR="002D04B9" w:rsidRDefault="007C04C8" w:rsidP="00E95C98">
      <w:pPr>
        <w:spacing w:after="0"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Guilherme Santos Costa</w:t>
      </w:r>
    </w:p>
    <w:p w:rsidR="007C04C8" w:rsidRPr="005214D7" w:rsidRDefault="007C04C8" w:rsidP="00E95C98">
      <w:pPr>
        <w:spacing w:after="0"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Igor Andrade da Cunha</w:t>
      </w:r>
    </w:p>
    <w:p w:rsidR="00984303" w:rsidRDefault="007C04C8" w:rsidP="00E95C98">
      <w:pPr>
        <w:spacing w:after="0" w:line="48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Kevenny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Jesus Santos</w:t>
      </w:r>
    </w:p>
    <w:p w:rsidR="007C04C8" w:rsidRDefault="007C04C8" w:rsidP="00E95C98">
      <w:pPr>
        <w:spacing w:after="0"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Moisés </w:t>
      </w:r>
      <w:proofErr w:type="spellStart"/>
      <w:r>
        <w:rPr>
          <w:rFonts w:ascii="Arial" w:eastAsia="Arial" w:hAnsi="Arial" w:cs="Arial"/>
          <w:sz w:val="24"/>
          <w:szCs w:val="24"/>
        </w:rPr>
        <w:t>Junio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Fagundes dos Santos</w:t>
      </w:r>
    </w:p>
    <w:p w:rsidR="007C04C8" w:rsidRPr="00984303" w:rsidRDefault="007C04C8" w:rsidP="00E95C98">
      <w:pPr>
        <w:spacing w:after="0"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Ricardo Nascimento dos Santos</w:t>
      </w:r>
    </w:p>
    <w:p w:rsidR="002D04B9" w:rsidRDefault="002D04B9">
      <w:pPr>
        <w:spacing w:after="0" w:line="360" w:lineRule="auto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2D04B9" w:rsidRDefault="002D04B9">
      <w:pPr>
        <w:spacing w:after="0" w:line="240" w:lineRule="auto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2D04B9" w:rsidRDefault="007C1892" w:rsidP="00E95C9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RESUMO</w:t>
      </w:r>
    </w:p>
    <w:p w:rsidR="002D04B9" w:rsidRDefault="002D04B9" w:rsidP="00E95C9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</w:pPr>
    </w:p>
    <w:p w:rsidR="004157FD" w:rsidRDefault="00531E72" w:rsidP="00E95C98">
      <w:pPr>
        <w:spacing w:after="0" w:line="240" w:lineRule="auto"/>
        <w:jc w:val="both"/>
        <w:rPr>
          <w:rFonts w:ascii="Arial" w:eastAsia="Times New Roman" w:hAnsi="Arial" w:cs="Arial"/>
          <w:color w:val="00000A"/>
          <w:sz w:val="24"/>
          <w:szCs w:val="24"/>
        </w:rPr>
      </w:pPr>
      <w:r>
        <w:rPr>
          <w:rFonts w:ascii="Arial" w:eastAsia="Times New Roman" w:hAnsi="Arial" w:cs="Arial"/>
          <w:color w:val="00000A"/>
          <w:sz w:val="24"/>
          <w:szCs w:val="24"/>
        </w:rPr>
        <w:t>O presente artigo tem por objetivo explicar de forma clara e objetiva, o funcionamento de um sistema feito</w:t>
      </w:r>
      <w:r w:rsidR="00722C43">
        <w:rPr>
          <w:rFonts w:ascii="Arial" w:eastAsia="Times New Roman" w:hAnsi="Arial" w:cs="Arial"/>
          <w:color w:val="00000A"/>
          <w:sz w:val="24"/>
          <w:szCs w:val="24"/>
        </w:rPr>
        <w:t xml:space="preserve"> na linguagem C/C++</w:t>
      </w:r>
      <w:r>
        <w:rPr>
          <w:rFonts w:ascii="Arial" w:eastAsia="Times New Roman" w:hAnsi="Arial" w:cs="Arial"/>
          <w:color w:val="00000A"/>
          <w:sz w:val="24"/>
          <w:szCs w:val="24"/>
        </w:rPr>
        <w:t xml:space="preserve"> para gerenciar o fluxo de serviços de uma biblioteca. A aplicação conta com funções de cadastro de leitores e livros, empréstimo, devolução, reserva e consulta ao que já foi cadastrado, podendo ser utilizada em qualquer ambiente </w:t>
      </w:r>
      <w:r w:rsidR="00722C43">
        <w:rPr>
          <w:rFonts w:ascii="Arial" w:eastAsia="Times New Roman" w:hAnsi="Arial" w:cs="Arial"/>
          <w:color w:val="00000A"/>
          <w:sz w:val="24"/>
          <w:szCs w:val="24"/>
        </w:rPr>
        <w:t>do tipo.</w:t>
      </w:r>
    </w:p>
    <w:p w:rsidR="00722C43" w:rsidRDefault="00722C43" w:rsidP="00E95C98">
      <w:pPr>
        <w:spacing w:after="0" w:line="240" w:lineRule="auto"/>
        <w:jc w:val="both"/>
        <w:rPr>
          <w:rFonts w:ascii="Arial" w:eastAsia="Times New Roman" w:hAnsi="Arial" w:cs="Arial"/>
          <w:color w:val="00000A"/>
          <w:sz w:val="24"/>
          <w:szCs w:val="24"/>
        </w:rPr>
      </w:pPr>
    </w:p>
    <w:p w:rsidR="004157FD" w:rsidRDefault="004157FD" w:rsidP="00E95C98">
      <w:pPr>
        <w:spacing w:after="0" w:line="240" w:lineRule="auto"/>
        <w:jc w:val="both"/>
        <w:rPr>
          <w:rFonts w:ascii="Arial" w:eastAsia="Times New Roman" w:hAnsi="Arial" w:cs="Arial"/>
          <w:color w:val="00000A"/>
          <w:sz w:val="24"/>
          <w:szCs w:val="24"/>
        </w:rPr>
      </w:pPr>
      <w:r w:rsidRPr="004157FD">
        <w:rPr>
          <w:rFonts w:ascii="Arial" w:eastAsia="Times New Roman" w:hAnsi="Arial" w:cs="Arial"/>
          <w:b/>
          <w:color w:val="00000A"/>
          <w:sz w:val="24"/>
          <w:szCs w:val="24"/>
        </w:rPr>
        <w:t xml:space="preserve">Palavras-chaves: </w:t>
      </w:r>
      <w:r>
        <w:rPr>
          <w:rFonts w:ascii="Arial" w:eastAsia="Times New Roman" w:hAnsi="Arial" w:cs="Arial"/>
          <w:color w:val="00000A"/>
          <w:sz w:val="24"/>
          <w:szCs w:val="24"/>
        </w:rPr>
        <w:t>S</w:t>
      </w:r>
      <w:r w:rsidR="00722C43">
        <w:rPr>
          <w:rFonts w:ascii="Arial" w:eastAsia="Times New Roman" w:hAnsi="Arial" w:cs="Arial"/>
          <w:color w:val="00000A"/>
          <w:sz w:val="24"/>
          <w:szCs w:val="24"/>
        </w:rPr>
        <w:t>istema, gerenciar, serviços, biblioteca</w:t>
      </w:r>
      <w:r>
        <w:rPr>
          <w:rFonts w:ascii="Arial" w:eastAsia="Times New Roman" w:hAnsi="Arial" w:cs="Arial"/>
          <w:color w:val="00000A"/>
          <w:sz w:val="24"/>
          <w:szCs w:val="24"/>
        </w:rPr>
        <w:t>.</w:t>
      </w:r>
    </w:p>
    <w:p w:rsidR="004157FD" w:rsidRDefault="004157FD" w:rsidP="00E95C98">
      <w:pPr>
        <w:spacing w:after="0" w:line="240" w:lineRule="auto"/>
        <w:jc w:val="both"/>
        <w:rPr>
          <w:rFonts w:ascii="Arial" w:eastAsia="Times New Roman" w:hAnsi="Arial" w:cs="Arial"/>
          <w:color w:val="00000A"/>
          <w:sz w:val="24"/>
          <w:szCs w:val="24"/>
        </w:rPr>
      </w:pPr>
    </w:p>
    <w:p w:rsidR="004157FD" w:rsidRPr="004157FD" w:rsidRDefault="004157FD" w:rsidP="00E95C9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b/>
          <w:color w:val="auto"/>
          <w:sz w:val="24"/>
          <w:szCs w:val="24"/>
          <w:lang w:val="en"/>
        </w:rPr>
      </w:pPr>
      <w:r w:rsidRPr="004157FD">
        <w:rPr>
          <w:rFonts w:ascii="Arial" w:eastAsia="Times New Roman" w:hAnsi="Arial" w:cs="Arial"/>
          <w:b/>
          <w:color w:val="auto"/>
          <w:sz w:val="24"/>
          <w:szCs w:val="24"/>
          <w:lang w:val="en"/>
        </w:rPr>
        <w:t>ABSTRACT</w:t>
      </w:r>
    </w:p>
    <w:p w:rsidR="004157FD" w:rsidRDefault="004157FD" w:rsidP="00E95C9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auto"/>
          <w:sz w:val="24"/>
          <w:szCs w:val="24"/>
          <w:lang w:val="en"/>
        </w:rPr>
      </w:pPr>
    </w:p>
    <w:p w:rsidR="00722C43" w:rsidRPr="00722C43" w:rsidRDefault="00722C43" w:rsidP="00722C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auto"/>
          <w:sz w:val="24"/>
          <w:szCs w:val="24"/>
          <w:lang w:val="en"/>
        </w:rPr>
      </w:pPr>
      <w:r w:rsidRPr="00722C43">
        <w:rPr>
          <w:rFonts w:ascii="Arial" w:eastAsia="Times New Roman" w:hAnsi="Arial" w:cs="Arial"/>
          <w:color w:val="auto"/>
          <w:sz w:val="24"/>
          <w:szCs w:val="24"/>
          <w:lang w:val="en"/>
        </w:rPr>
        <w:t xml:space="preserve">The purpose of this article is to explain in a clear and objective way, the operation of a system made in the C / C ++ language to manage the service flow of a library. The application has functions of register of readers and books, loan, return, reservation and consultation to what </w:t>
      </w:r>
      <w:proofErr w:type="gramStart"/>
      <w:r w:rsidRPr="00722C43">
        <w:rPr>
          <w:rFonts w:ascii="Arial" w:eastAsia="Times New Roman" w:hAnsi="Arial" w:cs="Arial"/>
          <w:color w:val="auto"/>
          <w:sz w:val="24"/>
          <w:szCs w:val="24"/>
          <w:lang w:val="en"/>
        </w:rPr>
        <w:t>has already been registered</w:t>
      </w:r>
      <w:proofErr w:type="gramEnd"/>
      <w:r w:rsidRPr="00722C43">
        <w:rPr>
          <w:rFonts w:ascii="Arial" w:eastAsia="Times New Roman" w:hAnsi="Arial" w:cs="Arial"/>
          <w:color w:val="auto"/>
          <w:sz w:val="24"/>
          <w:szCs w:val="24"/>
          <w:lang w:val="en"/>
        </w:rPr>
        <w:t>, and can be used in any environment of the type.</w:t>
      </w:r>
    </w:p>
    <w:p w:rsidR="00722C43" w:rsidRPr="00722C43" w:rsidRDefault="00722C43" w:rsidP="00722C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auto"/>
          <w:sz w:val="24"/>
          <w:szCs w:val="24"/>
          <w:lang w:val="en"/>
        </w:rPr>
      </w:pPr>
    </w:p>
    <w:p w:rsidR="00722C43" w:rsidRPr="00722C43" w:rsidRDefault="00722C43" w:rsidP="00722C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auto"/>
          <w:sz w:val="24"/>
          <w:szCs w:val="24"/>
        </w:rPr>
      </w:pPr>
      <w:r w:rsidRPr="00722C43">
        <w:rPr>
          <w:rFonts w:ascii="Arial" w:eastAsia="Times New Roman" w:hAnsi="Arial" w:cs="Arial"/>
          <w:color w:val="auto"/>
          <w:sz w:val="24"/>
          <w:szCs w:val="24"/>
          <w:lang w:val="en"/>
        </w:rPr>
        <w:t>Keywords: System, manage, services, library.</w:t>
      </w:r>
    </w:p>
    <w:p w:rsidR="00722C43" w:rsidRPr="004157FD" w:rsidRDefault="00722C43" w:rsidP="00E95C9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auto"/>
          <w:sz w:val="24"/>
          <w:szCs w:val="24"/>
        </w:rPr>
      </w:pPr>
    </w:p>
    <w:p w:rsidR="00C54E33" w:rsidRDefault="00C54E33" w:rsidP="00E95C98">
      <w:pPr>
        <w:jc w:val="both"/>
        <w:rPr>
          <w:rFonts w:ascii="Arial" w:eastAsia="Times New Roman" w:hAnsi="Arial" w:cs="Arial"/>
          <w:color w:val="00000A"/>
          <w:sz w:val="24"/>
          <w:szCs w:val="24"/>
        </w:rPr>
      </w:pPr>
    </w:p>
    <w:p w:rsidR="002D04B9" w:rsidRDefault="007C1892" w:rsidP="00E95C98">
      <w:pPr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color w:val="00000A"/>
          <w:sz w:val="24"/>
          <w:szCs w:val="24"/>
        </w:rPr>
        <w:lastRenderedPageBreak/>
        <w:t>1</w:t>
      </w:r>
      <w:r w:rsidR="004157FD">
        <w:rPr>
          <w:rFonts w:ascii="Arial" w:eastAsia="Arial" w:hAnsi="Arial" w:cs="Arial"/>
          <w:b/>
          <w:color w:val="00000A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A"/>
          <w:sz w:val="24"/>
          <w:szCs w:val="24"/>
        </w:rPr>
        <w:t>INTRODUÇÃO</w:t>
      </w:r>
    </w:p>
    <w:p w:rsidR="008374A5" w:rsidRDefault="008374A5" w:rsidP="00D17CC6">
      <w:pPr>
        <w:ind w:firstLine="284"/>
        <w:jc w:val="both"/>
        <w:rPr>
          <w:rFonts w:ascii="Arial" w:eastAsia="Arial" w:hAnsi="Arial" w:cs="Arial"/>
          <w:color w:val="00000A"/>
          <w:sz w:val="24"/>
          <w:szCs w:val="24"/>
        </w:rPr>
      </w:pPr>
      <w:r>
        <w:rPr>
          <w:rFonts w:ascii="Arial" w:eastAsia="Arial" w:hAnsi="Arial" w:cs="Arial"/>
          <w:color w:val="00000A"/>
          <w:sz w:val="24"/>
          <w:szCs w:val="24"/>
        </w:rPr>
        <w:t xml:space="preserve">Com o grande avanço tecnológico vivenciado nos últimos anos e o rápido crescimento da demanda populacional, é de suma importância a utilização de aplicações e programas que otimizem qualquer processo </w:t>
      </w:r>
      <w:r w:rsidR="00C07A7E">
        <w:rPr>
          <w:rFonts w:ascii="Arial" w:eastAsia="Arial" w:hAnsi="Arial" w:cs="Arial"/>
          <w:color w:val="00000A"/>
          <w:sz w:val="24"/>
          <w:szCs w:val="24"/>
        </w:rPr>
        <w:t>e possam dar</w:t>
      </w:r>
      <w:r>
        <w:rPr>
          <w:rFonts w:ascii="Arial" w:eastAsia="Arial" w:hAnsi="Arial" w:cs="Arial"/>
          <w:color w:val="00000A"/>
          <w:sz w:val="24"/>
          <w:szCs w:val="24"/>
        </w:rPr>
        <w:t xml:space="preserve"> conta do grande número de requisições</w:t>
      </w:r>
      <w:r w:rsidR="00C07A7E">
        <w:rPr>
          <w:rFonts w:ascii="Arial" w:eastAsia="Arial" w:hAnsi="Arial" w:cs="Arial"/>
          <w:color w:val="00000A"/>
          <w:sz w:val="24"/>
          <w:szCs w:val="24"/>
        </w:rPr>
        <w:t xml:space="preserve"> existentes. Nesse sentido faz-se</w:t>
      </w:r>
      <w:r w:rsidR="0050149A">
        <w:rPr>
          <w:rFonts w:ascii="Arial" w:eastAsia="Arial" w:hAnsi="Arial" w:cs="Arial"/>
          <w:color w:val="00000A"/>
          <w:sz w:val="24"/>
          <w:szCs w:val="24"/>
        </w:rPr>
        <w:t xml:space="preserve"> necessário o uso do</w:t>
      </w:r>
      <w:r w:rsidR="00EA7A7E">
        <w:rPr>
          <w:rFonts w:ascii="Arial" w:eastAsia="Arial" w:hAnsi="Arial" w:cs="Arial"/>
          <w:color w:val="00000A"/>
          <w:sz w:val="24"/>
          <w:szCs w:val="24"/>
        </w:rPr>
        <w:t xml:space="preserve"> referido</w:t>
      </w:r>
      <w:r w:rsidR="0050149A">
        <w:rPr>
          <w:rFonts w:ascii="Arial" w:eastAsia="Arial" w:hAnsi="Arial" w:cs="Arial"/>
          <w:color w:val="00000A"/>
          <w:sz w:val="24"/>
          <w:szCs w:val="24"/>
        </w:rPr>
        <w:t xml:space="preserve"> programa.</w:t>
      </w:r>
    </w:p>
    <w:p w:rsidR="002264A3" w:rsidRDefault="0050149A" w:rsidP="002264A3">
      <w:pPr>
        <w:ind w:firstLine="284"/>
        <w:jc w:val="both"/>
        <w:rPr>
          <w:rFonts w:ascii="Arial" w:eastAsia="Arial" w:hAnsi="Arial" w:cs="Arial"/>
          <w:color w:val="00000A"/>
          <w:sz w:val="24"/>
          <w:szCs w:val="24"/>
        </w:rPr>
      </w:pPr>
      <w:r>
        <w:rPr>
          <w:rFonts w:ascii="Arial" w:eastAsia="Arial" w:hAnsi="Arial" w:cs="Arial"/>
          <w:color w:val="00000A"/>
          <w:sz w:val="24"/>
          <w:szCs w:val="24"/>
        </w:rPr>
        <w:t xml:space="preserve">O </w:t>
      </w:r>
      <w:r w:rsidR="00EA7A7E">
        <w:rPr>
          <w:rFonts w:ascii="Arial" w:eastAsia="Arial" w:hAnsi="Arial" w:cs="Arial"/>
          <w:color w:val="00000A"/>
          <w:sz w:val="24"/>
          <w:szCs w:val="24"/>
        </w:rPr>
        <w:t>programa de gerenciamento de</w:t>
      </w:r>
      <w:r>
        <w:rPr>
          <w:rFonts w:ascii="Arial" w:eastAsia="Arial" w:hAnsi="Arial" w:cs="Arial"/>
          <w:color w:val="00000A"/>
          <w:sz w:val="24"/>
          <w:szCs w:val="24"/>
        </w:rPr>
        <w:t xml:space="preserve"> </w:t>
      </w:r>
      <w:r w:rsidR="00EA7A7E">
        <w:rPr>
          <w:rFonts w:ascii="Arial" w:eastAsia="Arial" w:hAnsi="Arial" w:cs="Arial"/>
          <w:color w:val="00000A"/>
          <w:sz w:val="24"/>
          <w:szCs w:val="24"/>
        </w:rPr>
        <w:t>Bibliotecas</w:t>
      </w:r>
      <w:r>
        <w:rPr>
          <w:rFonts w:ascii="Arial" w:eastAsia="Arial" w:hAnsi="Arial" w:cs="Arial"/>
          <w:color w:val="00000A"/>
          <w:sz w:val="24"/>
          <w:szCs w:val="24"/>
        </w:rPr>
        <w:t xml:space="preserve"> foi desenvolvido para facilitar o acesso aos livros, e de obter informações sobre quais estão disponíveis para empréstimo. Contendo as funções que aprimoram</w:t>
      </w:r>
      <w:r w:rsidR="00EA7A7E">
        <w:rPr>
          <w:rFonts w:ascii="Arial" w:eastAsia="Arial" w:hAnsi="Arial" w:cs="Arial"/>
          <w:color w:val="00000A"/>
          <w:sz w:val="24"/>
          <w:szCs w:val="24"/>
        </w:rPr>
        <w:t xml:space="preserve"> o acesso a devolução, reservas e</w:t>
      </w:r>
      <w:r>
        <w:rPr>
          <w:rFonts w:ascii="Arial" w:eastAsia="Arial" w:hAnsi="Arial" w:cs="Arial"/>
          <w:color w:val="00000A"/>
          <w:sz w:val="24"/>
          <w:szCs w:val="24"/>
        </w:rPr>
        <w:t xml:space="preserve"> vindo a ter o cadastro único de cada usuário no sistema.</w:t>
      </w:r>
    </w:p>
    <w:p w:rsidR="002264A3" w:rsidRDefault="002264A3" w:rsidP="00AF263D">
      <w:pPr>
        <w:ind w:firstLine="284"/>
        <w:jc w:val="both"/>
        <w:rPr>
          <w:rFonts w:ascii="Arial" w:eastAsia="Arial" w:hAnsi="Arial" w:cs="Arial"/>
          <w:color w:val="00000A"/>
          <w:sz w:val="24"/>
          <w:szCs w:val="24"/>
        </w:rPr>
      </w:pPr>
      <w:r>
        <w:rPr>
          <w:rFonts w:ascii="Arial" w:eastAsia="Arial" w:hAnsi="Arial" w:cs="Arial"/>
          <w:color w:val="00000A"/>
          <w:sz w:val="24"/>
          <w:szCs w:val="24"/>
        </w:rPr>
        <w:t>Nele há funções nas quais os alunos podem consultar livros disponíveis, pedir reserva, cadastrar usuário</w:t>
      </w:r>
      <w:r w:rsidR="004625AA">
        <w:rPr>
          <w:rFonts w:ascii="Arial" w:eastAsia="Arial" w:hAnsi="Arial" w:cs="Arial"/>
          <w:color w:val="00000A"/>
          <w:sz w:val="24"/>
          <w:szCs w:val="24"/>
        </w:rPr>
        <w:t xml:space="preserve">, </w:t>
      </w:r>
      <w:r w:rsidR="00CE618F">
        <w:rPr>
          <w:rFonts w:ascii="Arial" w:eastAsia="Arial" w:hAnsi="Arial" w:cs="Arial"/>
          <w:color w:val="00000A"/>
          <w:sz w:val="24"/>
          <w:szCs w:val="24"/>
        </w:rPr>
        <w:t xml:space="preserve">devolução, </w:t>
      </w:r>
      <w:r w:rsidR="004625AA">
        <w:rPr>
          <w:rFonts w:ascii="Arial" w:eastAsia="Arial" w:hAnsi="Arial" w:cs="Arial"/>
          <w:color w:val="00000A"/>
          <w:sz w:val="24"/>
          <w:szCs w:val="24"/>
        </w:rPr>
        <w:t>um esquema para multar usuários que excederam a quantidade de dias limites. O objetivo do programa é aplicar</w:t>
      </w:r>
      <w:r w:rsidR="00CE618F">
        <w:rPr>
          <w:rFonts w:ascii="Arial" w:eastAsia="Arial" w:hAnsi="Arial" w:cs="Arial"/>
          <w:color w:val="00000A"/>
          <w:sz w:val="24"/>
          <w:szCs w:val="24"/>
        </w:rPr>
        <w:t xml:space="preserve"> o conteúdo</w:t>
      </w:r>
      <w:r w:rsidR="004625AA">
        <w:rPr>
          <w:rFonts w:ascii="Arial" w:eastAsia="Arial" w:hAnsi="Arial" w:cs="Arial"/>
          <w:color w:val="00000A"/>
          <w:sz w:val="24"/>
          <w:szCs w:val="24"/>
        </w:rPr>
        <w:t>, pondo em pratica os assuntos vistos em sala de aula, com intuito de criar um sistema automatizado de biblioteca, facilitando a vida dos funcionários da biblioteca e dos leitores.</w:t>
      </w:r>
    </w:p>
    <w:p w:rsidR="00AF263D" w:rsidRDefault="00AF263D" w:rsidP="00CE618F">
      <w:pPr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:rsidR="00FC107E" w:rsidRDefault="00CE618F" w:rsidP="00CE618F">
      <w:pPr>
        <w:jc w:val="both"/>
        <w:rPr>
          <w:rFonts w:ascii="Arial" w:eastAsia="Arial" w:hAnsi="Arial" w:cs="Arial"/>
          <w:color w:val="00000A"/>
          <w:sz w:val="24"/>
          <w:szCs w:val="24"/>
        </w:rPr>
      </w:pPr>
      <w:r w:rsidRPr="00CE618F">
        <w:rPr>
          <w:rFonts w:ascii="Arial" w:eastAsia="Arial" w:hAnsi="Arial" w:cs="Arial"/>
          <w:b/>
          <w:color w:val="00000A"/>
          <w:sz w:val="24"/>
          <w:szCs w:val="24"/>
        </w:rPr>
        <w:t>2</w:t>
      </w:r>
      <w:r w:rsidR="00FC107E">
        <w:rPr>
          <w:rFonts w:ascii="Arial" w:eastAsia="Arial" w:hAnsi="Arial" w:cs="Arial"/>
          <w:b/>
          <w:color w:val="00000A"/>
          <w:sz w:val="24"/>
          <w:szCs w:val="24"/>
        </w:rPr>
        <w:t xml:space="preserve"> Funções</w:t>
      </w:r>
      <w:r>
        <w:rPr>
          <w:rFonts w:ascii="Arial" w:eastAsia="Arial" w:hAnsi="Arial" w:cs="Arial"/>
          <w:color w:val="00000A"/>
          <w:sz w:val="24"/>
          <w:szCs w:val="24"/>
        </w:rPr>
        <w:t xml:space="preserve"> </w:t>
      </w:r>
    </w:p>
    <w:p w:rsidR="005E1EA4" w:rsidRDefault="005E1EA4" w:rsidP="00CE618F">
      <w:pPr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:rsidR="005E1EA4" w:rsidRDefault="00FC107E" w:rsidP="00CE618F">
      <w:pPr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  <w:r w:rsidRPr="00FC107E">
        <w:rPr>
          <w:rFonts w:ascii="Arial" w:eastAsia="Arial" w:hAnsi="Arial" w:cs="Arial"/>
          <w:b/>
          <w:color w:val="00000A"/>
          <w:sz w:val="24"/>
          <w:szCs w:val="24"/>
        </w:rPr>
        <w:t xml:space="preserve">2.1 </w:t>
      </w:r>
      <w:r w:rsidR="005E1EA4">
        <w:rPr>
          <w:rFonts w:ascii="Arial" w:eastAsia="Arial" w:hAnsi="Arial" w:cs="Arial"/>
          <w:b/>
          <w:color w:val="00000A"/>
          <w:sz w:val="24"/>
          <w:szCs w:val="24"/>
        </w:rPr>
        <w:t>Menu inicial</w:t>
      </w:r>
    </w:p>
    <w:p w:rsidR="00CE618F" w:rsidRPr="005E1EA4" w:rsidRDefault="009A34D5" w:rsidP="00CE618F">
      <w:pPr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2FF141E8" wp14:editId="557A3520">
            <wp:extent cx="5695950" cy="273363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97" t="14030" r="22037" b="23447"/>
                    <a:stretch/>
                  </pic:blipFill>
                  <pic:spPr bwMode="auto">
                    <a:xfrm>
                      <a:off x="0" y="0"/>
                      <a:ext cx="5773945" cy="277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07E" w:rsidRPr="00CE618F" w:rsidRDefault="005E1EA4" w:rsidP="00CE618F">
      <w:pPr>
        <w:jc w:val="both"/>
        <w:rPr>
          <w:rFonts w:ascii="Arial" w:eastAsia="Arial" w:hAnsi="Arial" w:cs="Arial"/>
          <w:color w:val="00000A"/>
          <w:sz w:val="24"/>
          <w:szCs w:val="24"/>
        </w:rPr>
      </w:pPr>
      <w:r>
        <w:rPr>
          <w:rFonts w:ascii="Arial" w:eastAsia="Arial" w:hAnsi="Arial" w:cs="Arial"/>
          <w:color w:val="00000A"/>
          <w:sz w:val="24"/>
          <w:szCs w:val="24"/>
        </w:rPr>
        <w:t>O menu inicial está dividido em seis tópicos e uma opção sair, são eles: Cadastro Usuário, Cadastro Livro, Empréstimo, Devolução, Reserva e Consultar Usuário ou Livro</w:t>
      </w:r>
    </w:p>
    <w:p w:rsidR="00AF263D" w:rsidRDefault="00AF263D" w:rsidP="00E95C98">
      <w:pPr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:rsidR="009A34D5" w:rsidRDefault="009A34D5" w:rsidP="00E95C98">
      <w:pPr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color w:val="00000A"/>
          <w:sz w:val="24"/>
          <w:szCs w:val="24"/>
        </w:rPr>
        <w:lastRenderedPageBreak/>
        <w:t>2.2 Cadastrar Usuário</w:t>
      </w:r>
    </w:p>
    <w:p w:rsidR="009A34D5" w:rsidRDefault="009A34D5" w:rsidP="00A73F3D">
      <w:pPr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262EFD01" wp14:editId="58DF4880">
            <wp:extent cx="5551170" cy="32575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52" t="7463" r="27682" b="30437"/>
                    <a:stretch/>
                  </pic:blipFill>
                  <pic:spPr bwMode="auto">
                    <a:xfrm>
                      <a:off x="0" y="0"/>
                      <a:ext cx="5580329" cy="327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F3D" w:rsidRDefault="00A73F3D" w:rsidP="00A73F3D">
      <w:pPr>
        <w:ind w:firstLine="284"/>
        <w:jc w:val="both"/>
        <w:rPr>
          <w:rFonts w:ascii="Arial" w:eastAsia="Arial" w:hAnsi="Arial" w:cs="Arial"/>
          <w:color w:val="00000A"/>
          <w:sz w:val="24"/>
          <w:szCs w:val="24"/>
        </w:rPr>
      </w:pPr>
      <w:r>
        <w:rPr>
          <w:rFonts w:ascii="Arial" w:eastAsia="Arial" w:hAnsi="Arial" w:cs="Arial"/>
          <w:color w:val="00000A"/>
          <w:sz w:val="24"/>
          <w:szCs w:val="24"/>
        </w:rPr>
        <w:t>Esta função permite que o usuário cadastre um leitor através de suas informações básicas (nome, código, telefone e endereço). Após realizado um cadastro, é perguntado se quer realizar outro e a função acaba sua funcionalidade.</w:t>
      </w:r>
    </w:p>
    <w:p w:rsidR="00AF263D" w:rsidRDefault="00AF263D" w:rsidP="00A73F3D">
      <w:pPr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:rsidR="00A73F3D" w:rsidRDefault="00123C94" w:rsidP="00A73F3D">
      <w:pPr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color w:val="00000A"/>
          <w:sz w:val="24"/>
          <w:szCs w:val="24"/>
        </w:rPr>
        <w:t>2.3 Cadastrar Livro</w:t>
      </w:r>
    </w:p>
    <w:p w:rsidR="00A73F3D" w:rsidRDefault="00A73F3D" w:rsidP="00A73F3D">
      <w:pPr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0F3FAB4B" wp14:editId="01B2ED48">
            <wp:extent cx="5716118" cy="27527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14" t="17570" r="20096" b="20937"/>
                    <a:stretch/>
                  </pic:blipFill>
                  <pic:spPr bwMode="auto">
                    <a:xfrm>
                      <a:off x="0" y="0"/>
                      <a:ext cx="5729442" cy="275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F3D" w:rsidRDefault="00A73F3D" w:rsidP="00A73F3D">
      <w:pPr>
        <w:ind w:firstLine="284"/>
        <w:jc w:val="both"/>
        <w:rPr>
          <w:rFonts w:ascii="Arial" w:eastAsia="Arial" w:hAnsi="Arial" w:cs="Arial"/>
          <w:color w:val="00000A"/>
          <w:sz w:val="24"/>
          <w:szCs w:val="24"/>
        </w:rPr>
      </w:pPr>
      <w:r w:rsidRPr="00A73F3D">
        <w:rPr>
          <w:rFonts w:ascii="Arial" w:eastAsia="Arial" w:hAnsi="Arial" w:cs="Arial"/>
          <w:color w:val="00000A"/>
          <w:sz w:val="24"/>
          <w:szCs w:val="24"/>
        </w:rPr>
        <w:t>Semelhante</w:t>
      </w:r>
      <w:r>
        <w:rPr>
          <w:rFonts w:ascii="Arial" w:eastAsia="Arial" w:hAnsi="Arial" w:cs="Arial"/>
          <w:color w:val="00000A"/>
          <w:sz w:val="24"/>
          <w:szCs w:val="24"/>
        </w:rPr>
        <w:t xml:space="preserve"> a função anterior, esta permite cadastrar um livro pedindo informações como código</w:t>
      </w:r>
      <w:r w:rsidR="00AF263D">
        <w:rPr>
          <w:rFonts w:ascii="Arial" w:eastAsia="Arial" w:hAnsi="Arial" w:cs="Arial"/>
          <w:color w:val="00000A"/>
          <w:sz w:val="24"/>
          <w:szCs w:val="24"/>
        </w:rPr>
        <w:t xml:space="preserve"> (que deve conter exatamente 5 dígitos e é um campo </w:t>
      </w:r>
      <w:r w:rsidR="00AF263D">
        <w:rPr>
          <w:rFonts w:ascii="Arial" w:eastAsia="Arial" w:hAnsi="Arial" w:cs="Arial"/>
          <w:color w:val="00000A"/>
          <w:sz w:val="24"/>
          <w:szCs w:val="24"/>
        </w:rPr>
        <w:lastRenderedPageBreak/>
        <w:t>obrigatório)</w:t>
      </w:r>
      <w:r>
        <w:rPr>
          <w:rFonts w:ascii="Arial" w:eastAsia="Arial" w:hAnsi="Arial" w:cs="Arial"/>
          <w:color w:val="00000A"/>
          <w:sz w:val="24"/>
          <w:szCs w:val="24"/>
        </w:rPr>
        <w:t>, nome e quantidade de exemplares. Ao final, também pergunta se quer cadastrar outro.</w:t>
      </w:r>
    </w:p>
    <w:p w:rsidR="005E1EA4" w:rsidRDefault="005E1EA4" w:rsidP="00064405">
      <w:pPr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:rsidR="005B4EA6" w:rsidRDefault="00AF263D" w:rsidP="00064405">
      <w:pPr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  <w:r w:rsidRPr="00AF263D">
        <w:rPr>
          <w:rFonts w:ascii="Arial" w:eastAsia="Arial" w:hAnsi="Arial" w:cs="Arial"/>
          <w:b/>
          <w:color w:val="00000A"/>
          <w:sz w:val="24"/>
          <w:szCs w:val="24"/>
        </w:rPr>
        <w:t>2.4 Empréstimo</w:t>
      </w:r>
    </w:p>
    <w:p w:rsidR="00123C94" w:rsidRDefault="00123C94" w:rsidP="00064405">
      <w:pPr>
        <w:jc w:val="both"/>
        <w:rPr>
          <w:rFonts w:ascii="Arial" w:eastAsia="Arial" w:hAnsi="Arial" w:cs="Arial"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21D060E4" wp14:editId="5591ED86">
            <wp:extent cx="5391150" cy="30194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110" t="19766" r="12336" b="17486"/>
                    <a:stretch/>
                  </pic:blipFill>
                  <pic:spPr bwMode="auto">
                    <a:xfrm>
                      <a:off x="0" y="0"/>
                      <a:ext cx="5393459" cy="302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0D4" w:rsidRDefault="00123C94" w:rsidP="00123C94">
      <w:pPr>
        <w:ind w:firstLine="284"/>
        <w:rPr>
          <w:rFonts w:ascii="Arial" w:eastAsia="Arial" w:hAnsi="Arial" w:cs="Arial"/>
          <w:color w:val="00000A"/>
          <w:sz w:val="24"/>
          <w:szCs w:val="24"/>
        </w:rPr>
      </w:pPr>
      <w:r>
        <w:rPr>
          <w:rFonts w:ascii="Arial" w:eastAsia="Arial" w:hAnsi="Arial" w:cs="Arial"/>
          <w:color w:val="00000A"/>
          <w:sz w:val="24"/>
          <w:szCs w:val="24"/>
        </w:rPr>
        <w:t xml:space="preserve">Na função empréstimo o usuário poderá realizar um empréstimo de um livro que esteja cadastrado. Primeiramente é pedido o código do usuário para fazer uma verificação. Caso o usuário não esteja cadastrado, a função termina e o programa volta ao menu principal, caso ele esteja cadastrado, aparecerá uma lista com todos os livros disponíveis. Em seguida pede-se a data do empréstimo (para um posterior cálculo de multa), e o código do referido livro. Caso todas as informações estejam certas, uma mensagem de confirmação aparecerá, caso o código ou a quantidade do livro desejado estejam inválidos, </w:t>
      </w:r>
      <w:r w:rsidR="000F6172">
        <w:rPr>
          <w:rFonts w:ascii="Arial" w:eastAsia="Arial" w:hAnsi="Arial" w:cs="Arial"/>
          <w:color w:val="00000A"/>
          <w:sz w:val="24"/>
          <w:szCs w:val="24"/>
        </w:rPr>
        <w:t>será pedido para que informe outro código.</w:t>
      </w:r>
    </w:p>
    <w:p w:rsidR="00C54E33" w:rsidRDefault="00C54E33" w:rsidP="000F6172">
      <w:pPr>
        <w:rPr>
          <w:rFonts w:ascii="Arial" w:eastAsia="Arial" w:hAnsi="Arial" w:cs="Arial"/>
          <w:b/>
          <w:color w:val="00000A"/>
          <w:sz w:val="24"/>
          <w:szCs w:val="24"/>
        </w:rPr>
      </w:pPr>
    </w:p>
    <w:p w:rsidR="00C54E33" w:rsidRDefault="00C54E33" w:rsidP="000F6172">
      <w:pPr>
        <w:rPr>
          <w:rFonts w:ascii="Arial" w:eastAsia="Arial" w:hAnsi="Arial" w:cs="Arial"/>
          <w:b/>
          <w:color w:val="00000A"/>
          <w:sz w:val="24"/>
          <w:szCs w:val="24"/>
        </w:rPr>
      </w:pPr>
    </w:p>
    <w:p w:rsidR="00C54E33" w:rsidRDefault="00C54E33" w:rsidP="000F6172">
      <w:pPr>
        <w:rPr>
          <w:rFonts w:ascii="Arial" w:eastAsia="Arial" w:hAnsi="Arial" w:cs="Arial"/>
          <w:b/>
          <w:color w:val="00000A"/>
          <w:sz w:val="24"/>
          <w:szCs w:val="24"/>
        </w:rPr>
      </w:pPr>
    </w:p>
    <w:p w:rsidR="00C54E33" w:rsidRDefault="00C54E33" w:rsidP="000F6172">
      <w:pPr>
        <w:rPr>
          <w:rFonts w:ascii="Arial" w:eastAsia="Arial" w:hAnsi="Arial" w:cs="Arial"/>
          <w:b/>
          <w:color w:val="00000A"/>
          <w:sz w:val="24"/>
          <w:szCs w:val="24"/>
        </w:rPr>
      </w:pPr>
    </w:p>
    <w:p w:rsidR="00C54E33" w:rsidRDefault="00C54E33" w:rsidP="000F6172">
      <w:pPr>
        <w:rPr>
          <w:rFonts w:ascii="Arial" w:eastAsia="Arial" w:hAnsi="Arial" w:cs="Arial"/>
          <w:b/>
          <w:color w:val="00000A"/>
          <w:sz w:val="24"/>
          <w:szCs w:val="24"/>
        </w:rPr>
      </w:pPr>
    </w:p>
    <w:p w:rsidR="00C54E33" w:rsidRDefault="00C54E33" w:rsidP="000F6172">
      <w:pPr>
        <w:rPr>
          <w:rFonts w:ascii="Arial" w:eastAsia="Arial" w:hAnsi="Arial" w:cs="Arial"/>
          <w:b/>
          <w:color w:val="00000A"/>
          <w:sz w:val="24"/>
          <w:szCs w:val="24"/>
        </w:rPr>
      </w:pPr>
    </w:p>
    <w:p w:rsidR="00C54E33" w:rsidRDefault="00C54E33" w:rsidP="000F6172">
      <w:pPr>
        <w:rPr>
          <w:rFonts w:ascii="Arial" w:eastAsia="Arial" w:hAnsi="Arial" w:cs="Arial"/>
          <w:b/>
          <w:color w:val="00000A"/>
          <w:sz w:val="24"/>
          <w:szCs w:val="24"/>
        </w:rPr>
      </w:pPr>
    </w:p>
    <w:p w:rsidR="00C54E33" w:rsidRDefault="00C54E33" w:rsidP="000F6172">
      <w:pPr>
        <w:rPr>
          <w:rFonts w:ascii="Arial" w:eastAsia="Arial" w:hAnsi="Arial" w:cs="Arial"/>
          <w:b/>
          <w:color w:val="00000A"/>
          <w:sz w:val="24"/>
          <w:szCs w:val="24"/>
        </w:rPr>
      </w:pPr>
    </w:p>
    <w:p w:rsidR="00DE5848" w:rsidRDefault="000F6172" w:rsidP="000F6172">
      <w:pPr>
        <w:rPr>
          <w:rFonts w:ascii="Arial" w:eastAsia="Arial" w:hAnsi="Arial" w:cs="Arial"/>
          <w:b/>
          <w:color w:val="00000A"/>
          <w:sz w:val="24"/>
          <w:szCs w:val="24"/>
        </w:rPr>
      </w:pPr>
      <w:r w:rsidRPr="000F6172">
        <w:rPr>
          <w:rFonts w:ascii="Arial" w:eastAsia="Arial" w:hAnsi="Arial" w:cs="Arial"/>
          <w:b/>
          <w:color w:val="00000A"/>
          <w:sz w:val="24"/>
          <w:szCs w:val="24"/>
        </w:rPr>
        <w:lastRenderedPageBreak/>
        <w:t>2.5 Devolução</w:t>
      </w:r>
    </w:p>
    <w:p w:rsidR="000F6172" w:rsidRDefault="00DE5848" w:rsidP="000F6172">
      <w:pPr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76580B4E" wp14:editId="70EE26C7">
            <wp:extent cx="5354955" cy="30956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2" t="7530" r="26975" b="30036"/>
                    <a:stretch/>
                  </pic:blipFill>
                  <pic:spPr bwMode="auto">
                    <a:xfrm>
                      <a:off x="0" y="0"/>
                      <a:ext cx="5364499" cy="310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172" w:rsidRPr="007E6244" w:rsidRDefault="007E6244" w:rsidP="007E6244">
      <w:pPr>
        <w:ind w:firstLine="284"/>
        <w:rPr>
          <w:rFonts w:ascii="Arial" w:eastAsia="Arial" w:hAnsi="Arial" w:cs="Arial"/>
          <w:color w:val="00000A"/>
          <w:sz w:val="24"/>
          <w:szCs w:val="24"/>
        </w:rPr>
      </w:pPr>
      <w:r w:rsidRPr="007E6244">
        <w:rPr>
          <w:rFonts w:ascii="Arial" w:eastAsia="Arial" w:hAnsi="Arial" w:cs="Arial"/>
          <w:color w:val="00000A"/>
          <w:sz w:val="24"/>
          <w:szCs w:val="24"/>
        </w:rPr>
        <w:t>A função Devolução também faz a validação do usuário primeiro, posteriormente pergunta o código do livro que deseja devolver. Caso esteja certo, pergunta-se a data da devolução para poder calcular uma possível multa (que tem por base 10 dias de livro emprestado). Por fim, a quantidade do referido livro é atualizada.</w:t>
      </w:r>
    </w:p>
    <w:p w:rsidR="00C54E33" w:rsidRDefault="00C54E33" w:rsidP="000F6172">
      <w:pPr>
        <w:rPr>
          <w:rFonts w:ascii="Arial" w:eastAsia="Arial" w:hAnsi="Arial" w:cs="Arial"/>
          <w:b/>
          <w:color w:val="00000A"/>
          <w:sz w:val="24"/>
          <w:szCs w:val="24"/>
        </w:rPr>
      </w:pPr>
    </w:p>
    <w:p w:rsidR="000F6172" w:rsidRDefault="000F6172" w:rsidP="000F6172">
      <w:pPr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color w:val="00000A"/>
          <w:sz w:val="24"/>
          <w:szCs w:val="24"/>
        </w:rPr>
        <w:t>2.6 Reserva</w:t>
      </w:r>
    </w:p>
    <w:p w:rsidR="000F6172" w:rsidRDefault="000F6172" w:rsidP="000F6172">
      <w:pPr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2F1AEE9F" wp14:editId="559FBD4C">
            <wp:extent cx="5602940" cy="28575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33" t="19453" r="12512" b="16544"/>
                    <a:stretch/>
                  </pic:blipFill>
                  <pic:spPr bwMode="auto">
                    <a:xfrm>
                      <a:off x="0" y="0"/>
                      <a:ext cx="5618899" cy="286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172" w:rsidRDefault="000F6172" w:rsidP="000F6172">
      <w:pPr>
        <w:ind w:firstLine="284"/>
        <w:rPr>
          <w:rFonts w:ascii="Arial" w:eastAsia="Arial" w:hAnsi="Arial" w:cs="Arial"/>
          <w:color w:val="00000A"/>
          <w:sz w:val="24"/>
          <w:szCs w:val="24"/>
        </w:rPr>
      </w:pPr>
      <w:r w:rsidRPr="000F6172">
        <w:rPr>
          <w:rFonts w:ascii="Arial" w:eastAsia="Arial" w:hAnsi="Arial" w:cs="Arial"/>
          <w:color w:val="00000A"/>
          <w:sz w:val="24"/>
          <w:szCs w:val="24"/>
        </w:rPr>
        <w:t>A função reserva permite</w:t>
      </w:r>
      <w:r>
        <w:rPr>
          <w:rFonts w:ascii="Arial" w:eastAsia="Arial" w:hAnsi="Arial" w:cs="Arial"/>
          <w:color w:val="00000A"/>
          <w:sz w:val="24"/>
          <w:szCs w:val="24"/>
        </w:rPr>
        <w:t>, de maneira geral, que o usuário reserve</w:t>
      </w:r>
      <w:r w:rsidRPr="000F6172">
        <w:rPr>
          <w:rFonts w:ascii="Arial" w:eastAsia="Arial" w:hAnsi="Arial" w:cs="Arial"/>
          <w:color w:val="00000A"/>
          <w:sz w:val="24"/>
          <w:szCs w:val="24"/>
        </w:rPr>
        <w:t xml:space="preserve"> um livro escolhido</w:t>
      </w:r>
      <w:r>
        <w:rPr>
          <w:rFonts w:ascii="Arial" w:eastAsia="Arial" w:hAnsi="Arial" w:cs="Arial"/>
          <w:color w:val="00000A"/>
          <w:sz w:val="24"/>
          <w:szCs w:val="24"/>
        </w:rPr>
        <w:t xml:space="preserve"> e ficar numa fila de espera. Ao acionar a opção ‘6’ referente a função, </w:t>
      </w:r>
      <w:r>
        <w:rPr>
          <w:rFonts w:ascii="Arial" w:eastAsia="Arial" w:hAnsi="Arial" w:cs="Arial"/>
          <w:color w:val="00000A"/>
          <w:sz w:val="24"/>
          <w:szCs w:val="24"/>
        </w:rPr>
        <w:lastRenderedPageBreak/>
        <w:t xml:space="preserve">um outro menu aparecerá com outras três opções: Reservar um livro, Consultar Fila de Espera e Sair. </w:t>
      </w:r>
    </w:p>
    <w:p w:rsidR="000F6172" w:rsidRDefault="000F6172" w:rsidP="000F6172">
      <w:pPr>
        <w:rPr>
          <w:rFonts w:ascii="Arial" w:eastAsia="Arial" w:hAnsi="Arial" w:cs="Arial"/>
          <w:b/>
          <w:color w:val="00000A"/>
          <w:sz w:val="24"/>
          <w:szCs w:val="24"/>
        </w:rPr>
      </w:pPr>
      <w:r w:rsidRPr="000F6172">
        <w:rPr>
          <w:rFonts w:ascii="Arial" w:eastAsia="Arial" w:hAnsi="Arial" w:cs="Arial"/>
          <w:b/>
          <w:color w:val="00000A"/>
          <w:sz w:val="24"/>
          <w:szCs w:val="24"/>
        </w:rPr>
        <w:t>2.6.1 Reservar um Livro</w:t>
      </w:r>
    </w:p>
    <w:p w:rsidR="000F6172" w:rsidRPr="00281BE1" w:rsidRDefault="00281BE1" w:rsidP="000F6172">
      <w:pPr>
        <w:rPr>
          <w:rFonts w:ascii="Arial" w:eastAsia="Arial" w:hAnsi="Arial" w:cs="Arial"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7BE5337A" wp14:editId="4187FBE2">
            <wp:extent cx="5486400" cy="28765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933" t="19452" r="12512" b="17799"/>
                    <a:stretch/>
                  </pic:blipFill>
                  <pic:spPr bwMode="auto">
                    <a:xfrm>
                      <a:off x="0" y="0"/>
                      <a:ext cx="5490850" cy="287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BE1" w:rsidRDefault="00281BE1" w:rsidP="00281BE1">
      <w:pPr>
        <w:ind w:firstLine="284"/>
        <w:rPr>
          <w:rFonts w:ascii="Arial" w:eastAsia="Arial" w:hAnsi="Arial" w:cs="Arial"/>
          <w:color w:val="00000A"/>
          <w:sz w:val="24"/>
          <w:szCs w:val="24"/>
        </w:rPr>
      </w:pPr>
      <w:r w:rsidRPr="00281BE1">
        <w:rPr>
          <w:rFonts w:ascii="Arial" w:eastAsia="Arial" w:hAnsi="Arial" w:cs="Arial"/>
          <w:color w:val="00000A"/>
          <w:sz w:val="24"/>
          <w:szCs w:val="24"/>
        </w:rPr>
        <w:t xml:space="preserve">De maneira semelhante à função empréstimo, </w:t>
      </w:r>
      <w:r>
        <w:rPr>
          <w:rFonts w:ascii="Arial" w:eastAsia="Arial" w:hAnsi="Arial" w:cs="Arial"/>
          <w:color w:val="00000A"/>
          <w:sz w:val="24"/>
          <w:szCs w:val="24"/>
        </w:rPr>
        <w:t>pedirá o código do usuário para realizar a validação e exibirá os livros disponíveis para reserva logo em seguida. Se as condições sobre a quantidade e o código do livro estiverem corretas, a reserva é feita e o usuário entra na fila de espera.</w:t>
      </w:r>
    </w:p>
    <w:p w:rsidR="00281BE1" w:rsidRDefault="00281BE1" w:rsidP="00281BE1">
      <w:pPr>
        <w:rPr>
          <w:rFonts w:ascii="Arial" w:eastAsia="Arial" w:hAnsi="Arial" w:cs="Arial"/>
          <w:b/>
          <w:color w:val="00000A"/>
          <w:sz w:val="24"/>
          <w:szCs w:val="24"/>
        </w:rPr>
      </w:pPr>
    </w:p>
    <w:p w:rsidR="00281BE1" w:rsidRDefault="00281BE1" w:rsidP="00281BE1">
      <w:pPr>
        <w:rPr>
          <w:rFonts w:ascii="Arial" w:eastAsia="Arial" w:hAnsi="Arial" w:cs="Arial"/>
          <w:b/>
          <w:color w:val="00000A"/>
          <w:sz w:val="24"/>
          <w:szCs w:val="24"/>
        </w:rPr>
      </w:pPr>
      <w:r w:rsidRPr="00281BE1">
        <w:rPr>
          <w:rFonts w:ascii="Arial" w:eastAsia="Arial" w:hAnsi="Arial" w:cs="Arial"/>
          <w:b/>
          <w:color w:val="00000A"/>
          <w:sz w:val="24"/>
          <w:szCs w:val="24"/>
        </w:rPr>
        <w:t>2.6.2 Consultar Fila de Espera</w:t>
      </w:r>
    </w:p>
    <w:p w:rsidR="00281BE1" w:rsidRDefault="00281BE1" w:rsidP="00281BE1">
      <w:pPr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40E14C06" wp14:editId="28BC0283">
            <wp:extent cx="5572760" cy="3086100"/>
            <wp:effectExtent l="0" t="0" r="889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818" t="23844" r="17627" b="13093"/>
                    <a:stretch/>
                  </pic:blipFill>
                  <pic:spPr bwMode="auto">
                    <a:xfrm>
                      <a:off x="0" y="0"/>
                      <a:ext cx="5584171" cy="309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BE1" w:rsidRDefault="00281BE1" w:rsidP="00281BE1">
      <w:pPr>
        <w:ind w:firstLine="284"/>
        <w:rPr>
          <w:rFonts w:ascii="Arial" w:eastAsia="Arial" w:hAnsi="Arial" w:cs="Arial"/>
          <w:color w:val="00000A"/>
          <w:sz w:val="24"/>
          <w:szCs w:val="24"/>
        </w:rPr>
      </w:pPr>
      <w:r w:rsidRPr="00281BE1">
        <w:rPr>
          <w:rFonts w:ascii="Arial" w:eastAsia="Arial" w:hAnsi="Arial" w:cs="Arial"/>
          <w:color w:val="00000A"/>
          <w:sz w:val="24"/>
          <w:szCs w:val="24"/>
        </w:rPr>
        <w:lastRenderedPageBreak/>
        <w:t>Esta opção permite apenas consultar todos os usuários cadastrados que reservaram um livro anteriormente.</w:t>
      </w:r>
      <w:r w:rsidR="003F6EB0">
        <w:rPr>
          <w:rFonts w:ascii="Arial" w:eastAsia="Arial" w:hAnsi="Arial" w:cs="Arial"/>
          <w:color w:val="00000A"/>
          <w:sz w:val="24"/>
          <w:szCs w:val="24"/>
        </w:rPr>
        <w:t xml:space="preserve"> E logo após ela, a opção ‘3’ sai da função “Reserva” e volta ao menu principal.</w:t>
      </w:r>
    </w:p>
    <w:p w:rsidR="005E1EA4" w:rsidRDefault="005E1EA4" w:rsidP="005E1EA4">
      <w:pPr>
        <w:rPr>
          <w:rFonts w:ascii="Arial" w:eastAsia="Arial" w:hAnsi="Arial" w:cs="Arial"/>
          <w:color w:val="00000A"/>
          <w:sz w:val="24"/>
          <w:szCs w:val="24"/>
        </w:rPr>
      </w:pPr>
    </w:p>
    <w:p w:rsidR="005E1EA4" w:rsidRDefault="005E1EA4" w:rsidP="005E1EA4">
      <w:pPr>
        <w:rPr>
          <w:rFonts w:ascii="Arial" w:eastAsia="Arial" w:hAnsi="Arial" w:cs="Arial"/>
          <w:b/>
          <w:color w:val="00000A"/>
          <w:sz w:val="24"/>
          <w:szCs w:val="24"/>
        </w:rPr>
      </w:pPr>
      <w:r w:rsidRPr="005E1EA4">
        <w:rPr>
          <w:rFonts w:ascii="Arial" w:eastAsia="Arial" w:hAnsi="Arial" w:cs="Arial"/>
          <w:b/>
          <w:color w:val="00000A"/>
          <w:sz w:val="24"/>
          <w:szCs w:val="24"/>
        </w:rPr>
        <w:t>2.6 Consultar Usuário ou Livro</w:t>
      </w:r>
    </w:p>
    <w:p w:rsidR="005E1EA4" w:rsidRPr="005E1EA4" w:rsidRDefault="005E1EA4" w:rsidP="005E1EA4">
      <w:pPr>
        <w:ind w:firstLine="284"/>
        <w:rPr>
          <w:rFonts w:ascii="Arial" w:eastAsia="Arial" w:hAnsi="Arial" w:cs="Arial"/>
          <w:color w:val="00000A"/>
          <w:sz w:val="24"/>
          <w:szCs w:val="24"/>
        </w:rPr>
      </w:pPr>
      <w:r w:rsidRPr="005E1EA4">
        <w:rPr>
          <w:rFonts w:ascii="Arial" w:eastAsia="Arial" w:hAnsi="Arial" w:cs="Arial"/>
          <w:color w:val="00000A"/>
          <w:sz w:val="24"/>
          <w:szCs w:val="24"/>
        </w:rPr>
        <w:t>Primeiramente, abrirá um menu secundário que permitirá o que, especificamente você quer consultar.</w:t>
      </w:r>
    </w:p>
    <w:p w:rsidR="005E1EA4" w:rsidRDefault="005E1EA4" w:rsidP="005E1EA4">
      <w:pPr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7F0407AA" wp14:editId="27B9AC6C">
            <wp:extent cx="5226685" cy="29241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642" t="23844" r="17804" b="13721"/>
                    <a:stretch/>
                  </pic:blipFill>
                  <pic:spPr bwMode="auto">
                    <a:xfrm>
                      <a:off x="0" y="0"/>
                      <a:ext cx="5230773" cy="292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EA4" w:rsidRDefault="005E1EA4" w:rsidP="005E1EA4">
      <w:pPr>
        <w:rPr>
          <w:rFonts w:ascii="Arial" w:eastAsia="Arial" w:hAnsi="Arial" w:cs="Arial"/>
          <w:b/>
          <w:color w:val="00000A"/>
          <w:sz w:val="24"/>
          <w:szCs w:val="24"/>
        </w:rPr>
      </w:pPr>
    </w:p>
    <w:p w:rsidR="005E1EA4" w:rsidRDefault="005E1EA4" w:rsidP="005E1EA4">
      <w:pPr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color w:val="00000A"/>
          <w:sz w:val="24"/>
          <w:szCs w:val="24"/>
        </w:rPr>
        <w:t>2.6.1 Consultar Livros</w:t>
      </w:r>
    </w:p>
    <w:p w:rsidR="005E1EA4" w:rsidRDefault="005E1EA4" w:rsidP="005E1EA4">
      <w:pPr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5A329D39" wp14:editId="35C710F0">
            <wp:extent cx="5245735" cy="28289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818" t="24158" r="17627" b="13407"/>
                    <a:stretch/>
                  </pic:blipFill>
                  <pic:spPr bwMode="auto">
                    <a:xfrm>
                      <a:off x="0" y="0"/>
                      <a:ext cx="5250736" cy="283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EA4" w:rsidRPr="005E1EA4" w:rsidRDefault="005E1EA4" w:rsidP="005E1EA4">
      <w:pPr>
        <w:ind w:firstLine="284"/>
        <w:rPr>
          <w:rFonts w:ascii="Arial" w:eastAsia="Arial" w:hAnsi="Arial" w:cs="Arial"/>
          <w:color w:val="00000A"/>
          <w:sz w:val="24"/>
          <w:szCs w:val="24"/>
        </w:rPr>
      </w:pPr>
      <w:r w:rsidRPr="005E1EA4">
        <w:rPr>
          <w:rFonts w:ascii="Arial" w:eastAsia="Arial" w:hAnsi="Arial" w:cs="Arial"/>
          <w:color w:val="00000A"/>
          <w:sz w:val="24"/>
          <w:szCs w:val="24"/>
        </w:rPr>
        <w:lastRenderedPageBreak/>
        <w:t>Caso selecione “Livros</w:t>
      </w:r>
      <w:r w:rsidR="00CA5F14">
        <w:rPr>
          <w:rFonts w:ascii="Arial" w:eastAsia="Arial" w:hAnsi="Arial" w:cs="Arial"/>
          <w:color w:val="00000A"/>
          <w:sz w:val="24"/>
          <w:szCs w:val="24"/>
        </w:rPr>
        <w:t>”</w:t>
      </w:r>
      <w:r w:rsidRPr="005E1EA4">
        <w:rPr>
          <w:rFonts w:ascii="Arial" w:eastAsia="Arial" w:hAnsi="Arial" w:cs="Arial"/>
          <w:color w:val="00000A"/>
          <w:sz w:val="24"/>
          <w:szCs w:val="24"/>
        </w:rPr>
        <w:t xml:space="preserve"> no menu secundário, uma lista com todos os livros cadastrados aparecerá, sendo que essa lista estará atualizada com as devidas quantidades (em caso de empréstimo previamente realizado).</w:t>
      </w:r>
    </w:p>
    <w:p w:rsidR="005E1EA4" w:rsidRDefault="005E1EA4" w:rsidP="005E1EA4">
      <w:pPr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rFonts w:ascii="Arial" w:eastAsia="Arial" w:hAnsi="Arial" w:cs="Arial"/>
          <w:b/>
          <w:color w:val="00000A"/>
          <w:sz w:val="24"/>
          <w:szCs w:val="24"/>
        </w:rPr>
        <w:t>2.6.2 Consultar Usuários</w:t>
      </w:r>
    </w:p>
    <w:p w:rsidR="005E1EA4" w:rsidRDefault="005E1EA4" w:rsidP="005E1EA4">
      <w:pPr>
        <w:rPr>
          <w:rFonts w:ascii="Arial" w:eastAsia="Arial" w:hAnsi="Arial" w:cs="Arial"/>
          <w:b/>
          <w:color w:val="00000A"/>
          <w:sz w:val="24"/>
          <w:szCs w:val="24"/>
        </w:rPr>
      </w:pPr>
      <w:r>
        <w:rPr>
          <w:noProof/>
        </w:rPr>
        <w:drawing>
          <wp:inline distT="0" distB="0" distL="0" distR="0" wp14:anchorId="6C0C1B20" wp14:editId="03174962">
            <wp:extent cx="5361946" cy="28194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819" t="23845" r="17273" b="13407"/>
                    <a:stretch/>
                  </pic:blipFill>
                  <pic:spPr bwMode="auto">
                    <a:xfrm>
                      <a:off x="0" y="0"/>
                      <a:ext cx="5368774" cy="282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F14" w:rsidRPr="00CA5F14" w:rsidRDefault="00CA5F14" w:rsidP="00CA5F14">
      <w:pPr>
        <w:ind w:firstLine="284"/>
        <w:rPr>
          <w:rFonts w:ascii="Arial" w:eastAsia="Arial" w:hAnsi="Arial" w:cs="Arial"/>
          <w:color w:val="00000A"/>
          <w:sz w:val="24"/>
          <w:szCs w:val="24"/>
        </w:rPr>
      </w:pPr>
      <w:r w:rsidRPr="00CA5F14">
        <w:rPr>
          <w:rFonts w:ascii="Arial" w:eastAsia="Arial" w:hAnsi="Arial" w:cs="Arial"/>
          <w:color w:val="00000A"/>
          <w:sz w:val="24"/>
          <w:szCs w:val="24"/>
        </w:rPr>
        <w:t>Caso selecione “Usuários” no menu secundário, o que irá ser exibido na tela é a lista com todos os usuários cadastrados até o momento e suas respectivas informações. Ao passo que na exibição dos livros o que fica atualizando é a quantidade dos mesmos, aqui o que está em constante atualização são os livros ativos de cada usuário, referente aos livros que eles pegaram emprestado.</w:t>
      </w:r>
    </w:p>
    <w:p w:rsidR="00CA5F14" w:rsidRDefault="00CA5F14" w:rsidP="00410811">
      <w:pPr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</w:p>
    <w:p w:rsidR="00410811" w:rsidRDefault="007C1892" w:rsidP="00410811">
      <w:pPr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  <w:r w:rsidRPr="004157FD">
        <w:rPr>
          <w:rFonts w:ascii="Arial" w:eastAsia="Arial" w:hAnsi="Arial" w:cs="Arial"/>
          <w:b/>
          <w:color w:val="00000A"/>
          <w:sz w:val="24"/>
          <w:szCs w:val="24"/>
        </w:rPr>
        <w:t>4</w:t>
      </w:r>
      <w:r w:rsidR="004157FD" w:rsidRPr="004157FD">
        <w:rPr>
          <w:rFonts w:ascii="Arial" w:eastAsia="Arial" w:hAnsi="Arial" w:cs="Arial"/>
          <w:b/>
          <w:color w:val="00000A"/>
          <w:sz w:val="24"/>
          <w:szCs w:val="24"/>
        </w:rPr>
        <w:t xml:space="preserve"> </w:t>
      </w:r>
      <w:r w:rsidRPr="004157FD">
        <w:rPr>
          <w:rFonts w:ascii="Arial" w:eastAsia="Arial" w:hAnsi="Arial" w:cs="Arial"/>
          <w:b/>
          <w:color w:val="00000A"/>
          <w:sz w:val="24"/>
          <w:szCs w:val="24"/>
        </w:rPr>
        <w:t>CONCLUSÃO</w:t>
      </w:r>
    </w:p>
    <w:p w:rsidR="002D04B9" w:rsidRDefault="00C54E33" w:rsidP="00C1518D">
      <w:pPr>
        <w:ind w:firstLine="284"/>
        <w:jc w:val="both"/>
        <w:rPr>
          <w:rFonts w:ascii="Arial" w:eastAsia="Arial" w:hAnsi="Arial" w:cs="Arial"/>
          <w:b/>
          <w:color w:val="00000A"/>
          <w:sz w:val="24"/>
          <w:szCs w:val="24"/>
        </w:rPr>
      </w:pPr>
      <w:bookmarkStart w:id="0" w:name="_GoBack"/>
      <w:bookmarkEnd w:id="0"/>
      <w:r>
        <w:rPr>
          <w:rFonts w:ascii="Arial" w:eastAsia="Arial" w:hAnsi="Arial" w:cs="Arial"/>
          <w:color w:val="00000A"/>
          <w:sz w:val="24"/>
          <w:szCs w:val="24"/>
        </w:rPr>
        <w:t>A confecção do projeto contribuiu na aquisição de novos conhecimentos para o grupo, não somente acerca de programação e linguagem (coisas além do que foi visto em sala de aula), mas também conhecimentos gerias sobre o funcionamento real e as particularidades de um sistema de gerenciamento de bibliotecas.</w:t>
      </w:r>
    </w:p>
    <w:sectPr w:rsidR="002D04B9">
      <w:headerReference w:type="default" r:id="rId18"/>
      <w:pgSz w:w="11906" w:h="16838"/>
      <w:pgMar w:top="1417" w:right="1701" w:bottom="1417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5AD8" w:rsidRDefault="009B5AD8">
      <w:pPr>
        <w:spacing w:after="0" w:line="240" w:lineRule="auto"/>
      </w:pPr>
      <w:r>
        <w:separator/>
      </w:r>
    </w:p>
  </w:endnote>
  <w:endnote w:type="continuationSeparator" w:id="0">
    <w:p w:rsidR="009B5AD8" w:rsidRDefault="009B5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5AD8" w:rsidRDefault="009B5AD8">
      <w:pPr>
        <w:spacing w:after="0" w:line="240" w:lineRule="auto"/>
      </w:pPr>
      <w:r>
        <w:separator/>
      </w:r>
    </w:p>
  </w:footnote>
  <w:footnote w:type="continuationSeparator" w:id="0">
    <w:p w:rsidR="009B5AD8" w:rsidRDefault="009B5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4A84" w:rsidRDefault="000E4A84">
    <w:pPr>
      <w:spacing w:after="0" w:line="240" w:lineRule="auto"/>
      <w:jc w:val="center"/>
      <w:rPr>
        <w:rFonts w:ascii="Arial" w:eastAsia="Arial" w:hAnsi="Arial" w:cs="Arial"/>
        <w:b/>
        <w:sz w:val="24"/>
        <w:szCs w:val="24"/>
      </w:rPr>
    </w:pPr>
    <w:r>
      <w:rPr>
        <w:rFonts w:ascii="Arial" w:eastAsia="Arial" w:hAnsi="Arial" w:cs="Arial"/>
        <w:b/>
        <w:sz w:val="24"/>
        <w:szCs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B5B4A"/>
    <w:multiLevelType w:val="hybridMultilevel"/>
    <w:tmpl w:val="EF76318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4B9"/>
    <w:rsid w:val="00035333"/>
    <w:rsid w:val="00064405"/>
    <w:rsid w:val="000C60D4"/>
    <w:rsid w:val="000E4A84"/>
    <w:rsid w:val="000F6172"/>
    <w:rsid w:val="000F61AD"/>
    <w:rsid w:val="00123C94"/>
    <w:rsid w:val="00136487"/>
    <w:rsid w:val="001C2554"/>
    <w:rsid w:val="001E324F"/>
    <w:rsid w:val="001E6C1A"/>
    <w:rsid w:val="00211719"/>
    <w:rsid w:val="002237C7"/>
    <w:rsid w:val="002264A3"/>
    <w:rsid w:val="00281BE1"/>
    <w:rsid w:val="002B6059"/>
    <w:rsid w:val="002D04B9"/>
    <w:rsid w:val="00377199"/>
    <w:rsid w:val="003874E6"/>
    <w:rsid w:val="00392B12"/>
    <w:rsid w:val="00394FBF"/>
    <w:rsid w:val="0039577B"/>
    <w:rsid w:val="003F46AE"/>
    <w:rsid w:val="003F6EB0"/>
    <w:rsid w:val="00410811"/>
    <w:rsid w:val="004157FD"/>
    <w:rsid w:val="0043663F"/>
    <w:rsid w:val="0045606C"/>
    <w:rsid w:val="004625AA"/>
    <w:rsid w:val="0050149A"/>
    <w:rsid w:val="005214D7"/>
    <w:rsid w:val="00531E72"/>
    <w:rsid w:val="00543082"/>
    <w:rsid w:val="00597583"/>
    <w:rsid w:val="005B4EA6"/>
    <w:rsid w:val="005E1EA4"/>
    <w:rsid w:val="00641495"/>
    <w:rsid w:val="006618B9"/>
    <w:rsid w:val="006712F9"/>
    <w:rsid w:val="006968C1"/>
    <w:rsid w:val="006F4090"/>
    <w:rsid w:val="00722C43"/>
    <w:rsid w:val="00736BA6"/>
    <w:rsid w:val="0076072D"/>
    <w:rsid w:val="00761564"/>
    <w:rsid w:val="007B3895"/>
    <w:rsid w:val="007C04C8"/>
    <w:rsid w:val="007C1892"/>
    <w:rsid w:val="007E6244"/>
    <w:rsid w:val="0080549D"/>
    <w:rsid w:val="00821494"/>
    <w:rsid w:val="008374A5"/>
    <w:rsid w:val="0086173C"/>
    <w:rsid w:val="008B5D11"/>
    <w:rsid w:val="008B67C9"/>
    <w:rsid w:val="008F7C22"/>
    <w:rsid w:val="00903CD4"/>
    <w:rsid w:val="0091657C"/>
    <w:rsid w:val="009441E2"/>
    <w:rsid w:val="00984303"/>
    <w:rsid w:val="009A2852"/>
    <w:rsid w:val="009A34D5"/>
    <w:rsid w:val="009B5AD8"/>
    <w:rsid w:val="00A1053E"/>
    <w:rsid w:val="00A20FFA"/>
    <w:rsid w:val="00A24A49"/>
    <w:rsid w:val="00A70FEC"/>
    <w:rsid w:val="00A73F3D"/>
    <w:rsid w:val="00AE6D15"/>
    <w:rsid w:val="00AF263D"/>
    <w:rsid w:val="00B1596D"/>
    <w:rsid w:val="00B1746B"/>
    <w:rsid w:val="00B328A6"/>
    <w:rsid w:val="00BF751C"/>
    <w:rsid w:val="00C07A7E"/>
    <w:rsid w:val="00C1518D"/>
    <w:rsid w:val="00C2502D"/>
    <w:rsid w:val="00C54E33"/>
    <w:rsid w:val="00C61188"/>
    <w:rsid w:val="00CA5F14"/>
    <w:rsid w:val="00CB0AE5"/>
    <w:rsid w:val="00CE618F"/>
    <w:rsid w:val="00D17CC6"/>
    <w:rsid w:val="00D732E8"/>
    <w:rsid w:val="00D74383"/>
    <w:rsid w:val="00DE5848"/>
    <w:rsid w:val="00E25653"/>
    <w:rsid w:val="00E75F21"/>
    <w:rsid w:val="00E95C98"/>
    <w:rsid w:val="00EA048A"/>
    <w:rsid w:val="00EA7A7E"/>
    <w:rsid w:val="00F05A08"/>
    <w:rsid w:val="00F434CD"/>
    <w:rsid w:val="00F50499"/>
    <w:rsid w:val="00F94B22"/>
    <w:rsid w:val="00FC107E"/>
    <w:rsid w:val="00FC3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A0357"/>
  <w15:docId w15:val="{55F7BF30-59C2-4644-A65D-FD4204C71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">
    <w:name w:val="header"/>
    <w:basedOn w:val="Normal"/>
    <w:link w:val="CabealhoChar"/>
    <w:uiPriority w:val="99"/>
    <w:unhideWhenUsed/>
    <w:rsid w:val="001E32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E324F"/>
  </w:style>
  <w:style w:type="paragraph" w:styleId="Rodap">
    <w:name w:val="footer"/>
    <w:basedOn w:val="Normal"/>
    <w:link w:val="RodapChar"/>
    <w:uiPriority w:val="99"/>
    <w:unhideWhenUsed/>
    <w:rsid w:val="001E32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E324F"/>
  </w:style>
  <w:style w:type="character" w:styleId="Hyperlink">
    <w:name w:val="Hyperlink"/>
    <w:basedOn w:val="Fontepargpadro"/>
    <w:uiPriority w:val="99"/>
    <w:unhideWhenUsed/>
    <w:rsid w:val="005214D7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5214D7"/>
    <w:rPr>
      <w:color w:val="808080"/>
      <w:shd w:val="clear" w:color="auto" w:fill="E6E6E6"/>
    </w:rPr>
  </w:style>
  <w:style w:type="paragraph" w:styleId="PargrafodaLista">
    <w:name w:val="List Paragraph"/>
    <w:basedOn w:val="Normal"/>
    <w:uiPriority w:val="34"/>
    <w:qFormat/>
    <w:rsid w:val="002237C7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157F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157FD"/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fontstyle01">
    <w:name w:val="fontstyle01"/>
    <w:basedOn w:val="Fontepargpadro"/>
    <w:rsid w:val="00035333"/>
    <w:rPr>
      <w:rFonts w:ascii="Times New Roman" w:hAnsi="Times New Roman" w:cs="Times New Roman" w:hint="default"/>
      <w:b w:val="0"/>
      <w:bCs w:val="0"/>
      <w:i w:val="0"/>
      <w:iCs w:val="0"/>
      <w:color w:val="00000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64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6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8</Pages>
  <Words>912</Words>
  <Characters>4926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 Moitinho</dc:creator>
  <cp:lastModifiedBy>Guilherme</cp:lastModifiedBy>
  <cp:revision>10</cp:revision>
  <dcterms:created xsi:type="dcterms:W3CDTF">2019-06-17T23:09:00Z</dcterms:created>
  <dcterms:modified xsi:type="dcterms:W3CDTF">2019-06-18T00:54:00Z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-611439786</vt:i4>
  </property>
</Properties>
</file>