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27A3884">
      <w:pPr>
        <w:rPr>
          <w:rStyle w:val="9"/>
          <w:rFonts w:hint="eastAsia"/>
        </w:rPr>
      </w:pPr>
      <w:r>
        <w:rPr>
          <w:rStyle w:val="9"/>
        </w:rPr>
        <w:t>Interview Introduction:</w:t>
      </w:r>
    </w:p>
    <w:p w14:paraId="01BFAB31">
      <w:pPr>
        <w:rPr>
          <w:rStyle w:val="9"/>
          <w:rFonts w:hint="eastAsia"/>
        </w:rPr>
      </w:pPr>
      <w:r>
        <w:rPr>
          <w:rStyle w:val="9"/>
        </w:rPr>
        <w:t>Interviewer:</w:t>
      </w:r>
    </w:p>
    <w:p w14:paraId="37E8829E">
      <w:pPr>
        <w:rPr>
          <w:rStyle w:val="10"/>
        </w:rPr>
      </w:pPr>
      <w:r>
        <w:rPr>
          <w:rStyle w:val="10"/>
        </w:rPr>
        <w:t xml:space="preserve">"Hi, thanks for taking the time to chat with us today. We're looking for a </w:t>
      </w:r>
      <w:r>
        <w:rPr>
          <w:rStyle w:val="10"/>
          <w:rFonts w:hint="default"/>
          <w:lang w:val="en-US"/>
        </w:rPr>
        <w:t xml:space="preserve">React </w:t>
      </w:r>
      <w:r>
        <w:rPr>
          <w:rStyle w:val="10"/>
        </w:rPr>
        <w:t xml:space="preserve">full-stack developer with strong experience in </w:t>
      </w:r>
      <w:r>
        <w:rPr>
          <w:rStyle w:val="10"/>
          <w:rFonts w:hint="default"/>
          <w:lang w:val="en-US"/>
        </w:rPr>
        <w:t xml:space="preserve">React </w:t>
      </w:r>
      <w:r>
        <w:rPr>
          <w:rStyle w:val="10"/>
        </w:rPr>
        <w:t>fra</w:t>
      </w:r>
      <w:bookmarkStart w:id="0" w:name="_GoBack"/>
      <w:bookmarkEnd w:id="0"/>
      <w:r>
        <w:rPr>
          <w:rStyle w:val="10"/>
        </w:rPr>
        <w:t>meworks and web application. We're also focusing on someone who has a solid understanding of AWS. Can you tell me a little about yourself and your background with your technologies?"</w:t>
      </w:r>
    </w:p>
    <w:p w14:paraId="75F3873C">
      <w:pPr>
        <w:rPr>
          <w:rStyle w:val="10"/>
        </w:rPr>
      </w:pPr>
      <w:r>
        <w:rPr>
          <w:rStyle w:val="10"/>
        </w:rPr>
        <w:t>Follow-up Question:</w:t>
      </w:r>
    </w:p>
    <w:p w14:paraId="7629620E">
      <w:pPr>
        <w:rPr>
          <w:rStyle w:val="10"/>
        </w:rPr>
      </w:pPr>
      <w:r>
        <w:rPr>
          <w:rStyle w:val="10"/>
        </w:rPr>
        <w:t>"Before we dive into main topic, I have a question to ask.</w:t>
      </w:r>
    </w:p>
    <w:p w14:paraId="0E7553D7">
      <w:pPr>
        <w:rPr>
          <w:rStyle w:val="10"/>
        </w:rPr>
      </w:pPr>
      <w:r>
        <w:rPr>
          <w:rStyle w:val="10"/>
        </w:rPr>
        <w:t>Have you ever heard of the proxy development model, or seen anything like that in your previous roles?"</w:t>
      </w:r>
    </w:p>
    <w:p w14:paraId="1FFDEDFF">
      <w:pPr>
        <w:rPr>
          <w:rStyle w:val="9"/>
          <w:rFonts w:hint="eastAsia" w:cs="Times New Roman"/>
        </w:rPr>
      </w:pPr>
      <w:r>
        <w:rPr>
          <w:rStyle w:val="9"/>
        </w:rPr>
        <w:t>Explaining the Proxy Developer Model (if needed):</w:t>
      </w:r>
    </w:p>
    <w:p w14:paraId="36E87701">
      <w:pPr>
        <w:rPr>
          <w:rStyle w:val="10"/>
        </w:rPr>
      </w:pPr>
      <w:r>
        <w:rPr>
          <w:rStyle w:val="10"/>
        </w:rPr>
        <w:t>Interviewer:</w:t>
      </w:r>
    </w:p>
    <w:p w14:paraId="09188E60">
      <w:pPr>
        <w:rPr>
          <w:rStyle w:val="10"/>
        </w:rPr>
      </w:pPr>
      <w:r>
        <w:rPr>
          <w:rStyle w:val="10"/>
        </w:rPr>
        <w:t>"Okay, if you’re not familiar with the proxy dev model, let me explain a bit. We work with a small community, not a traditional company, and it’s a bit different from how most things work. We've had great success helping developers get hired by international companies in the U.S. IT job market, and now we’re expanding.</w:t>
      </w:r>
    </w:p>
    <w:p w14:paraId="6622DB4A">
      <w:pPr>
        <w:rPr>
          <w:rStyle w:val="10"/>
        </w:rPr>
      </w:pPr>
      <w:r>
        <w:rPr>
          <w:rStyle w:val="10"/>
        </w:rPr>
        <w:t>Here's the deal: we had some U.S.-based developers in our community, but one of them recently had to leave due to personal reasons. He left all his professional info—like his resume, work references, etc.— and now, we’ve got companies reaching out to us, looking for skilled developers.</w:t>
      </w:r>
    </w:p>
    <w:p w14:paraId="2E90EDF9">
      <w:pPr>
        <w:rPr>
          <w:rStyle w:val="10"/>
        </w:rPr>
      </w:pPr>
      <w:r>
        <w:rPr>
          <w:rStyle w:val="10"/>
        </w:rPr>
        <w:t>What we need is someone who can step in and represent this person. You’d be using their identity to attend interviews and do the work for these companies, acting as if you're them.</w:t>
      </w:r>
    </w:p>
    <w:p w14:paraId="7C6D9066">
      <w:pPr>
        <w:rPr>
          <w:rStyle w:val="10"/>
        </w:rPr>
      </w:pPr>
      <w:r>
        <w:rPr>
          <w:rStyle w:val="10"/>
        </w:rPr>
        <w:t>So, in simple terms, you'll be doing the US job, but using someone else’s name for the meetings and project tasks. It's a little unusual, but it’s a model that's worked for us—and it could work for you too.</w:t>
      </w:r>
    </w:p>
    <w:p w14:paraId="226062A4">
      <w:pPr>
        <w:rPr>
          <w:rStyle w:val="10"/>
        </w:rPr>
      </w:pPr>
      <w:r>
        <w:rPr>
          <w:rStyle w:val="10"/>
        </w:rPr>
        <w:t xml:space="preserve"> Do you understand?</w:t>
      </w:r>
    </w:p>
    <w:p w14:paraId="4F1CBB3A">
      <w:pPr>
        <w:rPr>
          <w:rStyle w:val="10"/>
        </w:rPr>
      </w:pPr>
      <w:r>
        <w:rPr>
          <w:rStyle w:val="10"/>
        </w:rPr>
        <w:t>Do you have any questions?</w:t>
      </w:r>
    </w:p>
    <w:p w14:paraId="01C06DA3">
      <w:pPr>
        <w:rPr>
          <w:rStyle w:val="10"/>
        </w:rPr>
      </w:pPr>
      <w:r>
        <w:rPr>
          <w:rStyle w:val="10"/>
        </w:rPr>
        <w:t>But it’s not about just being hired; the success rate of these interviews depends a lot on your technical skills and ability for dealing with different kinds of problems, so it’s important that you're strong in your technical and communication skills.</w:t>
      </w:r>
    </w:p>
    <w:p w14:paraId="0FD46817">
      <w:pPr>
        <w:rPr>
          <w:rStyle w:val="10"/>
        </w:rPr>
      </w:pPr>
      <w:r>
        <w:rPr>
          <w:rStyle w:val="10"/>
        </w:rPr>
        <w:t>”</w:t>
      </w:r>
    </w:p>
    <w:p w14:paraId="0733889B">
      <w:pPr>
        <w:rPr>
          <w:rFonts w:ascii="Times New Roman" w:hAnsi="Times New Roman" w:cs="Times New Roman"/>
          <w:sz w:val="24"/>
          <w:szCs w:val="24"/>
        </w:rPr>
      </w:pPr>
      <w:r>
        <w:rPr>
          <w:rStyle w:val="9"/>
        </w:rPr>
        <w:t>Compensation Details:</w:t>
      </w:r>
    </w:p>
    <w:p w14:paraId="5D3961C8">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Now, let’s talk about how your compensation would work if you were to join us. We’ve designed our compensation package to be flexible, fair, and rewarding, so that you’re properly incentivized for both your contributions and the success of the company.</w:t>
      </w:r>
    </w:p>
    <w:p w14:paraId="4E7D2001">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If you’re successful in securing the role after the interview process, here's how your compensation will break down. We offer two compensation models for you to choose. It gives you the flexibility to select the structure that works best for you.</w:t>
      </w:r>
    </w:p>
    <w:p w14:paraId="04B75DBC">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Flexible Salary Model:</w:t>
      </w:r>
    </w:p>
    <w:p w14:paraId="49E12D82">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"Let’s first talk about the </w:t>
      </w:r>
      <w:r>
        <w:rPr>
          <w:rFonts w:ascii="Times New Roman" w:hAnsi="Times New Roman" w:eastAsia="Times New Roman" w:cs="Times New Roman"/>
          <w:b/>
          <w:bCs/>
          <w:sz w:val="24"/>
          <w:szCs w:val="24"/>
        </w:rPr>
        <w:t>flexible salary model</w:t>
      </w:r>
      <w:r>
        <w:rPr>
          <w:rFonts w:ascii="Times New Roman" w:hAnsi="Times New Roman" w:eastAsia="Times New Roman" w:cs="Times New Roman"/>
          <w:sz w:val="24"/>
          <w:szCs w:val="24"/>
        </w:rPr>
        <w:t>.</w:t>
      </w:r>
    </w:p>
    <w:p w14:paraId="194F96F5">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You’ll receive </w:t>
      </w:r>
      <w:r>
        <w:rPr>
          <w:rFonts w:ascii="Times New Roman" w:hAnsi="Times New Roman" w:eastAsia="Times New Roman" w:cs="Times New Roman"/>
          <w:b/>
          <w:bCs/>
          <w:sz w:val="24"/>
          <w:szCs w:val="24"/>
        </w:rPr>
        <w:t>40% of the total profit</w:t>
      </w:r>
      <w:r>
        <w:rPr>
          <w:rFonts w:ascii="Times New Roman" w:hAnsi="Times New Roman" w:eastAsia="Times New Roman" w:cs="Times New Roman"/>
          <w:sz w:val="24"/>
          <w:szCs w:val="24"/>
        </w:rPr>
        <w:t xml:space="preserve"> that the company generates. This means that your earnings will grow as the amount of the total profit grows.</w:t>
      </w:r>
    </w:p>
    <w:p w14:paraId="59D18116">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For example, if the company makes </w:t>
      </w:r>
      <w:r>
        <w:rPr>
          <w:rFonts w:ascii="Times New Roman" w:hAnsi="Times New Roman" w:eastAsia="Times New Roman" w:cs="Times New Roman"/>
          <w:b/>
          <w:bCs/>
          <w:sz w:val="24"/>
          <w:szCs w:val="24"/>
        </w:rPr>
        <w:t>$10,000 in profit for the month</w:t>
      </w:r>
      <w:r>
        <w:rPr>
          <w:rFonts w:ascii="Times New Roman" w:hAnsi="Times New Roman" w:eastAsia="Times New Roman" w:cs="Times New Roman"/>
          <w:sz w:val="24"/>
          <w:szCs w:val="24"/>
        </w:rPr>
        <w:t xml:space="preserve">, your </w:t>
      </w:r>
      <w:r>
        <w:rPr>
          <w:rFonts w:ascii="Times New Roman" w:hAnsi="Times New Roman" w:eastAsia="Times New Roman" w:cs="Times New Roman"/>
          <w:b/>
          <w:bCs/>
          <w:sz w:val="24"/>
          <w:szCs w:val="24"/>
        </w:rPr>
        <w:t>40% share</w:t>
      </w:r>
      <w:r>
        <w:rPr>
          <w:rFonts w:ascii="Times New Roman" w:hAnsi="Times New Roman" w:eastAsia="Times New Roman" w:cs="Times New Roman"/>
          <w:sz w:val="24"/>
          <w:szCs w:val="24"/>
        </w:rPr>
        <w:t xml:space="preserve"> would be </w:t>
      </w:r>
      <w:r>
        <w:rPr>
          <w:rFonts w:ascii="Times New Roman" w:hAnsi="Times New Roman" w:eastAsia="Times New Roman" w:cs="Times New Roman"/>
          <w:b/>
          <w:bCs/>
          <w:sz w:val="24"/>
          <w:szCs w:val="24"/>
        </w:rPr>
        <w:t>$4,000</w:t>
      </w:r>
      <w:r>
        <w:rPr>
          <w:rFonts w:ascii="Times New Roman" w:hAnsi="Times New Roman" w:eastAsia="Times New Roman" w:cs="Times New Roman"/>
          <w:sz w:val="24"/>
          <w:szCs w:val="24"/>
        </w:rPr>
        <w:t xml:space="preserve">. </w:t>
      </w:r>
    </w:p>
    <w:p w14:paraId="589EF1B0">
      <w:pPr>
        <w:spacing w:before="100" w:beforeAutospacing="1" w:after="100" w:afterAutospacing="1" w:line="240" w:lineRule="auto"/>
      </w:pPr>
      <w:r>
        <w:rPr>
          <w:rFonts w:ascii="Times New Roman" w:hAnsi="Times New Roman" w:eastAsia="Times New Roman" w:cs="Times New Roman"/>
          <w:sz w:val="24"/>
          <w:szCs w:val="24"/>
        </w:rPr>
        <w:t xml:space="preserve">Here, the </w:t>
      </w:r>
      <w:r>
        <w:rPr>
          <w:rStyle w:val="7"/>
        </w:rPr>
        <w:t>total profit</w:t>
      </w:r>
      <w:r>
        <w:t xml:space="preserve"> means the </w:t>
      </w:r>
      <w:r>
        <w:rPr>
          <w:rStyle w:val="7"/>
        </w:rPr>
        <w:t>net profit</w:t>
      </w:r>
      <w:r>
        <w:t xml:space="preserve"> that we will get from our activities, after accounting for all expenses and costs such as </w:t>
      </w:r>
      <w:r>
        <w:rPr>
          <w:rStyle w:val="12"/>
        </w:rPr>
        <w:t>taxes and transaction fees</w:t>
      </w:r>
      <w:r>
        <w:t xml:space="preserve"> associated with running the jobs.</w:t>
      </w:r>
    </w:p>
    <w:p w14:paraId="3AB2AE47">
      <w:pPr>
        <w:spacing w:before="100" w:beforeAutospacing="1" w:after="100" w:afterAutospacing="1" w:line="240" w:lineRule="auto"/>
        <w:rPr>
          <w:rFonts w:ascii="Times New Roman" w:hAnsi="Times New Roman" w:eastAsia="Times New Roman" w:cs="Times New Roman"/>
          <w:sz w:val="24"/>
          <w:szCs w:val="24"/>
        </w:rPr>
      </w:pPr>
      <w:r>
        <w:t>Okay.</w:t>
      </w:r>
    </w:p>
    <w:p w14:paraId="5A790933">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Here’s how the total profit is divided:</w:t>
      </w:r>
    </w:p>
    <w:p w14:paraId="3ADCCAB7">
      <w:pPr>
        <w:numPr>
          <w:ilvl w:val="0"/>
          <w:numId w:val="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You, as the employee</w:t>
      </w:r>
      <w:r>
        <w:rPr>
          <w:rFonts w:ascii="Times New Roman" w:hAnsi="Times New Roman" w:eastAsia="Times New Roman" w:cs="Times New Roman"/>
          <w:sz w:val="24"/>
          <w:szCs w:val="24"/>
        </w:rPr>
        <w:t>, would receive 40% of the total profit.</w:t>
      </w:r>
    </w:p>
    <w:p w14:paraId="60828B0B">
      <w:pPr>
        <w:numPr>
          <w:ilvl w:val="0"/>
          <w:numId w:val="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The company</w:t>
      </w:r>
      <w:r>
        <w:rPr>
          <w:rFonts w:ascii="Times New Roman" w:hAnsi="Times New Roman" w:eastAsia="Times New Roman" w:cs="Times New Roman"/>
          <w:sz w:val="24"/>
          <w:szCs w:val="24"/>
        </w:rPr>
        <w:t xml:space="preserve"> retains 40% to cover our service fees for connecting you to these opportunities, handling logistics, and making sure everything runs smoothly.</w:t>
      </w:r>
    </w:p>
    <w:p w14:paraId="2E1FEDA5">
      <w:pPr>
        <w:numPr>
          <w:ilvl w:val="0"/>
          <w:numId w:val="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The remaining </w:t>
      </w:r>
      <w:r>
        <w:rPr>
          <w:rFonts w:ascii="Times New Roman" w:hAnsi="Times New Roman" w:eastAsia="Times New Roman" w:cs="Times New Roman"/>
          <w:b/>
          <w:bCs/>
          <w:sz w:val="24"/>
          <w:szCs w:val="24"/>
        </w:rPr>
        <w:t>20%</w:t>
      </w:r>
      <w:r>
        <w:rPr>
          <w:rFonts w:ascii="Times New Roman" w:hAnsi="Times New Roman" w:eastAsia="Times New Roman" w:cs="Times New Roman"/>
          <w:sz w:val="24"/>
          <w:szCs w:val="24"/>
        </w:rPr>
        <w:t xml:space="preserve"> goes to the developer whose identity is being used for the role, in line with our agreement with them. This ensures they’re compensated for sharing their information.</w:t>
      </w:r>
    </w:p>
    <w:p w14:paraId="3E6C2513">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This model means you have the potential to earn more based on the company’s performance, so your compensation can increase in line with the business’s success."</w:t>
      </w:r>
    </w:p>
    <w:p w14:paraId="2CD8A9B9">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Fixed Salary Model:</w:t>
      </w:r>
    </w:p>
    <w:p w14:paraId="3172D7C2">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"Now, we also offer a </w:t>
      </w:r>
      <w:r>
        <w:rPr>
          <w:rFonts w:ascii="Times New Roman" w:hAnsi="Times New Roman" w:eastAsia="Times New Roman" w:cs="Times New Roman"/>
          <w:b/>
          <w:bCs/>
          <w:sz w:val="24"/>
          <w:szCs w:val="24"/>
        </w:rPr>
        <w:t>fixed salary model</w:t>
      </w:r>
      <w:r>
        <w:rPr>
          <w:rFonts w:ascii="Times New Roman" w:hAnsi="Times New Roman" w:eastAsia="Times New Roman" w:cs="Times New Roman"/>
          <w:sz w:val="24"/>
          <w:szCs w:val="24"/>
        </w:rPr>
        <w:t xml:space="preserve"> for those who prefer more stability and predictability in their earnings.</w:t>
      </w:r>
    </w:p>
    <w:p w14:paraId="34CE3F42">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Under this model, your compensation would be a </w:t>
      </w:r>
      <w:r>
        <w:rPr>
          <w:rFonts w:ascii="Times New Roman" w:hAnsi="Times New Roman" w:eastAsia="Times New Roman" w:cs="Times New Roman"/>
          <w:b/>
          <w:bCs/>
          <w:sz w:val="24"/>
          <w:szCs w:val="24"/>
        </w:rPr>
        <w:t>fixed monthly salary</w:t>
      </w:r>
      <w:r>
        <w:rPr>
          <w:rFonts w:ascii="Times New Roman" w:hAnsi="Times New Roman" w:eastAsia="Times New Roman" w:cs="Times New Roman"/>
          <w:sz w:val="24"/>
          <w:szCs w:val="24"/>
        </w:rPr>
        <w:t xml:space="preserve"> between </w:t>
      </w:r>
      <w:r>
        <w:rPr>
          <w:rFonts w:ascii="Times New Roman" w:hAnsi="Times New Roman" w:eastAsia="Times New Roman" w:cs="Times New Roman"/>
          <w:b/>
          <w:bCs/>
          <w:sz w:val="24"/>
          <w:szCs w:val="24"/>
        </w:rPr>
        <w:t>$2000 and $2500</w:t>
      </w:r>
      <w:r>
        <w:rPr>
          <w:rFonts w:ascii="Times New Roman" w:hAnsi="Times New Roman" w:eastAsia="Times New Roman" w:cs="Times New Roman"/>
          <w:sz w:val="24"/>
          <w:szCs w:val="24"/>
        </w:rPr>
        <w:t xml:space="preserve"> depending on your experience and role. The key difference here is that this salary does not change based on the company's performance. You would receive the same amount every month, regardless of the total profit.</w:t>
      </w:r>
    </w:p>
    <w:p w14:paraId="4A364DC9">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This option gives you a </w:t>
      </w:r>
      <w:r>
        <w:rPr>
          <w:rFonts w:ascii="Times New Roman" w:hAnsi="Times New Roman" w:eastAsia="Times New Roman" w:cs="Times New Roman"/>
          <w:b/>
          <w:bCs/>
          <w:sz w:val="24"/>
          <w:szCs w:val="24"/>
        </w:rPr>
        <w:t>consistent income</w:t>
      </w:r>
      <w:r>
        <w:rPr>
          <w:rFonts w:ascii="Times New Roman" w:hAnsi="Times New Roman" w:eastAsia="Times New Roman" w:cs="Times New Roman"/>
          <w:sz w:val="24"/>
          <w:szCs w:val="24"/>
        </w:rPr>
        <w:t xml:space="preserve"> without the change tied to profit-sharing, so it’s great if you value financial stability and want to know exactly what you’ll be earning each month."</w:t>
      </w:r>
    </w:p>
    <w:p w14:paraId="39623262">
      <w:pPr>
        <w:spacing w:before="100" w:beforeAutospacing="1" w:after="100" w:afterAutospacing="1" w:line="240" w:lineRule="auto"/>
        <w:rPr>
          <w:rFonts w:ascii="Times New Roman" w:hAnsi="Times New Roman" w:eastAsia="Times New Roman" w:cs="Times New Roman"/>
          <w:b/>
          <w:bCs/>
          <w:sz w:val="24"/>
          <w:szCs w:val="24"/>
        </w:rPr>
      </w:pPr>
    </w:p>
    <w:p w14:paraId="044F1013">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Choosing the Right Model for You:</w:t>
      </w:r>
    </w:p>
    <w:p w14:paraId="70454838">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"Now, let me explain how to choose between these two models.</w:t>
      </w:r>
    </w:p>
    <w:p w14:paraId="2E8582FF">
      <w:pPr>
        <w:numPr>
          <w:ilvl w:val="0"/>
          <w:numId w:val="2"/>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If you enjoy having more </w:t>
      </w:r>
      <w:r>
        <w:rPr>
          <w:rFonts w:ascii="Times New Roman" w:hAnsi="Times New Roman" w:eastAsia="Times New Roman" w:cs="Times New Roman"/>
          <w:b/>
          <w:bCs/>
          <w:sz w:val="24"/>
          <w:szCs w:val="24"/>
        </w:rPr>
        <w:t>flexibility</w:t>
      </w:r>
      <w:r>
        <w:rPr>
          <w:rFonts w:ascii="Times New Roman" w:hAnsi="Times New Roman" w:eastAsia="Times New Roman" w:cs="Times New Roman"/>
          <w:sz w:val="24"/>
          <w:szCs w:val="24"/>
        </w:rPr>
        <w:t xml:space="preserve"> and the opportunity to earn </w:t>
      </w:r>
      <w:r>
        <w:rPr>
          <w:rFonts w:ascii="Times New Roman" w:hAnsi="Times New Roman" w:eastAsia="Times New Roman" w:cs="Times New Roman"/>
          <w:b/>
          <w:bCs/>
          <w:sz w:val="24"/>
          <w:szCs w:val="24"/>
        </w:rPr>
        <w:t>more based on the company’s performance</w:t>
      </w:r>
      <w:r>
        <w:rPr>
          <w:rFonts w:ascii="Times New Roman" w:hAnsi="Times New Roman" w:eastAsia="Times New Roman" w:cs="Times New Roman"/>
          <w:sz w:val="24"/>
          <w:szCs w:val="24"/>
        </w:rPr>
        <w:t xml:space="preserve">, the </w:t>
      </w:r>
      <w:r>
        <w:rPr>
          <w:rFonts w:ascii="Times New Roman" w:hAnsi="Times New Roman" w:eastAsia="Times New Roman" w:cs="Times New Roman"/>
          <w:b/>
          <w:bCs/>
          <w:sz w:val="24"/>
          <w:szCs w:val="24"/>
        </w:rPr>
        <w:t>flexible salary model</w:t>
      </w:r>
      <w:r>
        <w:rPr>
          <w:rFonts w:ascii="Times New Roman" w:hAnsi="Times New Roman" w:eastAsia="Times New Roman" w:cs="Times New Roman"/>
          <w:sz w:val="24"/>
          <w:szCs w:val="24"/>
        </w:rPr>
        <w:t xml:space="preserve"> is the way to go. As the company does well, you’ll be rewarded with a larger share of the profits, so you’ll have the chance to earn more during strong months.</w:t>
      </w:r>
    </w:p>
    <w:p w14:paraId="06D44256">
      <w:pPr>
        <w:numPr>
          <w:ilvl w:val="0"/>
          <w:numId w:val="2"/>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If you prefer </w:t>
      </w:r>
      <w:r>
        <w:rPr>
          <w:rFonts w:ascii="Times New Roman" w:hAnsi="Times New Roman" w:eastAsia="Times New Roman" w:cs="Times New Roman"/>
          <w:b/>
          <w:bCs/>
          <w:sz w:val="24"/>
          <w:szCs w:val="24"/>
        </w:rPr>
        <w:t>financial predictability</w:t>
      </w:r>
      <w:r>
        <w:rPr>
          <w:rFonts w:ascii="Times New Roman" w:hAnsi="Times New Roman" w:eastAsia="Times New Roman" w:cs="Times New Roman"/>
          <w:sz w:val="24"/>
          <w:szCs w:val="24"/>
        </w:rPr>
        <w:t xml:space="preserve"> and want a </w:t>
      </w:r>
      <w:r>
        <w:rPr>
          <w:rFonts w:ascii="Times New Roman" w:hAnsi="Times New Roman" w:eastAsia="Times New Roman" w:cs="Times New Roman"/>
          <w:b/>
          <w:bCs/>
          <w:sz w:val="24"/>
          <w:szCs w:val="24"/>
        </w:rPr>
        <w:t>stable income</w:t>
      </w:r>
      <w:r>
        <w:rPr>
          <w:rFonts w:ascii="Times New Roman" w:hAnsi="Times New Roman" w:eastAsia="Times New Roman" w:cs="Times New Roman"/>
          <w:sz w:val="24"/>
          <w:szCs w:val="24"/>
        </w:rPr>
        <w:t xml:space="preserve"> without the variability of profit sharing, then the </w:t>
      </w:r>
      <w:r>
        <w:rPr>
          <w:rFonts w:ascii="Times New Roman" w:hAnsi="Times New Roman" w:eastAsia="Times New Roman" w:cs="Times New Roman"/>
          <w:b/>
          <w:bCs/>
          <w:sz w:val="24"/>
          <w:szCs w:val="24"/>
        </w:rPr>
        <w:t>fixed salary model</w:t>
      </w:r>
      <w:r>
        <w:rPr>
          <w:rFonts w:ascii="Times New Roman" w:hAnsi="Times New Roman" w:eastAsia="Times New Roman" w:cs="Times New Roman"/>
          <w:sz w:val="24"/>
          <w:szCs w:val="24"/>
        </w:rPr>
        <w:t xml:space="preserve"> may be a better fit for you. This model ensures you know exactly what you’ll be earning each month, regardless of performance."</w:t>
      </w:r>
    </w:p>
    <w:p w14:paraId="5B910E8E">
      <w:pPr>
        <w:spacing w:before="100" w:beforeAutospacing="1" w:after="100" w:afterAutospacing="1" w:line="240" w:lineRule="auto"/>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Conclusion:</w:t>
      </w:r>
    </w:p>
    <w:p w14:paraId="0DB9F3EE">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So which salary model do you like more?</w:t>
      </w:r>
    </w:p>
    <w:p w14:paraId="6B8C8CD6">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I hope my explannation gives you a clear picture of how the compensation structure works</w:t>
      </w:r>
    </w:p>
    <w:p w14:paraId="67BEDD78">
      <w:pPr>
        <w:rPr>
          <w:rStyle w:val="12"/>
        </w:rPr>
      </w:pPr>
      <w:r>
        <w:rPr>
          <w:rStyle w:val="12"/>
        </w:rPr>
        <w:t>Now, when it comes to, you won’t have to worry about anything. We handle all the tax deductions and transaction fees, so the amount you get is the net pay — no hidden fees, no surprises.</w:t>
      </w:r>
    </w:p>
    <w:p w14:paraId="7BB3928C">
      <w:pPr>
        <w:rPr>
          <w:rStyle w:val="12"/>
          <w:rFonts w:hint="eastAsia"/>
        </w:rPr>
      </w:pPr>
      <w:r>
        <w:rPr>
          <w:rStyle w:val="12"/>
        </w:rPr>
        <w:t xml:space="preserve">And I remind you about </w:t>
      </w:r>
    </w:p>
    <w:p w14:paraId="79170794">
      <w:pPr>
        <w:rPr>
          <w:rStyle w:val="12"/>
          <w:rFonts w:hint="eastAsia"/>
        </w:rPr>
      </w:pPr>
      <w:r>
        <w:rPr>
          <w:rStyle w:val="12"/>
        </w:rPr>
        <w:t>Here’s the exciting part: Why you could earn more. We know you’re a highly skilled developer, and if you're able to take on multiple roles you could earn more money. In that case, you’d be getting multiple payments, possibly several times $4,000 per month depending on the workload and the companies you work with.</w:t>
      </w:r>
    </w:p>
    <w:p w14:paraId="6FBCEF93">
      <w:pPr>
        <w:rPr>
          <w:rStyle w:val="12"/>
          <w:rFonts w:hint="eastAsia"/>
        </w:rPr>
      </w:pPr>
      <w:r>
        <w:rPr>
          <w:rStyle w:val="12"/>
        </w:rPr>
        <w:t>Basically, the more roles you take on, the more you could earn. It’s all about the work you're capable of handling, and we want to help you maximize your earning potential.</w:t>
      </w:r>
    </w:p>
    <w:p w14:paraId="21FE02B6">
      <w:pPr>
        <w:rPr>
          <w:rStyle w:val="12"/>
          <w:rFonts w:hint="eastAsia"/>
        </w:rPr>
      </w:pPr>
      <w:r>
        <w:rPr>
          <w:rStyle w:val="12"/>
        </w:rPr>
        <w:t>So are you clear about all things of proxy dev model?</w:t>
      </w:r>
    </w:p>
    <w:p w14:paraId="5AB70A6A">
      <w:pPr>
        <w:rPr>
          <w:rStyle w:val="12"/>
          <w:rFonts w:hint="eastAsia"/>
        </w:rPr>
      </w:pPr>
      <w:r>
        <w:rPr>
          <w:rStyle w:val="12"/>
        </w:rPr>
        <w:t>"</w:t>
      </w:r>
    </w:p>
    <w:p w14:paraId="2C9F0563">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Front-End Questions</w:t>
      </w:r>
    </w:p>
    <w:p w14:paraId="4482D94E">
      <w:pPr>
        <w:numPr>
          <w:ilvl w:val="0"/>
          <w:numId w:val="3"/>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 xml:space="preserve">Question: What is the difference between </w:t>
      </w:r>
      <w:r>
        <w:rPr>
          <w:rFonts w:ascii="Courier New" w:hAnsi="Courier New" w:eastAsia="Times New Roman" w:cs="Courier New"/>
          <w:b/>
          <w:bCs/>
          <w:sz w:val="20"/>
          <w:szCs w:val="20"/>
        </w:rPr>
        <w:t>let</w:t>
      </w:r>
      <w:r>
        <w:rPr>
          <w:rFonts w:ascii="Times New Roman" w:hAnsi="Times New Roman" w:eastAsia="Times New Roman" w:cs="Times New Roman"/>
          <w:b/>
          <w:bCs/>
          <w:sz w:val="24"/>
          <w:szCs w:val="24"/>
        </w:rPr>
        <w:t xml:space="preserve">, </w:t>
      </w:r>
      <w:r>
        <w:rPr>
          <w:rFonts w:ascii="Courier New" w:hAnsi="Courier New" w:eastAsia="Times New Roman" w:cs="Courier New"/>
          <w:b/>
          <w:bCs/>
          <w:sz w:val="20"/>
          <w:szCs w:val="20"/>
        </w:rPr>
        <w:t>const</w:t>
      </w:r>
      <w:r>
        <w:rPr>
          <w:rFonts w:ascii="Times New Roman" w:hAnsi="Times New Roman" w:eastAsia="Times New Roman" w:cs="Times New Roman"/>
          <w:b/>
          <w:bCs/>
          <w:sz w:val="24"/>
          <w:szCs w:val="24"/>
        </w:rPr>
        <w:t xml:space="preserve">, and </w:t>
      </w:r>
      <w:r>
        <w:rPr>
          <w:rFonts w:ascii="Courier New" w:hAnsi="Courier New" w:eastAsia="Times New Roman" w:cs="Courier New"/>
          <w:b/>
          <w:bCs/>
          <w:sz w:val="20"/>
          <w:szCs w:val="20"/>
        </w:rPr>
        <w:t>var</w:t>
      </w:r>
      <w:r>
        <w:rPr>
          <w:rFonts w:ascii="Times New Roman" w:hAnsi="Times New Roman" w:eastAsia="Times New Roman" w:cs="Times New Roman"/>
          <w:b/>
          <w:bCs/>
          <w:sz w:val="24"/>
          <w:szCs w:val="24"/>
        </w:rPr>
        <w:t xml:space="preserve"> in JavaScript?</w:t>
      </w:r>
    </w:p>
    <w:p w14:paraId="412D5431">
      <w:pPr>
        <w:spacing w:before="100" w:beforeAutospacing="1" w:after="100" w:afterAutospacing="1" w:line="240" w:lineRule="auto"/>
        <w:ind w:left="720"/>
        <w:rPr>
          <w:rFonts w:ascii="Times New Roman" w:hAnsi="Times New Roman" w:eastAsia="Times New Roman" w:cs="Times New Roman"/>
          <w:sz w:val="24"/>
          <w:szCs w:val="24"/>
        </w:rPr>
      </w:pPr>
      <w:r>
        <w:rPr>
          <w:rFonts w:ascii="Times New Roman" w:hAnsi="Times New Roman" w:eastAsia="Times New Roman" w:cs="Times New Roman"/>
          <w:b/>
          <w:bCs/>
          <w:sz w:val="24"/>
          <w:szCs w:val="24"/>
        </w:rPr>
        <w:t>Answer:</w:t>
      </w:r>
    </w:p>
    <w:p w14:paraId="29BFEE4B">
      <w:pPr>
        <w:numPr>
          <w:ilvl w:val="1"/>
          <w:numId w:val="3"/>
        </w:numPr>
        <w:spacing w:before="100" w:beforeAutospacing="1" w:after="100" w:afterAutospacing="1" w:line="240" w:lineRule="auto"/>
        <w:rPr>
          <w:rFonts w:ascii="Times New Roman" w:hAnsi="Times New Roman" w:eastAsia="Times New Roman" w:cs="Times New Roman"/>
          <w:sz w:val="24"/>
          <w:szCs w:val="24"/>
        </w:rPr>
      </w:pPr>
      <w:r>
        <w:rPr>
          <w:rFonts w:ascii="Courier New" w:hAnsi="Courier New" w:eastAsia="Times New Roman" w:cs="Courier New"/>
          <w:sz w:val="20"/>
          <w:szCs w:val="20"/>
        </w:rPr>
        <w:t>var</w:t>
      </w:r>
      <w:r>
        <w:rPr>
          <w:rFonts w:ascii="Times New Roman" w:hAnsi="Times New Roman" w:eastAsia="Times New Roman" w:cs="Times New Roman"/>
          <w:sz w:val="24"/>
          <w:szCs w:val="24"/>
        </w:rPr>
        <w:t xml:space="preserve">: Function-scoped, can be redeclared, and is hoisted with </w:t>
      </w:r>
      <w:r>
        <w:rPr>
          <w:rFonts w:ascii="Courier New" w:hAnsi="Courier New" w:eastAsia="Times New Roman" w:cs="Courier New"/>
          <w:sz w:val="20"/>
          <w:szCs w:val="20"/>
        </w:rPr>
        <w:t>undefined</w:t>
      </w:r>
      <w:r>
        <w:rPr>
          <w:rFonts w:ascii="Times New Roman" w:hAnsi="Times New Roman" w:eastAsia="Times New Roman" w:cs="Times New Roman"/>
          <w:sz w:val="24"/>
          <w:szCs w:val="24"/>
        </w:rPr>
        <w:t>.</w:t>
      </w:r>
    </w:p>
    <w:p w14:paraId="6985E147">
      <w:pPr>
        <w:numPr>
          <w:ilvl w:val="1"/>
          <w:numId w:val="3"/>
        </w:numPr>
        <w:spacing w:before="100" w:beforeAutospacing="1" w:after="100" w:afterAutospacing="1" w:line="240" w:lineRule="auto"/>
        <w:rPr>
          <w:rFonts w:ascii="Times New Roman" w:hAnsi="Times New Roman" w:eastAsia="Times New Roman" w:cs="Times New Roman"/>
          <w:sz w:val="24"/>
          <w:szCs w:val="24"/>
        </w:rPr>
      </w:pPr>
      <w:r>
        <w:rPr>
          <w:rFonts w:ascii="Courier New" w:hAnsi="Courier New" w:eastAsia="Times New Roman" w:cs="Courier New"/>
          <w:sz w:val="20"/>
          <w:szCs w:val="20"/>
        </w:rPr>
        <w:t>let</w:t>
      </w:r>
      <w:r>
        <w:rPr>
          <w:rFonts w:ascii="Times New Roman" w:hAnsi="Times New Roman" w:eastAsia="Times New Roman" w:cs="Times New Roman"/>
          <w:sz w:val="24"/>
          <w:szCs w:val="24"/>
        </w:rPr>
        <w:t>: Block-scoped, cannot be redeclared in the same block, and is hoisted but not initialized.</w:t>
      </w:r>
    </w:p>
    <w:p w14:paraId="7B179A4C">
      <w:pPr>
        <w:numPr>
          <w:ilvl w:val="1"/>
          <w:numId w:val="3"/>
        </w:numPr>
        <w:spacing w:before="100" w:beforeAutospacing="1" w:after="100" w:afterAutospacing="1" w:line="240" w:lineRule="auto"/>
        <w:rPr>
          <w:rFonts w:ascii="Times New Roman" w:hAnsi="Times New Roman" w:eastAsia="Times New Roman" w:cs="Times New Roman"/>
          <w:sz w:val="24"/>
          <w:szCs w:val="24"/>
        </w:rPr>
      </w:pPr>
      <w:r>
        <w:rPr>
          <w:rFonts w:ascii="Courier New" w:hAnsi="Courier New" w:eastAsia="Times New Roman" w:cs="Courier New"/>
          <w:sz w:val="20"/>
          <w:szCs w:val="20"/>
        </w:rPr>
        <w:t>const</w:t>
      </w:r>
      <w:r>
        <w:rPr>
          <w:rFonts w:ascii="Times New Roman" w:hAnsi="Times New Roman" w:eastAsia="Times New Roman" w:cs="Times New Roman"/>
          <w:sz w:val="24"/>
          <w:szCs w:val="24"/>
        </w:rPr>
        <w:t>: Block-scoped, cannot be redeclared or reassigned once set, and is hoisted but not initialized.</w:t>
      </w:r>
    </w:p>
    <w:p w14:paraId="29FADDBF">
      <w:pPr>
        <w:numPr>
          <w:ilvl w:val="0"/>
          <w:numId w:val="3"/>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Question: Explain the concept of a Single Page Application (SPA).</w:t>
      </w:r>
    </w:p>
    <w:p w14:paraId="7621210C">
      <w:pPr>
        <w:spacing w:before="100" w:beforeAutospacing="1" w:after="100" w:afterAutospacing="1" w:line="240" w:lineRule="auto"/>
        <w:ind w:left="720"/>
        <w:rPr>
          <w:rFonts w:ascii="Times New Roman" w:hAnsi="Times New Roman" w:eastAsia="Times New Roman" w:cs="Times New Roman"/>
          <w:sz w:val="24"/>
          <w:szCs w:val="24"/>
        </w:rPr>
      </w:pPr>
      <w:r>
        <w:rPr>
          <w:rFonts w:ascii="Times New Roman" w:hAnsi="Times New Roman" w:eastAsia="Times New Roman" w:cs="Times New Roman"/>
          <w:b/>
          <w:bCs/>
          <w:sz w:val="24"/>
          <w:szCs w:val="24"/>
        </w:rPr>
        <w:t>Answer:</w:t>
      </w:r>
      <w:r>
        <w:rPr>
          <w:rFonts w:ascii="Times New Roman" w:hAnsi="Times New Roman" w:eastAsia="Times New Roman" w:cs="Times New Roman"/>
          <w:sz w:val="24"/>
          <w:szCs w:val="24"/>
        </w:rPr>
        <w:t xml:space="preserve"> A Single Page Application (SPA) is a web application or website that interacts with the user by dynamically rewriting the current page rather than loading entire new pages from the server. This provides a more fluid user experience, as it avoids reloading the page and preserves the state of the page.</w:t>
      </w:r>
    </w:p>
    <w:p w14:paraId="13651B0A">
      <w:pPr>
        <w:numPr>
          <w:ilvl w:val="0"/>
          <w:numId w:val="3"/>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Question: How would you implement routing in React using React Router?</w:t>
      </w:r>
    </w:p>
    <w:p w14:paraId="3B614FA6">
      <w:pPr>
        <w:spacing w:before="100" w:beforeAutospacing="1" w:after="100" w:afterAutospacing="1" w:line="240" w:lineRule="auto"/>
        <w:ind w:left="720"/>
        <w:rPr>
          <w:rFonts w:ascii="Times New Roman" w:hAnsi="Times New Roman" w:eastAsia="Times New Roman" w:cs="Times New Roman"/>
          <w:sz w:val="24"/>
          <w:szCs w:val="24"/>
        </w:rPr>
      </w:pPr>
      <w:r>
        <w:rPr>
          <w:rFonts w:ascii="Times New Roman" w:hAnsi="Times New Roman" w:eastAsia="Times New Roman" w:cs="Times New Roman"/>
          <w:b/>
          <w:bCs/>
          <w:sz w:val="24"/>
          <w:szCs w:val="24"/>
        </w:rPr>
        <w:t>Answer:</w:t>
      </w:r>
      <w:r>
        <w:rPr>
          <w:rFonts w:ascii="Times New Roman" w:hAnsi="Times New Roman" w:eastAsia="Times New Roman" w:cs="Times New Roman"/>
          <w:sz w:val="24"/>
          <w:szCs w:val="24"/>
        </w:rPr>
        <w:t xml:space="preserve"> To implement routing in React, you can use </w:t>
      </w:r>
      <w:r>
        <w:rPr>
          <w:rFonts w:ascii="Courier New" w:hAnsi="Courier New" w:eastAsia="Times New Roman" w:cs="Courier New"/>
          <w:sz w:val="20"/>
          <w:szCs w:val="20"/>
        </w:rPr>
        <w:t>React Router</w:t>
      </w:r>
      <w:r>
        <w:rPr>
          <w:rFonts w:ascii="Times New Roman" w:hAnsi="Times New Roman" w:eastAsia="Times New Roman" w:cs="Times New Roman"/>
          <w:sz w:val="24"/>
          <w:szCs w:val="24"/>
        </w:rPr>
        <w:t>. Here's a simple example:</w:t>
      </w:r>
    </w:p>
    <w:p w14:paraId="2B76A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hAnsi="Courier New" w:eastAsia="Times New Roman" w:cs="Courier New"/>
          <w:sz w:val="20"/>
          <w:szCs w:val="20"/>
        </w:rPr>
      </w:pPr>
      <w:r>
        <w:rPr>
          <w:rFonts w:ascii="Courier New" w:hAnsi="Courier New" w:eastAsia="Times New Roman" w:cs="Courier New"/>
          <w:sz w:val="20"/>
          <w:szCs w:val="20"/>
        </w:rPr>
        <w:t>jsx</w:t>
      </w:r>
    </w:p>
    <w:p w14:paraId="6E17F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hAnsi="Courier New" w:eastAsia="Times New Roman" w:cs="Courier New"/>
          <w:sz w:val="20"/>
          <w:szCs w:val="20"/>
        </w:rPr>
      </w:pPr>
      <w:r>
        <w:rPr>
          <w:rFonts w:ascii="Courier New" w:hAnsi="Courier New" w:eastAsia="Times New Roman" w:cs="Courier New"/>
          <w:sz w:val="20"/>
          <w:szCs w:val="20"/>
        </w:rPr>
        <w:t>Copy code</w:t>
      </w:r>
    </w:p>
    <w:p w14:paraId="4264A2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hAnsi="Courier New" w:eastAsia="Times New Roman" w:cs="Courier New"/>
          <w:sz w:val="20"/>
          <w:szCs w:val="20"/>
        </w:rPr>
      </w:pPr>
      <w:r>
        <w:rPr>
          <w:rFonts w:ascii="Courier New" w:hAnsi="Courier New" w:eastAsia="Times New Roman" w:cs="Courier New"/>
          <w:sz w:val="20"/>
          <w:szCs w:val="20"/>
        </w:rPr>
        <w:t>import React from 'react';</w:t>
      </w:r>
    </w:p>
    <w:p w14:paraId="45F372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hAnsi="Courier New" w:eastAsia="Times New Roman" w:cs="Courier New"/>
          <w:sz w:val="20"/>
          <w:szCs w:val="20"/>
        </w:rPr>
      </w:pPr>
      <w:r>
        <w:rPr>
          <w:rFonts w:ascii="Courier New" w:hAnsi="Courier New" w:eastAsia="Times New Roman" w:cs="Courier New"/>
          <w:sz w:val="20"/>
          <w:szCs w:val="20"/>
        </w:rPr>
        <w:t>import { BrowserRouter as Router, Route, Switch } from 'react-router-dom';</w:t>
      </w:r>
    </w:p>
    <w:p w14:paraId="022C30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hAnsi="Courier New" w:eastAsia="Times New Roman" w:cs="Courier New"/>
          <w:sz w:val="20"/>
          <w:szCs w:val="20"/>
        </w:rPr>
      </w:pPr>
    </w:p>
    <w:p w14:paraId="357B54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hAnsi="Courier New" w:eastAsia="Times New Roman" w:cs="Courier New"/>
          <w:sz w:val="20"/>
          <w:szCs w:val="20"/>
        </w:rPr>
      </w:pPr>
      <w:r>
        <w:rPr>
          <w:rFonts w:ascii="Courier New" w:hAnsi="Courier New" w:eastAsia="Times New Roman" w:cs="Courier New"/>
          <w:sz w:val="20"/>
          <w:szCs w:val="20"/>
        </w:rPr>
        <w:t>function App() {</w:t>
      </w:r>
    </w:p>
    <w:p w14:paraId="461C59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hAnsi="Courier New" w:eastAsia="Times New Roman" w:cs="Courier New"/>
          <w:sz w:val="20"/>
          <w:szCs w:val="20"/>
        </w:rPr>
      </w:pPr>
      <w:r>
        <w:rPr>
          <w:rFonts w:ascii="Courier New" w:hAnsi="Courier New" w:eastAsia="Times New Roman" w:cs="Courier New"/>
          <w:sz w:val="20"/>
          <w:szCs w:val="20"/>
        </w:rPr>
        <w:t xml:space="preserve">  return (</w:t>
      </w:r>
    </w:p>
    <w:p w14:paraId="474FE3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hAnsi="Courier New" w:eastAsia="Times New Roman" w:cs="Courier New"/>
          <w:sz w:val="20"/>
          <w:szCs w:val="20"/>
        </w:rPr>
      </w:pPr>
      <w:r>
        <w:rPr>
          <w:rFonts w:ascii="Courier New" w:hAnsi="Courier New" w:eastAsia="Times New Roman" w:cs="Courier New"/>
          <w:sz w:val="20"/>
          <w:szCs w:val="20"/>
        </w:rPr>
        <w:t xml:space="preserve">    &lt;Router&gt;</w:t>
      </w:r>
    </w:p>
    <w:p w14:paraId="7C0208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hAnsi="Courier New" w:eastAsia="Times New Roman" w:cs="Courier New"/>
          <w:sz w:val="20"/>
          <w:szCs w:val="20"/>
        </w:rPr>
      </w:pPr>
      <w:r>
        <w:rPr>
          <w:rFonts w:ascii="Courier New" w:hAnsi="Courier New" w:eastAsia="Times New Roman" w:cs="Courier New"/>
          <w:sz w:val="20"/>
          <w:szCs w:val="20"/>
        </w:rPr>
        <w:t xml:space="preserve">      &lt;Switch&gt;</w:t>
      </w:r>
    </w:p>
    <w:p w14:paraId="73A76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hAnsi="Courier New" w:eastAsia="Times New Roman" w:cs="Courier New"/>
          <w:sz w:val="20"/>
          <w:szCs w:val="20"/>
        </w:rPr>
      </w:pPr>
      <w:r>
        <w:rPr>
          <w:rFonts w:ascii="Courier New" w:hAnsi="Courier New" w:eastAsia="Times New Roman" w:cs="Courier New"/>
          <w:sz w:val="20"/>
          <w:szCs w:val="20"/>
        </w:rPr>
        <w:t xml:space="preserve">        &lt;Route path="/home" component={HomePage} /&gt;</w:t>
      </w:r>
    </w:p>
    <w:p w14:paraId="45F474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hAnsi="Courier New" w:eastAsia="Times New Roman" w:cs="Courier New"/>
          <w:sz w:val="20"/>
          <w:szCs w:val="20"/>
        </w:rPr>
      </w:pPr>
      <w:r>
        <w:rPr>
          <w:rFonts w:ascii="Courier New" w:hAnsi="Courier New" w:eastAsia="Times New Roman" w:cs="Courier New"/>
          <w:sz w:val="20"/>
          <w:szCs w:val="20"/>
        </w:rPr>
        <w:t xml:space="preserve">        &lt;Route path="/about" component={AboutPage} /&gt;</w:t>
      </w:r>
    </w:p>
    <w:p w14:paraId="52A9AE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hAnsi="Courier New" w:eastAsia="Times New Roman" w:cs="Courier New"/>
          <w:sz w:val="20"/>
          <w:szCs w:val="20"/>
        </w:rPr>
      </w:pPr>
      <w:r>
        <w:rPr>
          <w:rFonts w:ascii="Courier New" w:hAnsi="Courier New" w:eastAsia="Times New Roman" w:cs="Courier New"/>
          <w:sz w:val="20"/>
          <w:szCs w:val="20"/>
        </w:rPr>
        <w:t xml:space="preserve">      &lt;/Switch&gt;</w:t>
      </w:r>
    </w:p>
    <w:p w14:paraId="15784C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hAnsi="Courier New" w:eastAsia="Times New Roman" w:cs="Courier New"/>
          <w:sz w:val="20"/>
          <w:szCs w:val="20"/>
        </w:rPr>
      </w:pPr>
      <w:r>
        <w:rPr>
          <w:rFonts w:ascii="Courier New" w:hAnsi="Courier New" w:eastAsia="Times New Roman" w:cs="Courier New"/>
          <w:sz w:val="20"/>
          <w:szCs w:val="20"/>
        </w:rPr>
        <w:t xml:space="preserve">    &lt;/Router&gt;</w:t>
      </w:r>
    </w:p>
    <w:p w14:paraId="6879B8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hAnsi="Courier New" w:eastAsia="Times New Roman" w:cs="Courier New"/>
          <w:sz w:val="20"/>
          <w:szCs w:val="20"/>
        </w:rPr>
      </w:pPr>
      <w:r>
        <w:rPr>
          <w:rFonts w:ascii="Courier New" w:hAnsi="Courier New" w:eastAsia="Times New Roman" w:cs="Courier New"/>
          <w:sz w:val="20"/>
          <w:szCs w:val="20"/>
        </w:rPr>
        <w:t xml:space="preserve">  );</w:t>
      </w:r>
    </w:p>
    <w:p w14:paraId="275258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hAnsi="Courier New" w:eastAsia="Times New Roman" w:cs="Courier New"/>
          <w:sz w:val="20"/>
          <w:szCs w:val="20"/>
        </w:rPr>
      </w:pPr>
      <w:r>
        <w:rPr>
          <w:rFonts w:ascii="Courier New" w:hAnsi="Courier New" w:eastAsia="Times New Roman" w:cs="Courier New"/>
          <w:sz w:val="20"/>
          <w:szCs w:val="20"/>
        </w:rPr>
        <w:t>}</w:t>
      </w:r>
    </w:p>
    <w:p w14:paraId="43F786DA">
      <w:pPr>
        <w:numPr>
          <w:ilvl w:val="0"/>
          <w:numId w:val="3"/>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Question: What is the virtual DOM, and how does React use it?</w:t>
      </w:r>
    </w:p>
    <w:p w14:paraId="63923261">
      <w:pPr>
        <w:spacing w:before="100" w:beforeAutospacing="1" w:after="100" w:afterAutospacing="1" w:line="240" w:lineRule="auto"/>
        <w:ind w:left="720"/>
        <w:rPr>
          <w:rFonts w:ascii="Times New Roman" w:hAnsi="Times New Roman" w:eastAsia="Times New Roman" w:cs="Times New Roman"/>
          <w:sz w:val="24"/>
          <w:szCs w:val="24"/>
        </w:rPr>
      </w:pPr>
      <w:r>
        <w:rPr>
          <w:rFonts w:ascii="Times New Roman" w:hAnsi="Times New Roman" w:eastAsia="Times New Roman" w:cs="Times New Roman"/>
          <w:b/>
          <w:bCs/>
          <w:sz w:val="24"/>
          <w:szCs w:val="24"/>
        </w:rPr>
        <w:t>Answer:</w:t>
      </w:r>
      <w:r>
        <w:rPr>
          <w:rFonts w:ascii="Times New Roman" w:hAnsi="Times New Roman" w:eastAsia="Times New Roman" w:cs="Times New Roman"/>
          <w:sz w:val="24"/>
          <w:szCs w:val="24"/>
        </w:rPr>
        <w:t xml:space="preserve"> The Virtual DOM is an in-memory representation of the actual DOM elements. React uses it to optimize DOM manipulation by updating only the changed elements, improving performance. When state or props change, React creates a new virtual DOM and compares it with the previous one (a process called "reconciliation"). It then updates only the elements that have changed in the actual DOM.</w:t>
      </w:r>
    </w:p>
    <w:p w14:paraId="6795DB1B">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Back-End (Python) Questions</w:t>
      </w:r>
    </w:p>
    <w:p w14:paraId="77AB99A0">
      <w:pPr>
        <w:numPr>
          <w:ilvl w:val="0"/>
          <w:numId w:val="4"/>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 xml:space="preserve">Question: How does Python's </w:t>
      </w:r>
      <w:r>
        <w:rPr>
          <w:rFonts w:ascii="Courier New" w:hAnsi="Courier New" w:eastAsia="Times New Roman" w:cs="Courier New"/>
          <w:b/>
          <w:bCs/>
          <w:sz w:val="20"/>
          <w:szCs w:val="20"/>
        </w:rPr>
        <w:t>asyncio</w:t>
      </w:r>
      <w:r>
        <w:rPr>
          <w:rFonts w:ascii="Times New Roman" w:hAnsi="Times New Roman" w:eastAsia="Times New Roman" w:cs="Times New Roman"/>
          <w:b/>
          <w:bCs/>
          <w:sz w:val="24"/>
          <w:szCs w:val="24"/>
        </w:rPr>
        <w:t xml:space="preserve"> work for handling asynchronous tasks?</w:t>
      </w:r>
    </w:p>
    <w:p w14:paraId="67618A86">
      <w:pPr>
        <w:spacing w:before="100" w:beforeAutospacing="1" w:after="100" w:afterAutospacing="1" w:line="240" w:lineRule="auto"/>
        <w:ind w:left="720"/>
        <w:rPr>
          <w:rFonts w:ascii="Times New Roman" w:hAnsi="Times New Roman" w:eastAsia="Times New Roman" w:cs="Times New Roman"/>
          <w:sz w:val="24"/>
          <w:szCs w:val="24"/>
        </w:rPr>
      </w:pPr>
      <w:r>
        <w:rPr>
          <w:rFonts w:ascii="Times New Roman" w:hAnsi="Times New Roman" w:eastAsia="Times New Roman" w:cs="Times New Roman"/>
          <w:b/>
          <w:bCs/>
          <w:sz w:val="24"/>
          <w:szCs w:val="24"/>
        </w:rPr>
        <w:t>Answer:</w:t>
      </w:r>
      <w:r>
        <w:rPr>
          <w:rFonts w:ascii="Times New Roman" w:hAnsi="Times New Roman" w:eastAsia="Times New Roman" w:cs="Times New Roman"/>
          <w:sz w:val="24"/>
          <w:szCs w:val="24"/>
        </w:rPr>
        <w:t xml:space="preserve"> </w:t>
      </w:r>
      <w:r>
        <w:rPr>
          <w:rFonts w:ascii="Courier New" w:hAnsi="Courier New" w:eastAsia="Times New Roman" w:cs="Courier New"/>
          <w:sz w:val="20"/>
          <w:szCs w:val="20"/>
        </w:rPr>
        <w:t>asyncio</w:t>
      </w:r>
      <w:r>
        <w:rPr>
          <w:rFonts w:ascii="Times New Roman" w:hAnsi="Times New Roman" w:eastAsia="Times New Roman" w:cs="Times New Roman"/>
          <w:sz w:val="24"/>
          <w:szCs w:val="24"/>
        </w:rPr>
        <w:t xml:space="preserve"> is a Python library that provides support for asynchronous programming. It uses </w:t>
      </w:r>
      <w:r>
        <w:rPr>
          <w:rFonts w:ascii="Courier New" w:hAnsi="Courier New" w:eastAsia="Times New Roman" w:cs="Courier New"/>
          <w:sz w:val="20"/>
          <w:szCs w:val="20"/>
        </w:rPr>
        <w:t>async</w:t>
      </w:r>
      <w:r>
        <w:rPr>
          <w:rFonts w:ascii="Times New Roman" w:hAnsi="Times New Roman" w:eastAsia="Times New Roman" w:cs="Times New Roman"/>
          <w:sz w:val="24"/>
          <w:szCs w:val="24"/>
        </w:rPr>
        <w:t xml:space="preserve"> and </w:t>
      </w:r>
      <w:r>
        <w:rPr>
          <w:rFonts w:ascii="Courier New" w:hAnsi="Courier New" w:eastAsia="Times New Roman" w:cs="Courier New"/>
          <w:sz w:val="20"/>
          <w:szCs w:val="20"/>
        </w:rPr>
        <w:t>await</w:t>
      </w:r>
      <w:r>
        <w:rPr>
          <w:rFonts w:ascii="Times New Roman" w:hAnsi="Times New Roman" w:eastAsia="Times New Roman" w:cs="Times New Roman"/>
          <w:sz w:val="24"/>
          <w:szCs w:val="24"/>
        </w:rPr>
        <w:t xml:space="preserve"> keywords to define coroutines. It helps you to run tasks concurrently without multi-threading or multi-processing, which is especially useful for I/O-bound operations. Example:</w:t>
      </w:r>
    </w:p>
    <w:p w14:paraId="4301B4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hAnsi="Courier New" w:eastAsia="Times New Roman" w:cs="Courier New"/>
          <w:sz w:val="20"/>
          <w:szCs w:val="20"/>
        </w:rPr>
      </w:pPr>
      <w:r>
        <w:rPr>
          <w:rFonts w:ascii="Courier New" w:hAnsi="Courier New" w:eastAsia="Times New Roman" w:cs="Courier New"/>
          <w:sz w:val="20"/>
          <w:szCs w:val="20"/>
        </w:rPr>
        <w:t>python</w:t>
      </w:r>
    </w:p>
    <w:p w14:paraId="66321E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hAnsi="Courier New" w:eastAsia="Times New Roman" w:cs="Courier New"/>
          <w:sz w:val="20"/>
          <w:szCs w:val="20"/>
        </w:rPr>
      </w:pPr>
      <w:r>
        <w:rPr>
          <w:rFonts w:ascii="Courier New" w:hAnsi="Courier New" w:eastAsia="Times New Roman" w:cs="Courier New"/>
          <w:sz w:val="20"/>
          <w:szCs w:val="20"/>
        </w:rPr>
        <w:t>Copy code</w:t>
      </w:r>
    </w:p>
    <w:p w14:paraId="7BEC4B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hAnsi="Courier New" w:eastAsia="Times New Roman" w:cs="Courier New"/>
          <w:sz w:val="20"/>
          <w:szCs w:val="20"/>
        </w:rPr>
      </w:pPr>
      <w:r>
        <w:rPr>
          <w:rFonts w:ascii="Courier New" w:hAnsi="Courier New" w:eastAsia="Times New Roman" w:cs="Courier New"/>
          <w:sz w:val="20"/>
          <w:szCs w:val="20"/>
        </w:rPr>
        <w:t>import asyncio</w:t>
      </w:r>
    </w:p>
    <w:p w14:paraId="0C554B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hAnsi="Courier New" w:eastAsia="Times New Roman" w:cs="Courier New"/>
          <w:sz w:val="20"/>
          <w:szCs w:val="20"/>
        </w:rPr>
      </w:pPr>
    </w:p>
    <w:p w14:paraId="0ECA64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hAnsi="Courier New" w:eastAsia="Times New Roman" w:cs="Courier New"/>
          <w:sz w:val="20"/>
          <w:szCs w:val="20"/>
        </w:rPr>
      </w:pPr>
      <w:r>
        <w:rPr>
          <w:rFonts w:ascii="Courier New" w:hAnsi="Courier New" w:eastAsia="Times New Roman" w:cs="Courier New"/>
          <w:sz w:val="20"/>
          <w:szCs w:val="20"/>
        </w:rPr>
        <w:t>async def my_coroutine():</w:t>
      </w:r>
    </w:p>
    <w:p w14:paraId="4F98E5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hAnsi="Courier New" w:eastAsia="Times New Roman" w:cs="Courier New"/>
          <w:sz w:val="20"/>
          <w:szCs w:val="20"/>
        </w:rPr>
      </w:pPr>
      <w:r>
        <w:rPr>
          <w:rFonts w:ascii="Courier New" w:hAnsi="Courier New" w:eastAsia="Times New Roman" w:cs="Courier New"/>
          <w:sz w:val="20"/>
          <w:szCs w:val="20"/>
        </w:rPr>
        <w:t xml:space="preserve">    print("Task started")</w:t>
      </w:r>
    </w:p>
    <w:p w14:paraId="3D01A5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hAnsi="Courier New" w:eastAsia="Times New Roman" w:cs="Courier New"/>
          <w:sz w:val="20"/>
          <w:szCs w:val="20"/>
        </w:rPr>
      </w:pPr>
      <w:r>
        <w:rPr>
          <w:rFonts w:ascii="Courier New" w:hAnsi="Courier New" w:eastAsia="Times New Roman" w:cs="Courier New"/>
          <w:sz w:val="20"/>
          <w:szCs w:val="20"/>
        </w:rPr>
        <w:t xml:space="preserve">    await asyncio.sleep(1)</w:t>
      </w:r>
    </w:p>
    <w:p w14:paraId="7140AD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hAnsi="Courier New" w:eastAsia="Times New Roman" w:cs="Courier New"/>
          <w:sz w:val="20"/>
          <w:szCs w:val="20"/>
        </w:rPr>
      </w:pPr>
      <w:r>
        <w:rPr>
          <w:rFonts w:ascii="Courier New" w:hAnsi="Courier New" w:eastAsia="Times New Roman" w:cs="Courier New"/>
          <w:sz w:val="20"/>
          <w:szCs w:val="20"/>
        </w:rPr>
        <w:t xml:space="preserve">    print("Task completed")</w:t>
      </w:r>
    </w:p>
    <w:p w14:paraId="5551F2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hAnsi="Courier New" w:eastAsia="Times New Roman" w:cs="Courier New"/>
          <w:sz w:val="20"/>
          <w:szCs w:val="20"/>
        </w:rPr>
      </w:pPr>
    </w:p>
    <w:p w14:paraId="1A4571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hAnsi="Courier New" w:eastAsia="Times New Roman" w:cs="Courier New"/>
          <w:sz w:val="20"/>
          <w:szCs w:val="20"/>
        </w:rPr>
      </w:pPr>
      <w:r>
        <w:rPr>
          <w:rFonts w:ascii="Courier New" w:hAnsi="Courier New" w:eastAsia="Times New Roman" w:cs="Courier New"/>
          <w:sz w:val="20"/>
          <w:szCs w:val="20"/>
        </w:rPr>
        <w:t>asyncio.run(my_coroutine())</w:t>
      </w:r>
    </w:p>
    <w:p w14:paraId="03B6468E">
      <w:pPr>
        <w:numPr>
          <w:ilvl w:val="0"/>
          <w:numId w:val="4"/>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Question: How would you manage environment variables in a Python application?</w:t>
      </w:r>
    </w:p>
    <w:p w14:paraId="52D6437E">
      <w:pPr>
        <w:spacing w:before="100" w:beforeAutospacing="1" w:after="100" w:afterAutospacing="1" w:line="240" w:lineRule="auto"/>
        <w:ind w:left="720"/>
        <w:rPr>
          <w:rFonts w:ascii="Times New Roman" w:hAnsi="Times New Roman" w:eastAsia="Times New Roman" w:cs="Times New Roman"/>
          <w:sz w:val="24"/>
          <w:szCs w:val="24"/>
        </w:rPr>
      </w:pPr>
      <w:r>
        <w:rPr>
          <w:rFonts w:ascii="Times New Roman" w:hAnsi="Times New Roman" w:eastAsia="Times New Roman" w:cs="Times New Roman"/>
          <w:b/>
          <w:bCs/>
          <w:sz w:val="24"/>
          <w:szCs w:val="24"/>
        </w:rPr>
        <w:t>Answer:</w:t>
      </w:r>
      <w:r>
        <w:rPr>
          <w:rFonts w:ascii="Times New Roman" w:hAnsi="Times New Roman" w:eastAsia="Times New Roman" w:cs="Times New Roman"/>
          <w:sz w:val="24"/>
          <w:szCs w:val="24"/>
        </w:rPr>
        <w:t xml:space="preserve"> Environment variables can be managed using the </w:t>
      </w:r>
      <w:r>
        <w:rPr>
          <w:rFonts w:ascii="Courier New" w:hAnsi="Courier New" w:eastAsia="Times New Roman" w:cs="Courier New"/>
          <w:sz w:val="20"/>
          <w:szCs w:val="20"/>
        </w:rPr>
        <w:t>os</w:t>
      </w:r>
      <w:r>
        <w:rPr>
          <w:rFonts w:ascii="Times New Roman" w:hAnsi="Times New Roman" w:eastAsia="Times New Roman" w:cs="Times New Roman"/>
          <w:sz w:val="24"/>
          <w:szCs w:val="24"/>
        </w:rPr>
        <w:t xml:space="preserve"> module or with </w:t>
      </w:r>
      <w:r>
        <w:rPr>
          <w:rFonts w:ascii="Courier New" w:hAnsi="Courier New" w:eastAsia="Times New Roman" w:cs="Courier New"/>
          <w:sz w:val="20"/>
          <w:szCs w:val="20"/>
        </w:rPr>
        <w:t>.env</w:t>
      </w:r>
      <w:r>
        <w:rPr>
          <w:rFonts w:ascii="Times New Roman" w:hAnsi="Times New Roman" w:eastAsia="Times New Roman" w:cs="Times New Roman"/>
          <w:sz w:val="24"/>
          <w:szCs w:val="24"/>
        </w:rPr>
        <w:t xml:space="preserve"> files and libraries like </w:t>
      </w:r>
      <w:r>
        <w:rPr>
          <w:rFonts w:ascii="Courier New" w:hAnsi="Courier New" w:eastAsia="Times New Roman" w:cs="Courier New"/>
          <w:sz w:val="20"/>
          <w:szCs w:val="20"/>
        </w:rPr>
        <w:t>python-dotenv</w:t>
      </w:r>
      <w:r>
        <w:rPr>
          <w:rFonts w:ascii="Times New Roman" w:hAnsi="Times New Roman" w:eastAsia="Times New Roman" w:cs="Times New Roman"/>
          <w:sz w:val="24"/>
          <w:szCs w:val="24"/>
        </w:rPr>
        <w:t>.</w:t>
      </w:r>
    </w:p>
    <w:p w14:paraId="18E0E3F6">
      <w:pPr>
        <w:numPr>
          <w:ilvl w:val="1"/>
          <w:numId w:val="4"/>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Using </w:t>
      </w:r>
      <w:r>
        <w:rPr>
          <w:rFonts w:ascii="Courier New" w:hAnsi="Courier New" w:eastAsia="Times New Roman" w:cs="Courier New"/>
          <w:sz w:val="20"/>
          <w:szCs w:val="20"/>
        </w:rPr>
        <w:t>os</w:t>
      </w:r>
      <w:r>
        <w:rPr>
          <w:rFonts w:ascii="Times New Roman" w:hAnsi="Times New Roman" w:eastAsia="Times New Roman" w:cs="Times New Roman"/>
          <w:sz w:val="24"/>
          <w:szCs w:val="24"/>
        </w:rPr>
        <w:t xml:space="preserve"> module:</w:t>
      </w:r>
    </w:p>
    <w:p w14:paraId="01C9BF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hAnsi="Courier New" w:eastAsia="Times New Roman" w:cs="Courier New"/>
          <w:sz w:val="20"/>
          <w:szCs w:val="20"/>
        </w:rPr>
      </w:pPr>
      <w:r>
        <w:rPr>
          <w:rFonts w:ascii="Courier New" w:hAnsi="Courier New" w:eastAsia="Times New Roman" w:cs="Courier New"/>
          <w:sz w:val="20"/>
          <w:szCs w:val="20"/>
        </w:rPr>
        <w:t>python</w:t>
      </w:r>
    </w:p>
    <w:p w14:paraId="67782D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hAnsi="Courier New" w:eastAsia="Times New Roman" w:cs="Courier New"/>
          <w:sz w:val="20"/>
          <w:szCs w:val="20"/>
        </w:rPr>
      </w:pPr>
      <w:r>
        <w:rPr>
          <w:rFonts w:ascii="Courier New" w:hAnsi="Courier New" w:eastAsia="Times New Roman" w:cs="Courier New"/>
          <w:sz w:val="20"/>
          <w:szCs w:val="20"/>
        </w:rPr>
        <w:t>Copy code</w:t>
      </w:r>
    </w:p>
    <w:p w14:paraId="5A337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hAnsi="Courier New" w:eastAsia="Times New Roman" w:cs="Courier New"/>
          <w:sz w:val="20"/>
          <w:szCs w:val="20"/>
        </w:rPr>
      </w:pPr>
      <w:r>
        <w:rPr>
          <w:rFonts w:ascii="Courier New" w:hAnsi="Courier New" w:eastAsia="Times New Roman" w:cs="Courier New"/>
          <w:sz w:val="20"/>
          <w:szCs w:val="20"/>
        </w:rPr>
        <w:t>import os</w:t>
      </w:r>
    </w:p>
    <w:p w14:paraId="58C3D4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hAnsi="Courier New" w:eastAsia="Times New Roman" w:cs="Courier New"/>
          <w:sz w:val="20"/>
          <w:szCs w:val="20"/>
        </w:rPr>
      </w:pPr>
      <w:r>
        <w:rPr>
          <w:rFonts w:ascii="Courier New" w:hAnsi="Courier New" w:eastAsia="Times New Roman" w:cs="Courier New"/>
          <w:sz w:val="20"/>
          <w:szCs w:val="20"/>
        </w:rPr>
        <w:t>db_host = os.getenv("DB_HOST")</w:t>
      </w:r>
    </w:p>
    <w:p w14:paraId="5D4873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hAnsi="Courier New" w:eastAsia="Times New Roman" w:cs="Courier New"/>
          <w:sz w:val="20"/>
          <w:szCs w:val="20"/>
        </w:rPr>
      </w:pPr>
      <w:r>
        <w:rPr>
          <w:rFonts w:ascii="Courier New" w:hAnsi="Courier New" w:eastAsia="Times New Roman" w:cs="Courier New"/>
          <w:sz w:val="20"/>
          <w:szCs w:val="20"/>
        </w:rPr>
        <w:t>db_user = os.getenv("DB_USER")</w:t>
      </w:r>
    </w:p>
    <w:p w14:paraId="094006A8">
      <w:pPr>
        <w:numPr>
          <w:ilvl w:val="1"/>
          <w:numId w:val="4"/>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Using </w:t>
      </w:r>
      <w:r>
        <w:rPr>
          <w:rFonts w:ascii="Courier New" w:hAnsi="Courier New" w:eastAsia="Times New Roman" w:cs="Courier New"/>
          <w:sz w:val="20"/>
          <w:szCs w:val="20"/>
        </w:rPr>
        <w:t>python-dotenv</w:t>
      </w:r>
      <w:r>
        <w:rPr>
          <w:rFonts w:ascii="Times New Roman" w:hAnsi="Times New Roman" w:eastAsia="Times New Roman" w:cs="Times New Roman"/>
          <w:sz w:val="24"/>
          <w:szCs w:val="24"/>
        </w:rPr>
        <w:t>:</w:t>
      </w:r>
    </w:p>
    <w:p w14:paraId="22645E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hAnsi="Courier New" w:eastAsia="Times New Roman" w:cs="Courier New"/>
          <w:sz w:val="20"/>
          <w:szCs w:val="20"/>
        </w:rPr>
      </w:pPr>
      <w:r>
        <w:rPr>
          <w:rFonts w:ascii="Courier New" w:hAnsi="Courier New" w:eastAsia="Times New Roman" w:cs="Courier New"/>
          <w:sz w:val="20"/>
          <w:szCs w:val="20"/>
        </w:rPr>
        <w:t>python</w:t>
      </w:r>
    </w:p>
    <w:p w14:paraId="3B4CD6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hAnsi="Courier New" w:eastAsia="Times New Roman" w:cs="Courier New"/>
          <w:sz w:val="20"/>
          <w:szCs w:val="20"/>
        </w:rPr>
      </w:pPr>
      <w:r>
        <w:rPr>
          <w:rFonts w:ascii="Courier New" w:hAnsi="Courier New" w:eastAsia="Times New Roman" w:cs="Courier New"/>
          <w:sz w:val="20"/>
          <w:szCs w:val="20"/>
        </w:rPr>
        <w:t>Copy code</w:t>
      </w:r>
    </w:p>
    <w:p w14:paraId="4C72D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hAnsi="Courier New" w:eastAsia="Times New Roman" w:cs="Courier New"/>
          <w:sz w:val="20"/>
          <w:szCs w:val="20"/>
        </w:rPr>
      </w:pPr>
      <w:r>
        <w:rPr>
          <w:rFonts w:ascii="Courier New" w:hAnsi="Courier New" w:eastAsia="Times New Roman" w:cs="Courier New"/>
          <w:sz w:val="20"/>
          <w:szCs w:val="20"/>
        </w:rPr>
        <w:t>from dotenv import load_dotenv</w:t>
      </w:r>
    </w:p>
    <w:p w14:paraId="408BE7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hAnsi="Courier New" w:eastAsia="Times New Roman" w:cs="Courier New"/>
          <w:sz w:val="20"/>
          <w:szCs w:val="20"/>
        </w:rPr>
      </w:pPr>
      <w:r>
        <w:rPr>
          <w:rFonts w:ascii="Courier New" w:hAnsi="Courier New" w:eastAsia="Times New Roman" w:cs="Courier New"/>
          <w:sz w:val="20"/>
          <w:szCs w:val="20"/>
        </w:rPr>
        <w:t>load_dotenv()  # Loads environment variables from a .env file</w:t>
      </w:r>
    </w:p>
    <w:p w14:paraId="0BF559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hAnsi="Courier New" w:eastAsia="Times New Roman" w:cs="Courier New"/>
          <w:sz w:val="20"/>
          <w:szCs w:val="20"/>
        </w:rPr>
      </w:pPr>
      <w:r>
        <w:rPr>
          <w:rFonts w:ascii="Courier New" w:hAnsi="Courier New" w:eastAsia="Times New Roman" w:cs="Courier New"/>
          <w:sz w:val="20"/>
          <w:szCs w:val="20"/>
        </w:rPr>
        <w:t>db_host = os.getenv("DB_HOST")</w:t>
      </w:r>
    </w:p>
    <w:p w14:paraId="1F48B426">
      <w:pPr>
        <w:numPr>
          <w:ilvl w:val="0"/>
          <w:numId w:val="4"/>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 xml:space="preserve">Question: What is the difference between </w:t>
      </w:r>
      <w:r>
        <w:rPr>
          <w:rFonts w:ascii="Courier New" w:hAnsi="Courier New" w:eastAsia="Times New Roman" w:cs="Courier New"/>
          <w:b/>
          <w:bCs/>
          <w:sz w:val="20"/>
          <w:szCs w:val="20"/>
        </w:rPr>
        <w:t>@staticmethod</w:t>
      </w:r>
      <w:r>
        <w:rPr>
          <w:rFonts w:ascii="Times New Roman" w:hAnsi="Times New Roman" w:eastAsia="Times New Roman" w:cs="Times New Roman"/>
          <w:b/>
          <w:bCs/>
          <w:sz w:val="24"/>
          <w:szCs w:val="24"/>
        </w:rPr>
        <w:t xml:space="preserve"> and </w:t>
      </w:r>
      <w:r>
        <w:rPr>
          <w:rFonts w:ascii="Courier New" w:hAnsi="Courier New" w:eastAsia="Times New Roman" w:cs="Courier New"/>
          <w:b/>
          <w:bCs/>
          <w:sz w:val="20"/>
          <w:szCs w:val="20"/>
        </w:rPr>
        <w:t>@classmethod</w:t>
      </w:r>
      <w:r>
        <w:rPr>
          <w:rFonts w:ascii="Times New Roman" w:hAnsi="Times New Roman" w:eastAsia="Times New Roman" w:cs="Times New Roman"/>
          <w:b/>
          <w:bCs/>
          <w:sz w:val="24"/>
          <w:szCs w:val="24"/>
        </w:rPr>
        <w:t xml:space="preserve"> in Python?</w:t>
      </w:r>
    </w:p>
    <w:p w14:paraId="534DAD02">
      <w:pPr>
        <w:spacing w:before="100" w:beforeAutospacing="1" w:after="100" w:afterAutospacing="1" w:line="240" w:lineRule="auto"/>
        <w:ind w:left="720"/>
        <w:rPr>
          <w:rFonts w:ascii="Times New Roman" w:hAnsi="Times New Roman" w:eastAsia="Times New Roman" w:cs="Times New Roman"/>
          <w:sz w:val="24"/>
          <w:szCs w:val="24"/>
        </w:rPr>
      </w:pPr>
      <w:r>
        <w:rPr>
          <w:rFonts w:ascii="Times New Roman" w:hAnsi="Times New Roman" w:eastAsia="Times New Roman" w:cs="Times New Roman"/>
          <w:b/>
          <w:bCs/>
          <w:sz w:val="24"/>
          <w:szCs w:val="24"/>
        </w:rPr>
        <w:t>Answer:</w:t>
      </w:r>
    </w:p>
    <w:p w14:paraId="7B0C0997">
      <w:pPr>
        <w:numPr>
          <w:ilvl w:val="1"/>
          <w:numId w:val="4"/>
        </w:numPr>
        <w:spacing w:before="100" w:beforeAutospacing="1" w:after="100" w:afterAutospacing="1" w:line="240" w:lineRule="auto"/>
        <w:rPr>
          <w:rFonts w:ascii="Times New Roman" w:hAnsi="Times New Roman" w:eastAsia="Times New Roman" w:cs="Times New Roman"/>
          <w:sz w:val="24"/>
          <w:szCs w:val="24"/>
        </w:rPr>
      </w:pPr>
      <w:r>
        <w:rPr>
          <w:rFonts w:ascii="Courier New" w:hAnsi="Courier New" w:eastAsia="Times New Roman" w:cs="Courier New"/>
          <w:sz w:val="20"/>
          <w:szCs w:val="20"/>
        </w:rPr>
        <w:t>@staticmethod</w:t>
      </w:r>
      <w:r>
        <w:rPr>
          <w:rFonts w:ascii="Times New Roman" w:hAnsi="Times New Roman" w:eastAsia="Times New Roman" w:cs="Times New Roman"/>
          <w:sz w:val="24"/>
          <w:szCs w:val="24"/>
        </w:rPr>
        <w:t xml:space="preserve">: It does not take any special first argument (like </w:t>
      </w:r>
      <w:r>
        <w:rPr>
          <w:rFonts w:ascii="Courier New" w:hAnsi="Courier New" w:eastAsia="Times New Roman" w:cs="Courier New"/>
          <w:sz w:val="20"/>
          <w:szCs w:val="20"/>
        </w:rPr>
        <w:t>self</w:t>
      </w:r>
      <w:r>
        <w:rPr>
          <w:rFonts w:ascii="Times New Roman" w:hAnsi="Times New Roman" w:eastAsia="Times New Roman" w:cs="Times New Roman"/>
          <w:sz w:val="24"/>
          <w:szCs w:val="24"/>
        </w:rPr>
        <w:t xml:space="preserve"> or </w:t>
      </w:r>
      <w:r>
        <w:rPr>
          <w:rFonts w:ascii="Courier New" w:hAnsi="Courier New" w:eastAsia="Times New Roman" w:cs="Courier New"/>
          <w:sz w:val="20"/>
          <w:szCs w:val="20"/>
        </w:rPr>
        <w:t>cls</w:t>
      </w:r>
      <w:r>
        <w:rPr>
          <w:rFonts w:ascii="Times New Roman" w:hAnsi="Times New Roman" w:eastAsia="Times New Roman" w:cs="Times New Roman"/>
          <w:sz w:val="24"/>
          <w:szCs w:val="24"/>
        </w:rPr>
        <w:t>). It behaves like a regular function but belongs to the class's namespace.</w:t>
      </w:r>
    </w:p>
    <w:p w14:paraId="79E244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hAnsi="Courier New" w:eastAsia="Times New Roman" w:cs="Courier New"/>
          <w:sz w:val="20"/>
          <w:szCs w:val="20"/>
        </w:rPr>
      </w:pPr>
      <w:r>
        <w:rPr>
          <w:rFonts w:ascii="Courier New" w:hAnsi="Courier New" w:eastAsia="Times New Roman" w:cs="Courier New"/>
          <w:sz w:val="20"/>
          <w:szCs w:val="20"/>
        </w:rPr>
        <w:t>python</w:t>
      </w:r>
    </w:p>
    <w:p w14:paraId="3E68B5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hAnsi="Courier New" w:eastAsia="Times New Roman" w:cs="Courier New"/>
          <w:sz w:val="20"/>
          <w:szCs w:val="20"/>
        </w:rPr>
      </w:pPr>
      <w:r>
        <w:rPr>
          <w:rFonts w:ascii="Courier New" w:hAnsi="Courier New" w:eastAsia="Times New Roman" w:cs="Courier New"/>
          <w:sz w:val="20"/>
          <w:szCs w:val="20"/>
        </w:rPr>
        <w:t>Copy code</w:t>
      </w:r>
    </w:p>
    <w:p w14:paraId="725186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hAnsi="Courier New" w:eastAsia="Times New Roman" w:cs="Courier New"/>
          <w:sz w:val="20"/>
          <w:szCs w:val="20"/>
        </w:rPr>
      </w:pPr>
      <w:r>
        <w:rPr>
          <w:rFonts w:ascii="Courier New" w:hAnsi="Courier New" w:eastAsia="Times New Roman" w:cs="Courier New"/>
          <w:sz w:val="20"/>
          <w:szCs w:val="20"/>
        </w:rPr>
        <w:t>class MyClass:</w:t>
      </w:r>
    </w:p>
    <w:p w14:paraId="543278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hAnsi="Courier New" w:eastAsia="Times New Roman" w:cs="Courier New"/>
          <w:sz w:val="20"/>
          <w:szCs w:val="20"/>
        </w:rPr>
      </w:pPr>
      <w:r>
        <w:rPr>
          <w:rFonts w:ascii="Courier New" w:hAnsi="Courier New" w:eastAsia="Times New Roman" w:cs="Courier New"/>
          <w:sz w:val="20"/>
          <w:szCs w:val="20"/>
        </w:rPr>
        <w:t xml:space="preserve">    @staticmethod</w:t>
      </w:r>
    </w:p>
    <w:p w14:paraId="14760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hAnsi="Courier New" w:eastAsia="Times New Roman" w:cs="Courier New"/>
          <w:sz w:val="20"/>
          <w:szCs w:val="20"/>
        </w:rPr>
      </w:pPr>
      <w:r>
        <w:rPr>
          <w:rFonts w:ascii="Courier New" w:hAnsi="Courier New" w:eastAsia="Times New Roman" w:cs="Courier New"/>
          <w:sz w:val="20"/>
          <w:szCs w:val="20"/>
        </w:rPr>
        <w:t xml:space="preserve">    def greet(name):</w:t>
      </w:r>
    </w:p>
    <w:p w14:paraId="71ED51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hAnsi="Courier New" w:eastAsia="Times New Roman" w:cs="Courier New"/>
          <w:sz w:val="20"/>
          <w:szCs w:val="20"/>
        </w:rPr>
      </w:pPr>
      <w:r>
        <w:rPr>
          <w:rFonts w:ascii="Courier New" w:hAnsi="Courier New" w:eastAsia="Times New Roman" w:cs="Courier New"/>
          <w:sz w:val="20"/>
          <w:szCs w:val="20"/>
        </w:rPr>
        <w:t xml:space="preserve">        return f"Hello, {name}"</w:t>
      </w:r>
    </w:p>
    <w:p w14:paraId="16F47E87">
      <w:pPr>
        <w:numPr>
          <w:ilvl w:val="1"/>
          <w:numId w:val="4"/>
        </w:numPr>
        <w:spacing w:before="100" w:beforeAutospacing="1" w:after="100" w:afterAutospacing="1" w:line="240" w:lineRule="auto"/>
        <w:rPr>
          <w:rFonts w:ascii="Times New Roman" w:hAnsi="Times New Roman" w:eastAsia="Times New Roman" w:cs="Times New Roman"/>
          <w:sz w:val="24"/>
          <w:szCs w:val="24"/>
        </w:rPr>
      </w:pPr>
      <w:r>
        <w:rPr>
          <w:rFonts w:ascii="Courier New" w:hAnsi="Courier New" w:eastAsia="Times New Roman" w:cs="Courier New"/>
          <w:sz w:val="20"/>
          <w:szCs w:val="20"/>
        </w:rPr>
        <w:t>@classmethod</w:t>
      </w:r>
      <w:r>
        <w:rPr>
          <w:rFonts w:ascii="Times New Roman" w:hAnsi="Times New Roman" w:eastAsia="Times New Roman" w:cs="Times New Roman"/>
          <w:sz w:val="24"/>
          <w:szCs w:val="24"/>
        </w:rPr>
        <w:t xml:space="preserve">: It takes </w:t>
      </w:r>
      <w:r>
        <w:rPr>
          <w:rFonts w:ascii="Courier New" w:hAnsi="Courier New" w:eastAsia="Times New Roman" w:cs="Courier New"/>
          <w:sz w:val="20"/>
          <w:szCs w:val="20"/>
        </w:rPr>
        <w:t>cls</w:t>
      </w:r>
      <w:r>
        <w:rPr>
          <w:rFonts w:ascii="Times New Roman" w:hAnsi="Times New Roman" w:eastAsia="Times New Roman" w:cs="Times New Roman"/>
          <w:sz w:val="24"/>
          <w:szCs w:val="24"/>
        </w:rPr>
        <w:t xml:space="preserve"> as its first argument, which refers to the class itself, and can be used to modify class-level variables.</w:t>
      </w:r>
    </w:p>
    <w:p w14:paraId="5F97A5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hAnsi="Courier New" w:eastAsia="Times New Roman" w:cs="Courier New"/>
          <w:sz w:val="20"/>
          <w:szCs w:val="20"/>
        </w:rPr>
      </w:pPr>
      <w:r>
        <w:rPr>
          <w:rFonts w:ascii="Courier New" w:hAnsi="Courier New" w:eastAsia="Times New Roman" w:cs="Courier New"/>
          <w:sz w:val="20"/>
          <w:szCs w:val="20"/>
        </w:rPr>
        <w:t>python</w:t>
      </w:r>
    </w:p>
    <w:p w14:paraId="32944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hAnsi="Courier New" w:eastAsia="Times New Roman" w:cs="Courier New"/>
          <w:sz w:val="20"/>
          <w:szCs w:val="20"/>
        </w:rPr>
      </w:pPr>
      <w:r>
        <w:rPr>
          <w:rFonts w:ascii="Courier New" w:hAnsi="Courier New" w:eastAsia="Times New Roman" w:cs="Courier New"/>
          <w:sz w:val="20"/>
          <w:szCs w:val="20"/>
        </w:rPr>
        <w:t>Copy code</w:t>
      </w:r>
    </w:p>
    <w:p w14:paraId="2DB4B7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hAnsi="Courier New" w:eastAsia="Times New Roman" w:cs="Courier New"/>
          <w:sz w:val="20"/>
          <w:szCs w:val="20"/>
        </w:rPr>
      </w:pPr>
      <w:r>
        <w:rPr>
          <w:rFonts w:ascii="Courier New" w:hAnsi="Courier New" w:eastAsia="Times New Roman" w:cs="Courier New"/>
          <w:sz w:val="20"/>
          <w:szCs w:val="20"/>
        </w:rPr>
        <w:t>class MyClass:</w:t>
      </w:r>
    </w:p>
    <w:p w14:paraId="12CDA7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hAnsi="Courier New" w:eastAsia="Times New Roman" w:cs="Courier New"/>
          <w:sz w:val="20"/>
          <w:szCs w:val="20"/>
        </w:rPr>
      </w:pPr>
      <w:r>
        <w:rPr>
          <w:rFonts w:ascii="Courier New" w:hAnsi="Courier New" w:eastAsia="Times New Roman" w:cs="Courier New"/>
          <w:sz w:val="20"/>
          <w:szCs w:val="20"/>
        </w:rPr>
        <w:t xml:space="preserve">    counter = 0</w:t>
      </w:r>
    </w:p>
    <w:p w14:paraId="77299A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hAnsi="Courier New" w:eastAsia="Times New Roman" w:cs="Courier New"/>
          <w:sz w:val="20"/>
          <w:szCs w:val="20"/>
        </w:rPr>
      </w:pPr>
      <w:r>
        <w:rPr>
          <w:rFonts w:ascii="Courier New" w:hAnsi="Courier New" w:eastAsia="Times New Roman" w:cs="Courier New"/>
          <w:sz w:val="20"/>
          <w:szCs w:val="20"/>
        </w:rPr>
        <w:t xml:space="preserve">    </w:t>
      </w:r>
    </w:p>
    <w:p w14:paraId="6DC3E1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hAnsi="Courier New" w:eastAsia="Times New Roman" w:cs="Courier New"/>
          <w:sz w:val="20"/>
          <w:szCs w:val="20"/>
        </w:rPr>
      </w:pPr>
      <w:r>
        <w:rPr>
          <w:rFonts w:ascii="Courier New" w:hAnsi="Courier New" w:eastAsia="Times New Roman" w:cs="Courier New"/>
          <w:sz w:val="20"/>
          <w:szCs w:val="20"/>
        </w:rPr>
        <w:t xml:space="preserve">    @classmethod</w:t>
      </w:r>
    </w:p>
    <w:p w14:paraId="41B5F4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hAnsi="Courier New" w:eastAsia="Times New Roman" w:cs="Courier New"/>
          <w:sz w:val="20"/>
          <w:szCs w:val="20"/>
        </w:rPr>
      </w:pPr>
      <w:r>
        <w:rPr>
          <w:rFonts w:ascii="Courier New" w:hAnsi="Courier New" w:eastAsia="Times New Roman" w:cs="Courier New"/>
          <w:sz w:val="20"/>
          <w:szCs w:val="20"/>
        </w:rPr>
        <w:t xml:space="preserve">    def increment(cls):</w:t>
      </w:r>
    </w:p>
    <w:p w14:paraId="5A2705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hAnsi="Courier New" w:eastAsia="Times New Roman" w:cs="Courier New"/>
          <w:sz w:val="20"/>
          <w:szCs w:val="20"/>
        </w:rPr>
      </w:pPr>
      <w:r>
        <w:rPr>
          <w:rFonts w:ascii="Courier New" w:hAnsi="Courier New" w:eastAsia="Times New Roman" w:cs="Courier New"/>
          <w:sz w:val="20"/>
          <w:szCs w:val="20"/>
        </w:rPr>
        <w:t xml:space="preserve">        cls.counter += 1</w:t>
      </w:r>
    </w:p>
    <w:p w14:paraId="17489F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hAnsi="Courier New" w:eastAsia="Times New Roman" w:cs="Courier New"/>
          <w:sz w:val="20"/>
          <w:szCs w:val="20"/>
        </w:rPr>
      </w:pPr>
      <w:r>
        <w:rPr>
          <w:rFonts w:ascii="Courier New" w:hAnsi="Courier New" w:eastAsia="Times New Roman" w:cs="Courier New"/>
          <w:sz w:val="20"/>
          <w:szCs w:val="20"/>
        </w:rPr>
        <w:t xml:space="preserve">        return cls.counter</w:t>
      </w:r>
    </w:p>
    <w:p w14:paraId="117CECCD">
      <w:pPr>
        <w:numPr>
          <w:ilvl w:val="0"/>
          <w:numId w:val="4"/>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Question: How do you optimize performance in a Django application?</w:t>
      </w:r>
    </w:p>
    <w:p w14:paraId="30615DD1">
      <w:pPr>
        <w:spacing w:before="100" w:beforeAutospacing="1" w:after="100" w:afterAutospacing="1" w:line="240" w:lineRule="auto"/>
        <w:ind w:left="720"/>
        <w:rPr>
          <w:rFonts w:ascii="Times New Roman" w:hAnsi="Times New Roman" w:eastAsia="Times New Roman" w:cs="Times New Roman"/>
          <w:sz w:val="24"/>
          <w:szCs w:val="24"/>
        </w:rPr>
      </w:pPr>
      <w:r>
        <w:rPr>
          <w:rFonts w:ascii="Times New Roman" w:hAnsi="Times New Roman" w:eastAsia="Times New Roman" w:cs="Times New Roman"/>
          <w:b/>
          <w:bCs/>
          <w:sz w:val="24"/>
          <w:szCs w:val="24"/>
        </w:rPr>
        <w:t>Answer:</w:t>
      </w:r>
    </w:p>
    <w:p w14:paraId="01701B16">
      <w:pPr>
        <w:numPr>
          <w:ilvl w:val="1"/>
          <w:numId w:val="4"/>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Database Query Optimization</w:t>
      </w:r>
      <w:r>
        <w:rPr>
          <w:rFonts w:ascii="Times New Roman" w:hAnsi="Times New Roman" w:eastAsia="Times New Roman" w:cs="Times New Roman"/>
          <w:sz w:val="24"/>
          <w:szCs w:val="24"/>
        </w:rPr>
        <w:t xml:space="preserve">: Use </w:t>
      </w:r>
      <w:r>
        <w:rPr>
          <w:rFonts w:ascii="Courier New" w:hAnsi="Courier New" w:eastAsia="Times New Roman" w:cs="Courier New"/>
          <w:sz w:val="20"/>
          <w:szCs w:val="20"/>
        </w:rPr>
        <w:t>select_related</w:t>
      </w:r>
      <w:r>
        <w:rPr>
          <w:rFonts w:ascii="Times New Roman" w:hAnsi="Times New Roman" w:eastAsia="Times New Roman" w:cs="Times New Roman"/>
          <w:sz w:val="24"/>
          <w:szCs w:val="24"/>
        </w:rPr>
        <w:t xml:space="preserve"> and </w:t>
      </w:r>
      <w:r>
        <w:rPr>
          <w:rFonts w:ascii="Courier New" w:hAnsi="Courier New" w:eastAsia="Times New Roman" w:cs="Courier New"/>
          <w:sz w:val="20"/>
          <w:szCs w:val="20"/>
        </w:rPr>
        <w:t>prefetch_related</w:t>
      </w:r>
      <w:r>
        <w:rPr>
          <w:rFonts w:ascii="Times New Roman" w:hAnsi="Times New Roman" w:eastAsia="Times New Roman" w:cs="Times New Roman"/>
          <w:sz w:val="24"/>
          <w:szCs w:val="24"/>
        </w:rPr>
        <w:t xml:space="preserve"> to optimize database queries and reduce the number of queries.</w:t>
      </w:r>
    </w:p>
    <w:p w14:paraId="4DC76A29">
      <w:pPr>
        <w:numPr>
          <w:ilvl w:val="1"/>
          <w:numId w:val="4"/>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Caching</w:t>
      </w:r>
      <w:r>
        <w:rPr>
          <w:rFonts w:ascii="Times New Roman" w:hAnsi="Times New Roman" w:eastAsia="Times New Roman" w:cs="Times New Roman"/>
          <w:sz w:val="24"/>
          <w:szCs w:val="24"/>
        </w:rPr>
        <w:t>: Use Django’s caching framework to cache views or data.</w:t>
      </w:r>
    </w:p>
    <w:p w14:paraId="75EF490E">
      <w:pPr>
        <w:numPr>
          <w:ilvl w:val="1"/>
          <w:numId w:val="4"/>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Indexing</w:t>
      </w:r>
      <w:r>
        <w:rPr>
          <w:rFonts w:ascii="Times New Roman" w:hAnsi="Times New Roman" w:eastAsia="Times New Roman" w:cs="Times New Roman"/>
          <w:sz w:val="24"/>
          <w:szCs w:val="24"/>
        </w:rPr>
        <w:t>: Ensure that commonly queried fields are indexed.</w:t>
      </w:r>
    </w:p>
    <w:p w14:paraId="2ABB5AE6">
      <w:pPr>
        <w:numPr>
          <w:ilvl w:val="1"/>
          <w:numId w:val="4"/>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Database Connection Pooling</w:t>
      </w:r>
      <w:r>
        <w:rPr>
          <w:rFonts w:ascii="Times New Roman" w:hAnsi="Times New Roman" w:eastAsia="Times New Roman" w:cs="Times New Roman"/>
          <w:sz w:val="24"/>
          <w:szCs w:val="24"/>
        </w:rPr>
        <w:t>: Use a connection pooling library to reduce the overhead of creating new connections.</w:t>
      </w:r>
    </w:p>
    <w:p w14:paraId="758A322B">
      <w:pPr>
        <w:numPr>
          <w:ilvl w:val="1"/>
          <w:numId w:val="4"/>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File Storage</w:t>
      </w:r>
      <w:r>
        <w:rPr>
          <w:rFonts w:ascii="Times New Roman" w:hAnsi="Times New Roman" w:eastAsia="Times New Roman" w:cs="Times New Roman"/>
          <w:sz w:val="24"/>
          <w:szCs w:val="24"/>
        </w:rPr>
        <w:t>: Offload media files to cloud storage or content delivery networks (CDNs).</w:t>
      </w:r>
    </w:p>
    <w:p w14:paraId="3B0D79A8">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Full Stack Questions</w:t>
      </w:r>
    </w:p>
    <w:p w14:paraId="2A537C6E">
      <w:pPr>
        <w:numPr>
          <w:ilvl w:val="0"/>
          <w:numId w:val="5"/>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Question: How do you ensure secure communication between the front-end and back-end in a full-stack application?</w:t>
      </w:r>
    </w:p>
    <w:p w14:paraId="0A33DB5D">
      <w:pPr>
        <w:spacing w:before="100" w:beforeAutospacing="1" w:after="100" w:afterAutospacing="1" w:line="240" w:lineRule="auto"/>
        <w:ind w:left="720"/>
        <w:rPr>
          <w:rFonts w:ascii="Times New Roman" w:hAnsi="Times New Roman" w:eastAsia="Times New Roman" w:cs="Times New Roman"/>
          <w:sz w:val="24"/>
          <w:szCs w:val="24"/>
        </w:rPr>
      </w:pPr>
      <w:r>
        <w:rPr>
          <w:rFonts w:ascii="Times New Roman" w:hAnsi="Times New Roman" w:eastAsia="Times New Roman" w:cs="Times New Roman"/>
          <w:b/>
          <w:bCs/>
          <w:sz w:val="24"/>
          <w:szCs w:val="24"/>
        </w:rPr>
        <w:t>Answer:</w:t>
      </w:r>
    </w:p>
    <w:p w14:paraId="73B37969">
      <w:pPr>
        <w:numPr>
          <w:ilvl w:val="1"/>
          <w:numId w:val="5"/>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Use HTTPS</w:t>
      </w:r>
      <w:r>
        <w:rPr>
          <w:rFonts w:ascii="Times New Roman" w:hAnsi="Times New Roman" w:eastAsia="Times New Roman" w:cs="Times New Roman"/>
          <w:sz w:val="24"/>
          <w:szCs w:val="24"/>
        </w:rPr>
        <w:t>: All communication between front-end and back-end should be encrypted using HTTPS.</w:t>
      </w:r>
    </w:p>
    <w:p w14:paraId="0B156366">
      <w:pPr>
        <w:numPr>
          <w:ilvl w:val="1"/>
          <w:numId w:val="5"/>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Authentication</w:t>
      </w:r>
      <w:r>
        <w:rPr>
          <w:rFonts w:ascii="Times New Roman" w:hAnsi="Times New Roman" w:eastAsia="Times New Roman" w:cs="Times New Roman"/>
          <w:sz w:val="24"/>
          <w:szCs w:val="24"/>
        </w:rPr>
        <w:t>: Implement secure authentication methods like JWT (JSON Web Tokens) or OAuth.</w:t>
      </w:r>
    </w:p>
    <w:p w14:paraId="66D459E3">
      <w:pPr>
        <w:numPr>
          <w:ilvl w:val="1"/>
          <w:numId w:val="5"/>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CORS</w:t>
      </w:r>
      <w:r>
        <w:rPr>
          <w:rFonts w:ascii="Times New Roman" w:hAnsi="Times New Roman" w:eastAsia="Times New Roman" w:cs="Times New Roman"/>
          <w:sz w:val="24"/>
          <w:szCs w:val="24"/>
        </w:rPr>
        <w:t>: Use Cross-Origin Resource Sharing (CORS) headers to restrict which domains can make requests to the server.</w:t>
      </w:r>
    </w:p>
    <w:p w14:paraId="4BD74121">
      <w:pPr>
        <w:numPr>
          <w:ilvl w:val="1"/>
          <w:numId w:val="5"/>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Input Validation</w:t>
      </w:r>
      <w:r>
        <w:rPr>
          <w:rFonts w:ascii="Times New Roman" w:hAnsi="Times New Roman" w:eastAsia="Times New Roman" w:cs="Times New Roman"/>
          <w:sz w:val="24"/>
          <w:szCs w:val="24"/>
        </w:rPr>
        <w:t>: Ensure the server validates and sanitizes all user input to prevent injection attacks.</w:t>
      </w:r>
    </w:p>
    <w:p w14:paraId="31AC0B6F">
      <w:pPr>
        <w:numPr>
          <w:ilvl w:val="0"/>
          <w:numId w:val="5"/>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Question: Explain the concept of RESTful APIs. How would you design one in Python?</w:t>
      </w:r>
    </w:p>
    <w:p w14:paraId="04119890">
      <w:pPr>
        <w:spacing w:before="100" w:beforeAutospacing="1" w:after="100" w:afterAutospacing="1" w:line="240" w:lineRule="auto"/>
        <w:ind w:left="720"/>
        <w:rPr>
          <w:rFonts w:ascii="Times New Roman" w:hAnsi="Times New Roman" w:eastAsia="Times New Roman" w:cs="Times New Roman"/>
          <w:sz w:val="24"/>
          <w:szCs w:val="24"/>
        </w:rPr>
      </w:pPr>
      <w:r>
        <w:rPr>
          <w:rFonts w:ascii="Times New Roman" w:hAnsi="Times New Roman" w:eastAsia="Times New Roman" w:cs="Times New Roman"/>
          <w:b/>
          <w:bCs/>
          <w:sz w:val="24"/>
          <w:szCs w:val="24"/>
        </w:rPr>
        <w:t>Answer:</w:t>
      </w:r>
      <w:r>
        <w:rPr>
          <w:rFonts w:ascii="Times New Roman" w:hAnsi="Times New Roman" w:eastAsia="Times New Roman" w:cs="Times New Roman"/>
          <w:sz w:val="24"/>
          <w:szCs w:val="24"/>
        </w:rPr>
        <w:t xml:space="preserve"> RESTful APIs follow the principles of REST (Representational State Transfer), focusing on stateless communication and the use of HTTP methods (GET, POST, PUT, DELETE). A RESTful API typically handles resources represented by URLs.</w:t>
      </w:r>
    </w:p>
    <w:p w14:paraId="18224B20">
      <w:pPr>
        <w:spacing w:before="100" w:beforeAutospacing="1" w:after="100" w:afterAutospacing="1" w:line="240" w:lineRule="auto"/>
        <w:ind w:left="720"/>
        <w:rPr>
          <w:rFonts w:ascii="Times New Roman" w:hAnsi="Times New Roman" w:eastAsia="Times New Roman" w:cs="Times New Roman"/>
          <w:sz w:val="24"/>
          <w:szCs w:val="24"/>
        </w:rPr>
      </w:pPr>
      <w:r>
        <w:rPr>
          <w:rFonts w:ascii="Times New Roman" w:hAnsi="Times New Roman" w:eastAsia="Times New Roman" w:cs="Times New Roman"/>
          <w:sz w:val="24"/>
          <w:szCs w:val="24"/>
        </w:rPr>
        <w:t>Example of designing a RESTful API in Python using Flask:</w:t>
      </w:r>
    </w:p>
    <w:p w14:paraId="01C75A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hAnsi="Courier New" w:eastAsia="Times New Roman" w:cs="Courier New"/>
          <w:sz w:val="20"/>
          <w:szCs w:val="20"/>
        </w:rPr>
      </w:pPr>
      <w:r>
        <w:rPr>
          <w:rFonts w:ascii="Courier New" w:hAnsi="Courier New" w:eastAsia="Times New Roman" w:cs="Courier New"/>
          <w:sz w:val="20"/>
          <w:szCs w:val="20"/>
        </w:rPr>
        <w:t>python</w:t>
      </w:r>
    </w:p>
    <w:p w14:paraId="02C176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hAnsi="Courier New" w:eastAsia="Times New Roman" w:cs="Courier New"/>
          <w:sz w:val="20"/>
          <w:szCs w:val="20"/>
        </w:rPr>
      </w:pPr>
      <w:r>
        <w:rPr>
          <w:rFonts w:ascii="Courier New" w:hAnsi="Courier New" w:eastAsia="Times New Roman" w:cs="Courier New"/>
          <w:sz w:val="20"/>
          <w:szCs w:val="20"/>
        </w:rPr>
        <w:t>Copy code</w:t>
      </w:r>
    </w:p>
    <w:p w14:paraId="590ABE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hAnsi="Courier New" w:eastAsia="Times New Roman" w:cs="Courier New"/>
          <w:sz w:val="20"/>
          <w:szCs w:val="20"/>
        </w:rPr>
      </w:pPr>
      <w:r>
        <w:rPr>
          <w:rFonts w:ascii="Courier New" w:hAnsi="Courier New" w:eastAsia="Times New Roman" w:cs="Courier New"/>
          <w:sz w:val="20"/>
          <w:szCs w:val="20"/>
        </w:rPr>
        <w:t>from flask import Flask, jsonify, request</w:t>
      </w:r>
    </w:p>
    <w:p w14:paraId="2491C8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hAnsi="Courier New" w:eastAsia="Times New Roman" w:cs="Courier New"/>
          <w:sz w:val="20"/>
          <w:szCs w:val="20"/>
        </w:rPr>
      </w:pPr>
    </w:p>
    <w:p w14:paraId="79099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hAnsi="Courier New" w:eastAsia="Times New Roman" w:cs="Courier New"/>
          <w:sz w:val="20"/>
          <w:szCs w:val="20"/>
        </w:rPr>
      </w:pPr>
      <w:r>
        <w:rPr>
          <w:rFonts w:ascii="Courier New" w:hAnsi="Courier New" w:eastAsia="Times New Roman" w:cs="Courier New"/>
          <w:sz w:val="20"/>
          <w:szCs w:val="20"/>
        </w:rPr>
        <w:t>app = Flask(__name__)</w:t>
      </w:r>
    </w:p>
    <w:p w14:paraId="7C25E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hAnsi="Courier New" w:eastAsia="Times New Roman" w:cs="Courier New"/>
          <w:sz w:val="20"/>
          <w:szCs w:val="20"/>
        </w:rPr>
      </w:pPr>
    </w:p>
    <w:p w14:paraId="4D60F3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hAnsi="Courier New" w:eastAsia="Times New Roman" w:cs="Courier New"/>
          <w:sz w:val="20"/>
          <w:szCs w:val="20"/>
        </w:rPr>
      </w:pPr>
      <w:r>
        <w:rPr>
          <w:rFonts w:ascii="Courier New" w:hAnsi="Courier New" w:eastAsia="Times New Roman" w:cs="Courier New"/>
          <w:sz w:val="20"/>
          <w:szCs w:val="20"/>
        </w:rPr>
        <w:t>users = []</w:t>
      </w:r>
    </w:p>
    <w:p w14:paraId="665433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hAnsi="Courier New" w:eastAsia="Times New Roman" w:cs="Courier New"/>
          <w:sz w:val="20"/>
          <w:szCs w:val="20"/>
        </w:rPr>
      </w:pPr>
    </w:p>
    <w:p w14:paraId="487B4A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hAnsi="Courier New" w:eastAsia="Times New Roman" w:cs="Courier New"/>
          <w:sz w:val="20"/>
          <w:szCs w:val="20"/>
        </w:rPr>
      </w:pPr>
      <w:r>
        <w:rPr>
          <w:rFonts w:ascii="Courier New" w:hAnsi="Courier New" w:eastAsia="Times New Roman" w:cs="Courier New"/>
          <w:sz w:val="20"/>
          <w:szCs w:val="20"/>
        </w:rPr>
        <w:t>@app.route('/users', methods=['GET'])</w:t>
      </w:r>
    </w:p>
    <w:p w14:paraId="6588F3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hAnsi="Courier New" w:eastAsia="Times New Roman" w:cs="Courier New"/>
          <w:sz w:val="20"/>
          <w:szCs w:val="20"/>
        </w:rPr>
      </w:pPr>
      <w:r>
        <w:rPr>
          <w:rFonts w:ascii="Courier New" w:hAnsi="Courier New" w:eastAsia="Times New Roman" w:cs="Courier New"/>
          <w:sz w:val="20"/>
          <w:szCs w:val="20"/>
        </w:rPr>
        <w:t>def get_users():</w:t>
      </w:r>
    </w:p>
    <w:p w14:paraId="7E809A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hAnsi="Courier New" w:eastAsia="Times New Roman" w:cs="Courier New"/>
          <w:sz w:val="20"/>
          <w:szCs w:val="20"/>
        </w:rPr>
      </w:pPr>
      <w:r>
        <w:rPr>
          <w:rFonts w:ascii="Courier New" w:hAnsi="Courier New" w:eastAsia="Times New Roman" w:cs="Courier New"/>
          <w:sz w:val="20"/>
          <w:szCs w:val="20"/>
        </w:rPr>
        <w:t xml:space="preserve">    return jsonify(users)</w:t>
      </w:r>
    </w:p>
    <w:p w14:paraId="4189F7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hAnsi="Courier New" w:eastAsia="Times New Roman" w:cs="Courier New"/>
          <w:sz w:val="20"/>
          <w:szCs w:val="20"/>
        </w:rPr>
      </w:pPr>
    </w:p>
    <w:p w14:paraId="60B416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hAnsi="Courier New" w:eastAsia="Times New Roman" w:cs="Courier New"/>
          <w:sz w:val="20"/>
          <w:szCs w:val="20"/>
        </w:rPr>
      </w:pPr>
      <w:r>
        <w:rPr>
          <w:rFonts w:ascii="Courier New" w:hAnsi="Courier New" w:eastAsia="Times New Roman" w:cs="Courier New"/>
          <w:sz w:val="20"/>
          <w:szCs w:val="20"/>
        </w:rPr>
        <w:t>@app.route('/users', methods=['POST'])</w:t>
      </w:r>
    </w:p>
    <w:p w14:paraId="109949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hAnsi="Courier New" w:eastAsia="Times New Roman" w:cs="Courier New"/>
          <w:sz w:val="20"/>
          <w:szCs w:val="20"/>
        </w:rPr>
      </w:pPr>
      <w:r>
        <w:rPr>
          <w:rFonts w:ascii="Courier New" w:hAnsi="Courier New" w:eastAsia="Times New Roman" w:cs="Courier New"/>
          <w:sz w:val="20"/>
          <w:szCs w:val="20"/>
        </w:rPr>
        <w:t>def add_user():</w:t>
      </w:r>
    </w:p>
    <w:p w14:paraId="374BED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hAnsi="Courier New" w:eastAsia="Times New Roman" w:cs="Courier New"/>
          <w:sz w:val="20"/>
          <w:szCs w:val="20"/>
        </w:rPr>
      </w:pPr>
      <w:r>
        <w:rPr>
          <w:rFonts w:ascii="Courier New" w:hAnsi="Courier New" w:eastAsia="Times New Roman" w:cs="Courier New"/>
          <w:sz w:val="20"/>
          <w:szCs w:val="20"/>
        </w:rPr>
        <w:t xml:space="preserve">    user = request.get_json()</w:t>
      </w:r>
    </w:p>
    <w:p w14:paraId="62521F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hAnsi="Courier New" w:eastAsia="Times New Roman" w:cs="Courier New"/>
          <w:sz w:val="20"/>
          <w:szCs w:val="20"/>
        </w:rPr>
      </w:pPr>
      <w:r>
        <w:rPr>
          <w:rFonts w:ascii="Courier New" w:hAnsi="Courier New" w:eastAsia="Times New Roman" w:cs="Courier New"/>
          <w:sz w:val="20"/>
          <w:szCs w:val="20"/>
        </w:rPr>
        <w:t xml:space="preserve">    users.append(user)</w:t>
      </w:r>
    </w:p>
    <w:p w14:paraId="0904A3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hAnsi="Courier New" w:eastAsia="Times New Roman" w:cs="Courier New"/>
          <w:sz w:val="20"/>
          <w:szCs w:val="20"/>
        </w:rPr>
      </w:pPr>
      <w:r>
        <w:rPr>
          <w:rFonts w:ascii="Courier New" w:hAnsi="Courier New" w:eastAsia="Times New Roman" w:cs="Courier New"/>
          <w:sz w:val="20"/>
          <w:szCs w:val="20"/>
        </w:rPr>
        <w:t xml:space="preserve">    return jsonify(user), 201</w:t>
      </w:r>
    </w:p>
    <w:p w14:paraId="077998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hAnsi="Courier New" w:eastAsia="Times New Roman" w:cs="Courier New"/>
          <w:sz w:val="20"/>
          <w:szCs w:val="20"/>
        </w:rPr>
      </w:pPr>
    </w:p>
    <w:p w14:paraId="681C99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hAnsi="Courier New" w:eastAsia="Times New Roman" w:cs="Courier New"/>
          <w:sz w:val="20"/>
          <w:szCs w:val="20"/>
        </w:rPr>
      </w:pPr>
      <w:r>
        <w:rPr>
          <w:rFonts w:ascii="Courier New" w:hAnsi="Courier New" w:eastAsia="Times New Roman" w:cs="Courier New"/>
          <w:sz w:val="20"/>
          <w:szCs w:val="20"/>
        </w:rPr>
        <w:t>if __name__ == '__main__':</w:t>
      </w:r>
    </w:p>
    <w:p w14:paraId="22B669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hAnsi="Courier New" w:eastAsia="Times New Roman" w:cs="Courier New"/>
          <w:sz w:val="20"/>
          <w:szCs w:val="20"/>
        </w:rPr>
      </w:pPr>
      <w:r>
        <w:rPr>
          <w:rFonts w:ascii="Courier New" w:hAnsi="Courier New" w:eastAsia="Times New Roman" w:cs="Courier New"/>
          <w:sz w:val="20"/>
          <w:szCs w:val="20"/>
        </w:rPr>
        <w:t xml:space="preserve">    app.run(debug=True)</w:t>
      </w:r>
    </w:p>
    <w:p w14:paraId="19798E34">
      <w:pPr>
        <w:numPr>
          <w:ilvl w:val="0"/>
          <w:numId w:val="5"/>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Question: How would you structure a full-stack application with Django (back-end) and React (front-end)?</w:t>
      </w:r>
    </w:p>
    <w:p w14:paraId="4CAEE64C">
      <w:pPr>
        <w:spacing w:before="100" w:beforeAutospacing="1" w:after="100" w:afterAutospacing="1" w:line="240" w:lineRule="auto"/>
        <w:ind w:left="720"/>
        <w:rPr>
          <w:rFonts w:ascii="Times New Roman" w:hAnsi="Times New Roman" w:eastAsia="Times New Roman" w:cs="Times New Roman"/>
          <w:sz w:val="24"/>
          <w:szCs w:val="24"/>
        </w:rPr>
      </w:pPr>
      <w:r>
        <w:rPr>
          <w:rFonts w:ascii="Times New Roman" w:hAnsi="Times New Roman" w:eastAsia="Times New Roman" w:cs="Times New Roman"/>
          <w:b/>
          <w:bCs/>
          <w:sz w:val="24"/>
          <w:szCs w:val="24"/>
        </w:rPr>
        <w:t>Answer:</w:t>
      </w:r>
    </w:p>
    <w:p w14:paraId="5904AFBA">
      <w:pPr>
        <w:numPr>
          <w:ilvl w:val="1"/>
          <w:numId w:val="5"/>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Back-End (Django)</w:t>
      </w:r>
      <w:r>
        <w:rPr>
          <w:rFonts w:ascii="Times New Roman" w:hAnsi="Times New Roman" w:eastAsia="Times New Roman" w:cs="Times New Roman"/>
          <w:sz w:val="24"/>
          <w:szCs w:val="24"/>
        </w:rPr>
        <w:t>: The back-end would serve as an API provider using Django Rest Framework (DRF) to handle RESTful APIs. It would also manage database models, user authentication, and business logic.</w:t>
      </w:r>
    </w:p>
    <w:p w14:paraId="307CA5C3">
      <w:pPr>
        <w:numPr>
          <w:ilvl w:val="1"/>
          <w:numId w:val="5"/>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Front-End (React)</w:t>
      </w:r>
      <w:r>
        <w:rPr>
          <w:rFonts w:ascii="Times New Roman" w:hAnsi="Times New Roman" w:eastAsia="Times New Roman" w:cs="Times New Roman"/>
          <w:sz w:val="24"/>
          <w:szCs w:val="24"/>
        </w:rPr>
        <w:t xml:space="preserve">: React would be used to handle user interactions, fetch data from the Django API using </w:t>
      </w:r>
      <w:r>
        <w:rPr>
          <w:rFonts w:ascii="Courier New" w:hAnsi="Courier New" w:eastAsia="Times New Roman" w:cs="Courier New"/>
          <w:sz w:val="20"/>
          <w:szCs w:val="20"/>
        </w:rPr>
        <w:t>fetch</w:t>
      </w:r>
      <w:r>
        <w:rPr>
          <w:rFonts w:ascii="Times New Roman" w:hAnsi="Times New Roman" w:eastAsia="Times New Roman" w:cs="Times New Roman"/>
          <w:sz w:val="24"/>
          <w:szCs w:val="24"/>
        </w:rPr>
        <w:t xml:space="preserve"> or Axios, and render it to the UI.</w:t>
      </w:r>
    </w:p>
    <w:p w14:paraId="79A9D6EE">
      <w:pPr>
        <w:numPr>
          <w:ilvl w:val="1"/>
          <w:numId w:val="5"/>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Separation of Concerns</w:t>
      </w:r>
      <w:r>
        <w:rPr>
          <w:rFonts w:ascii="Times New Roman" w:hAnsi="Times New Roman" w:eastAsia="Times New Roman" w:cs="Times New Roman"/>
          <w:sz w:val="24"/>
          <w:szCs w:val="24"/>
        </w:rPr>
        <w:t>: Keep front-end and back-end code separate, with Django serving APIs, and React handling the client-side rendering.</w:t>
      </w:r>
    </w:p>
    <w:p w14:paraId="3D458F32">
      <w:pPr>
        <w:numPr>
          <w:ilvl w:val="1"/>
          <w:numId w:val="5"/>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Example</w:t>
      </w:r>
      <w:r>
        <w:rPr>
          <w:rFonts w:ascii="Times New Roman" w:hAnsi="Times New Roman" w:eastAsia="Times New Roman" w:cs="Times New Roman"/>
          <w:sz w:val="24"/>
          <w:szCs w:val="24"/>
        </w:rPr>
        <w:t>:</w:t>
      </w:r>
    </w:p>
    <w:p w14:paraId="1C95BBEE">
      <w:pPr>
        <w:numPr>
          <w:ilvl w:val="2"/>
          <w:numId w:val="5"/>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Django API at </w:t>
      </w:r>
      <w:r>
        <w:rPr>
          <w:rFonts w:ascii="Courier New" w:hAnsi="Courier New" w:eastAsia="Times New Roman" w:cs="Courier New"/>
          <w:sz w:val="20"/>
          <w:szCs w:val="20"/>
        </w:rPr>
        <w:t>http://localhost:8000/api/</w:t>
      </w:r>
    </w:p>
    <w:p w14:paraId="4A35B6E9">
      <w:pPr>
        <w:numPr>
          <w:ilvl w:val="2"/>
          <w:numId w:val="5"/>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React app at </w:t>
      </w:r>
      <w:r>
        <w:rPr>
          <w:rFonts w:ascii="Courier New" w:hAnsi="Courier New" w:eastAsia="Times New Roman" w:cs="Courier New"/>
          <w:sz w:val="20"/>
          <w:szCs w:val="20"/>
        </w:rPr>
        <w:t>http://localhost:3000/</w:t>
      </w:r>
    </w:p>
    <w:p w14:paraId="66F12163">
      <w:pPr>
        <w:numPr>
          <w:ilvl w:val="1"/>
          <w:numId w:val="5"/>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CORS</w:t>
      </w:r>
      <w:r>
        <w:rPr>
          <w:rFonts w:ascii="Times New Roman" w:hAnsi="Times New Roman" w:eastAsia="Times New Roman" w:cs="Times New Roman"/>
          <w:sz w:val="24"/>
          <w:szCs w:val="24"/>
        </w:rPr>
        <w:t>: Use Django CORS headers for cross-origin requests between React and Django.</w:t>
      </w:r>
    </w:p>
    <w:p w14:paraId="39E2473D">
      <w:pPr>
        <w:numPr>
          <w:ilvl w:val="0"/>
          <w:numId w:val="5"/>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Question: Explain the concept of JWT (JSON Web Token) and how you would implement it for authentication in a full-stack Python application.</w:t>
      </w:r>
    </w:p>
    <w:p w14:paraId="2F013014">
      <w:pPr>
        <w:spacing w:before="100" w:beforeAutospacing="1" w:after="100" w:afterAutospacing="1" w:line="240" w:lineRule="auto"/>
        <w:ind w:left="720"/>
        <w:rPr>
          <w:rFonts w:ascii="Times New Roman" w:hAnsi="Times New Roman" w:eastAsia="Times New Roman" w:cs="Times New Roman"/>
          <w:sz w:val="24"/>
          <w:szCs w:val="24"/>
        </w:rPr>
      </w:pPr>
      <w:r>
        <w:rPr>
          <w:rFonts w:ascii="Times New Roman" w:hAnsi="Times New Roman" w:eastAsia="Times New Roman" w:cs="Times New Roman"/>
          <w:b/>
          <w:bCs/>
          <w:sz w:val="24"/>
          <w:szCs w:val="24"/>
        </w:rPr>
        <w:t>Answer:</w:t>
      </w:r>
      <w:r>
        <w:rPr>
          <w:rFonts w:ascii="Times New Roman" w:hAnsi="Times New Roman" w:eastAsia="Times New Roman" w:cs="Times New Roman"/>
          <w:sz w:val="24"/>
          <w:szCs w:val="24"/>
        </w:rPr>
        <w:t xml:space="preserve"> JWT is a compact, URL-safe means of representing claims between two parties. It consists of three parts: Header, Payload, and Signature.</w:t>
      </w:r>
    </w:p>
    <w:p w14:paraId="50DF3955">
      <w:pPr>
        <w:numPr>
          <w:ilvl w:val="1"/>
          <w:numId w:val="5"/>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Backend</w:t>
      </w:r>
      <w:r>
        <w:rPr>
          <w:rFonts w:ascii="Times New Roman" w:hAnsi="Times New Roman" w:eastAsia="Times New Roman" w:cs="Times New Roman"/>
          <w:sz w:val="24"/>
          <w:szCs w:val="24"/>
        </w:rPr>
        <w:t>: On user login, generate a JWT token after validating the user's credentials, and send the token to the front-end.</w:t>
      </w:r>
    </w:p>
    <w:p w14:paraId="7D16B4EA">
      <w:pPr>
        <w:numPr>
          <w:ilvl w:val="1"/>
          <w:numId w:val="5"/>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Front-End</w:t>
      </w:r>
      <w:r>
        <w:rPr>
          <w:rFonts w:ascii="Times New Roman" w:hAnsi="Times New Roman" w:eastAsia="Times New Roman" w:cs="Times New Roman"/>
          <w:sz w:val="24"/>
          <w:szCs w:val="24"/>
        </w:rPr>
        <w:t xml:space="preserve">: Store the JWT token (typically in localStorage or sessionStorage) and include it in the </w:t>
      </w:r>
      <w:r>
        <w:rPr>
          <w:rFonts w:ascii="Courier New" w:hAnsi="Courier New" w:eastAsia="Times New Roman" w:cs="Courier New"/>
          <w:sz w:val="20"/>
          <w:szCs w:val="20"/>
        </w:rPr>
        <w:t>Authorization</w:t>
      </w:r>
      <w:r>
        <w:rPr>
          <w:rFonts w:ascii="Times New Roman" w:hAnsi="Times New Roman" w:eastAsia="Times New Roman" w:cs="Times New Roman"/>
          <w:sz w:val="24"/>
          <w:szCs w:val="24"/>
        </w:rPr>
        <w:t xml:space="preserve"> header for subsequent API requests.</w:t>
      </w:r>
    </w:p>
    <w:p w14:paraId="40169393">
      <w:pPr>
        <w:spacing w:before="100" w:beforeAutospacing="1" w:after="100" w:afterAutospacing="1" w:line="240" w:lineRule="auto"/>
        <w:ind w:left="720"/>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Example in Django (using </w:t>
      </w:r>
      <w:r>
        <w:rPr>
          <w:rFonts w:ascii="Courier New" w:hAnsi="Courier New" w:eastAsia="Times New Roman" w:cs="Courier New"/>
          <w:sz w:val="20"/>
          <w:szCs w:val="20"/>
        </w:rPr>
        <w:t>djangorestframework-simplejwt</w:t>
      </w:r>
      <w:r>
        <w:rPr>
          <w:rFonts w:ascii="Times New Roman" w:hAnsi="Times New Roman" w:eastAsia="Times New Roman" w:cs="Times New Roman"/>
          <w:sz w:val="24"/>
          <w:szCs w:val="24"/>
        </w:rPr>
        <w:t>):</w:t>
      </w:r>
    </w:p>
    <w:p w14:paraId="260B61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hAnsi="Courier New" w:eastAsia="Times New Roman" w:cs="Courier New"/>
          <w:sz w:val="20"/>
          <w:szCs w:val="20"/>
        </w:rPr>
      </w:pPr>
      <w:r>
        <w:rPr>
          <w:rFonts w:ascii="Courier New" w:hAnsi="Courier New" w:eastAsia="Times New Roman" w:cs="Courier New"/>
          <w:sz w:val="20"/>
          <w:szCs w:val="20"/>
        </w:rPr>
        <w:t>python</w:t>
      </w:r>
    </w:p>
    <w:p w14:paraId="09A0A7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hAnsi="Courier New" w:eastAsia="Times New Roman" w:cs="Courier New"/>
          <w:sz w:val="20"/>
          <w:szCs w:val="20"/>
        </w:rPr>
      </w:pPr>
      <w:r>
        <w:rPr>
          <w:rFonts w:ascii="Courier New" w:hAnsi="Courier New" w:eastAsia="Times New Roman" w:cs="Courier New"/>
          <w:sz w:val="20"/>
          <w:szCs w:val="20"/>
        </w:rPr>
        <w:t>Copy code</w:t>
      </w:r>
    </w:p>
    <w:p w14:paraId="1C782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hAnsi="Courier New" w:eastAsia="Times New Roman" w:cs="Courier New"/>
          <w:sz w:val="20"/>
          <w:szCs w:val="20"/>
        </w:rPr>
      </w:pPr>
      <w:r>
        <w:rPr>
          <w:rFonts w:ascii="Courier New" w:hAnsi="Courier New" w:eastAsia="Times New Roman" w:cs="Courier New"/>
          <w:sz w:val="20"/>
          <w:szCs w:val="20"/>
        </w:rPr>
        <w:t>from rest_framework_simplejwt.views import TokenObtainPairView, TokenRefreshView</w:t>
      </w:r>
    </w:p>
    <w:p w14:paraId="02F002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hAnsi="Courier New" w:eastAsia="Times New Roman" w:cs="Courier New"/>
          <w:sz w:val="20"/>
          <w:szCs w:val="20"/>
        </w:rPr>
      </w:pPr>
    </w:p>
    <w:p w14:paraId="69E43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hAnsi="Courier New" w:eastAsia="Times New Roman" w:cs="Courier New"/>
          <w:sz w:val="20"/>
          <w:szCs w:val="20"/>
        </w:rPr>
      </w:pPr>
      <w:r>
        <w:rPr>
          <w:rFonts w:ascii="Courier New" w:hAnsi="Courier New" w:eastAsia="Times New Roman" w:cs="Courier New"/>
          <w:sz w:val="20"/>
          <w:szCs w:val="20"/>
        </w:rPr>
        <w:t>urlpatterns = [</w:t>
      </w:r>
    </w:p>
    <w:p w14:paraId="0C444A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hAnsi="Courier New" w:eastAsia="Times New Roman" w:cs="Courier New"/>
          <w:sz w:val="20"/>
          <w:szCs w:val="20"/>
        </w:rPr>
      </w:pPr>
      <w:r>
        <w:rPr>
          <w:rFonts w:ascii="Courier New" w:hAnsi="Courier New" w:eastAsia="Times New Roman" w:cs="Courier New"/>
          <w:sz w:val="20"/>
          <w:szCs w:val="20"/>
        </w:rPr>
        <w:t xml:space="preserve">    path('api/token/', TokenObtainPairView.as_view(), name='token_obtain_pair'),</w:t>
      </w:r>
    </w:p>
    <w:p w14:paraId="41260B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hAnsi="Courier New" w:eastAsia="Times New Roman" w:cs="Courier New"/>
          <w:sz w:val="20"/>
          <w:szCs w:val="20"/>
        </w:rPr>
      </w:pPr>
      <w:r>
        <w:rPr>
          <w:rFonts w:ascii="Courier New" w:hAnsi="Courier New" w:eastAsia="Times New Roman" w:cs="Courier New"/>
          <w:sz w:val="20"/>
          <w:szCs w:val="20"/>
        </w:rPr>
        <w:t xml:space="preserve">    path('api/token/refresh/', TokenRefreshView.as_view(), name='token_refresh'),</w:t>
      </w:r>
    </w:p>
    <w:p w14:paraId="2522D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hAnsi="Courier New" w:eastAsia="Times New Roman" w:cs="Courier New"/>
          <w:sz w:val="20"/>
          <w:szCs w:val="20"/>
        </w:rPr>
      </w:pPr>
      <w:r>
        <w:rPr>
          <w:rFonts w:ascii="Courier New" w:hAnsi="Courier New" w:eastAsia="Times New Roman" w:cs="Courier New"/>
          <w:sz w:val="20"/>
          <w:szCs w:val="20"/>
        </w:rPr>
        <w:t>]</w:t>
      </w:r>
    </w:p>
    <w:p w14:paraId="29D43138"/>
    <w:p w14:paraId="0805A3FE"/>
    <w:p w14:paraId="0B3D02A2">
      <w:pPr>
        <w:rPr>
          <w:b/>
          <w:sz w:val="44"/>
        </w:rPr>
      </w:pPr>
      <w:r>
        <w:rPr>
          <w:b/>
          <w:sz w:val="44"/>
        </w:rPr>
        <w:t>AWS</w:t>
      </w:r>
    </w:p>
    <w:p w14:paraId="50CFB764">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Question 1: What is the difference between EC2 On-Demand, Reserved, and Spot Instances?</w:t>
      </w:r>
    </w:p>
    <w:p w14:paraId="5C288A0E">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Answer:</w:t>
      </w:r>
    </w:p>
    <w:p w14:paraId="5FC91A31">
      <w:pPr>
        <w:numPr>
          <w:ilvl w:val="0"/>
          <w:numId w:val="6"/>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On-Demand Instances</w:t>
      </w:r>
      <w:r>
        <w:rPr>
          <w:rFonts w:ascii="Times New Roman" w:hAnsi="Times New Roman" w:eastAsia="Times New Roman" w:cs="Times New Roman"/>
          <w:sz w:val="24"/>
          <w:szCs w:val="24"/>
        </w:rPr>
        <w:t>: Pay for compute capacity by the hour or second with no long-term commitments. Best for unpredictable workloads.</w:t>
      </w:r>
    </w:p>
    <w:p w14:paraId="3A495E0F">
      <w:pPr>
        <w:numPr>
          <w:ilvl w:val="0"/>
          <w:numId w:val="6"/>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Reserved Instances</w:t>
      </w:r>
      <w:r>
        <w:rPr>
          <w:rFonts w:ascii="Times New Roman" w:hAnsi="Times New Roman" w:eastAsia="Times New Roman" w:cs="Times New Roman"/>
          <w:sz w:val="24"/>
          <w:szCs w:val="24"/>
        </w:rPr>
        <w:t>: Commit to using instances for a term (1 or 3 years), in exchange for a significant discount (up to 75%). Best for predictable workloads.</w:t>
      </w:r>
    </w:p>
    <w:p w14:paraId="3D86400D">
      <w:pPr>
        <w:numPr>
          <w:ilvl w:val="0"/>
          <w:numId w:val="6"/>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Spot Instances</w:t>
      </w:r>
      <w:r>
        <w:rPr>
          <w:rFonts w:ascii="Times New Roman" w:hAnsi="Times New Roman" w:eastAsia="Times New Roman" w:cs="Times New Roman"/>
          <w:sz w:val="24"/>
          <w:szCs w:val="24"/>
        </w:rPr>
        <w:t>: Bid for unused EC2 capacity at a reduced price. These instances can be terminated by AWS at any time, so they are best for flexible, stateless applications.</w:t>
      </w:r>
    </w:p>
    <w:p w14:paraId="66EB3817">
      <w:pPr>
        <w:spacing w:before="100" w:beforeAutospacing="1" w:after="100" w:afterAutospacing="1" w:line="240" w:lineRule="auto"/>
        <w:rPr>
          <w:rFonts w:ascii="Times New Roman" w:hAnsi="Times New Roman" w:eastAsia="Times New Roman" w:cs="Times New Roman"/>
          <w:b/>
          <w:bCs/>
          <w:sz w:val="24"/>
          <w:szCs w:val="24"/>
        </w:rPr>
      </w:pPr>
    </w:p>
    <w:p w14:paraId="4E7F0D0A">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Question 2: What are S3 Buckets and Objects?</w:t>
      </w:r>
    </w:p>
    <w:p w14:paraId="319F0DD6">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Answer:</w:t>
      </w:r>
    </w:p>
    <w:p w14:paraId="0C813016">
      <w:pPr>
        <w:numPr>
          <w:ilvl w:val="0"/>
          <w:numId w:val="7"/>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Bucket</w:t>
      </w:r>
      <w:r>
        <w:rPr>
          <w:rFonts w:ascii="Times New Roman" w:hAnsi="Times New Roman" w:eastAsia="Times New Roman" w:cs="Times New Roman"/>
          <w:sz w:val="24"/>
          <w:szCs w:val="24"/>
        </w:rPr>
        <w:t>: A container for storing objects in Amazon S3. Each bucket has a globally unique name.</w:t>
      </w:r>
    </w:p>
    <w:p w14:paraId="20720170">
      <w:pPr>
        <w:numPr>
          <w:ilvl w:val="0"/>
          <w:numId w:val="7"/>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Object</w:t>
      </w:r>
      <w:r>
        <w:rPr>
          <w:rFonts w:ascii="Times New Roman" w:hAnsi="Times New Roman" w:eastAsia="Times New Roman" w:cs="Times New Roman"/>
          <w:sz w:val="24"/>
          <w:szCs w:val="24"/>
        </w:rPr>
        <w:t>: A file stored in a bucket, including the data and its metadata. Each object is identified by a unique key within a bucket.</w:t>
      </w:r>
    </w:p>
    <w:p w14:paraId="769B71A4">
      <w:pPr>
        <w:spacing w:before="100" w:beforeAutospacing="1" w:after="100" w:afterAutospacing="1" w:line="240" w:lineRule="auto"/>
        <w:rPr>
          <w:rFonts w:ascii="Times New Roman" w:hAnsi="Times New Roman" w:eastAsia="Times New Roman" w:cs="Times New Roman"/>
          <w:sz w:val="24"/>
          <w:szCs w:val="24"/>
        </w:rPr>
      </w:pPr>
    </w:p>
    <w:p w14:paraId="15DC75F1">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Question 3: What is AWS Lambda and how does it work?</w:t>
      </w:r>
    </w:p>
    <w:p w14:paraId="1F746443">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Answer:</w:t>
      </w:r>
      <w:r>
        <w:rPr>
          <w:rFonts w:ascii="Times New Roman" w:hAnsi="Times New Roman" w:eastAsia="Times New Roman" w:cs="Times New Roman"/>
          <w:sz w:val="24"/>
          <w:szCs w:val="24"/>
        </w:rPr>
        <w:t xml:space="preserve"> AWS Lambda is a serverless compute service that runs code in response to events without provisioning or managing servers. You only pay for the compute time you use, and the service automatically scales based on the number of events. Lambda supports various languages including Python, Node.js, Java, and C#.</w:t>
      </w:r>
    </w:p>
    <w:p w14:paraId="78BA1E6D">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Question 4: How do you invoke an AWS Lambda function?</w:t>
      </w:r>
    </w:p>
    <w:p w14:paraId="04ECA271">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Answer:</w:t>
      </w:r>
      <w:r>
        <w:rPr>
          <w:rFonts w:ascii="Times New Roman" w:hAnsi="Times New Roman" w:eastAsia="Times New Roman" w:cs="Times New Roman"/>
          <w:sz w:val="24"/>
          <w:szCs w:val="24"/>
        </w:rPr>
        <w:t xml:space="preserve"> AWS Lambda functions can be invoked in several ways:</w:t>
      </w:r>
    </w:p>
    <w:p w14:paraId="39178798">
      <w:pPr>
        <w:numPr>
          <w:ilvl w:val="0"/>
          <w:numId w:val="8"/>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Direct Invocation</w:t>
      </w:r>
      <w:r>
        <w:rPr>
          <w:rFonts w:ascii="Times New Roman" w:hAnsi="Times New Roman" w:eastAsia="Times New Roman" w:cs="Times New Roman"/>
          <w:sz w:val="24"/>
          <w:szCs w:val="24"/>
        </w:rPr>
        <w:t>: Call the Lambda function directly using the AWS SDK or AWS CLI.</w:t>
      </w:r>
    </w:p>
    <w:p w14:paraId="284BAC37">
      <w:pPr>
        <w:numPr>
          <w:ilvl w:val="0"/>
          <w:numId w:val="8"/>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Event Sources</w:t>
      </w:r>
      <w:r>
        <w:rPr>
          <w:rFonts w:ascii="Times New Roman" w:hAnsi="Times New Roman" w:eastAsia="Times New Roman" w:cs="Times New Roman"/>
          <w:sz w:val="24"/>
          <w:szCs w:val="24"/>
        </w:rPr>
        <w:t>: Lambda can be triggered automatically by events from AWS services like S3 (when a file is uploaded), DynamoDB (when a record is updated), API Gateway (HTTP requests), or CloudWatch (scheduled events).</w:t>
      </w:r>
    </w:p>
    <w:p w14:paraId="2974C22A">
      <w:pPr>
        <w:spacing w:before="100" w:beforeAutospacing="1" w:after="100" w:afterAutospacing="1" w:line="240" w:lineRule="auto"/>
        <w:rPr>
          <w:rFonts w:ascii="Times New Roman" w:hAnsi="Times New Roman" w:eastAsia="Times New Roman" w:cs="Times New Roman"/>
          <w:sz w:val="24"/>
          <w:szCs w:val="24"/>
        </w:rPr>
      </w:pPr>
    </w:p>
    <w:p w14:paraId="5E613618">
      <w:pPr>
        <w:rPr>
          <w:b/>
          <w:sz w:val="44"/>
        </w:rPr>
      </w:pPr>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altName w:val="SimSun"/>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algun Gothic">
    <w:panose1 w:val="020B0503020000020004"/>
    <w:charset w:val="81"/>
    <w:family w:val="auto"/>
    <w:pitch w:val="default"/>
    <w:sig w:usb0="9000002F" w:usb1="29D77CFB" w:usb2="00000012" w:usb3="00000000" w:csb0="00080001" w:csb1="00000000"/>
  </w:font>
  <w:font w:name="Calibri-Bold">
    <w:altName w:val="Times New Roman"/>
    <w:panose1 w:val="00000000000000000000"/>
    <w:charset w:val="00"/>
    <w:family w:val="roman"/>
    <w:pitch w:val="default"/>
    <w:sig w:usb0="00000000" w:usb1="00000000" w:usb2="00000000" w:usb3="00000000" w:csb0="00000000" w:csb1="00000000"/>
  </w:font>
  <w:font w:name="TimesNewRomanPS-BoldMT">
    <w:altName w:val="Times New Roman"/>
    <w:panose1 w:val="00000000000000000000"/>
    <w:charset w:val="00"/>
    <w:family w:val="roman"/>
    <w:pitch w:val="default"/>
    <w:sig w:usb0="00000000" w:usb1="00000000" w:usb2="00000000" w:usb3="00000000" w:csb0="00000000" w:csb1="00000000"/>
  </w:font>
  <w:font w:name="TimesNewRomanPSMT">
    <w:altName w:val="Times New Roman"/>
    <w:panose1 w:val="00000000000000000000"/>
    <w:charset w:val="00"/>
    <w:family w:val="roman"/>
    <w:pitch w:val="default"/>
    <w:sig w:usb0="00000000" w:usb1="00000000" w:usb2="00000000" w:usb3="00000000" w:csb0="00000000" w:csb1="00000000"/>
  </w:font>
  <w:font w:name="Courier New">
    <w:panose1 w:val="02070309020205020404"/>
    <w:charset w:val="00"/>
    <w:family w:val="modern"/>
    <w:pitch w:val="default"/>
    <w:sig w:usb0="E0002EFF" w:usb1="C0007843" w:usb2="00000009" w:usb3="00000000" w:csb0="400001FF" w:csb1="F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56233AF"/>
    <w:multiLevelType w:val="multilevel"/>
    <w:tmpl w:val="056233A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06FC3331"/>
    <w:multiLevelType w:val="multilevel"/>
    <w:tmpl w:val="06FC333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087405F4"/>
    <w:multiLevelType w:val="multilevel"/>
    <w:tmpl w:val="087405F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44DD179D"/>
    <w:multiLevelType w:val="multilevel"/>
    <w:tmpl w:val="44DD179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
    <w:nsid w:val="4B6810BC"/>
    <w:multiLevelType w:val="multilevel"/>
    <w:tmpl w:val="4B6810BC"/>
    <w:lvl w:ilvl="0" w:tentative="0">
      <w:start w:val="1"/>
      <w:numFmt w:val="decimal"/>
      <w:lvlText w:val="%1."/>
      <w:lvlJc w:val="left"/>
      <w:pPr>
        <w:tabs>
          <w:tab w:val="left" w:pos="720"/>
        </w:tabs>
        <w:ind w:left="720" w:hanging="360"/>
      </w:p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5">
    <w:nsid w:val="4EC35CFA"/>
    <w:multiLevelType w:val="multilevel"/>
    <w:tmpl w:val="4EC35CFA"/>
    <w:lvl w:ilvl="0" w:tentative="0">
      <w:start w:val="1"/>
      <w:numFmt w:val="decimal"/>
      <w:lvlText w:val="%1."/>
      <w:lvlJc w:val="left"/>
      <w:pPr>
        <w:tabs>
          <w:tab w:val="left" w:pos="720"/>
        </w:tabs>
        <w:ind w:left="720" w:hanging="360"/>
      </w:p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6">
    <w:nsid w:val="6EBC04B7"/>
    <w:multiLevelType w:val="multilevel"/>
    <w:tmpl w:val="6EBC04B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
    <w:nsid w:val="79B866E7"/>
    <w:multiLevelType w:val="multilevel"/>
    <w:tmpl w:val="79B866E7"/>
    <w:lvl w:ilvl="0" w:tentative="0">
      <w:start w:val="1"/>
      <w:numFmt w:val="decimal"/>
      <w:lvlText w:val="%1."/>
      <w:lvlJc w:val="left"/>
      <w:pPr>
        <w:tabs>
          <w:tab w:val="left" w:pos="720"/>
        </w:tabs>
        <w:ind w:left="720" w:hanging="360"/>
      </w:p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num w:numId="1">
    <w:abstractNumId w:val="2"/>
  </w:num>
  <w:num w:numId="2">
    <w:abstractNumId w:val="6"/>
  </w:num>
  <w:num w:numId="3">
    <w:abstractNumId w:val="5"/>
  </w:num>
  <w:num w:numId="4">
    <w:abstractNumId w:val="4"/>
  </w:num>
  <w:num w:numId="5">
    <w:abstractNumId w:val="7"/>
  </w:num>
  <w:num w:numId="6">
    <w:abstractNumId w:val="0"/>
  </w:num>
  <w:num w:numId="7">
    <w:abstractNumId w:val="3"/>
  </w:num>
  <w:num w:numId="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E27E3"/>
    <w:rsid w:val="00011DB6"/>
    <w:rsid w:val="00220FDD"/>
    <w:rsid w:val="002303F5"/>
    <w:rsid w:val="002339A6"/>
    <w:rsid w:val="002433F1"/>
    <w:rsid w:val="002E27E3"/>
    <w:rsid w:val="00545829"/>
    <w:rsid w:val="005D0842"/>
    <w:rsid w:val="005D4AD0"/>
    <w:rsid w:val="005E293A"/>
    <w:rsid w:val="007C613B"/>
    <w:rsid w:val="00874FC1"/>
    <w:rsid w:val="00932EEE"/>
    <w:rsid w:val="00966207"/>
    <w:rsid w:val="009B2C59"/>
    <w:rsid w:val="00A658FB"/>
    <w:rsid w:val="00AD46FC"/>
    <w:rsid w:val="00AE556C"/>
    <w:rsid w:val="00C628EC"/>
    <w:rsid w:val="00C84857"/>
    <w:rsid w:val="00CB017A"/>
    <w:rsid w:val="00D50844"/>
    <w:rsid w:val="00E71945"/>
    <w:rsid w:val="00F109D1"/>
    <w:rsid w:val="00F132E9"/>
    <w:rsid w:val="00FB728D"/>
    <w:rsid w:val="700E7640"/>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nhideWhenUsed="0"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EastAsia" w:cstheme="minorBidi"/>
      <w:sz w:val="22"/>
      <w:szCs w:val="22"/>
      <w:lang w:val="en-US" w:eastAsia="ko-KR" w:bidi="ar-SA"/>
    </w:rPr>
  </w:style>
  <w:style w:type="paragraph" w:styleId="2">
    <w:name w:val="heading 3"/>
    <w:basedOn w:val="1"/>
    <w:link w:val="13"/>
    <w:qFormat/>
    <w:uiPriority w:val="9"/>
    <w:pPr>
      <w:spacing w:before="100" w:beforeAutospacing="1" w:after="100" w:afterAutospacing="1" w:line="240" w:lineRule="auto"/>
      <w:outlineLvl w:val="2"/>
    </w:pPr>
    <w:rPr>
      <w:rFonts w:ascii="Times New Roman" w:hAnsi="Times New Roman" w:eastAsia="Times New Roman" w:cs="Times New Roman"/>
      <w:b/>
      <w:bCs/>
      <w:sz w:val="27"/>
      <w:szCs w:val="27"/>
    </w:rPr>
  </w:style>
  <w:style w:type="character" w:default="1" w:styleId="6">
    <w:name w:val="Default Paragraph Font"/>
    <w:semiHidden/>
    <w:unhideWhenUsed/>
    <w:uiPriority w:val="1"/>
  </w:style>
  <w:style w:type="table" w:default="1" w:styleId="5">
    <w:name w:val="Normal Table"/>
    <w:semiHidden/>
    <w:unhideWhenUsed/>
    <w:uiPriority w:val="99"/>
    <w:tblPr>
      <w:tblCellMar>
        <w:top w:w="0" w:type="dxa"/>
        <w:left w:w="108" w:type="dxa"/>
        <w:bottom w:w="0" w:type="dxa"/>
        <w:right w:w="108" w:type="dxa"/>
      </w:tblCellMar>
    </w:tblPr>
  </w:style>
  <w:style w:type="paragraph" w:styleId="3">
    <w:name w:val="HTML Preformatted"/>
    <w:basedOn w:val="1"/>
    <w:link w:val="14"/>
    <w:semiHidden/>
    <w:unhideWhenUsed/>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eastAsia="Times New Roman" w:cs="Courier New"/>
      <w:sz w:val="20"/>
      <w:szCs w:val="20"/>
    </w:rPr>
  </w:style>
  <w:style w:type="paragraph" w:styleId="4">
    <w:name w:val="Normal (Web)"/>
    <w:basedOn w:val="1"/>
    <w:semiHidden/>
    <w:unhideWhenUsed/>
    <w:uiPriority w:val="99"/>
    <w:pPr>
      <w:spacing w:before="100" w:beforeAutospacing="1" w:after="100" w:afterAutospacing="1" w:line="240" w:lineRule="auto"/>
    </w:pPr>
    <w:rPr>
      <w:rFonts w:ascii="Times New Roman" w:hAnsi="Times New Roman" w:eastAsia="Times New Roman" w:cs="Times New Roman"/>
      <w:sz w:val="24"/>
      <w:szCs w:val="24"/>
    </w:rPr>
  </w:style>
  <w:style w:type="character" w:styleId="7">
    <w:name w:val="Strong"/>
    <w:basedOn w:val="6"/>
    <w:qFormat/>
    <w:uiPriority w:val="22"/>
    <w:rPr>
      <w:b/>
      <w:bCs/>
    </w:rPr>
  </w:style>
  <w:style w:type="character" w:styleId="8">
    <w:name w:val="HTML Code"/>
    <w:basedOn w:val="6"/>
    <w:semiHidden/>
    <w:unhideWhenUsed/>
    <w:uiPriority w:val="99"/>
    <w:rPr>
      <w:rFonts w:ascii="Courier New" w:hAnsi="Courier New" w:eastAsia="Times New Roman" w:cs="Courier New"/>
      <w:sz w:val="20"/>
      <w:szCs w:val="20"/>
    </w:rPr>
  </w:style>
  <w:style w:type="character" w:customStyle="1" w:styleId="9">
    <w:name w:val="fontstyle01"/>
    <w:basedOn w:val="6"/>
    <w:uiPriority w:val="0"/>
    <w:rPr>
      <w:rFonts w:hint="default" w:ascii="Calibri-Bold" w:hAnsi="Calibri-Bold"/>
      <w:b/>
      <w:bCs/>
      <w:color w:val="000000"/>
      <w:sz w:val="22"/>
      <w:szCs w:val="22"/>
    </w:rPr>
  </w:style>
  <w:style w:type="character" w:customStyle="1" w:styleId="10">
    <w:name w:val="fontstyle21"/>
    <w:basedOn w:val="6"/>
    <w:uiPriority w:val="0"/>
    <w:rPr>
      <w:rFonts w:hint="default" w:ascii="Calibri" w:hAnsi="Calibri" w:cs="Calibri"/>
      <w:color w:val="000000"/>
      <w:sz w:val="22"/>
      <w:szCs w:val="22"/>
    </w:rPr>
  </w:style>
  <w:style w:type="character" w:customStyle="1" w:styleId="11">
    <w:name w:val="fontstyle31"/>
    <w:basedOn w:val="6"/>
    <w:uiPriority w:val="0"/>
    <w:rPr>
      <w:rFonts w:hint="default" w:ascii="TimesNewRomanPS-BoldMT" w:hAnsi="TimesNewRomanPS-BoldMT"/>
      <w:b/>
      <w:bCs/>
      <w:color w:val="000000"/>
      <w:sz w:val="24"/>
      <w:szCs w:val="24"/>
    </w:rPr>
  </w:style>
  <w:style w:type="character" w:customStyle="1" w:styleId="12">
    <w:name w:val="fontstyle41"/>
    <w:basedOn w:val="6"/>
    <w:uiPriority w:val="0"/>
    <w:rPr>
      <w:rFonts w:hint="default" w:ascii="TimesNewRomanPSMT" w:hAnsi="TimesNewRomanPSMT"/>
      <w:color w:val="000000"/>
      <w:sz w:val="24"/>
      <w:szCs w:val="24"/>
    </w:rPr>
  </w:style>
  <w:style w:type="character" w:customStyle="1" w:styleId="13">
    <w:name w:val="Heading 3 Char"/>
    <w:basedOn w:val="6"/>
    <w:link w:val="2"/>
    <w:uiPriority w:val="9"/>
    <w:rPr>
      <w:rFonts w:ascii="Times New Roman" w:hAnsi="Times New Roman" w:eastAsia="Times New Roman" w:cs="Times New Roman"/>
      <w:b/>
      <w:bCs/>
      <w:sz w:val="27"/>
      <w:szCs w:val="27"/>
    </w:rPr>
  </w:style>
  <w:style w:type="character" w:customStyle="1" w:styleId="14">
    <w:name w:val="HTML Preformatted Char"/>
    <w:basedOn w:val="6"/>
    <w:link w:val="3"/>
    <w:semiHidden/>
    <w:uiPriority w:val="99"/>
    <w:rPr>
      <w:rFonts w:ascii="Courier New" w:hAnsi="Courier New" w:eastAsia="Times New Roman" w:cs="Courier New"/>
      <w:sz w:val="20"/>
      <w:szCs w:val="20"/>
    </w:rPr>
  </w:style>
  <w:style w:type="character" w:customStyle="1" w:styleId="15">
    <w:name w:val="hljs-keyword"/>
    <w:basedOn w:val="6"/>
    <w:uiPriority w:val="0"/>
  </w:style>
  <w:style w:type="character" w:customStyle="1" w:styleId="16">
    <w:name w:val="hljs-title"/>
    <w:basedOn w:val="6"/>
    <w:uiPriority w:val="0"/>
  </w:style>
  <w:style w:type="character" w:customStyle="1" w:styleId="17">
    <w:name w:val="hljs-string"/>
    <w:basedOn w:val="6"/>
    <w:uiPriority w:val="0"/>
  </w:style>
  <w:style w:type="character" w:customStyle="1" w:styleId="18">
    <w:name w:val="hljs-params"/>
    <w:basedOn w:val="6"/>
    <w:uiPriority w:val="0"/>
  </w:style>
  <w:style w:type="character" w:customStyle="1" w:styleId="19">
    <w:name w:val="xml"/>
    <w:basedOn w:val="6"/>
    <w:uiPriority w:val="0"/>
  </w:style>
  <w:style w:type="character" w:customStyle="1" w:styleId="20">
    <w:name w:val="hljs-tag"/>
    <w:basedOn w:val="6"/>
    <w:uiPriority w:val="0"/>
  </w:style>
  <w:style w:type="character" w:customStyle="1" w:styleId="21">
    <w:name w:val="hljs-name"/>
    <w:basedOn w:val="6"/>
    <w:uiPriority w:val="0"/>
  </w:style>
  <w:style w:type="character" w:customStyle="1" w:styleId="22">
    <w:name w:val="hljs-attr"/>
    <w:basedOn w:val="6"/>
    <w:uiPriority w:val="0"/>
  </w:style>
  <w:style w:type="character" w:customStyle="1" w:styleId="23">
    <w:name w:val="hljs-built_in"/>
    <w:basedOn w:val="6"/>
    <w:uiPriority w:val="0"/>
  </w:style>
  <w:style w:type="character" w:customStyle="1" w:styleId="24">
    <w:name w:val="hljs-number"/>
    <w:basedOn w:val="6"/>
    <w:uiPriority w:val="0"/>
  </w:style>
  <w:style w:type="character" w:customStyle="1" w:styleId="25">
    <w:name w:val="hljs-comment"/>
    <w:basedOn w:val="6"/>
    <w:uiPriority w:val="0"/>
  </w:style>
  <w:style w:type="character" w:customStyle="1" w:styleId="26">
    <w:name w:val="hljs-meta"/>
    <w:basedOn w:val="6"/>
    <w:uiPriority w:val="0"/>
  </w:style>
  <w:style w:type="character" w:customStyle="1" w:styleId="27">
    <w:name w:val="hljs-subst"/>
    <w:basedOn w:val="6"/>
    <w:uiPriority w:val="0"/>
  </w:style>
  <w:style w:type="character" w:customStyle="1" w:styleId="28">
    <w:name w:val="hljs-literal"/>
    <w:basedOn w:val="6"/>
    <w:uiPriority w:val="0"/>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P R C</Company>
  <Pages>9</Pages>
  <Words>2173</Words>
  <Characters>11856</Characters>
  <Lines>100</Lines>
  <Paragraphs>28</Paragraphs>
  <TotalTime>3131</TotalTime>
  <ScaleCrop>false</ScaleCrop>
  <LinksUpToDate>false</LinksUpToDate>
  <CharactersWithSpaces>13976</CharactersWithSpaces>
  <Application>WPS Office_12.1.0.20305_F1E327BC-269C-435d-A152-05C5408002CA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2025-01-04T10:29:00Z</dcterms:created>
  <dc:creator>Windows User</dc:creator>
  <cp:lastModifiedBy>Administrator</cp:lastModifiedBy>
  <dcterms:modified xsi:type="dcterms:W3CDTF">2025-02-26T03:19:22Z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eyJoZGlkIjoiM2M3MWQ3OWIwZWExODk3MGQ3YTZhMDljMmY4OWFiYWUifQ==</vt:lpwstr>
  </property>
  <property fmtid="{D5CDD505-2E9C-101B-9397-08002B2CF9AE}" pid="3" name="KSOProductBuildVer">
    <vt:lpwstr>2052-12.1.0.20305</vt:lpwstr>
  </property>
  <property fmtid="{D5CDD505-2E9C-101B-9397-08002B2CF9AE}" pid="4" name="ICV">
    <vt:lpwstr>F5BD153DC7504D8CA81CB1508C4FDFB0_12</vt:lpwstr>
  </property>
</Properties>
</file>