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9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48"/>
          <w:shd w:fill="auto" w:val="clear"/>
        </w:rPr>
        <w:t xml:space="preserve">Lucas Roy</w:t>
      </w:r>
    </w:p>
    <w:p>
      <w:pPr>
        <w:spacing w:before="3" w:after="0" w:line="240"/>
        <w:ind w:right="0" w:left="110" w:firstLine="0"/>
        <w:jc w:val="left"/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</w:pPr>
    </w:p>
    <w:p>
      <w:pPr>
        <w:spacing w:before="3" w:after="0" w:line="240"/>
        <w:ind w:right="-4185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  <w:t xml:space="preserve">Senior</w:t>
      </w:r>
      <w:r>
        <w:rPr>
          <w:rFonts w:ascii="Lato" w:hAnsi="Lato" w:cs="Lato" w:eastAsia="Lato"/>
          <w:b/>
          <w:color w:val="56ABF1"/>
          <w:spacing w:val="-4"/>
          <w:position w:val="0"/>
          <w:sz w:val="24"/>
          <w:shd w:fill="auto" w:val="clear"/>
        </w:rPr>
        <w:t xml:space="preserve"> </w:t>
      </w:r>
      <w:r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  <w:t xml:space="preserve">Blockchain</w:t>
      </w:r>
      <w:r>
        <w:rPr>
          <w:rFonts w:ascii="Lato" w:hAnsi="Lato" w:cs="Lato" w:eastAsia="Lato"/>
          <w:b/>
          <w:color w:val="56ABF1"/>
          <w:spacing w:val="-4"/>
          <w:position w:val="0"/>
          <w:sz w:val="24"/>
          <w:shd w:fill="auto" w:val="clear"/>
        </w:rPr>
        <w:t xml:space="preserve"> </w:t>
      </w:r>
      <w:r>
        <w:rPr>
          <w:rFonts w:ascii="Lato" w:hAnsi="Lato" w:cs="Lato" w:eastAsia="Lato"/>
          <w:b/>
          <w:color w:val="56ABF1"/>
          <w:spacing w:val="-2"/>
          <w:position w:val="0"/>
          <w:sz w:val="24"/>
          <w:shd w:fill="auto" w:val="clear"/>
        </w:rPr>
        <w:t xml:space="preserve">Developer</w:t>
      </w:r>
    </w:p>
    <w:p>
      <w:pPr>
        <w:spacing w:before="3" w:after="0" w:line="240"/>
        <w:ind w:right="-4185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38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5"/>
          <w:shd w:fill="auto" w:val="clear"/>
        </w:rPr>
      </w:pPr>
      <w:r>
        <w:rPr>
          <w:rFonts w:ascii="Courier New" w:hAnsi="Courier New" w:cs="Courier New" w:eastAsia="Courier New"/>
          <w:color w:val="56ABF1"/>
          <w:spacing w:val="2"/>
          <w:position w:val="-2"/>
          <w:sz w:val="15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0"/>
          <w:position w:val="-2"/>
          <w:sz w:val="15"/>
          <w:shd w:fill="auto" w:val="clear"/>
        </w:rPr>
        <w:t xml:space="preserve">+1(865)896-9348</w:t>
      </w:r>
      <w:r>
        <w:rPr>
          <w:rFonts w:ascii="Courier New" w:hAnsi="Courier New" w:cs="Courier New" w:eastAsia="Courier New"/>
          <w:color w:val="56ABF1"/>
          <w:spacing w:val="0"/>
          <w:position w:val="-2"/>
          <w:sz w:val="15"/>
          <w:shd w:fill="auto" w:val="clear"/>
        </w:rPr>
        <w:t xml:space="preserve">                      </w:t>
      </w:r>
      <w:hyperlink xmlns:r="http://schemas.openxmlformats.org/officeDocument/2006/relationships" r:id="docRId0">
        <w:r>
          <w:rPr>
            <w:rFonts w:ascii="Arial Black" w:hAnsi="Arial Black" w:cs="Arial Black" w:eastAsia="Arial Black"/>
            <w:color w:val="0000FF"/>
            <w:spacing w:val="-2"/>
            <w:position w:val="-2"/>
            <w:sz w:val="15"/>
            <w:u w:val="single"/>
            <w:shd w:fill="auto" w:val="clear"/>
          </w:rPr>
          <w:t xml:space="preserve">roylucas1023@gmail.com</w:t>
        </w:r>
      </w:hyperlink>
    </w:p>
    <w:p>
      <w:pPr>
        <w:spacing w:before="13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-2"/>
          <w:sz w:val="15"/>
          <w:shd w:fill="auto" w:val="clear"/>
        </w:rPr>
      </w:pPr>
      <w:r>
        <w:rPr>
          <w:rFonts w:ascii="Courier New" w:hAnsi="Courier New" w:cs="Courier New" w:eastAsia="Courier New"/>
          <w:color w:val="56ABF1"/>
          <w:spacing w:val="-33"/>
          <w:position w:val="-2"/>
          <w:sz w:val="15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Arial Black" w:hAnsi="Arial Black" w:cs="Arial Black" w:eastAsia="Arial Black"/>
            <w:color w:val="0000FF"/>
            <w:spacing w:val="-4"/>
            <w:position w:val="-2"/>
            <w:sz w:val="15"/>
            <w:u w:val="single"/>
            <w:shd w:fill="auto" w:val="clear"/>
          </w:rPr>
          <w:t xml:space="preserve">https://www.linkedin.com/in/lucas-roy-50597232a/</w:t>
        </w:r>
      </w:hyperlink>
      <w:r>
        <w:rPr>
          <w:rFonts w:ascii="Arial Black" w:hAnsi="Arial Black" w:cs="Arial Black" w:eastAsia="Arial Black"/>
          <w:color w:val="374246"/>
          <w:spacing w:val="-4"/>
          <w:position w:val="-2"/>
          <w:sz w:val="15"/>
          <w:shd w:fill="auto" w:val="clear"/>
        </w:rPr>
        <w:t xml:space="preserve">              Vancouver, Canada</w:t>
      </w:r>
    </w:p>
    <w:p>
      <w:pPr>
        <w:spacing w:before="347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spacing w:before="141" w:after="0" w:line="297"/>
        <w:ind w:right="167" w:left="11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Results-driven Senior Blockchain Developer with over 6 years of experience in developing and deploying core EVM (Solidity) smart contracts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platforms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optimized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real-world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assets.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RWA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tokenization,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KYC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attestations,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 account abstraction, resulting in a 50% increase in platform Functionalities. Skilled in architectural design, having contributed to building next-generation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standards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tokenized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capital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markets,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ensuring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efficiency.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Senior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Blockchain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Terraspaces</w:t>
      </w:r>
      <w:r>
        <w:rPr>
          <w:rFonts w:ascii="Segoe UI" w:hAnsi="Segoe UI" w:cs="Segoe UI" w:eastAsia="Segoe UI"/>
          <w:color w:val="auto"/>
          <w:spacing w:val="0"/>
          <w:position w:val="0"/>
          <w:sz w:val="21"/>
          <w:shd w:fill="FFFFFF" w:val="clear"/>
        </w:rPr>
        <w:t xml:space="preserve"> 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4" w:dyaOrig="142">
          <v:rect xmlns:o="urn:schemas-microsoft-com:office:office" xmlns:v="urn:schemas-microsoft-com:vml" id="rectole0000000000" style="width:6.200000pt;height:7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  <w:r>
        <w:rPr>
          <w:rFonts w:ascii="Times New Roman" w:hAnsi="Times New Roman" w:cs="Times New Roman" w:eastAsia="Times New Roman"/>
          <w:color w:val="auto"/>
          <w:spacing w:val="38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05/2023 - 07/2024</w:t>
      </w:r>
    </w:p>
    <w:p>
      <w:pPr>
        <w:numPr>
          <w:ilvl w:val="0"/>
          <w:numId w:val="15"/>
        </w:numPr>
        <w:tabs>
          <w:tab w:val="left" w:pos="323" w:leader="none"/>
        </w:tabs>
        <w:spacing w:before="85" w:after="0" w:line="297"/>
        <w:ind w:right="266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strategic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design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implementation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powerful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framework,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integrating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state-of-the-art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indexing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off-chain architectures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enhance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fortify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measures;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remarkable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30%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improvement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processing speed and a commendable 15% reduction in system vulnerability.</w:t>
      </w:r>
    </w:p>
    <w:p>
      <w:pPr>
        <w:numPr>
          <w:ilvl w:val="0"/>
          <w:numId w:val="15"/>
        </w:numPr>
        <w:tabs>
          <w:tab w:val="left" w:pos="323" w:leader="none"/>
        </w:tabs>
        <w:spacing w:before="1" w:after="0" w:line="297"/>
        <w:ind w:right="145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tailored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technical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training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modules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conducted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workshops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technologies,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20%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increase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 contract deployment speed and a 15% reduction in deployment errors.</w:t>
      </w:r>
    </w:p>
    <w:p>
      <w:pPr>
        <w:numPr>
          <w:ilvl w:val="0"/>
          <w:numId w:val="15"/>
        </w:numPr>
        <w:tabs>
          <w:tab w:val="left" w:pos="323" w:leader="none"/>
        </w:tabs>
        <w:spacing w:before="0" w:after="0" w:line="297"/>
        <w:ind w:right="274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development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advanced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DApps,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surge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user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adoption,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revolutionizing decentralized applications and improving operational efficiencies.</w:t>
      </w:r>
    </w:p>
    <w:p>
      <w:pPr>
        <w:numPr>
          <w:ilvl w:val="0"/>
          <w:numId w:val="15"/>
        </w:numPr>
        <w:tabs>
          <w:tab w:val="left" w:pos="323" w:leader="none"/>
        </w:tabs>
        <w:spacing w:before="0" w:after="0" w:line="297"/>
        <w:ind w:right="227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Contributed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online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communities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sharing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insights,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participating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discussions,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submitting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pull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requests,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 25% increase in engagement metrics.</w:t>
      </w: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Solidity</w:t>
      </w:r>
      <w:r>
        <w:rPr>
          <w:rFonts w:ascii="Lato" w:hAnsi="Lato" w:cs="Lato" w:eastAsia="Lato"/>
          <w:color w:val="002A7E"/>
          <w:spacing w:val="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Filecoin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4" w:dyaOrig="142">
          <v:rect xmlns:o="urn:schemas-microsoft-com:office:office" xmlns:v="urn:schemas-microsoft-com:vml" id="rectole0000000001" style="width:6.200000pt;height:7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05/2019- 02/2023</w:t>
      </w:r>
    </w:p>
    <w:p>
      <w:pPr>
        <w:numPr>
          <w:ilvl w:val="0"/>
          <w:numId w:val="23"/>
        </w:numPr>
        <w:tabs>
          <w:tab w:val="left" w:pos="323" w:leader="none"/>
        </w:tabs>
        <w:spacing w:before="85" w:after="0" w:line="297"/>
        <w:ind w:right="149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Engineered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innovative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Web3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integrations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DApps,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enabling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real-time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connectivity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with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Ethereum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blockchain;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boosted transaction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throughput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30%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reduced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gas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average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15%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across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transactions.</w:t>
      </w:r>
    </w:p>
    <w:p>
      <w:pPr>
        <w:numPr>
          <w:ilvl w:val="0"/>
          <w:numId w:val="23"/>
        </w:numPr>
        <w:tabs>
          <w:tab w:val="left" w:pos="323" w:leader="none"/>
        </w:tabs>
        <w:spacing w:before="0" w:after="0" w:line="297"/>
        <w:ind w:right="161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Chaired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group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experts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build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new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consensus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algorithm,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network's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50%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energy consumption by 40%.</w:t>
      </w:r>
    </w:p>
    <w:p>
      <w:pPr>
        <w:numPr>
          <w:ilvl w:val="0"/>
          <w:numId w:val="23"/>
        </w:numPr>
        <w:tabs>
          <w:tab w:val="left" w:pos="323" w:leader="none"/>
        </w:tabs>
        <w:spacing w:before="1" w:after="0" w:line="297"/>
        <w:ind w:right="380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Orchestrated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development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sophisticated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system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utilizing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indexing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off-chain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architectures; this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strategic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move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throughput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50%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gas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25%.</w:t>
      </w:r>
    </w:p>
    <w:p>
      <w:pPr>
        <w:numPr>
          <w:ilvl w:val="0"/>
          <w:numId w:val="23"/>
        </w:numPr>
        <w:tabs>
          <w:tab w:val="left" w:pos="323" w:leader="none"/>
        </w:tabs>
        <w:spacing w:before="0" w:after="0" w:line="297"/>
        <w:ind w:right="298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Implemented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feedback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from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audits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enhance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robustness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reliability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contracts,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reduction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 vulnerabilities and security risks.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Full</w:t>
      </w:r>
      <w:r>
        <w:rPr>
          <w:rFonts w:ascii="Lato" w:hAnsi="Lato" w:cs="Lato" w:eastAsia="Lato"/>
          <w:color w:val="002A7E"/>
          <w:spacing w:val="-9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Stack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Digia Technology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4" w:dyaOrig="142">
          <v:rect xmlns:o="urn:schemas-microsoft-com:office:office" xmlns:v="urn:schemas-microsoft-com:vml" id="rectole0000000002" style="width:6.200000pt;height:7.1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  <w:r>
        <w:rPr>
          <w:rFonts w:ascii="Times New Roman" w:hAnsi="Times New Roman" w:cs="Times New Roman" w:eastAsia="Times New Roman"/>
          <w:color w:val="auto"/>
          <w:spacing w:val="38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07/2017 - 12/2018</w:t>
      </w:r>
    </w:p>
    <w:p>
      <w:pPr>
        <w:numPr>
          <w:ilvl w:val="0"/>
          <w:numId w:val="31"/>
        </w:numPr>
        <w:tabs>
          <w:tab w:val="left" w:pos="323" w:leader="none"/>
        </w:tabs>
        <w:spacing w:before="85" w:after="0" w:line="297"/>
        <w:ind w:right="223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Engineered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additional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revenue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stream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providing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exceptional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customer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support,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$18k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new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license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sales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within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first three weeks following the latest product release.</w:t>
      </w:r>
    </w:p>
    <w:p>
      <w:pPr>
        <w:numPr>
          <w:ilvl w:val="0"/>
          <w:numId w:val="31"/>
        </w:numPr>
        <w:tabs>
          <w:tab w:val="left" w:pos="322" w:leader="none"/>
        </w:tabs>
        <w:spacing w:before="0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Wrote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optimized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scripts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3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data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heavy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&amp;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processing</w:t>
      </w:r>
      <w:r>
        <w:rPr>
          <w:rFonts w:ascii="Arial" w:hAnsi="Arial" w:cs="Arial" w:eastAsia="Arial"/>
          <w:color w:val="374246"/>
          <w:spacing w:val="3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heavy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task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automation.</w:t>
      </w:r>
    </w:p>
    <w:p>
      <w:pPr>
        <w:numPr>
          <w:ilvl w:val="0"/>
          <w:numId w:val="31"/>
        </w:numPr>
        <w:tabs>
          <w:tab w:val="left" w:pos="322" w:leader="none"/>
        </w:tabs>
        <w:spacing w:before="45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Spearheaded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revamp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stack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which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resulted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decrease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server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costs.</w:t>
      </w:r>
    </w:p>
    <w:p>
      <w:pPr>
        <w:numPr>
          <w:ilvl w:val="0"/>
          <w:numId w:val="31"/>
        </w:numPr>
        <w:tabs>
          <w:tab w:val="left" w:pos="322" w:leader="none"/>
        </w:tabs>
        <w:spacing w:before="44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Established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web-based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inventory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management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system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using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Python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Django,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reducing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inventory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errors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4"/>
          <w:position w:val="0"/>
          <w:sz w:val="16"/>
          <w:shd w:fill="auto" w:val="clear"/>
        </w:rPr>
        <w:t xml:space="preserve">20%.</w:t>
      </w:r>
    </w:p>
    <w:p>
      <w:pPr>
        <w:spacing w:before="103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SKILLS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tabs>
          <w:tab w:val="left" w:pos="1451" w:leader="none"/>
          <w:tab w:val="left" w:pos="2467" w:leader="none"/>
          <w:tab w:val="left" w:pos="3310" w:leader="none"/>
          <w:tab w:val="left" w:pos="6253" w:leader="none"/>
          <w:tab w:val="left" w:pos="8418" w:leader="none"/>
          <w:tab w:val="left" w:pos="9281" w:leader="none"/>
        </w:tabs>
        <w:spacing w:before="193" w:after="0" w:line="240"/>
        <w:ind w:right="0" w:left="225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Ethereum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Solidity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4"/>
          <w:position w:val="0"/>
          <w:sz w:val="17"/>
          <w:shd w:fill="auto" w:val="clear"/>
        </w:rPr>
        <w:t xml:space="preserve">Web3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Smart</w:t>
      </w:r>
      <w:r>
        <w:rPr>
          <w:rFonts w:ascii="Arial Black" w:hAnsi="Arial Black" w:cs="Arial Black" w:eastAsia="Arial Black"/>
          <w:color w:val="374246"/>
          <w:spacing w:val="-7"/>
          <w:position w:val="0"/>
          <w:sz w:val="17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Contract Development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Architectural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Design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Azure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React.js</w:t>
      </w:r>
    </w:p>
    <w:p>
      <w:pPr>
        <w:tabs>
          <w:tab w:val="left" w:pos="1278" w:leader="none"/>
          <w:tab w:val="left" w:pos="2298" w:leader="none"/>
          <w:tab w:val="left" w:pos="3274" w:leader="none"/>
          <w:tab w:val="left" w:pos="3964" w:leader="none"/>
          <w:tab w:val="left" w:pos="4939" w:leader="none"/>
          <w:tab w:val="left" w:pos="5731" w:leader="none"/>
          <w:tab w:val="left" w:pos="6647" w:leader="none"/>
          <w:tab w:val="left" w:pos="7360" w:leader="none"/>
          <w:tab w:val="left" w:pos="8209" w:leader="none"/>
        </w:tabs>
        <w:spacing w:before="206" w:after="62" w:line="240"/>
        <w:ind w:right="0" w:left="225" w:firstLine="0"/>
        <w:jc w:val="left"/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Angular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Node.js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Django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5"/>
          <w:position w:val="0"/>
          <w:sz w:val="17"/>
          <w:shd w:fill="auto" w:val="clear"/>
        </w:rPr>
        <w:t xml:space="preserve">Vue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Django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Agile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Scrum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4"/>
          <w:position w:val="0"/>
          <w:sz w:val="17"/>
          <w:shd w:fill="auto" w:val="clear"/>
        </w:rPr>
        <w:t xml:space="preserve">JIRA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Trello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Asana</w:t>
      </w:r>
    </w:p>
    <w:p>
      <w:pPr>
        <w:spacing w:before="0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110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2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9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0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9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14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5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12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2"/>
          <w:position w:val="0"/>
          <w:sz w:val="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"/>
          <w:shd w:fill="auto" w:val="clear"/>
        </w:rPr>
      </w:pPr>
    </w:p>
    <w:p>
      <w:pPr>
        <w:tabs>
          <w:tab w:val="left" w:pos="10894" w:leader="none"/>
        </w:tabs>
        <w:spacing w:before="82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u w:val="thick"/>
          <w:shd w:fill="auto" w:val="clear"/>
        </w:rPr>
        <w:t xml:space="preserve">EDUCATION</w:t>
      </w:r>
      <w:r>
        <w:rPr>
          <w:rFonts w:ascii="Lato" w:hAnsi="Lato" w:cs="Lato" w:eastAsia="Lato"/>
          <w:b/>
          <w:color w:val="002A7E"/>
          <w:spacing w:val="0"/>
          <w:position w:val="0"/>
          <w:sz w:val="28"/>
          <w:u w:val="thick"/>
          <w:shd w:fill="auto" w:val="clear"/>
        </w:rPr>
        <w:tab/>
      </w:r>
    </w:p>
    <w:p>
      <w:pPr>
        <w:spacing w:before="157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Bachelor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of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Science</w:t>
      </w:r>
      <w:r>
        <w:rPr>
          <w:rFonts w:ascii="Lato" w:hAnsi="Lato" w:cs="Lato" w:eastAsia="Lato"/>
          <w:color w:val="002A7E"/>
          <w:spacing w:val="-9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in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Computer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Science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4"/>
          <w:position w:val="0"/>
          <w:sz w:val="17"/>
          <w:shd w:fill="auto" w:val="clear"/>
        </w:rPr>
        <w:t xml:space="preserve">Capilano University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4" w:dyaOrig="142">
          <v:rect xmlns:o="urn:schemas-microsoft-com:office:office" xmlns:v="urn:schemas-microsoft-com:vml" id="rectole0000000003" style="width:6.200000pt;height:7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05/2010 - 10/2014</w:t>
        <w:tab/>
      </w:r>
      <w:r>
        <w:object w:dxaOrig="106" w:dyaOrig="142">
          <v:rect xmlns:o="urn:schemas-microsoft-com:office:office" xmlns:v="urn:schemas-microsoft-com:vml" id="rectole0000000004" style="width:5.300000pt;height:7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  <w:r>
        <w:rPr>
          <w:rFonts w:ascii="Times New Roman" w:hAnsi="Times New Roman" w:cs="Times New Roman" w:eastAsia="Times New Roman"/>
          <w:color w:val="374246"/>
          <w:spacing w:val="40"/>
          <w:position w:val="0"/>
          <w:sz w:val="15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Vancouver, Canada</w:t>
      </w:r>
    </w:p>
    <w:p>
      <w:pPr>
        <w:tabs>
          <w:tab w:val="left" w:pos="10894" w:leader="none"/>
        </w:tabs>
        <w:spacing w:before="82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15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5">
    <w:abstractNumId w:val="12"/>
  </w:num>
  <w:num w:numId="23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0.wmf" Id="docRId3" Type="http://schemas.openxmlformats.org/officeDocument/2006/relationships/image" /><Relationship Target="media/image2.wmf" Id="docRId7" Type="http://schemas.openxmlformats.org/officeDocument/2006/relationships/image" /><Relationship Target="embeddings/oleObject4.bin" Id="docRId10" Type="http://schemas.openxmlformats.org/officeDocument/2006/relationships/oleObject" /><Relationship Target="embeddings/oleObject0.bin" Id="docRId2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https://www.linkedin.com/in/lucas-roy-50597232a/" Id="docRId1" Type="http://schemas.openxmlformats.org/officeDocument/2006/relationships/hyperlink" /><Relationship Target="media/image4.wmf" Id="docRId11" Type="http://schemas.openxmlformats.org/officeDocument/2006/relationships/image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mailto:roylucas1023@gmail.com" Id="docRId0" Type="http://schemas.openxmlformats.org/officeDocument/2006/relationships/hyperlink" /><Relationship Target="numbering.xml" Id="docRId12" Type="http://schemas.openxmlformats.org/officeDocument/2006/relationships/numbering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/Relationships>
</file>