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ECF80" w14:textId="77777777" w:rsidR="003473D3" w:rsidRPr="00F04DA9" w:rsidRDefault="003473D3"/>
    <w:p w14:paraId="447B393E" w14:textId="77777777" w:rsidR="003473D3" w:rsidRPr="00F04DA9" w:rsidRDefault="003473D3"/>
    <w:p w14:paraId="464FCDE6" w14:textId="77777777" w:rsidR="003473D3" w:rsidRPr="00F04DA9" w:rsidRDefault="003473D3"/>
    <w:p w14:paraId="7E9ACA3E" w14:textId="77777777" w:rsidR="003473D3" w:rsidRPr="00F04DA9" w:rsidRDefault="003473D3"/>
    <w:p w14:paraId="134D96A0" w14:textId="77777777" w:rsidR="003473D3" w:rsidRPr="00F04DA9" w:rsidRDefault="003473D3"/>
    <w:p w14:paraId="22983365" w14:textId="77777777" w:rsidR="003473D3" w:rsidRPr="00F04DA9" w:rsidRDefault="003473D3"/>
    <w:p w14:paraId="43F8772B" w14:textId="77777777" w:rsidR="003473D3" w:rsidRPr="00F04DA9" w:rsidRDefault="003473D3"/>
    <w:p w14:paraId="2E007F6B" w14:textId="77777777" w:rsidR="003473D3" w:rsidRPr="00F04DA9" w:rsidRDefault="003473D3"/>
    <w:p w14:paraId="6424FAB2" w14:textId="77777777" w:rsidR="003473D3" w:rsidRPr="00F04DA9" w:rsidRDefault="00301509">
      <w:pPr>
        <w:spacing w:before="120" w:after="120"/>
        <w:jc w:val="center"/>
      </w:pPr>
      <w:r w:rsidRPr="00F04DA9">
        <w:rPr>
          <w:b/>
          <w:sz w:val="44"/>
        </w:rPr>
        <w:t>Manual de Usuario</w:t>
      </w:r>
    </w:p>
    <w:p w14:paraId="79B25BCC" w14:textId="77777777" w:rsidR="003473D3" w:rsidRPr="00F04DA9" w:rsidRDefault="00301509">
      <w:pPr>
        <w:spacing w:before="120" w:after="120"/>
        <w:jc w:val="center"/>
      </w:pPr>
      <w:r w:rsidRPr="00F04DA9">
        <w:rPr>
          <w:sz w:val="32"/>
        </w:rPr>
        <w:t>Sistema de Auditoría de Laboratorios de Cómputo</w:t>
      </w:r>
    </w:p>
    <w:p w14:paraId="4A7898D8" w14:textId="77777777" w:rsidR="003473D3" w:rsidRPr="00F04DA9" w:rsidRDefault="003473D3"/>
    <w:p w14:paraId="0F8C7A80" w14:textId="77777777" w:rsidR="003473D3" w:rsidRPr="00F04DA9" w:rsidRDefault="003473D3"/>
    <w:p w14:paraId="1B4446C9" w14:textId="77777777" w:rsidR="003473D3" w:rsidRPr="00F04DA9" w:rsidRDefault="003473D3"/>
    <w:p w14:paraId="255C4F09" w14:textId="77777777" w:rsidR="003473D3" w:rsidRPr="00F04DA9" w:rsidRDefault="003473D3"/>
    <w:p w14:paraId="6150C0B8" w14:textId="77777777" w:rsidR="003473D3" w:rsidRPr="00F04DA9" w:rsidRDefault="00301509">
      <w:pPr>
        <w:spacing w:before="120" w:after="120"/>
        <w:jc w:val="center"/>
      </w:pPr>
      <w:r w:rsidRPr="00F04DA9">
        <w:rPr>
          <w:b/>
          <w:sz w:val="28"/>
        </w:rPr>
        <w:t>MANUAL DE USUARIO</w:t>
      </w:r>
    </w:p>
    <w:p w14:paraId="71FE3260" w14:textId="77777777" w:rsidR="003473D3" w:rsidRPr="00F04DA9" w:rsidRDefault="00301509">
      <w:pPr>
        <w:spacing w:before="120" w:after="120"/>
        <w:jc w:val="center"/>
      </w:pPr>
      <w:r w:rsidRPr="00F04DA9">
        <w:rPr>
          <w:b/>
          <w:sz w:val="28"/>
        </w:rPr>
        <w:t>SISTEMA DE AUDITORÍA DE LABORATORIOS</w:t>
      </w:r>
    </w:p>
    <w:p w14:paraId="3FDF7D6B" w14:textId="77777777" w:rsidR="003473D3" w:rsidRPr="00F04DA9" w:rsidRDefault="003473D3"/>
    <w:p w14:paraId="7BDB451D" w14:textId="77777777" w:rsidR="003473D3" w:rsidRPr="00F04DA9" w:rsidRDefault="003473D3"/>
    <w:p w14:paraId="25F7622C" w14:textId="77777777" w:rsidR="003473D3" w:rsidRPr="00F04DA9" w:rsidRDefault="003473D3"/>
    <w:p w14:paraId="1E7DF68C" w14:textId="77777777" w:rsidR="003473D3" w:rsidRPr="00F04DA9" w:rsidRDefault="003473D3"/>
    <w:p w14:paraId="6168140D" w14:textId="77777777" w:rsidR="003473D3" w:rsidRPr="00F04DA9" w:rsidRDefault="003473D3"/>
    <w:p w14:paraId="70D62397" w14:textId="77777777" w:rsidR="003473D3" w:rsidRPr="00F04DA9" w:rsidRDefault="003473D3"/>
    <w:p w14:paraId="62205522" w14:textId="77777777" w:rsidR="003473D3" w:rsidRPr="00F04DA9" w:rsidRDefault="00301509">
      <w:pPr>
        <w:spacing w:before="120" w:after="120"/>
        <w:jc w:val="center"/>
      </w:pPr>
      <w:r w:rsidRPr="00F04DA9">
        <w:t>Universidad Nacional de Trujillo</w:t>
      </w:r>
    </w:p>
    <w:p w14:paraId="0D6EEE2B" w14:textId="77777777" w:rsidR="003473D3" w:rsidRPr="00F04DA9" w:rsidRDefault="00301509">
      <w:pPr>
        <w:spacing w:before="120" w:after="120"/>
        <w:jc w:val="center"/>
      </w:pPr>
      <w:r w:rsidRPr="00F04DA9">
        <w:t>Escuela de Ingeniería de Sistemas</w:t>
      </w:r>
    </w:p>
    <w:p w14:paraId="73B3A1EA" w14:textId="1FDBDD94" w:rsidR="003473D3" w:rsidRPr="00F04DA9" w:rsidRDefault="00301509">
      <w:pPr>
        <w:spacing w:before="120" w:after="120"/>
        <w:jc w:val="center"/>
      </w:pPr>
      <w:r w:rsidRPr="00F04DA9">
        <w:t>2026</w:t>
      </w:r>
    </w:p>
    <w:p w14:paraId="4D5773FC" w14:textId="77777777" w:rsidR="003473D3" w:rsidRPr="00F04DA9" w:rsidRDefault="00301509">
      <w:r w:rsidRPr="00F04DA9">
        <w:br w:type="page"/>
      </w:r>
    </w:p>
    <w:sdt>
      <w:sdtPr>
        <w:rPr>
          <w:color w:val="auto"/>
          <w:lang w:val="es-ES"/>
        </w:rPr>
        <w:id w:val="1751541059"/>
        <w:docPartObj>
          <w:docPartGallery w:val="Table of Contents"/>
          <w:docPartUnique/>
        </w:docPartObj>
      </w:sdtPr>
      <w:sdtEndPr>
        <w:rPr>
          <w:rFonts w:asciiTheme="minorHAnsi" w:eastAsiaTheme="minorEastAsia" w:hAnsiTheme="minorHAnsi" w:cstheme="minorBidi"/>
          <w:sz w:val="22"/>
          <w:szCs w:val="22"/>
        </w:rPr>
      </w:sdtEndPr>
      <w:sdtContent>
        <w:p w14:paraId="362AB9DC" w14:textId="4B91D208" w:rsidR="00F04DA9" w:rsidRPr="00F04DA9" w:rsidRDefault="00F04DA9">
          <w:pPr>
            <w:pStyle w:val="TtuloTDC"/>
            <w:rPr>
              <w:color w:val="auto"/>
            </w:rPr>
          </w:pPr>
          <w:r w:rsidRPr="00F04DA9">
            <w:rPr>
              <w:color w:val="auto"/>
              <w:lang w:val="es-ES"/>
            </w:rPr>
            <w:t>Contenido</w:t>
          </w:r>
        </w:p>
        <w:p w14:paraId="0E29D366" w14:textId="3C02067E" w:rsidR="00F04DA9" w:rsidRPr="00F04DA9" w:rsidRDefault="00F04DA9">
          <w:pPr>
            <w:pStyle w:val="TDC1"/>
            <w:tabs>
              <w:tab w:val="right" w:leader="dot" w:pos="8494"/>
            </w:tabs>
            <w:rPr>
              <w:rFonts w:cstheme="minorBidi"/>
              <w:noProof/>
            </w:rPr>
          </w:pPr>
          <w:r w:rsidRPr="00F04DA9">
            <w:fldChar w:fldCharType="begin"/>
          </w:r>
          <w:r w:rsidRPr="00F04DA9">
            <w:instrText xml:space="preserve"> TOC \o "1-3" \h \z \u </w:instrText>
          </w:r>
          <w:r w:rsidRPr="00F04DA9">
            <w:fldChar w:fldCharType="separate"/>
          </w:r>
          <w:hyperlink w:anchor="_Toc224391857" w:history="1">
            <w:r w:rsidRPr="00F04DA9">
              <w:rPr>
                <w:rStyle w:val="Hipervnculo"/>
                <w:noProof/>
                <w:color w:val="auto"/>
              </w:rPr>
              <w:t>1. Objetivos de la Aplicación</w:t>
            </w:r>
            <w:r w:rsidRPr="00F04DA9">
              <w:rPr>
                <w:noProof/>
                <w:webHidden/>
              </w:rPr>
              <w:tab/>
            </w:r>
            <w:r w:rsidRPr="00F04DA9">
              <w:rPr>
                <w:noProof/>
                <w:webHidden/>
              </w:rPr>
              <w:fldChar w:fldCharType="begin"/>
            </w:r>
            <w:r w:rsidRPr="00F04DA9">
              <w:rPr>
                <w:noProof/>
                <w:webHidden/>
              </w:rPr>
              <w:instrText xml:space="preserve"> PAGEREF _Toc224391857 \h </w:instrText>
            </w:r>
            <w:r w:rsidRPr="00F04DA9">
              <w:rPr>
                <w:noProof/>
                <w:webHidden/>
              </w:rPr>
            </w:r>
            <w:r w:rsidRPr="00F04DA9">
              <w:rPr>
                <w:noProof/>
                <w:webHidden/>
              </w:rPr>
              <w:fldChar w:fldCharType="separate"/>
            </w:r>
            <w:r>
              <w:rPr>
                <w:noProof/>
                <w:webHidden/>
              </w:rPr>
              <w:t>3</w:t>
            </w:r>
            <w:r w:rsidRPr="00F04DA9">
              <w:rPr>
                <w:noProof/>
                <w:webHidden/>
              </w:rPr>
              <w:fldChar w:fldCharType="end"/>
            </w:r>
          </w:hyperlink>
        </w:p>
        <w:p w14:paraId="759FA2DA" w14:textId="4143FFC7" w:rsidR="00F04DA9" w:rsidRPr="00F04DA9" w:rsidRDefault="00F04DA9">
          <w:pPr>
            <w:pStyle w:val="TDC1"/>
            <w:tabs>
              <w:tab w:val="right" w:leader="dot" w:pos="8494"/>
            </w:tabs>
            <w:rPr>
              <w:rFonts w:cstheme="minorBidi"/>
              <w:noProof/>
            </w:rPr>
          </w:pPr>
          <w:hyperlink w:anchor="_Toc224391858" w:history="1">
            <w:r w:rsidRPr="00F04DA9">
              <w:rPr>
                <w:rStyle w:val="Hipervnculo"/>
                <w:noProof/>
                <w:color w:val="auto"/>
              </w:rPr>
              <w:t>2. Ingreso a la Aplicación</w:t>
            </w:r>
            <w:r w:rsidRPr="00F04DA9">
              <w:rPr>
                <w:noProof/>
                <w:webHidden/>
              </w:rPr>
              <w:tab/>
            </w:r>
            <w:r w:rsidRPr="00F04DA9">
              <w:rPr>
                <w:noProof/>
                <w:webHidden/>
              </w:rPr>
              <w:fldChar w:fldCharType="begin"/>
            </w:r>
            <w:r w:rsidRPr="00F04DA9">
              <w:rPr>
                <w:noProof/>
                <w:webHidden/>
              </w:rPr>
              <w:instrText xml:space="preserve"> PAGEREF _Toc224391858 \h </w:instrText>
            </w:r>
            <w:r w:rsidRPr="00F04DA9">
              <w:rPr>
                <w:noProof/>
                <w:webHidden/>
              </w:rPr>
            </w:r>
            <w:r w:rsidRPr="00F04DA9">
              <w:rPr>
                <w:noProof/>
                <w:webHidden/>
              </w:rPr>
              <w:fldChar w:fldCharType="separate"/>
            </w:r>
            <w:r>
              <w:rPr>
                <w:noProof/>
                <w:webHidden/>
              </w:rPr>
              <w:t>4</w:t>
            </w:r>
            <w:r w:rsidRPr="00F04DA9">
              <w:rPr>
                <w:noProof/>
                <w:webHidden/>
              </w:rPr>
              <w:fldChar w:fldCharType="end"/>
            </w:r>
          </w:hyperlink>
        </w:p>
        <w:p w14:paraId="08378B3F" w14:textId="0011706D" w:rsidR="00F04DA9" w:rsidRPr="00F04DA9" w:rsidRDefault="00F04DA9">
          <w:pPr>
            <w:pStyle w:val="TDC2"/>
            <w:tabs>
              <w:tab w:val="right" w:leader="dot" w:pos="8494"/>
            </w:tabs>
            <w:rPr>
              <w:rFonts w:cstheme="minorBidi"/>
              <w:noProof/>
            </w:rPr>
          </w:pPr>
          <w:hyperlink w:anchor="_Toc224391859" w:history="1">
            <w:r w:rsidRPr="00F04DA9">
              <w:rPr>
                <w:rStyle w:val="Hipervnculo"/>
                <w:noProof/>
                <w:color w:val="auto"/>
              </w:rPr>
              <w:t>Iniciar sesión</w:t>
            </w:r>
            <w:r w:rsidRPr="00F04DA9">
              <w:rPr>
                <w:noProof/>
                <w:webHidden/>
              </w:rPr>
              <w:tab/>
            </w:r>
            <w:r w:rsidRPr="00F04DA9">
              <w:rPr>
                <w:noProof/>
                <w:webHidden/>
              </w:rPr>
              <w:fldChar w:fldCharType="begin"/>
            </w:r>
            <w:r w:rsidRPr="00F04DA9">
              <w:rPr>
                <w:noProof/>
                <w:webHidden/>
              </w:rPr>
              <w:instrText xml:space="preserve"> PAGEREF _Toc224391859 \h </w:instrText>
            </w:r>
            <w:r w:rsidRPr="00F04DA9">
              <w:rPr>
                <w:noProof/>
                <w:webHidden/>
              </w:rPr>
            </w:r>
            <w:r w:rsidRPr="00F04DA9">
              <w:rPr>
                <w:noProof/>
                <w:webHidden/>
              </w:rPr>
              <w:fldChar w:fldCharType="separate"/>
            </w:r>
            <w:r>
              <w:rPr>
                <w:noProof/>
                <w:webHidden/>
              </w:rPr>
              <w:t>4</w:t>
            </w:r>
            <w:r w:rsidRPr="00F04DA9">
              <w:rPr>
                <w:noProof/>
                <w:webHidden/>
              </w:rPr>
              <w:fldChar w:fldCharType="end"/>
            </w:r>
          </w:hyperlink>
        </w:p>
        <w:p w14:paraId="55E5A1B7" w14:textId="41E858DA" w:rsidR="00F04DA9" w:rsidRPr="00F04DA9" w:rsidRDefault="00F04DA9">
          <w:pPr>
            <w:pStyle w:val="TDC2"/>
            <w:tabs>
              <w:tab w:val="right" w:leader="dot" w:pos="8494"/>
            </w:tabs>
            <w:rPr>
              <w:rFonts w:cstheme="minorBidi"/>
              <w:noProof/>
            </w:rPr>
          </w:pPr>
          <w:hyperlink w:anchor="_Toc224391860" w:history="1">
            <w:r w:rsidRPr="00F04DA9">
              <w:rPr>
                <w:rStyle w:val="Hipervnculo"/>
                <w:noProof/>
                <w:color w:val="auto"/>
              </w:rPr>
              <w:t>Cerrar sesión</w:t>
            </w:r>
            <w:r w:rsidRPr="00F04DA9">
              <w:rPr>
                <w:noProof/>
                <w:webHidden/>
              </w:rPr>
              <w:tab/>
            </w:r>
            <w:r w:rsidRPr="00F04DA9">
              <w:rPr>
                <w:noProof/>
                <w:webHidden/>
              </w:rPr>
              <w:fldChar w:fldCharType="begin"/>
            </w:r>
            <w:r w:rsidRPr="00F04DA9">
              <w:rPr>
                <w:noProof/>
                <w:webHidden/>
              </w:rPr>
              <w:instrText xml:space="preserve"> PAGEREF _Toc224391860 \h </w:instrText>
            </w:r>
            <w:r w:rsidRPr="00F04DA9">
              <w:rPr>
                <w:noProof/>
                <w:webHidden/>
              </w:rPr>
            </w:r>
            <w:r w:rsidRPr="00F04DA9">
              <w:rPr>
                <w:noProof/>
                <w:webHidden/>
              </w:rPr>
              <w:fldChar w:fldCharType="separate"/>
            </w:r>
            <w:r>
              <w:rPr>
                <w:noProof/>
                <w:webHidden/>
              </w:rPr>
              <w:t>5</w:t>
            </w:r>
            <w:r w:rsidRPr="00F04DA9">
              <w:rPr>
                <w:noProof/>
                <w:webHidden/>
              </w:rPr>
              <w:fldChar w:fldCharType="end"/>
            </w:r>
          </w:hyperlink>
        </w:p>
        <w:p w14:paraId="6579BB4D" w14:textId="2B5623FB" w:rsidR="00F04DA9" w:rsidRPr="00F04DA9" w:rsidRDefault="00F04DA9">
          <w:pPr>
            <w:pStyle w:val="TDC1"/>
            <w:tabs>
              <w:tab w:val="right" w:leader="dot" w:pos="8494"/>
            </w:tabs>
            <w:rPr>
              <w:rFonts w:cstheme="minorBidi"/>
              <w:noProof/>
            </w:rPr>
          </w:pPr>
          <w:hyperlink w:anchor="_Toc224391861" w:history="1">
            <w:r w:rsidRPr="00F04DA9">
              <w:rPr>
                <w:rStyle w:val="Hipervnculo"/>
                <w:noProof/>
                <w:color w:val="auto"/>
              </w:rPr>
              <w:t>3. Navegación Principal</w:t>
            </w:r>
            <w:r w:rsidRPr="00F04DA9">
              <w:rPr>
                <w:noProof/>
                <w:webHidden/>
              </w:rPr>
              <w:tab/>
            </w:r>
            <w:r w:rsidRPr="00F04DA9">
              <w:rPr>
                <w:noProof/>
                <w:webHidden/>
              </w:rPr>
              <w:fldChar w:fldCharType="begin"/>
            </w:r>
            <w:r w:rsidRPr="00F04DA9">
              <w:rPr>
                <w:noProof/>
                <w:webHidden/>
              </w:rPr>
              <w:instrText xml:space="preserve"> PAGEREF _Toc224391861 \h </w:instrText>
            </w:r>
            <w:r w:rsidRPr="00F04DA9">
              <w:rPr>
                <w:noProof/>
                <w:webHidden/>
              </w:rPr>
            </w:r>
            <w:r w:rsidRPr="00F04DA9">
              <w:rPr>
                <w:noProof/>
                <w:webHidden/>
              </w:rPr>
              <w:fldChar w:fldCharType="separate"/>
            </w:r>
            <w:r>
              <w:rPr>
                <w:noProof/>
                <w:webHidden/>
              </w:rPr>
              <w:t>6</w:t>
            </w:r>
            <w:r w:rsidRPr="00F04DA9">
              <w:rPr>
                <w:noProof/>
                <w:webHidden/>
              </w:rPr>
              <w:fldChar w:fldCharType="end"/>
            </w:r>
          </w:hyperlink>
        </w:p>
        <w:p w14:paraId="0A13604D" w14:textId="318BDBA2" w:rsidR="00F04DA9" w:rsidRPr="00F04DA9" w:rsidRDefault="00F04DA9">
          <w:pPr>
            <w:pStyle w:val="TDC2"/>
            <w:tabs>
              <w:tab w:val="right" w:leader="dot" w:pos="8494"/>
            </w:tabs>
            <w:rPr>
              <w:rFonts w:cstheme="minorBidi"/>
              <w:noProof/>
            </w:rPr>
          </w:pPr>
          <w:hyperlink w:anchor="_Toc224391862" w:history="1">
            <w:r w:rsidRPr="00F04DA9">
              <w:rPr>
                <w:rStyle w:val="Hipervnculo"/>
                <w:noProof/>
                <w:color w:val="auto"/>
              </w:rPr>
              <w:t>Panel lateral (Sidebar)</w:t>
            </w:r>
            <w:r w:rsidRPr="00F04DA9">
              <w:rPr>
                <w:noProof/>
                <w:webHidden/>
              </w:rPr>
              <w:tab/>
            </w:r>
            <w:r w:rsidRPr="00F04DA9">
              <w:rPr>
                <w:noProof/>
                <w:webHidden/>
              </w:rPr>
              <w:fldChar w:fldCharType="begin"/>
            </w:r>
            <w:r w:rsidRPr="00F04DA9">
              <w:rPr>
                <w:noProof/>
                <w:webHidden/>
              </w:rPr>
              <w:instrText xml:space="preserve"> PAGEREF _Toc224391862 \h </w:instrText>
            </w:r>
            <w:r w:rsidRPr="00F04DA9">
              <w:rPr>
                <w:noProof/>
                <w:webHidden/>
              </w:rPr>
            </w:r>
            <w:r w:rsidRPr="00F04DA9">
              <w:rPr>
                <w:noProof/>
                <w:webHidden/>
              </w:rPr>
              <w:fldChar w:fldCharType="separate"/>
            </w:r>
            <w:r>
              <w:rPr>
                <w:noProof/>
                <w:webHidden/>
              </w:rPr>
              <w:t>6</w:t>
            </w:r>
            <w:r w:rsidRPr="00F04DA9">
              <w:rPr>
                <w:noProof/>
                <w:webHidden/>
              </w:rPr>
              <w:fldChar w:fldCharType="end"/>
            </w:r>
          </w:hyperlink>
        </w:p>
        <w:p w14:paraId="24622FF5" w14:textId="06F8E9F1" w:rsidR="00F04DA9" w:rsidRPr="00F04DA9" w:rsidRDefault="00F04DA9">
          <w:pPr>
            <w:pStyle w:val="TDC2"/>
            <w:tabs>
              <w:tab w:val="right" w:leader="dot" w:pos="8494"/>
            </w:tabs>
            <w:rPr>
              <w:rFonts w:cstheme="minorBidi"/>
              <w:noProof/>
            </w:rPr>
          </w:pPr>
          <w:hyperlink w:anchor="_Toc224391863" w:history="1">
            <w:r w:rsidRPr="00F04DA9">
              <w:rPr>
                <w:rStyle w:val="Hipervnculo"/>
                <w:noProof/>
                <w:color w:val="auto"/>
              </w:rPr>
              <w:t>Menú de usuario</w:t>
            </w:r>
            <w:r w:rsidRPr="00F04DA9">
              <w:rPr>
                <w:noProof/>
                <w:webHidden/>
              </w:rPr>
              <w:tab/>
            </w:r>
            <w:r w:rsidRPr="00F04DA9">
              <w:rPr>
                <w:noProof/>
                <w:webHidden/>
              </w:rPr>
              <w:fldChar w:fldCharType="begin"/>
            </w:r>
            <w:r w:rsidRPr="00F04DA9">
              <w:rPr>
                <w:noProof/>
                <w:webHidden/>
              </w:rPr>
              <w:instrText xml:space="preserve"> PAGEREF _Toc224391863 \h </w:instrText>
            </w:r>
            <w:r w:rsidRPr="00F04DA9">
              <w:rPr>
                <w:noProof/>
                <w:webHidden/>
              </w:rPr>
            </w:r>
            <w:r w:rsidRPr="00F04DA9">
              <w:rPr>
                <w:noProof/>
                <w:webHidden/>
              </w:rPr>
              <w:fldChar w:fldCharType="separate"/>
            </w:r>
            <w:r>
              <w:rPr>
                <w:noProof/>
                <w:webHidden/>
              </w:rPr>
              <w:t>7</w:t>
            </w:r>
            <w:r w:rsidRPr="00F04DA9">
              <w:rPr>
                <w:noProof/>
                <w:webHidden/>
              </w:rPr>
              <w:fldChar w:fldCharType="end"/>
            </w:r>
          </w:hyperlink>
        </w:p>
        <w:p w14:paraId="65D69681" w14:textId="500173AE" w:rsidR="00F04DA9" w:rsidRPr="00F04DA9" w:rsidRDefault="00F04DA9">
          <w:pPr>
            <w:pStyle w:val="TDC2"/>
            <w:tabs>
              <w:tab w:val="right" w:leader="dot" w:pos="8494"/>
            </w:tabs>
            <w:rPr>
              <w:rFonts w:cstheme="minorBidi"/>
              <w:noProof/>
            </w:rPr>
          </w:pPr>
          <w:hyperlink w:anchor="_Toc224391864" w:history="1">
            <w:r w:rsidRPr="00F04DA9">
              <w:rPr>
                <w:rStyle w:val="Hipervnculo"/>
                <w:noProof/>
                <w:color w:val="auto"/>
              </w:rPr>
              <w:t>Estados de los equipos</w:t>
            </w:r>
            <w:r w:rsidRPr="00F04DA9">
              <w:rPr>
                <w:noProof/>
                <w:webHidden/>
              </w:rPr>
              <w:tab/>
            </w:r>
            <w:r w:rsidRPr="00F04DA9">
              <w:rPr>
                <w:noProof/>
                <w:webHidden/>
              </w:rPr>
              <w:fldChar w:fldCharType="begin"/>
            </w:r>
            <w:r w:rsidRPr="00F04DA9">
              <w:rPr>
                <w:noProof/>
                <w:webHidden/>
              </w:rPr>
              <w:instrText xml:space="preserve"> PAGEREF _Toc224391864 \h </w:instrText>
            </w:r>
            <w:r w:rsidRPr="00F04DA9">
              <w:rPr>
                <w:noProof/>
                <w:webHidden/>
              </w:rPr>
            </w:r>
            <w:r w:rsidRPr="00F04DA9">
              <w:rPr>
                <w:noProof/>
                <w:webHidden/>
              </w:rPr>
              <w:fldChar w:fldCharType="separate"/>
            </w:r>
            <w:r>
              <w:rPr>
                <w:noProof/>
                <w:webHidden/>
              </w:rPr>
              <w:t>7</w:t>
            </w:r>
            <w:r w:rsidRPr="00F04DA9">
              <w:rPr>
                <w:noProof/>
                <w:webHidden/>
              </w:rPr>
              <w:fldChar w:fldCharType="end"/>
            </w:r>
          </w:hyperlink>
        </w:p>
        <w:p w14:paraId="7458BE28" w14:textId="6ED5AF1E" w:rsidR="00F04DA9" w:rsidRPr="00F04DA9" w:rsidRDefault="00F04DA9">
          <w:pPr>
            <w:pStyle w:val="TDC1"/>
            <w:tabs>
              <w:tab w:val="right" w:leader="dot" w:pos="8494"/>
            </w:tabs>
            <w:rPr>
              <w:rFonts w:cstheme="minorBidi"/>
              <w:noProof/>
            </w:rPr>
          </w:pPr>
          <w:hyperlink w:anchor="_Toc224391865" w:history="1">
            <w:r w:rsidRPr="00F04DA9">
              <w:rPr>
                <w:rStyle w:val="Hipervnculo"/>
                <w:noProof/>
                <w:color w:val="auto"/>
              </w:rPr>
              <w:t>4. Gestión de Equipos</w:t>
            </w:r>
            <w:r w:rsidRPr="00F04DA9">
              <w:rPr>
                <w:noProof/>
                <w:webHidden/>
              </w:rPr>
              <w:tab/>
            </w:r>
            <w:r w:rsidRPr="00F04DA9">
              <w:rPr>
                <w:noProof/>
                <w:webHidden/>
              </w:rPr>
              <w:fldChar w:fldCharType="begin"/>
            </w:r>
            <w:r w:rsidRPr="00F04DA9">
              <w:rPr>
                <w:noProof/>
                <w:webHidden/>
              </w:rPr>
              <w:instrText xml:space="preserve"> PAGEREF _Toc224391865 \h </w:instrText>
            </w:r>
            <w:r w:rsidRPr="00F04DA9">
              <w:rPr>
                <w:noProof/>
                <w:webHidden/>
              </w:rPr>
            </w:r>
            <w:r w:rsidRPr="00F04DA9">
              <w:rPr>
                <w:noProof/>
                <w:webHidden/>
              </w:rPr>
              <w:fldChar w:fldCharType="separate"/>
            </w:r>
            <w:r>
              <w:rPr>
                <w:noProof/>
                <w:webHidden/>
              </w:rPr>
              <w:t>8</w:t>
            </w:r>
            <w:r w:rsidRPr="00F04DA9">
              <w:rPr>
                <w:noProof/>
                <w:webHidden/>
              </w:rPr>
              <w:fldChar w:fldCharType="end"/>
            </w:r>
          </w:hyperlink>
        </w:p>
        <w:p w14:paraId="0B8408EF" w14:textId="5FCC9D62" w:rsidR="00F04DA9" w:rsidRPr="00F04DA9" w:rsidRDefault="00F04DA9">
          <w:pPr>
            <w:pStyle w:val="TDC2"/>
            <w:tabs>
              <w:tab w:val="right" w:leader="dot" w:pos="8494"/>
            </w:tabs>
            <w:rPr>
              <w:rFonts w:cstheme="minorBidi"/>
              <w:noProof/>
            </w:rPr>
          </w:pPr>
          <w:hyperlink w:anchor="_Toc224391866" w:history="1">
            <w:r w:rsidRPr="00F04DA9">
              <w:rPr>
                <w:rStyle w:val="Hipervnculo"/>
                <w:noProof/>
                <w:color w:val="auto"/>
              </w:rPr>
              <w:t>Catálogo de equipos</w:t>
            </w:r>
            <w:r w:rsidRPr="00F04DA9">
              <w:rPr>
                <w:noProof/>
                <w:webHidden/>
              </w:rPr>
              <w:tab/>
            </w:r>
            <w:r w:rsidRPr="00F04DA9">
              <w:rPr>
                <w:noProof/>
                <w:webHidden/>
              </w:rPr>
              <w:fldChar w:fldCharType="begin"/>
            </w:r>
            <w:r w:rsidRPr="00F04DA9">
              <w:rPr>
                <w:noProof/>
                <w:webHidden/>
              </w:rPr>
              <w:instrText xml:space="preserve"> PAGEREF _Toc224391866 \h </w:instrText>
            </w:r>
            <w:r w:rsidRPr="00F04DA9">
              <w:rPr>
                <w:noProof/>
                <w:webHidden/>
              </w:rPr>
            </w:r>
            <w:r w:rsidRPr="00F04DA9">
              <w:rPr>
                <w:noProof/>
                <w:webHidden/>
              </w:rPr>
              <w:fldChar w:fldCharType="separate"/>
            </w:r>
            <w:r>
              <w:rPr>
                <w:noProof/>
                <w:webHidden/>
              </w:rPr>
              <w:t>8</w:t>
            </w:r>
            <w:r w:rsidRPr="00F04DA9">
              <w:rPr>
                <w:noProof/>
                <w:webHidden/>
              </w:rPr>
              <w:fldChar w:fldCharType="end"/>
            </w:r>
          </w:hyperlink>
        </w:p>
        <w:p w14:paraId="63576ACD" w14:textId="786603CB" w:rsidR="00F04DA9" w:rsidRPr="00F04DA9" w:rsidRDefault="00F04DA9">
          <w:pPr>
            <w:pStyle w:val="TDC2"/>
            <w:tabs>
              <w:tab w:val="right" w:leader="dot" w:pos="8494"/>
            </w:tabs>
            <w:rPr>
              <w:rFonts w:cstheme="minorBidi"/>
              <w:noProof/>
            </w:rPr>
          </w:pPr>
          <w:hyperlink w:anchor="_Toc224391867" w:history="1">
            <w:r w:rsidRPr="00F04DA9">
              <w:rPr>
                <w:rStyle w:val="Hipervnculo"/>
                <w:noProof/>
                <w:color w:val="auto"/>
              </w:rPr>
              <w:t>Registrar nuevo equipo</w:t>
            </w:r>
            <w:r w:rsidRPr="00F04DA9">
              <w:rPr>
                <w:noProof/>
                <w:webHidden/>
              </w:rPr>
              <w:tab/>
            </w:r>
            <w:r w:rsidRPr="00F04DA9">
              <w:rPr>
                <w:noProof/>
                <w:webHidden/>
              </w:rPr>
              <w:fldChar w:fldCharType="begin"/>
            </w:r>
            <w:r w:rsidRPr="00F04DA9">
              <w:rPr>
                <w:noProof/>
                <w:webHidden/>
              </w:rPr>
              <w:instrText xml:space="preserve"> PAGEREF _Toc224391867 \h </w:instrText>
            </w:r>
            <w:r w:rsidRPr="00F04DA9">
              <w:rPr>
                <w:noProof/>
                <w:webHidden/>
              </w:rPr>
            </w:r>
            <w:r w:rsidRPr="00F04DA9">
              <w:rPr>
                <w:noProof/>
                <w:webHidden/>
              </w:rPr>
              <w:fldChar w:fldCharType="separate"/>
            </w:r>
            <w:r>
              <w:rPr>
                <w:noProof/>
                <w:webHidden/>
              </w:rPr>
              <w:t>8</w:t>
            </w:r>
            <w:r w:rsidRPr="00F04DA9">
              <w:rPr>
                <w:noProof/>
                <w:webHidden/>
              </w:rPr>
              <w:fldChar w:fldCharType="end"/>
            </w:r>
          </w:hyperlink>
        </w:p>
        <w:p w14:paraId="2BA91A3C" w14:textId="7F2BACFC" w:rsidR="00F04DA9" w:rsidRPr="00F04DA9" w:rsidRDefault="00F04DA9">
          <w:pPr>
            <w:pStyle w:val="TDC2"/>
            <w:tabs>
              <w:tab w:val="right" w:leader="dot" w:pos="8494"/>
            </w:tabs>
            <w:rPr>
              <w:rFonts w:cstheme="minorBidi"/>
              <w:noProof/>
            </w:rPr>
          </w:pPr>
          <w:hyperlink w:anchor="_Toc224391868" w:history="1">
            <w:r w:rsidRPr="00F04DA9">
              <w:rPr>
                <w:rStyle w:val="Hipervnculo"/>
                <w:noProof/>
                <w:color w:val="auto"/>
              </w:rPr>
              <w:t>Acciones por equipo</w:t>
            </w:r>
            <w:r w:rsidRPr="00F04DA9">
              <w:rPr>
                <w:noProof/>
                <w:webHidden/>
              </w:rPr>
              <w:tab/>
            </w:r>
            <w:r w:rsidRPr="00F04DA9">
              <w:rPr>
                <w:noProof/>
                <w:webHidden/>
              </w:rPr>
              <w:fldChar w:fldCharType="begin"/>
            </w:r>
            <w:r w:rsidRPr="00F04DA9">
              <w:rPr>
                <w:noProof/>
                <w:webHidden/>
              </w:rPr>
              <w:instrText xml:space="preserve"> PAGEREF _Toc224391868 \h </w:instrText>
            </w:r>
            <w:r w:rsidRPr="00F04DA9">
              <w:rPr>
                <w:noProof/>
                <w:webHidden/>
              </w:rPr>
            </w:r>
            <w:r w:rsidRPr="00F04DA9">
              <w:rPr>
                <w:noProof/>
                <w:webHidden/>
              </w:rPr>
              <w:fldChar w:fldCharType="separate"/>
            </w:r>
            <w:r>
              <w:rPr>
                <w:noProof/>
                <w:webHidden/>
              </w:rPr>
              <w:t>9</w:t>
            </w:r>
            <w:r w:rsidRPr="00F04DA9">
              <w:rPr>
                <w:noProof/>
                <w:webHidden/>
              </w:rPr>
              <w:fldChar w:fldCharType="end"/>
            </w:r>
          </w:hyperlink>
        </w:p>
        <w:p w14:paraId="11602885" w14:textId="72EEE22E" w:rsidR="00F04DA9" w:rsidRPr="00F04DA9" w:rsidRDefault="00F04DA9">
          <w:pPr>
            <w:pStyle w:val="TDC1"/>
            <w:tabs>
              <w:tab w:val="right" w:leader="dot" w:pos="8494"/>
            </w:tabs>
            <w:rPr>
              <w:rFonts w:cstheme="minorBidi"/>
              <w:noProof/>
            </w:rPr>
          </w:pPr>
          <w:hyperlink w:anchor="_Toc224391869" w:history="1">
            <w:r w:rsidRPr="00F04DA9">
              <w:rPr>
                <w:rStyle w:val="Hipervnculo"/>
                <w:noProof/>
                <w:color w:val="auto"/>
              </w:rPr>
              <w:t>5. Gestión de Laboratorios</w:t>
            </w:r>
            <w:r w:rsidRPr="00F04DA9">
              <w:rPr>
                <w:noProof/>
                <w:webHidden/>
              </w:rPr>
              <w:tab/>
            </w:r>
            <w:r w:rsidRPr="00F04DA9">
              <w:rPr>
                <w:noProof/>
                <w:webHidden/>
              </w:rPr>
              <w:fldChar w:fldCharType="begin"/>
            </w:r>
            <w:r w:rsidRPr="00F04DA9">
              <w:rPr>
                <w:noProof/>
                <w:webHidden/>
              </w:rPr>
              <w:instrText xml:space="preserve"> PAGEREF _Toc224391869 \h </w:instrText>
            </w:r>
            <w:r w:rsidRPr="00F04DA9">
              <w:rPr>
                <w:noProof/>
                <w:webHidden/>
              </w:rPr>
            </w:r>
            <w:r w:rsidRPr="00F04DA9">
              <w:rPr>
                <w:noProof/>
                <w:webHidden/>
              </w:rPr>
              <w:fldChar w:fldCharType="separate"/>
            </w:r>
            <w:r>
              <w:rPr>
                <w:noProof/>
                <w:webHidden/>
              </w:rPr>
              <w:t>10</w:t>
            </w:r>
            <w:r w:rsidRPr="00F04DA9">
              <w:rPr>
                <w:noProof/>
                <w:webHidden/>
              </w:rPr>
              <w:fldChar w:fldCharType="end"/>
            </w:r>
          </w:hyperlink>
        </w:p>
        <w:p w14:paraId="30FF3D0D" w14:textId="1D85CA83" w:rsidR="00F04DA9" w:rsidRPr="00F04DA9" w:rsidRDefault="00F04DA9">
          <w:pPr>
            <w:pStyle w:val="TDC2"/>
            <w:tabs>
              <w:tab w:val="right" w:leader="dot" w:pos="8494"/>
            </w:tabs>
            <w:rPr>
              <w:rFonts w:cstheme="minorBidi"/>
              <w:noProof/>
            </w:rPr>
          </w:pPr>
          <w:hyperlink w:anchor="_Toc224391870" w:history="1">
            <w:r w:rsidRPr="00F04DA9">
              <w:rPr>
                <w:rStyle w:val="Hipervnculo"/>
                <w:noProof/>
                <w:color w:val="auto"/>
              </w:rPr>
              <w:t>Lista de laboratorios</w:t>
            </w:r>
            <w:r w:rsidRPr="00F04DA9">
              <w:rPr>
                <w:noProof/>
                <w:webHidden/>
              </w:rPr>
              <w:tab/>
            </w:r>
            <w:r w:rsidRPr="00F04DA9">
              <w:rPr>
                <w:noProof/>
                <w:webHidden/>
              </w:rPr>
              <w:fldChar w:fldCharType="begin"/>
            </w:r>
            <w:r w:rsidRPr="00F04DA9">
              <w:rPr>
                <w:noProof/>
                <w:webHidden/>
              </w:rPr>
              <w:instrText xml:space="preserve"> PAGEREF _Toc224391870 \h </w:instrText>
            </w:r>
            <w:r w:rsidRPr="00F04DA9">
              <w:rPr>
                <w:noProof/>
                <w:webHidden/>
              </w:rPr>
            </w:r>
            <w:r w:rsidRPr="00F04DA9">
              <w:rPr>
                <w:noProof/>
                <w:webHidden/>
              </w:rPr>
              <w:fldChar w:fldCharType="separate"/>
            </w:r>
            <w:r>
              <w:rPr>
                <w:noProof/>
                <w:webHidden/>
              </w:rPr>
              <w:t>10</w:t>
            </w:r>
            <w:r w:rsidRPr="00F04DA9">
              <w:rPr>
                <w:noProof/>
                <w:webHidden/>
              </w:rPr>
              <w:fldChar w:fldCharType="end"/>
            </w:r>
          </w:hyperlink>
        </w:p>
        <w:p w14:paraId="4AD5E12E" w14:textId="70E6C750" w:rsidR="00F04DA9" w:rsidRPr="00F04DA9" w:rsidRDefault="00F04DA9">
          <w:pPr>
            <w:pStyle w:val="TDC2"/>
            <w:tabs>
              <w:tab w:val="right" w:leader="dot" w:pos="8494"/>
            </w:tabs>
            <w:rPr>
              <w:rFonts w:cstheme="minorBidi"/>
              <w:noProof/>
            </w:rPr>
          </w:pPr>
          <w:hyperlink w:anchor="_Toc224391871" w:history="1">
            <w:r w:rsidRPr="00F04DA9">
              <w:rPr>
                <w:rStyle w:val="Hipervnculo"/>
                <w:noProof/>
                <w:color w:val="auto"/>
              </w:rPr>
              <w:t>Registrar nuevo laboratorio</w:t>
            </w:r>
            <w:r w:rsidRPr="00F04DA9">
              <w:rPr>
                <w:noProof/>
                <w:webHidden/>
              </w:rPr>
              <w:tab/>
            </w:r>
            <w:r w:rsidRPr="00F04DA9">
              <w:rPr>
                <w:noProof/>
                <w:webHidden/>
              </w:rPr>
              <w:fldChar w:fldCharType="begin"/>
            </w:r>
            <w:r w:rsidRPr="00F04DA9">
              <w:rPr>
                <w:noProof/>
                <w:webHidden/>
              </w:rPr>
              <w:instrText xml:space="preserve"> PAGEREF _Toc224391871 \h </w:instrText>
            </w:r>
            <w:r w:rsidRPr="00F04DA9">
              <w:rPr>
                <w:noProof/>
                <w:webHidden/>
              </w:rPr>
            </w:r>
            <w:r w:rsidRPr="00F04DA9">
              <w:rPr>
                <w:noProof/>
                <w:webHidden/>
              </w:rPr>
              <w:fldChar w:fldCharType="separate"/>
            </w:r>
            <w:r>
              <w:rPr>
                <w:noProof/>
                <w:webHidden/>
              </w:rPr>
              <w:t>11</w:t>
            </w:r>
            <w:r w:rsidRPr="00F04DA9">
              <w:rPr>
                <w:noProof/>
                <w:webHidden/>
              </w:rPr>
              <w:fldChar w:fldCharType="end"/>
            </w:r>
          </w:hyperlink>
        </w:p>
        <w:p w14:paraId="0A2C8A2A" w14:textId="26F31498" w:rsidR="00F04DA9" w:rsidRPr="00F04DA9" w:rsidRDefault="00F04DA9">
          <w:pPr>
            <w:pStyle w:val="TDC1"/>
            <w:tabs>
              <w:tab w:val="right" w:leader="dot" w:pos="8494"/>
            </w:tabs>
            <w:rPr>
              <w:rFonts w:cstheme="minorBidi"/>
              <w:noProof/>
            </w:rPr>
          </w:pPr>
          <w:hyperlink w:anchor="_Toc224391872" w:history="1">
            <w:r w:rsidRPr="00F04DA9">
              <w:rPr>
                <w:rStyle w:val="Hipervnculo"/>
                <w:noProof/>
                <w:color w:val="auto"/>
              </w:rPr>
              <w:t>6. Software Autorizado</w:t>
            </w:r>
            <w:r w:rsidRPr="00F04DA9">
              <w:rPr>
                <w:noProof/>
                <w:webHidden/>
              </w:rPr>
              <w:tab/>
            </w:r>
            <w:r w:rsidRPr="00F04DA9">
              <w:rPr>
                <w:noProof/>
                <w:webHidden/>
              </w:rPr>
              <w:fldChar w:fldCharType="begin"/>
            </w:r>
            <w:r w:rsidRPr="00F04DA9">
              <w:rPr>
                <w:noProof/>
                <w:webHidden/>
              </w:rPr>
              <w:instrText xml:space="preserve"> PAGEREF _Toc224391872 \h </w:instrText>
            </w:r>
            <w:r w:rsidRPr="00F04DA9">
              <w:rPr>
                <w:noProof/>
                <w:webHidden/>
              </w:rPr>
            </w:r>
            <w:r w:rsidRPr="00F04DA9">
              <w:rPr>
                <w:noProof/>
                <w:webHidden/>
              </w:rPr>
              <w:fldChar w:fldCharType="separate"/>
            </w:r>
            <w:r>
              <w:rPr>
                <w:noProof/>
                <w:webHidden/>
              </w:rPr>
              <w:t>11</w:t>
            </w:r>
            <w:r w:rsidRPr="00F04DA9">
              <w:rPr>
                <w:noProof/>
                <w:webHidden/>
              </w:rPr>
              <w:fldChar w:fldCharType="end"/>
            </w:r>
          </w:hyperlink>
        </w:p>
        <w:p w14:paraId="69BD28AC" w14:textId="348004E9" w:rsidR="00F04DA9" w:rsidRPr="00F04DA9" w:rsidRDefault="00F04DA9">
          <w:pPr>
            <w:pStyle w:val="TDC2"/>
            <w:tabs>
              <w:tab w:val="right" w:leader="dot" w:pos="8494"/>
            </w:tabs>
            <w:rPr>
              <w:rFonts w:cstheme="minorBidi"/>
              <w:noProof/>
            </w:rPr>
          </w:pPr>
          <w:hyperlink w:anchor="_Toc224391873" w:history="1">
            <w:r w:rsidRPr="00F04DA9">
              <w:rPr>
                <w:rStyle w:val="Hipervnculo"/>
                <w:noProof/>
                <w:color w:val="auto"/>
              </w:rPr>
              <w:t>Lista blanca de software</w:t>
            </w:r>
            <w:r w:rsidRPr="00F04DA9">
              <w:rPr>
                <w:noProof/>
                <w:webHidden/>
              </w:rPr>
              <w:tab/>
            </w:r>
            <w:r w:rsidRPr="00F04DA9">
              <w:rPr>
                <w:noProof/>
                <w:webHidden/>
              </w:rPr>
              <w:fldChar w:fldCharType="begin"/>
            </w:r>
            <w:r w:rsidRPr="00F04DA9">
              <w:rPr>
                <w:noProof/>
                <w:webHidden/>
              </w:rPr>
              <w:instrText xml:space="preserve"> PAGEREF _Toc224391873 \h </w:instrText>
            </w:r>
            <w:r w:rsidRPr="00F04DA9">
              <w:rPr>
                <w:noProof/>
                <w:webHidden/>
              </w:rPr>
            </w:r>
            <w:r w:rsidRPr="00F04DA9">
              <w:rPr>
                <w:noProof/>
                <w:webHidden/>
              </w:rPr>
              <w:fldChar w:fldCharType="separate"/>
            </w:r>
            <w:r>
              <w:rPr>
                <w:noProof/>
                <w:webHidden/>
              </w:rPr>
              <w:t>11</w:t>
            </w:r>
            <w:r w:rsidRPr="00F04DA9">
              <w:rPr>
                <w:noProof/>
                <w:webHidden/>
              </w:rPr>
              <w:fldChar w:fldCharType="end"/>
            </w:r>
          </w:hyperlink>
        </w:p>
        <w:p w14:paraId="18CE5043" w14:textId="495F2659" w:rsidR="00F04DA9" w:rsidRPr="00F04DA9" w:rsidRDefault="00F04DA9">
          <w:pPr>
            <w:pStyle w:val="TDC2"/>
            <w:tabs>
              <w:tab w:val="right" w:leader="dot" w:pos="8494"/>
            </w:tabs>
            <w:rPr>
              <w:rFonts w:cstheme="minorBidi"/>
              <w:noProof/>
            </w:rPr>
          </w:pPr>
          <w:hyperlink w:anchor="_Toc224391874" w:history="1">
            <w:r w:rsidRPr="00F04DA9">
              <w:rPr>
                <w:rStyle w:val="Hipervnculo"/>
                <w:noProof/>
                <w:color w:val="auto"/>
              </w:rPr>
              <w:t>Autorizar software</w:t>
            </w:r>
            <w:r w:rsidRPr="00F04DA9">
              <w:rPr>
                <w:noProof/>
                <w:webHidden/>
              </w:rPr>
              <w:tab/>
            </w:r>
            <w:r w:rsidRPr="00F04DA9">
              <w:rPr>
                <w:noProof/>
                <w:webHidden/>
              </w:rPr>
              <w:fldChar w:fldCharType="begin"/>
            </w:r>
            <w:r w:rsidRPr="00F04DA9">
              <w:rPr>
                <w:noProof/>
                <w:webHidden/>
              </w:rPr>
              <w:instrText xml:space="preserve"> PAGEREF _Toc224391874 \h </w:instrText>
            </w:r>
            <w:r w:rsidRPr="00F04DA9">
              <w:rPr>
                <w:noProof/>
                <w:webHidden/>
              </w:rPr>
            </w:r>
            <w:r w:rsidRPr="00F04DA9">
              <w:rPr>
                <w:noProof/>
                <w:webHidden/>
              </w:rPr>
              <w:fldChar w:fldCharType="separate"/>
            </w:r>
            <w:r>
              <w:rPr>
                <w:noProof/>
                <w:webHidden/>
              </w:rPr>
              <w:t>12</w:t>
            </w:r>
            <w:r w:rsidRPr="00F04DA9">
              <w:rPr>
                <w:noProof/>
                <w:webHidden/>
              </w:rPr>
              <w:fldChar w:fldCharType="end"/>
            </w:r>
          </w:hyperlink>
        </w:p>
        <w:p w14:paraId="3DE9E4E5" w14:textId="0D59BA10" w:rsidR="00F04DA9" w:rsidRPr="00F04DA9" w:rsidRDefault="00F04DA9">
          <w:pPr>
            <w:pStyle w:val="TDC2"/>
            <w:tabs>
              <w:tab w:val="right" w:leader="dot" w:pos="8494"/>
            </w:tabs>
            <w:rPr>
              <w:rFonts w:cstheme="minorBidi"/>
              <w:noProof/>
            </w:rPr>
          </w:pPr>
          <w:hyperlink w:anchor="_Toc224391875" w:history="1">
            <w:r w:rsidRPr="00F04DA9">
              <w:rPr>
                <w:rStyle w:val="Hipervnculo"/>
                <w:noProof/>
                <w:color w:val="auto"/>
              </w:rPr>
              <w:t>Historial de software por equipo</w:t>
            </w:r>
            <w:r w:rsidRPr="00F04DA9">
              <w:rPr>
                <w:noProof/>
                <w:webHidden/>
              </w:rPr>
              <w:tab/>
            </w:r>
            <w:r w:rsidRPr="00F04DA9">
              <w:rPr>
                <w:noProof/>
                <w:webHidden/>
              </w:rPr>
              <w:fldChar w:fldCharType="begin"/>
            </w:r>
            <w:r w:rsidRPr="00F04DA9">
              <w:rPr>
                <w:noProof/>
                <w:webHidden/>
              </w:rPr>
              <w:instrText xml:space="preserve"> PAGEREF _Toc224391875 \h </w:instrText>
            </w:r>
            <w:r w:rsidRPr="00F04DA9">
              <w:rPr>
                <w:noProof/>
                <w:webHidden/>
              </w:rPr>
            </w:r>
            <w:r w:rsidRPr="00F04DA9">
              <w:rPr>
                <w:noProof/>
                <w:webHidden/>
              </w:rPr>
              <w:fldChar w:fldCharType="separate"/>
            </w:r>
            <w:r>
              <w:rPr>
                <w:noProof/>
                <w:webHidden/>
              </w:rPr>
              <w:t>13</w:t>
            </w:r>
            <w:r w:rsidRPr="00F04DA9">
              <w:rPr>
                <w:noProof/>
                <w:webHidden/>
              </w:rPr>
              <w:fldChar w:fldCharType="end"/>
            </w:r>
          </w:hyperlink>
        </w:p>
        <w:p w14:paraId="50FEF4C4" w14:textId="2D56E453" w:rsidR="00F04DA9" w:rsidRPr="00F04DA9" w:rsidRDefault="00F04DA9">
          <w:pPr>
            <w:pStyle w:val="TDC1"/>
            <w:tabs>
              <w:tab w:val="right" w:leader="dot" w:pos="8494"/>
            </w:tabs>
            <w:rPr>
              <w:rFonts w:cstheme="minorBidi"/>
              <w:noProof/>
            </w:rPr>
          </w:pPr>
          <w:hyperlink w:anchor="_Toc224391876" w:history="1">
            <w:r w:rsidRPr="00F04DA9">
              <w:rPr>
                <w:rStyle w:val="Hipervnculo"/>
                <w:noProof/>
                <w:color w:val="auto"/>
              </w:rPr>
              <w:t>7. Monitoreo de Hardware</w:t>
            </w:r>
            <w:r w:rsidRPr="00F04DA9">
              <w:rPr>
                <w:noProof/>
                <w:webHidden/>
              </w:rPr>
              <w:tab/>
            </w:r>
            <w:r w:rsidRPr="00F04DA9">
              <w:rPr>
                <w:noProof/>
                <w:webHidden/>
              </w:rPr>
              <w:fldChar w:fldCharType="begin"/>
            </w:r>
            <w:r w:rsidRPr="00F04DA9">
              <w:rPr>
                <w:noProof/>
                <w:webHidden/>
              </w:rPr>
              <w:instrText xml:space="preserve"> PAGEREF _Toc224391876 \h </w:instrText>
            </w:r>
            <w:r w:rsidRPr="00F04DA9">
              <w:rPr>
                <w:noProof/>
                <w:webHidden/>
              </w:rPr>
            </w:r>
            <w:r w:rsidRPr="00F04DA9">
              <w:rPr>
                <w:noProof/>
                <w:webHidden/>
              </w:rPr>
              <w:fldChar w:fldCharType="separate"/>
            </w:r>
            <w:r>
              <w:rPr>
                <w:noProof/>
                <w:webHidden/>
              </w:rPr>
              <w:t>13</w:t>
            </w:r>
            <w:r w:rsidRPr="00F04DA9">
              <w:rPr>
                <w:noProof/>
                <w:webHidden/>
              </w:rPr>
              <w:fldChar w:fldCharType="end"/>
            </w:r>
          </w:hyperlink>
        </w:p>
        <w:p w14:paraId="6000D94B" w14:textId="0BC3391E" w:rsidR="00F04DA9" w:rsidRPr="00F04DA9" w:rsidRDefault="00F04DA9">
          <w:pPr>
            <w:pStyle w:val="TDC2"/>
            <w:tabs>
              <w:tab w:val="right" w:leader="dot" w:pos="8494"/>
            </w:tabs>
            <w:rPr>
              <w:rFonts w:cstheme="minorBidi"/>
              <w:noProof/>
            </w:rPr>
          </w:pPr>
          <w:hyperlink w:anchor="_Toc224391877" w:history="1">
            <w:r w:rsidRPr="00F04DA9">
              <w:rPr>
                <w:rStyle w:val="Hipervnculo"/>
                <w:noProof/>
                <w:color w:val="auto"/>
              </w:rPr>
              <w:t>Último snapshot de hardware</w:t>
            </w:r>
            <w:r w:rsidRPr="00F04DA9">
              <w:rPr>
                <w:noProof/>
                <w:webHidden/>
              </w:rPr>
              <w:tab/>
            </w:r>
            <w:r w:rsidRPr="00F04DA9">
              <w:rPr>
                <w:noProof/>
                <w:webHidden/>
              </w:rPr>
              <w:fldChar w:fldCharType="begin"/>
            </w:r>
            <w:r w:rsidRPr="00F04DA9">
              <w:rPr>
                <w:noProof/>
                <w:webHidden/>
              </w:rPr>
              <w:instrText xml:space="preserve"> PAGEREF _Toc224391877 \h </w:instrText>
            </w:r>
            <w:r w:rsidRPr="00F04DA9">
              <w:rPr>
                <w:noProof/>
                <w:webHidden/>
              </w:rPr>
            </w:r>
            <w:r w:rsidRPr="00F04DA9">
              <w:rPr>
                <w:noProof/>
                <w:webHidden/>
              </w:rPr>
              <w:fldChar w:fldCharType="separate"/>
            </w:r>
            <w:r>
              <w:rPr>
                <w:noProof/>
                <w:webHidden/>
              </w:rPr>
              <w:t>13</w:t>
            </w:r>
            <w:r w:rsidRPr="00F04DA9">
              <w:rPr>
                <w:noProof/>
                <w:webHidden/>
              </w:rPr>
              <w:fldChar w:fldCharType="end"/>
            </w:r>
          </w:hyperlink>
        </w:p>
        <w:p w14:paraId="1B9D0723" w14:textId="6417490B" w:rsidR="00F04DA9" w:rsidRPr="00F04DA9" w:rsidRDefault="00F04DA9">
          <w:pPr>
            <w:pStyle w:val="TDC2"/>
            <w:tabs>
              <w:tab w:val="right" w:leader="dot" w:pos="8494"/>
            </w:tabs>
            <w:rPr>
              <w:rFonts w:cstheme="minorBidi"/>
              <w:noProof/>
            </w:rPr>
          </w:pPr>
          <w:hyperlink w:anchor="_Toc224391878" w:history="1">
            <w:r w:rsidRPr="00F04DA9">
              <w:rPr>
                <w:rStyle w:val="Hipervnculo"/>
                <w:noProof/>
                <w:color w:val="auto"/>
              </w:rPr>
              <w:t>Historial de hardware</w:t>
            </w:r>
            <w:r w:rsidRPr="00F04DA9">
              <w:rPr>
                <w:noProof/>
                <w:webHidden/>
              </w:rPr>
              <w:tab/>
            </w:r>
            <w:r w:rsidRPr="00F04DA9">
              <w:rPr>
                <w:noProof/>
                <w:webHidden/>
              </w:rPr>
              <w:fldChar w:fldCharType="begin"/>
            </w:r>
            <w:r w:rsidRPr="00F04DA9">
              <w:rPr>
                <w:noProof/>
                <w:webHidden/>
              </w:rPr>
              <w:instrText xml:space="preserve"> PAGEREF _Toc224391878 \h </w:instrText>
            </w:r>
            <w:r w:rsidRPr="00F04DA9">
              <w:rPr>
                <w:noProof/>
                <w:webHidden/>
              </w:rPr>
            </w:r>
            <w:r w:rsidRPr="00F04DA9">
              <w:rPr>
                <w:noProof/>
                <w:webHidden/>
              </w:rPr>
              <w:fldChar w:fldCharType="separate"/>
            </w:r>
            <w:r>
              <w:rPr>
                <w:noProof/>
                <w:webHidden/>
              </w:rPr>
              <w:t>14</w:t>
            </w:r>
            <w:r w:rsidRPr="00F04DA9">
              <w:rPr>
                <w:noProof/>
                <w:webHidden/>
              </w:rPr>
              <w:fldChar w:fldCharType="end"/>
            </w:r>
          </w:hyperlink>
        </w:p>
        <w:p w14:paraId="72278AFA" w14:textId="562D43C1" w:rsidR="00F04DA9" w:rsidRPr="00F04DA9" w:rsidRDefault="00F04DA9">
          <w:pPr>
            <w:pStyle w:val="TDC2"/>
            <w:tabs>
              <w:tab w:val="right" w:leader="dot" w:pos="8494"/>
            </w:tabs>
            <w:rPr>
              <w:rFonts w:cstheme="minorBidi"/>
              <w:noProof/>
            </w:rPr>
          </w:pPr>
          <w:hyperlink w:anchor="_Toc224391879" w:history="1">
            <w:r w:rsidRPr="00F04DA9">
              <w:rPr>
                <w:rStyle w:val="Hipervnculo"/>
                <w:noProof/>
                <w:color w:val="auto"/>
              </w:rPr>
              <w:t>Indicadores de obsolescencia</w:t>
            </w:r>
            <w:r w:rsidRPr="00F04DA9">
              <w:rPr>
                <w:noProof/>
                <w:webHidden/>
              </w:rPr>
              <w:tab/>
            </w:r>
            <w:r w:rsidRPr="00F04DA9">
              <w:rPr>
                <w:noProof/>
                <w:webHidden/>
              </w:rPr>
              <w:fldChar w:fldCharType="begin"/>
            </w:r>
            <w:r w:rsidRPr="00F04DA9">
              <w:rPr>
                <w:noProof/>
                <w:webHidden/>
              </w:rPr>
              <w:instrText xml:space="preserve"> PAGEREF _Toc224391879 \h </w:instrText>
            </w:r>
            <w:r w:rsidRPr="00F04DA9">
              <w:rPr>
                <w:noProof/>
                <w:webHidden/>
              </w:rPr>
            </w:r>
            <w:r w:rsidRPr="00F04DA9">
              <w:rPr>
                <w:noProof/>
                <w:webHidden/>
              </w:rPr>
              <w:fldChar w:fldCharType="separate"/>
            </w:r>
            <w:r>
              <w:rPr>
                <w:noProof/>
                <w:webHidden/>
              </w:rPr>
              <w:t>15</w:t>
            </w:r>
            <w:r w:rsidRPr="00F04DA9">
              <w:rPr>
                <w:noProof/>
                <w:webHidden/>
              </w:rPr>
              <w:fldChar w:fldCharType="end"/>
            </w:r>
          </w:hyperlink>
        </w:p>
        <w:p w14:paraId="720B7AAD" w14:textId="416DE258" w:rsidR="00F04DA9" w:rsidRPr="00F04DA9" w:rsidRDefault="00F04DA9">
          <w:pPr>
            <w:pStyle w:val="TDC1"/>
            <w:tabs>
              <w:tab w:val="right" w:leader="dot" w:pos="8494"/>
            </w:tabs>
            <w:rPr>
              <w:rFonts w:cstheme="minorBidi"/>
              <w:noProof/>
            </w:rPr>
          </w:pPr>
          <w:hyperlink w:anchor="_Toc224391880" w:history="1">
            <w:r w:rsidRPr="00F04DA9">
              <w:rPr>
                <w:rStyle w:val="Hipervnculo"/>
                <w:noProof/>
                <w:color w:val="auto"/>
              </w:rPr>
              <w:t>8. Seguridad</w:t>
            </w:r>
            <w:r w:rsidRPr="00F04DA9">
              <w:rPr>
                <w:noProof/>
                <w:webHidden/>
              </w:rPr>
              <w:tab/>
            </w:r>
            <w:r w:rsidRPr="00F04DA9">
              <w:rPr>
                <w:noProof/>
                <w:webHidden/>
              </w:rPr>
              <w:fldChar w:fldCharType="begin"/>
            </w:r>
            <w:r w:rsidRPr="00F04DA9">
              <w:rPr>
                <w:noProof/>
                <w:webHidden/>
              </w:rPr>
              <w:instrText xml:space="preserve"> PAGEREF _Toc224391880 \h </w:instrText>
            </w:r>
            <w:r w:rsidRPr="00F04DA9">
              <w:rPr>
                <w:noProof/>
                <w:webHidden/>
              </w:rPr>
            </w:r>
            <w:r w:rsidRPr="00F04DA9">
              <w:rPr>
                <w:noProof/>
                <w:webHidden/>
              </w:rPr>
              <w:fldChar w:fldCharType="separate"/>
            </w:r>
            <w:r>
              <w:rPr>
                <w:noProof/>
                <w:webHidden/>
              </w:rPr>
              <w:t>15</w:t>
            </w:r>
            <w:r w:rsidRPr="00F04DA9">
              <w:rPr>
                <w:noProof/>
                <w:webHidden/>
              </w:rPr>
              <w:fldChar w:fldCharType="end"/>
            </w:r>
          </w:hyperlink>
        </w:p>
        <w:p w14:paraId="3D6E2161" w14:textId="6B03F14E" w:rsidR="00F04DA9" w:rsidRPr="00F04DA9" w:rsidRDefault="00F04DA9">
          <w:pPr>
            <w:pStyle w:val="TDC2"/>
            <w:tabs>
              <w:tab w:val="right" w:leader="dot" w:pos="8494"/>
            </w:tabs>
            <w:rPr>
              <w:rFonts w:cstheme="minorBidi"/>
              <w:noProof/>
            </w:rPr>
          </w:pPr>
          <w:hyperlink w:anchor="_Toc224391881" w:history="1">
            <w:r w:rsidRPr="00F04DA9">
              <w:rPr>
                <w:rStyle w:val="Hipervnculo"/>
                <w:noProof/>
                <w:color w:val="auto"/>
              </w:rPr>
              <w:t>Panel de riesgos</w:t>
            </w:r>
            <w:r w:rsidRPr="00F04DA9">
              <w:rPr>
                <w:noProof/>
                <w:webHidden/>
              </w:rPr>
              <w:tab/>
            </w:r>
            <w:r w:rsidRPr="00F04DA9">
              <w:rPr>
                <w:noProof/>
                <w:webHidden/>
              </w:rPr>
              <w:fldChar w:fldCharType="begin"/>
            </w:r>
            <w:r w:rsidRPr="00F04DA9">
              <w:rPr>
                <w:noProof/>
                <w:webHidden/>
              </w:rPr>
              <w:instrText xml:space="preserve"> PAGEREF _Toc224391881 \h </w:instrText>
            </w:r>
            <w:r w:rsidRPr="00F04DA9">
              <w:rPr>
                <w:noProof/>
                <w:webHidden/>
              </w:rPr>
            </w:r>
            <w:r w:rsidRPr="00F04DA9">
              <w:rPr>
                <w:noProof/>
                <w:webHidden/>
              </w:rPr>
              <w:fldChar w:fldCharType="separate"/>
            </w:r>
            <w:r>
              <w:rPr>
                <w:noProof/>
                <w:webHidden/>
              </w:rPr>
              <w:t>15</w:t>
            </w:r>
            <w:r w:rsidRPr="00F04DA9">
              <w:rPr>
                <w:noProof/>
                <w:webHidden/>
              </w:rPr>
              <w:fldChar w:fldCharType="end"/>
            </w:r>
          </w:hyperlink>
        </w:p>
        <w:p w14:paraId="45035AAF" w14:textId="57EBCF29" w:rsidR="00F04DA9" w:rsidRPr="00F04DA9" w:rsidRDefault="00F04DA9">
          <w:pPr>
            <w:pStyle w:val="TDC2"/>
            <w:tabs>
              <w:tab w:val="right" w:leader="dot" w:pos="8494"/>
            </w:tabs>
            <w:rPr>
              <w:rFonts w:cstheme="minorBidi"/>
              <w:noProof/>
            </w:rPr>
          </w:pPr>
          <w:hyperlink w:anchor="_Toc224391882" w:history="1">
            <w:r w:rsidRPr="00F04DA9">
              <w:rPr>
                <w:rStyle w:val="Hipervnculo"/>
                <w:noProof/>
                <w:color w:val="auto"/>
              </w:rPr>
              <w:t>Categorías de riesgo</w:t>
            </w:r>
            <w:r w:rsidRPr="00F04DA9">
              <w:rPr>
                <w:noProof/>
                <w:webHidden/>
              </w:rPr>
              <w:tab/>
            </w:r>
            <w:r w:rsidRPr="00F04DA9">
              <w:rPr>
                <w:noProof/>
                <w:webHidden/>
              </w:rPr>
              <w:fldChar w:fldCharType="begin"/>
            </w:r>
            <w:r w:rsidRPr="00F04DA9">
              <w:rPr>
                <w:noProof/>
                <w:webHidden/>
              </w:rPr>
              <w:instrText xml:space="preserve"> PAGEREF _Toc224391882 \h </w:instrText>
            </w:r>
            <w:r w:rsidRPr="00F04DA9">
              <w:rPr>
                <w:noProof/>
                <w:webHidden/>
              </w:rPr>
            </w:r>
            <w:r w:rsidRPr="00F04DA9">
              <w:rPr>
                <w:noProof/>
                <w:webHidden/>
              </w:rPr>
              <w:fldChar w:fldCharType="separate"/>
            </w:r>
            <w:r>
              <w:rPr>
                <w:noProof/>
                <w:webHidden/>
              </w:rPr>
              <w:t>16</w:t>
            </w:r>
            <w:r w:rsidRPr="00F04DA9">
              <w:rPr>
                <w:noProof/>
                <w:webHidden/>
              </w:rPr>
              <w:fldChar w:fldCharType="end"/>
            </w:r>
          </w:hyperlink>
        </w:p>
        <w:p w14:paraId="2CBABA40" w14:textId="538AED2B" w:rsidR="00F04DA9" w:rsidRPr="00F04DA9" w:rsidRDefault="00F04DA9">
          <w:pPr>
            <w:pStyle w:val="TDC2"/>
            <w:tabs>
              <w:tab w:val="right" w:leader="dot" w:pos="8494"/>
            </w:tabs>
            <w:rPr>
              <w:rFonts w:cstheme="minorBidi"/>
              <w:noProof/>
            </w:rPr>
          </w:pPr>
          <w:hyperlink w:anchor="_Toc224391883" w:history="1">
            <w:r w:rsidRPr="00F04DA9">
              <w:rPr>
                <w:rStyle w:val="Hipervnculo"/>
                <w:noProof/>
                <w:color w:val="auto"/>
              </w:rPr>
              <w:t>Historial de seguridad</w:t>
            </w:r>
            <w:r w:rsidRPr="00F04DA9">
              <w:rPr>
                <w:noProof/>
                <w:webHidden/>
              </w:rPr>
              <w:tab/>
            </w:r>
            <w:r w:rsidRPr="00F04DA9">
              <w:rPr>
                <w:noProof/>
                <w:webHidden/>
              </w:rPr>
              <w:fldChar w:fldCharType="begin"/>
            </w:r>
            <w:r w:rsidRPr="00F04DA9">
              <w:rPr>
                <w:noProof/>
                <w:webHidden/>
              </w:rPr>
              <w:instrText xml:space="preserve"> PAGEREF _Toc224391883 \h </w:instrText>
            </w:r>
            <w:r w:rsidRPr="00F04DA9">
              <w:rPr>
                <w:noProof/>
                <w:webHidden/>
              </w:rPr>
            </w:r>
            <w:r w:rsidRPr="00F04DA9">
              <w:rPr>
                <w:noProof/>
                <w:webHidden/>
              </w:rPr>
              <w:fldChar w:fldCharType="separate"/>
            </w:r>
            <w:r>
              <w:rPr>
                <w:noProof/>
                <w:webHidden/>
              </w:rPr>
              <w:t>16</w:t>
            </w:r>
            <w:r w:rsidRPr="00F04DA9">
              <w:rPr>
                <w:noProof/>
                <w:webHidden/>
              </w:rPr>
              <w:fldChar w:fldCharType="end"/>
            </w:r>
          </w:hyperlink>
        </w:p>
        <w:p w14:paraId="1287F874" w14:textId="493EC0D3" w:rsidR="00F04DA9" w:rsidRPr="00F04DA9" w:rsidRDefault="00F04DA9">
          <w:pPr>
            <w:pStyle w:val="TDC1"/>
            <w:tabs>
              <w:tab w:val="right" w:leader="dot" w:pos="8494"/>
            </w:tabs>
            <w:rPr>
              <w:rFonts w:cstheme="minorBidi"/>
              <w:noProof/>
            </w:rPr>
          </w:pPr>
          <w:hyperlink w:anchor="_Toc224391884" w:history="1">
            <w:r w:rsidRPr="00F04DA9">
              <w:rPr>
                <w:rStyle w:val="Hipervnculo"/>
                <w:noProof/>
                <w:color w:val="auto"/>
              </w:rPr>
              <w:t>9. Rendimiento</w:t>
            </w:r>
            <w:r w:rsidRPr="00F04DA9">
              <w:rPr>
                <w:noProof/>
                <w:webHidden/>
              </w:rPr>
              <w:tab/>
            </w:r>
            <w:r w:rsidRPr="00F04DA9">
              <w:rPr>
                <w:noProof/>
                <w:webHidden/>
              </w:rPr>
              <w:fldChar w:fldCharType="begin"/>
            </w:r>
            <w:r w:rsidRPr="00F04DA9">
              <w:rPr>
                <w:noProof/>
                <w:webHidden/>
              </w:rPr>
              <w:instrText xml:space="preserve"> PAGEREF _Toc224391884 \h </w:instrText>
            </w:r>
            <w:r w:rsidRPr="00F04DA9">
              <w:rPr>
                <w:noProof/>
                <w:webHidden/>
              </w:rPr>
            </w:r>
            <w:r w:rsidRPr="00F04DA9">
              <w:rPr>
                <w:noProof/>
                <w:webHidden/>
              </w:rPr>
              <w:fldChar w:fldCharType="separate"/>
            </w:r>
            <w:r>
              <w:rPr>
                <w:noProof/>
                <w:webHidden/>
              </w:rPr>
              <w:t>17</w:t>
            </w:r>
            <w:r w:rsidRPr="00F04DA9">
              <w:rPr>
                <w:noProof/>
                <w:webHidden/>
              </w:rPr>
              <w:fldChar w:fldCharType="end"/>
            </w:r>
          </w:hyperlink>
        </w:p>
        <w:p w14:paraId="05532D65" w14:textId="2B389EA5" w:rsidR="00F04DA9" w:rsidRPr="00F04DA9" w:rsidRDefault="00F04DA9">
          <w:pPr>
            <w:pStyle w:val="TDC2"/>
            <w:tabs>
              <w:tab w:val="right" w:leader="dot" w:pos="8494"/>
            </w:tabs>
            <w:rPr>
              <w:rFonts w:cstheme="minorBidi"/>
              <w:noProof/>
            </w:rPr>
          </w:pPr>
          <w:hyperlink w:anchor="_Toc224391885" w:history="1">
            <w:r w:rsidRPr="00F04DA9">
              <w:rPr>
                <w:rStyle w:val="Hipervnculo"/>
                <w:noProof/>
                <w:color w:val="auto"/>
              </w:rPr>
              <w:t>Panel de alertas</w:t>
            </w:r>
            <w:r w:rsidRPr="00F04DA9">
              <w:rPr>
                <w:noProof/>
                <w:webHidden/>
              </w:rPr>
              <w:tab/>
            </w:r>
            <w:r w:rsidRPr="00F04DA9">
              <w:rPr>
                <w:noProof/>
                <w:webHidden/>
              </w:rPr>
              <w:fldChar w:fldCharType="begin"/>
            </w:r>
            <w:r w:rsidRPr="00F04DA9">
              <w:rPr>
                <w:noProof/>
                <w:webHidden/>
              </w:rPr>
              <w:instrText xml:space="preserve"> PAGEREF _Toc224391885 \h </w:instrText>
            </w:r>
            <w:r w:rsidRPr="00F04DA9">
              <w:rPr>
                <w:noProof/>
                <w:webHidden/>
              </w:rPr>
            </w:r>
            <w:r w:rsidRPr="00F04DA9">
              <w:rPr>
                <w:noProof/>
                <w:webHidden/>
              </w:rPr>
              <w:fldChar w:fldCharType="separate"/>
            </w:r>
            <w:r>
              <w:rPr>
                <w:noProof/>
                <w:webHidden/>
              </w:rPr>
              <w:t>17</w:t>
            </w:r>
            <w:r w:rsidRPr="00F04DA9">
              <w:rPr>
                <w:noProof/>
                <w:webHidden/>
              </w:rPr>
              <w:fldChar w:fldCharType="end"/>
            </w:r>
          </w:hyperlink>
        </w:p>
        <w:p w14:paraId="63013875" w14:textId="2605CA23" w:rsidR="00F04DA9" w:rsidRPr="00F04DA9" w:rsidRDefault="00F04DA9">
          <w:pPr>
            <w:pStyle w:val="TDC1"/>
            <w:tabs>
              <w:tab w:val="right" w:leader="dot" w:pos="8494"/>
            </w:tabs>
            <w:rPr>
              <w:rFonts w:cstheme="minorBidi"/>
              <w:noProof/>
            </w:rPr>
          </w:pPr>
          <w:hyperlink w:anchor="_Toc224391886" w:history="1">
            <w:r w:rsidRPr="00F04DA9">
              <w:rPr>
                <w:rStyle w:val="Hipervnculo"/>
                <w:noProof/>
                <w:color w:val="auto"/>
              </w:rPr>
              <w:t>10. Análisis Diario con Inteligencia Artificial</w:t>
            </w:r>
            <w:r w:rsidRPr="00F04DA9">
              <w:rPr>
                <w:noProof/>
                <w:webHidden/>
              </w:rPr>
              <w:tab/>
            </w:r>
            <w:r w:rsidRPr="00F04DA9">
              <w:rPr>
                <w:noProof/>
                <w:webHidden/>
              </w:rPr>
              <w:fldChar w:fldCharType="begin"/>
            </w:r>
            <w:r w:rsidRPr="00F04DA9">
              <w:rPr>
                <w:noProof/>
                <w:webHidden/>
              </w:rPr>
              <w:instrText xml:space="preserve"> PAGEREF _Toc224391886 \h </w:instrText>
            </w:r>
            <w:r w:rsidRPr="00F04DA9">
              <w:rPr>
                <w:noProof/>
                <w:webHidden/>
              </w:rPr>
            </w:r>
            <w:r w:rsidRPr="00F04DA9">
              <w:rPr>
                <w:noProof/>
                <w:webHidden/>
              </w:rPr>
              <w:fldChar w:fldCharType="separate"/>
            </w:r>
            <w:r>
              <w:rPr>
                <w:noProof/>
                <w:webHidden/>
              </w:rPr>
              <w:t>18</w:t>
            </w:r>
            <w:r w:rsidRPr="00F04DA9">
              <w:rPr>
                <w:noProof/>
                <w:webHidden/>
              </w:rPr>
              <w:fldChar w:fldCharType="end"/>
            </w:r>
          </w:hyperlink>
        </w:p>
        <w:p w14:paraId="40DFC642" w14:textId="7454A963" w:rsidR="00F04DA9" w:rsidRPr="00F04DA9" w:rsidRDefault="00F04DA9">
          <w:pPr>
            <w:pStyle w:val="TDC2"/>
            <w:tabs>
              <w:tab w:val="right" w:leader="dot" w:pos="8494"/>
            </w:tabs>
            <w:rPr>
              <w:rFonts w:cstheme="minorBidi"/>
              <w:noProof/>
            </w:rPr>
          </w:pPr>
          <w:hyperlink w:anchor="_Toc224391887" w:history="1">
            <w:r w:rsidRPr="00F04DA9">
              <w:rPr>
                <w:rStyle w:val="Hipervnculo"/>
                <w:noProof/>
                <w:color w:val="auto"/>
              </w:rPr>
              <w:t>Mapa de calor del laboratorio</w:t>
            </w:r>
            <w:r w:rsidRPr="00F04DA9">
              <w:rPr>
                <w:noProof/>
                <w:webHidden/>
              </w:rPr>
              <w:tab/>
            </w:r>
            <w:r w:rsidRPr="00F04DA9">
              <w:rPr>
                <w:noProof/>
                <w:webHidden/>
              </w:rPr>
              <w:fldChar w:fldCharType="begin"/>
            </w:r>
            <w:r w:rsidRPr="00F04DA9">
              <w:rPr>
                <w:noProof/>
                <w:webHidden/>
              </w:rPr>
              <w:instrText xml:space="preserve"> PAGEREF _Toc224391887 \h </w:instrText>
            </w:r>
            <w:r w:rsidRPr="00F04DA9">
              <w:rPr>
                <w:noProof/>
                <w:webHidden/>
              </w:rPr>
            </w:r>
            <w:r w:rsidRPr="00F04DA9">
              <w:rPr>
                <w:noProof/>
                <w:webHidden/>
              </w:rPr>
              <w:fldChar w:fldCharType="separate"/>
            </w:r>
            <w:r>
              <w:rPr>
                <w:noProof/>
                <w:webHidden/>
              </w:rPr>
              <w:t>18</w:t>
            </w:r>
            <w:r w:rsidRPr="00F04DA9">
              <w:rPr>
                <w:noProof/>
                <w:webHidden/>
              </w:rPr>
              <w:fldChar w:fldCharType="end"/>
            </w:r>
          </w:hyperlink>
        </w:p>
        <w:p w14:paraId="63C59F13" w14:textId="044B9122" w:rsidR="00F04DA9" w:rsidRPr="00F04DA9" w:rsidRDefault="00F04DA9">
          <w:pPr>
            <w:pStyle w:val="TDC2"/>
            <w:tabs>
              <w:tab w:val="right" w:leader="dot" w:pos="8494"/>
            </w:tabs>
            <w:rPr>
              <w:rFonts w:cstheme="minorBidi"/>
              <w:noProof/>
            </w:rPr>
          </w:pPr>
          <w:hyperlink w:anchor="_Toc224391888" w:history="1">
            <w:r w:rsidRPr="00F04DA9">
              <w:rPr>
                <w:rStyle w:val="Hipervnculo"/>
                <w:noProof/>
                <w:color w:val="auto"/>
              </w:rPr>
              <w:t>Análisis IA por laboratorio</w:t>
            </w:r>
            <w:r w:rsidRPr="00F04DA9">
              <w:rPr>
                <w:noProof/>
                <w:webHidden/>
              </w:rPr>
              <w:tab/>
            </w:r>
            <w:r w:rsidRPr="00F04DA9">
              <w:rPr>
                <w:noProof/>
                <w:webHidden/>
              </w:rPr>
              <w:fldChar w:fldCharType="begin"/>
            </w:r>
            <w:r w:rsidRPr="00F04DA9">
              <w:rPr>
                <w:noProof/>
                <w:webHidden/>
              </w:rPr>
              <w:instrText xml:space="preserve"> PAGEREF _Toc224391888 \h </w:instrText>
            </w:r>
            <w:r w:rsidRPr="00F04DA9">
              <w:rPr>
                <w:noProof/>
                <w:webHidden/>
              </w:rPr>
            </w:r>
            <w:r w:rsidRPr="00F04DA9">
              <w:rPr>
                <w:noProof/>
                <w:webHidden/>
              </w:rPr>
              <w:fldChar w:fldCharType="separate"/>
            </w:r>
            <w:r>
              <w:rPr>
                <w:noProof/>
                <w:webHidden/>
              </w:rPr>
              <w:t>19</w:t>
            </w:r>
            <w:r w:rsidRPr="00F04DA9">
              <w:rPr>
                <w:noProof/>
                <w:webHidden/>
              </w:rPr>
              <w:fldChar w:fldCharType="end"/>
            </w:r>
          </w:hyperlink>
        </w:p>
        <w:p w14:paraId="2F749896" w14:textId="6D49AD22" w:rsidR="00F04DA9" w:rsidRPr="00F04DA9" w:rsidRDefault="00F04DA9">
          <w:pPr>
            <w:pStyle w:val="TDC2"/>
            <w:tabs>
              <w:tab w:val="right" w:leader="dot" w:pos="8494"/>
            </w:tabs>
            <w:rPr>
              <w:rFonts w:cstheme="minorBidi"/>
              <w:noProof/>
            </w:rPr>
          </w:pPr>
          <w:hyperlink w:anchor="_Toc224391889" w:history="1">
            <w:r w:rsidRPr="00F04DA9">
              <w:rPr>
                <w:rStyle w:val="Hipervnculo"/>
                <w:noProof/>
                <w:color w:val="auto"/>
              </w:rPr>
              <w:t>Detalle de equipo individual</w:t>
            </w:r>
            <w:r w:rsidRPr="00F04DA9">
              <w:rPr>
                <w:noProof/>
                <w:webHidden/>
              </w:rPr>
              <w:tab/>
            </w:r>
            <w:r w:rsidRPr="00F04DA9">
              <w:rPr>
                <w:noProof/>
                <w:webHidden/>
              </w:rPr>
              <w:fldChar w:fldCharType="begin"/>
            </w:r>
            <w:r w:rsidRPr="00F04DA9">
              <w:rPr>
                <w:noProof/>
                <w:webHidden/>
              </w:rPr>
              <w:instrText xml:space="preserve"> PAGEREF _Toc224391889 \h </w:instrText>
            </w:r>
            <w:r w:rsidRPr="00F04DA9">
              <w:rPr>
                <w:noProof/>
                <w:webHidden/>
              </w:rPr>
            </w:r>
            <w:r w:rsidRPr="00F04DA9">
              <w:rPr>
                <w:noProof/>
                <w:webHidden/>
              </w:rPr>
              <w:fldChar w:fldCharType="separate"/>
            </w:r>
            <w:r>
              <w:rPr>
                <w:noProof/>
                <w:webHidden/>
              </w:rPr>
              <w:t>20</w:t>
            </w:r>
            <w:r w:rsidRPr="00F04DA9">
              <w:rPr>
                <w:noProof/>
                <w:webHidden/>
              </w:rPr>
              <w:fldChar w:fldCharType="end"/>
            </w:r>
          </w:hyperlink>
        </w:p>
        <w:p w14:paraId="270E6F90" w14:textId="651BFA3F" w:rsidR="00F04DA9" w:rsidRPr="00F04DA9" w:rsidRDefault="00F04DA9">
          <w:pPr>
            <w:pStyle w:val="TDC2"/>
            <w:tabs>
              <w:tab w:val="right" w:leader="dot" w:pos="8494"/>
            </w:tabs>
            <w:rPr>
              <w:rFonts w:cstheme="minorBidi"/>
              <w:noProof/>
            </w:rPr>
          </w:pPr>
          <w:hyperlink w:anchor="_Toc224391890" w:history="1">
            <w:r w:rsidRPr="00F04DA9">
              <w:rPr>
                <w:rStyle w:val="Hipervnculo"/>
                <w:noProof/>
                <w:color w:val="auto"/>
              </w:rPr>
              <w:t>Análisis IA por equipo</w:t>
            </w:r>
            <w:r w:rsidRPr="00F04DA9">
              <w:rPr>
                <w:noProof/>
                <w:webHidden/>
              </w:rPr>
              <w:tab/>
            </w:r>
            <w:r w:rsidRPr="00F04DA9">
              <w:rPr>
                <w:noProof/>
                <w:webHidden/>
              </w:rPr>
              <w:fldChar w:fldCharType="begin"/>
            </w:r>
            <w:r w:rsidRPr="00F04DA9">
              <w:rPr>
                <w:noProof/>
                <w:webHidden/>
              </w:rPr>
              <w:instrText xml:space="preserve"> PAGEREF _Toc224391890 \h </w:instrText>
            </w:r>
            <w:r w:rsidRPr="00F04DA9">
              <w:rPr>
                <w:noProof/>
                <w:webHidden/>
              </w:rPr>
            </w:r>
            <w:r w:rsidRPr="00F04DA9">
              <w:rPr>
                <w:noProof/>
                <w:webHidden/>
              </w:rPr>
              <w:fldChar w:fldCharType="separate"/>
            </w:r>
            <w:r>
              <w:rPr>
                <w:noProof/>
                <w:webHidden/>
              </w:rPr>
              <w:t>21</w:t>
            </w:r>
            <w:r w:rsidRPr="00F04DA9">
              <w:rPr>
                <w:noProof/>
                <w:webHidden/>
              </w:rPr>
              <w:fldChar w:fldCharType="end"/>
            </w:r>
          </w:hyperlink>
        </w:p>
        <w:p w14:paraId="6FDA9C36" w14:textId="55E00E0A" w:rsidR="00F04DA9" w:rsidRPr="00F04DA9" w:rsidRDefault="00F04DA9">
          <w:pPr>
            <w:pStyle w:val="TDC1"/>
            <w:tabs>
              <w:tab w:val="right" w:leader="dot" w:pos="8494"/>
            </w:tabs>
            <w:rPr>
              <w:rFonts w:cstheme="minorBidi"/>
              <w:noProof/>
            </w:rPr>
          </w:pPr>
          <w:hyperlink w:anchor="_Toc224391891" w:history="1">
            <w:r w:rsidRPr="00F04DA9">
              <w:rPr>
                <w:rStyle w:val="Hipervnculo"/>
                <w:noProof/>
                <w:color w:val="auto"/>
              </w:rPr>
              <w:t>11. Finalización y Conclusión</w:t>
            </w:r>
            <w:r w:rsidRPr="00F04DA9">
              <w:rPr>
                <w:noProof/>
                <w:webHidden/>
              </w:rPr>
              <w:tab/>
            </w:r>
            <w:r w:rsidRPr="00F04DA9">
              <w:rPr>
                <w:noProof/>
                <w:webHidden/>
              </w:rPr>
              <w:fldChar w:fldCharType="begin"/>
            </w:r>
            <w:r w:rsidRPr="00F04DA9">
              <w:rPr>
                <w:noProof/>
                <w:webHidden/>
              </w:rPr>
              <w:instrText xml:space="preserve"> PAGEREF _Toc224391891 \h </w:instrText>
            </w:r>
            <w:r w:rsidRPr="00F04DA9">
              <w:rPr>
                <w:noProof/>
                <w:webHidden/>
              </w:rPr>
            </w:r>
            <w:r w:rsidRPr="00F04DA9">
              <w:rPr>
                <w:noProof/>
                <w:webHidden/>
              </w:rPr>
              <w:fldChar w:fldCharType="separate"/>
            </w:r>
            <w:r>
              <w:rPr>
                <w:noProof/>
                <w:webHidden/>
              </w:rPr>
              <w:t>21</w:t>
            </w:r>
            <w:r w:rsidRPr="00F04DA9">
              <w:rPr>
                <w:noProof/>
                <w:webHidden/>
              </w:rPr>
              <w:fldChar w:fldCharType="end"/>
            </w:r>
          </w:hyperlink>
        </w:p>
        <w:p w14:paraId="7597ABF3" w14:textId="77777777" w:rsidR="00F04DA9" w:rsidRDefault="00F04DA9">
          <w:pPr>
            <w:rPr>
              <w:b/>
              <w:bCs/>
              <w:lang w:val="es-ES"/>
            </w:rPr>
          </w:pPr>
          <w:r w:rsidRPr="00F04DA9">
            <w:rPr>
              <w:b/>
              <w:bCs/>
              <w:lang w:val="es-ES"/>
            </w:rPr>
            <w:fldChar w:fldCharType="end"/>
          </w:r>
        </w:p>
      </w:sdtContent>
    </w:sdt>
    <w:p w14:paraId="12AC1659" w14:textId="56AC7925" w:rsidR="003473D3" w:rsidRPr="00F04DA9" w:rsidRDefault="00301509" w:rsidP="00F04DA9">
      <w:r w:rsidRPr="00F04DA9">
        <w:br w:type="page"/>
      </w:r>
      <w:bookmarkStart w:id="0" w:name="_Toc224391857"/>
      <w:r w:rsidRPr="00F04DA9">
        <w:rPr>
          <w:b/>
        </w:rPr>
        <w:lastRenderedPageBreak/>
        <w:t>1. Objetivos de la Aplicación</w:t>
      </w:r>
      <w:bookmarkEnd w:id="0"/>
    </w:p>
    <w:p w14:paraId="6EE21717" w14:textId="77777777" w:rsidR="003473D3" w:rsidRPr="00F04DA9" w:rsidRDefault="00301509">
      <w:pPr>
        <w:spacing w:before="40" w:after="80"/>
      </w:pPr>
      <w:proofErr w:type="spellStart"/>
      <w:r w:rsidRPr="00F04DA9">
        <w:t>Permitir</w:t>
      </w:r>
      <w:proofErr w:type="spellEnd"/>
      <w:r w:rsidRPr="00F04DA9">
        <w:t xml:space="preserve"> a </w:t>
      </w:r>
      <w:proofErr w:type="spellStart"/>
      <w:r w:rsidRPr="00F04DA9">
        <w:t>auditores</w:t>
      </w:r>
      <w:proofErr w:type="spellEnd"/>
      <w:r w:rsidRPr="00F04DA9">
        <w:t xml:space="preserve"> y personal técnico de la Escuela de Ingeniería de Sistemas de la Universidad Nacional de Trujillo supervisar, controlar y auditar los equipos de cómputo de los laboratorios desde una plataforma centralizada, facilitando la detección de problemas de hardware, software no autorizado, vulnerabilidades de seguridad y métricas de rendimiento fuera de rango.</w:t>
      </w:r>
    </w:p>
    <w:p w14:paraId="729CC77C" w14:textId="77777777" w:rsidR="003473D3" w:rsidRPr="00F04DA9" w:rsidRDefault="00301509">
      <w:pPr>
        <w:spacing w:before="160" w:after="40"/>
      </w:pPr>
      <w:r w:rsidRPr="00F04DA9">
        <w:rPr>
          <w:b/>
        </w:rPr>
        <w:t>Módulo de Autenticación</w:t>
      </w:r>
    </w:p>
    <w:p w14:paraId="039DE340" w14:textId="77777777" w:rsidR="003473D3" w:rsidRPr="00F04DA9" w:rsidRDefault="00301509">
      <w:pPr>
        <w:spacing w:before="40" w:after="80"/>
      </w:pPr>
      <w:r w:rsidRPr="00F04DA9">
        <w:t>Este módulo permite al usuario ingresar al sistema mediante sus credenciales institucionales (usuario y contraseña). Si los datos son incorrectos, el sistema mostrará un mensaje de error. Una vez autenticado, el sistema redirige al panel principal donde el usuario puede acceder a todas las funcionalidades según su rol.</w:t>
      </w:r>
    </w:p>
    <w:p w14:paraId="5B23C3D3" w14:textId="77777777" w:rsidR="003473D3" w:rsidRPr="00F04DA9" w:rsidRDefault="00301509">
      <w:pPr>
        <w:spacing w:before="160" w:after="40"/>
      </w:pPr>
      <w:r w:rsidRPr="00F04DA9">
        <w:rPr>
          <w:b/>
        </w:rPr>
        <w:t>Módulo de Gestión de Equipos</w:t>
      </w:r>
    </w:p>
    <w:p w14:paraId="061C4AA0" w14:textId="77777777" w:rsidR="003473D3" w:rsidRPr="00F04DA9" w:rsidRDefault="00301509">
      <w:pPr>
        <w:spacing w:before="40" w:after="80"/>
      </w:pPr>
      <w:r w:rsidRPr="00F04DA9">
        <w:t>Este módulo permite registrar, consultar y gestionar todos los equipos de cómputo de los laboratorios. Desde aquí el usuario puede acceder al último snapshot de hardware, software, seguridad y rendimiento de cada equipo, así como al historial completo de capturas.</w:t>
      </w:r>
    </w:p>
    <w:p w14:paraId="06678EDB" w14:textId="77777777" w:rsidR="003473D3" w:rsidRPr="00F04DA9" w:rsidRDefault="00301509">
      <w:pPr>
        <w:spacing w:before="160" w:after="40"/>
      </w:pPr>
      <w:r w:rsidRPr="00F04DA9">
        <w:rPr>
          <w:b/>
        </w:rPr>
        <w:t>Módulo de Gestión de Laboratorios</w:t>
      </w:r>
    </w:p>
    <w:p w14:paraId="4DE019E9" w14:textId="77777777" w:rsidR="003473D3" w:rsidRPr="00F04DA9" w:rsidRDefault="00301509">
      <w:pPr>
        <w:spacing w:before="40" w:after="80"/>
      </w:pPr>
      <w:r w:rsidRPr="00F04DA9">
        <w:t xml:space="preserve">Este módulo permite registrar y administrar las salas y laboratorios de cómputo de la institución. Los laboratorios registrados pueden ser asignados </w:t>
      </w:r>
      <w:proofErr w:type="gramStart"/>
      <w:r w:rsidRPr="00F04DA9">
        <w:t>a</w:t>
      </w:r>
      <w:proofErr w:type="gramEnd"/>
      <w:r w:rsidRPr="00F04DA9">
        <w:t xml:space="preserve"> equipos y utilizados como filtro en los módulos de análisis y software autorizado.</w:t>
      </w:r>
    </w:p>
    <w:p w14:paraId="294EDBE2" w14:textId="77777777" w:rsidR="003473D3" w:rsidRPr="00F04DA9" w:rsidRDefault="00301509">
      <w:pPr>
        <w:spacing w:before="160" w:after="40"/>
      </w:pPr>
      <w:r w:rsidRPr="00F04DA9">
        <w:rPr>
          <w:b/>
        </w:rPr>
        <w:t>Módulo de Software Autorizado</w:t>
      </w:r>
    </w:p>
    <w:p w14:paraId="51563794" w14:textId="77777777" w:rsidR="003473D3" w:rsidRPr="00F04DA9" w:rsidRDefault="00301509">
      <w:pPr>
        <w:spacing w:before="40" w:after="80"/>
      </w:pPr>
      <w:r w:rsidRPr="00F04DA9">
        <w:t>Este módulo gestiona la lista blanca (whitelist) de software permitido en los laboratorios. Permite autorizar programas de forma global (todos los laboratorios) o específica (un laboratorio determinado). El software instalado en equipos que no figure en esta lista será marcado como no autorizado en los análisis.</w:t>
      </w:r>
    </w:p>
    <w:p w14:paraId="739F17BB" w14:textId="77777777" w:rsidR="003473D3" w:rsidRPr="00F04DA9" w:rsidRDefault="00301509">
      <w:pPr>
        <w:spacing w:before="160" w:after="40"/>
      </w:pPr>
      <w:r w:rsidRPr="00F04DA9">
        <w:rPr>
          <w:b/>
        </w:rPr>
        <w:t>Módulo de Hardware</w:t>
      </w:r>
    </w:p>
    <w:p w14:paraId="395E6183" w14:textId="77777777" w:rsidR="003473D3" w:rsidRPr="00F04DA9" w:rsidRDefault="00301509">
      <w:pPr>
        <w:spacing w:before="40" w:after="80"/>
      </w:pPr>
      <w:r w:rsidRPr="00F04DA9">
        <w:t>Este módulo muestra el estado de los componentes físicos de cada equipo: procesador, memoria RAM, almacenamiento, temperatura y datos del equipo físico. Permite consultar el último snapshot recibido o el historial de capturas por rango de fechas.</w:t>
      </w:r>
    </w:p>
    <w:p w14:paraId="74CFACBD" w14:textId="77777777" w:rsidR="003473D3" w:rsidRPr="00F04DA9" w:rsidRDefault="00301509">
      <w:pPr>
        <w:spacing w:before="160" w:after="40"/>
      </w:pPr>
      <w:r w:rsidRPr="00F04DA9">
        <w:rPr>
          <w:b/>
        </w:rPr>
        <w:t>Módulo de Seguridad</w:t>
      </w:r>
    </w:p>
    <w:p w14:paraId="5E22B9CE" w14:textId="77777777" w:rsidR="003473D3" w:rsidRPr="00F04DA9" w:rsidRDefault="00301509">
      <w:pPr>
        <w:spacing w:before="40" w:after="80"/>
      </w:pPr>
      <w:r w:rsidRPr="00F04DA9">
        <w:t>Este módulo centraliza los equipos con vulnerabilidades activas detectadas por el agente de auditoría: equipos sin antivirus habilitado, con actualizaciones críticas pendientes o con riesgos de seguridad activos. Incluye historial de snapshots de seguridad por equipo.</w:t>
      </w:r>
    </w:p>
    <w:p w14:paraId="753F0A72" w14:textId="77777777" w:rsidR="003473D3" w:rsidRPr="00F04DA9" w:rsidRDefault="00301509">
      <w:pPr>
        <w:spacing w:before="160" w:after="40"/>
      </w:pPr>
      <w:r w:rsidRPr="00F04DA9">
        <w:rPr>
          <w:b/>
        </w:rPr>
        <w:t>Módulo de Rendimiento</w:t>
      </w:r>
    </w:p>
    <w:p w14:paraId="0E80A5DD" w14:textId="77777777" w:rsidR="003473D3" w:rsidRPr="00F04DA9" w:rsidRDefault="00301509">
      <w:pPr>
        <w:spacing w:before="40" w:after="80"/>
      </w:pPr>
      <w:r w:rsidRPr="00F04DA9">
        <w:t>Este módulo muestra los equipos con métricas de rendimiento fuera de los límites aceptables, clasificando las alertas por tipo: CPU, RAM, disco y temperatura. Permite consultar el historial de métricas y los promedios del período seleccionado.</w:t>
      </w:r>
    </w:p>
    <w:p w14:paraId="7867B8DE" w14:textId="77777777" w:rsidR="003473D3" w:rsidRPr="00F04DA9" w:rsidRDefault="00301509">
      <w:pPr>
        <w:spacing w:before="160" w:after="40"/>
      </w:pPr>
      <w:r w:rsidRPr="00F04DA9">
        <w:rPr>
          <w:b/>
        </w:rPr>
        <w:t>Módulo de Análisis con IA</w:t>
      </w:r>
    </w:p>
    <w:p w14:paraId="3E2C1595" w14:textId="77777777" w:rsidR="003473D3" w:rsidRPr="00F04DA9" w:rsidRDefault="00301509">
      <w:pPr>
        <w:spacing w:before="40" w:after="80"/>
      </w:pPr>
      <w:r w:rsidRPr="00F04DA9">
        <w:t xml:space="preserve">Este módulo presenta una vista consolidada del estado de los equipos de un laboratorio por fecha, visualizando un mapa de calor interactivo. Permite además solicitar un análisis </w:t>
      </w:r>
      <w:r w:rsidRPr="00F04DA9">
        <w:lastRenderedPageBreak/>
        <w:t>de inteligencia artificial (Claude AI) que genera un resumen ejecutivo, hallazgos críticos y recomendaciones priorizadas tanto por laboratorio completo como por equipo individual.</w:t>
      </w:r>
    </w:p>
    <w:p w14:paraId="37C1C663" w14:textId="698B4F32" w:rsidR="003473D3" w:rsidRPr="00F04DA9" w:rsidRDefault="00301509" w:rsidP="00F04DA9">
      <w:pPr>
        <w:pStyle w:val="Ttulo1"/>
        <w:rPr>
          <w:color w:val="auto"/>
        </w:rPr>
      </w:pPr>
      <w:bookmarkStart w:id="1" w:name="_Toc224391858"/>
      <w:r w:rsidRPr="00F04DA9">
        <w:rPr>
          <w:color w:val="auto"/>
        </w:rPr>
        <w:t>2. Ingreso a la Aplicación</w:t>
      </w:r>
      <w:bookmarkEnd w:id="1"/>
    </w:p>
    <w:p w14:paraId="1DDA984A" w14:textId="4F1F40E4" w:rsidR="003473D3" w:rsidRPr="00F04DA9" w:rsidRDefault="00301509" w:rsidP="0010103A">
      <w:pPr>
        <w:spacing w:before="40" w:after="80"/>
      </w:pPr>
      <w:r w:rsidRPr="00F04DA9">
        <w:t xml:space="preserve">Al </w:t>
      </w:r>
      <w:proofErr w:type="spellStart"/>
      <w:r w:rsidRPr="00F04DA9">
        <w:t>abrir</w:t>
      </w:r>
      <w:proofErr w:type="spellEnd"/>
      <w:r w:rsidRPr="00F04DA9">
        <w:t xml:space="preserve"> la URL del </w:t>
      </w:r>
      <w:proofErr w:type="spellStart"/>
      <w:r w:rsidRPr="00F04DA9">
        <w:t>sistema</w:t>
      </w:r>
      <w:proofErr w:type="spellEnd"/>
      <w:r w:rsidRPr="00F04DA9">
        <w:t xml:space="preserve"> </w:t>
      </w:r>
      <w:proofErr w:type="spellStart"/>
      <w:r w:rsidRPr="00F04DA9">
        <w:t>en</w:t>
      </w:r>
      <w:proofErr w:type="spellEnd"/>
      <w:r w:rsidRPr="00F04DA9">
        <w:t xml:space="preserve"> </w:t>
      </w:r>
      <w:proofErr w:type="spellStart"/>
      <w:r w:rsidRPr="00F04DA9">
        <w:t>el</w:t>
      </w:r>
      <w:proofErr w:type="spellEnd"/>
      <w:r w:rsidRPr="00F04DA9">
        <w:t xml:space="preserve"> </w:t>
      </w:r>
      <w:proofErr w:type="spellStart"/>
      <w:r w:rsidRPr="00F04DA9">
        <w:t>navegador</w:t>
      </w:r>
      <w:proofErr w:type="spellEnd"/>
      <w:r w:rsidRPr="00F04DA9">
        <w:t xml:space="preserve">, </w:t>
      </w:r>
      <w:proofErr w:type="spellStart"/>
      <w:r w:rsidRPr="00F04DA9">
        <w:t>el</w:t>
      </w:r>
      <w:proofErr w:type="spellEnd"/>
      <w:r w:rsidRPr="00F04DA9">
        <w:t xml:space="preserve"> </w:t>
      </w:r>
      <w:proofErr w:type="spellStart"/>
      <w:r w:rsidRPr="00F04DA9">
        <w:t>usuario</w:t>
      </w:r>
      <w:proofErr w:type="spellEnd"/>
      <w:r w:rsidRPr="00F04DA9">
        <w:t xml:space="preserve"> </w:t>
      </w:r>
      <w:proofErr w:type="spellStart"/>
      <w:r w:rsidRPr="00F04DA9">
        <w:t>encontrará</w:t>
      </w:r>
      <w:proofErr w:type="spellEnd"/>
      <w:r w:rsidRPr="00F04DA9">
        <w:t xml:space="preserve"> la </w:t>
      </w:r>
      <w:proofErr w:type="spellStart"/>
      <w:r w:rsidRPr="00F04DA9">
        <w:t>pantalla</w:t>
      </w:r>
      <w:proofErr w:type="spellEnd"/>
      <w:r w:rsidRPr="00F04DA9">
        <w:t xml:space="preserve"> de </w:t>
      </w:r>
      <w:proofErr w:type="spellStart"/>
      <w:r w:rsidRPr="00F04DA9">
        <w:t>inicio</w:t>
      </w:r>
      <w:proofErr w:type="spellEnd"/>
      <w:r w:rsidRPr="00F04DA9">
        <w:t xml:space="preserve"> de </w:t>
      </w:r>
      <w:proofErr w:type="spellStart"/>
      <w:r w:rsidRPr="00F04DA9">
        <w:t>sesión</w:t>
      </w:r>
      <w:proofErr w:type="spellEnd"/>
      <w:r w:rsidRPr="00F04DA9">
        <w:t xml:space="preserve">. </w:t>
      </w:r>
      <w:proofErr w:type="spellStart"/>
      <w:r w:rsidRPr="00F04DA9">
        <w:t>Esta</w:t>
      </w:r>
      <w:proofErr w:type="spellEnd"/>
      <w:r w:rsidRPr="00F04DA9">
        <w:t xml:space="preserve"> </w:t>
      </w:r>
      <w:proofErr w:type="spellStart"/>
      <w:r w:rsidRPr="00F04DA9">
        <w:t>pantalla</w:t>
      </w:r>
      <w:proofErr w:type="spellEnd"/>
      <w:r w:rsidRPr="00F04DA9">
        <w:t xml:space="preserve"> </w:t>
      </w:r>
      <w:proofErr w:type="spellStart"/>
      <w:r w:rsidRPr="00F04DA9">
        <w:t>presenta</w:t>
      </w:r>
      <w:proofErr w:type="spellEnd"/>
      <w:r w:rsidRPr="00F04DA9">
        <w:t xml:space="preserve"> un </w:t>
      </w:r>
      <w:proofErr w:type="spellStart"/>
      <w:r w:rsidRPr="00F04DA9">
        <w:t>formulario</w:t>
      </w:r>
      <w:proofErr w:type="spellEnd"/>
      <w:r w:rsidRPr="00F04DA9">
        <w:t xml:space="preserve"> de </w:t>
      </w:r>
      <w:proofErr w:type="spellStart"/>
      <w:r w:rsidRPr="00F04DA9">
        <w:t>autenticación</w:t>
      </w:r>
      <w:proofErr w:type="spellEnd"/>
      <w:r w:rsidRPr="00F04DA9">
        <w:t xml:space="preserve"> con los </w:t>
      </w:r>
      <w:proofErr w:type="spellStart"/>
      <w:r w:rsidRPr="00F04DA9">
        <w:t>campos</w:t>
      </w:r>
      <w:proofErr w:type="spellEnd"/>
      <w:r w:rsidRPr="00F04DA9">
        <w:t xml:space="preserve"> de </w:t>
      </w:r>
      <w:proofErr w:type="spellStart"/>
      <w:r w:rsidRPr="00F04DA9">
        <w:t>usuario</w:t>
      </w:r>
      <w:proofErr w:type="spellEnd"/>
      <w:r w:rsidRPr="00F04DA9">
        <w:t xml:space="preserve"> y </w:t>
      </w:r>
      <w:proofErr w:type="spellStart"/>
      <w:r w:rsidRPr="00F04DA9">
        <w:t>contraseña</w:t>
      </w:r>
      <w:proofErr w:type="spellEnd"/>
      <w:r w:rsidRPr="00F04DA9">
        <w:t xml:space="preserve">, una </w:t>
      </w:r>
      <w:proofErr w:type="spellStart"/>
      <w:r w:rsidRPr="00F04DA9">
        <w:t>opción</w:t>
      </w:r>
      <w:proofErr w:type="spellEnd"/>
      <w:r w:rsidRPr="00F04DA9">
        <w:t xml:space="preserve"> para </w:t>
      </w:r>
      <w:proofErr w:type="spellStart"/>
      <w:r w:rsidRPr="00F04DA9">
        <w:t>recordar</w:t>
      </w:r>
      <w:proofErr w:type="spellEnd"/>
      <w:r w:rsidRPr="00F04DA9">
        <w:t xml:space="preserve"> la </w:t>
      </w:r>
      <w:proofErr w:type="spellStart"/>
      <w:r w:rsidRPr="00F04DA9">
        <w:t>sesión</w:t>
      </w:r>
      <w:proofErr w:type="spellEnd"/>
      <w:r w:rsidRPr="00F04DA9">
        <w:t xml:space="preserve"> y un enlace de </w:t>
      </w:r>
      <w:proofErr w:type="spellStart"/>
      <w:r w:rsidRPr="00F04DA9">
        <w:t>recuperación</w:t>
      </w:r>
      <w:proofErr w:type="spellEnd"/>
      <w:r w:rsidRPr="00F04DA9">
        <w:t xml:space="preserve"> de </w:t>
      </w:r>
      <w:proofErr w:type="spellStart"/>
      <w:r w:rsidRPr="00F04DA9">
        <w:t>contraseña</w:t>
      </w:r>
      <w:proofErr w:type="spellEnd"/>
      <w:r w:rsidRPr="00F04DA9">
        <w:t>.</w:t>
      </w:r>
    </w:p>
    <w:p w14:paraId="7D0947E3" w14:textId="47BCEDB4" w:rsidR="0010103A" w:rsidRPr="00F04DA9" w:rsidRDefault="0010103A" w:rsidP="0010103A">
      <w:pPr>
        <w:spacing w:before="40" w:after="80"/>
      </w:pPr>
      <w:r w:rsidRPr="00F04DA9">
        <w:rPr>
          <w:noProof/>
        </w:rPr>
        <w:drawing>
          <wp:inline distT="0" distB="0" distL="0" distR="0" wp14:anchorId="35F7F7D8" wp14:editId="200A4E10">
            <wp:extent cx="5400040" cy="27139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13990"/>
                    </a:xfrm>
                    <a:prstGeom prst="rect">
                      <a:avLst/>
                    </a:prstGeom>
                  </pic:spPr>
                </pic:pic>
              </a:graphicData>
            </a:graphic>
          </wp:inline>
        </w:drawing>
      </w:r>
    </w:p>
    <w:p w14:paraId="661117A3" w14:textId="65501888" w:rsidR="003473D3" w:rsidRPr="00F04DA9" w:rsidRDefault="00301509">
      <w:pPr>
        <w:spacing w:before="80" w:after="120"/>
      </w:pPr>
      <w:proofErr w:type="spellStart"/>
      <w:r w:rsidRPr="00F04DA9">
        <w:rPr>
          <w:b/>
        </w:rPr>
        <w:t>Importante</w:t>
      </w:r>
      <w:proofErr w:type="spellEnd"/>
      <w:r w:rsidRPr="00F04DA9">
        <w:rPr>
          <w:b/>
        </w:rPr>
        <w:t xml:space="preserve">: </w:t>
      </w:r>
      <w:proofErr w:type="spellStart"/>
      <w:r w:rsidRPr="00F04DA9">
        <w:t>Esta</w:t>
      </w:r>
      <w:proofErr w:type="spellEnd"/>
      <w:r w:rsidRPr="00F04DA9">
        <w:t xml:space="preserve"> </w:t>
      </w:r>
      <w:proofErr w:type="spellStart"/>
      <w:r w:rsidRPr="00F04DA9">
        <w:t>aplicación</w:t>
      </w:r>
      <w:proofErr w:type="spellEnd"/>
      <w:r w:rsidRPr="00F04DA9">
        <w:t xml:space="preserve"> ha sido </w:t>
      </w:r>
      <w:proofErr w:type="spellStart"/>
      <w:r w:rsidRPr="00F04DA9">
        <w:t>desarrollada</w:t>
      </w:r>
      <w:proofErr w:type="spellEnd"/>
      <w:r w:rsidRPr="00F04DA9">
        <w:t xml:space="preserve"> para </w:t>
      </w:r>
      <w:proofErr w:type="spellStart"/>
      <w:r w:rsidRPr="00F04DA9">
        <w:t>funcionar</w:t>
      </w:r>
      <w:proofErr w:type="spellEnd"/>
      <w:r w:rsidRPr="00F04DA9">
        <w:t xml:space="preserve"> </w:t>
      </w:r>
      <w:proofErr w:type="spellStart"/>
      <w:r w:rsidRPr="00F04DA9">
        <w:t>en</w:t>
      </w:r>
      <w:proofErr w:type="spellEnd"/>
      <w:r w:rsidRPr="00F04DA9">
        <w:t xml:space="preserve"> </w:t>
      </w:r>
      <w:proofErr w:type="spellStart"/>
      <w:r w:rsidRPr="00F04DA9">
        <w:t>navegadores</w:t>
      </w:r>
      <w:proofErr w:type="spellEnd"/>
      <w:r w:rsidRPr="00F04DA9">
        <w:t xml:space="preserve"> web </w:t>
      </w:r>
      <w:proofErr w:type="spellStart"/>
      <w:r w:rsidRPr="00F04DA9">
        <w:t>modernos</w:t>
      </w:r>
      <w:proofErr w:type="spellEnd"/>
      <w:r w:rsidRPr="00F04DA9">
        <w:t>. El usuario debe tener acceso a la red institucional o internet para conectarse al servidor.</w:t>
      </w:r>
    </w:p>
    <w:p w14:paraId="38C4B05E" w14:textId="77777777" w:rsidR="003473D3" w:rsidRPr="00F04DA9" w:rsidRDefault="00301509" w:rsidP="00F04DA9">
      <w:pPr>
        <w:pStyle w:val="Ttulo2"/>
        <w:rPr>
          <w:color w:val="auto"/>
        </w:rPr>
      </w:pPr>
      <w:bookmarkStart w:id="2" w:name="_Toc224391859"/>
      <w:r w:rsidRPr="00F04DA9">
        <w:rPr>
          <w:color w:val="auto"/>
        </w:rPr>
        <w:t>Iniciar sesión</w:t>
      </w:r>
      <w:bookmarkEnd w:id="2"/>
    </w:p>
    <w:p w14:paraId="6CAECC0E" w14:textId="77777777" w:rsidR="003473D3" w:rsidRPr="00F04DA9" w:rsidRDefault="00301509">
      <w:pPr>
        <w:spacing w:before="40" w:after="80"/>
      </w:pPr>
      <w:r w:rsidRPr="00F04DA9">
        <w:t>Para ingresar al sistema el usuario debe completar los siguientes campos:</w:t>
      </w:r>
    </w:p>
    <w:p w14:paraId="08D720FD" w14:textId="77777777" w:rsidR="003473D3" w:rsidRPr="00F04DA9" w:rsidRDefault="00301509">
      <w:pPr>
        <w:spacing w:before="20" w:after="40"/>
        <w:ind w:left="283"/>
      </w:pPr>
      <w:r w:rsidRPr="00F04DA9">
        <w:t>- Usuario: Ingresar el correo institucional o nombre de usuario. Ejemplo: jdoe@unitru.edu.pe</w:t>
      </w:r>
    </w:p>
    <w:p w14:paraId="40192C9A" w14:textId="77777777" w:rsidR="003473D3" w:rsidRPr="00F04DA9" w:rsidRDefault="00301509">
      <w:pPr>
        <w:spacing w:before="20" w:after="40"/>
        <w:ind w:left="283"/>
      </w:pPr>
      <w:r w:rsidRPr="00F04DA9">
        <w:t>- Contraseña: Ingresar la contraseña asignada. Se puede activar el ícono de ojo para mostrar u ocultar el texto.</w:t>
      </w:r>
    </w:p>
    <w:p w14:paraId="20D0ED9C" w14:textId="77777777" w:rsidR="003473D3" w:rsidRPr="00F04DA9" w:rsidRDefault="00301509">
      <w:pPr>
        <w:spacing w:before="20" w:after="40"/>
        <w:ind w:left="283"/>
      </w:pPr>
      <w:r w:rsidRPr="00F04DA9">
        <w:t>- Recordarme (opcional): Marcar esta casilla para mantener la sesión activa al cerrar el navegador.</w:t>
      </w:r>
    </w:p>
    <w:p w14:paraId="0A382F19" w14:textId="77777777" w:rsidR="003473D3" w:rsidRPr="00F04DA9" w:rsidRDefault="00301509">
      <w:pPr>
        <w:spacing w:before="40" w:after="80"/>
      </w:pPr>
      <w:r w:rsidRPr="00F04DA9">
        <w:t>Una vez completados los campos, hacer clic en el botón Iniciar Sesión. Si las credenciales son correctas, el sistema redirige automáticamente al panel principal.</w:t>
      </w:r>
    </w:p>
    <w:p w14:paraId="221DF38F" w14:textId="77777777" w:rsidR="0010103A" w:rsidRPr="00F04DA9" w:rsidRDefault="0010103A" w:rsidP="0010103A">
      <w:pPr>
        <w:spacing w:before="40" w:after="80"/>
        <w:ind w:left="1440" w:firstLine="720"/>
      </w:pPr>
      <w:r w:rsidRPr="00F04DA9">
        <w:rPr>
          <w:noProof/>
        </w:rPr>
        <w:lastRenderedPageBreak/>
        <w:drawing>
          <wp:inline distT="0" distB="0" distL="0" distR="0" wp14:anchorId="3E65E341" wp14:editId="325FEA64">
            <wp:extent cx="2667000" cy="3419514"/>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3763" cy="3428185"/>
                    </a:xfrm>
                    <a:prstGeom prst="rect">
                      <a:avLst/>
                    </a:prstGeom>
                  </pic:spPr>
                </pic:pic>
              </a:graphicData>
            </a:graphic>
          </wp:inline>
        </w:drawing>
      </w:r>
    </w:p>
    <w:p w14:paraId="75C5CEDD" w14:textId="5D2CFE20" w:rsidR="003473D3" w:rsidRPr="00F04DA9" w:rsidRDefault="00301509">
      <w:pPr>
        <w:spacing w:before="40" w:after="80"/>
      </w:pPr>
      <w:r w:rsidRPr="00F04DA9">
        <w:t xml:space="preserve">Si las </w:t>
      </w:r>
      <w:proofErr w:type="spellStart"/>
      <w:r w:rsidRPr="00F04DA9">
        <w:t>credenciales</w:t>
      </w:r>
      <w:proofErr w:type="spellEnd"/>
      <w:r w:rsidRPr="00F04DA9">
        <w:t xml:space="preserve"> son </w:t>
      </w:r>
      <w:proofErr w:type="spellStart"/>
      <w:r w:rsidRPr="00F04DA9">
        <w:t>incorrectas</w:t>
      </w:r>
      <w:proofErr w:type="spellEnd"/>
      <w:r w:rsidRPr="00F04DA9">
        <w:t xml:space="preserve">, </w:t>
      </w:r>
      <w:proofErr w:type="spellStart"/>
      <w:r w:rsidRPr="00F04DA9">
        <w:t>aparecerá</w:t>
      </w:r>
      <w:proofErr w:type="spellEnd"/>
      <w:r w:rsidRPr="00F04DA9">
        <w:t xml:space="preserve"> un mensaje de error en pantalla indicando el motivo del fallo. Verificar que no esté activado el bloqueo de mayúsculas (Caps Lock) antes de reintentar.</w:t>
      </w:r>
    </w:p>
    <w:p w14:paraId="409DF29D" w14:textId="77777777" w:rsidR="003473D3" w:rsidRPr="00F04DA9" w:rsidRDefault="00301509" w:rsidP="00F04DA9">
      <w:pPr>
        <w:pStyle w:val="Ttulo2"/>
        <w:rPr>
          <w:color w:val="auto"/>
        </w:rPr>
      </w:pPr>
      <w:bookmarkStart w:id="3" w:name="_Toc224391860"/>
      <w:r w:rsidRPr="00F04DA9">
        <w:rPr>
          <w:color w:val="auto"/>
        </w:rPr>
        <w:t>Cerrar sesión</w:t>
      </w:r>
      <w:bookmarkEnd w:id="3"/>
    </w:p>
    <w:p w14:paraId="06715478" w14:textId="77777777" w:rsidR="003473D3" w:rsidRPr="00F04DA9" w:rsidRDefault="00301509">
      <w:pPr>
        <w:spacing w:before="40" w:after="80"/>
      </w:pPr>
      <w:r w:rsidRPr="00F04DA9">
        <w:t>Para cerrar sesión de forma segura, el usuario debe dirigirse al menú de usuario ubicado en la parte inferior izquierda del panel lateral, hacer clic sobre su nombre o avatar para desplegar las opciones y seleccionar Cerrar sesión. El sistema eliminará el token de autenticación y redirigirá a la pantalla de inicio de sesión.</w:t>
      </w:r>
    </w:p>
    <w:p w14:paraId="6964A8C0" w14:textId="571A5B34" w:rsidR="003473D3" w:rsidRPr="00F04DA9" w:rsidRDefault="0010103A" w:rsidP="0010103A">
      <w:pPr>
        <w:ind w:left="720" w:firstLine="720"/>
      </w:pPr>
      <w:r w:rsidRPr="00F04DA9">
        <w:rPr>
          <w:i/>
          <w:noProof/>
          <w:sz w:val="20"/>
        </w:rPr>
        <w:drawing>
          <wp:inline distT="0" distB="0" distL="0" distR="0" wp14:anchorId="2929C557" wp14:editId="7A8D853E">
            <wp:extent cx="3400425" cy="3442754"/>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8092" cy="3450516"/>
                    </a:xfrm>
                    <a:prstGeom prst="rect">
                      <a:avLst/>
                    </a:prstGeom>
                  </pic:spPr>
                </pic:pic>
              </a:graphicData>
            </a:graphic>
          </wp:inline>
        </w:drawing>
      </w:r>
      <w:r w:rsidR="00301509" w:rsidRPr="00F04DA9">
        <w:br w:type="page"/>
      </w:r>
    </w:p>
    <w:p w14:paraId="55AACBEE" w14:textId="77777777" w:rsidR="003473D3" w:rsidRPr="00F04DA9" w:rsidRDefault="00301509" w:rsidP="00F04DA9">
      <w:pPr>
        <w:pStyle w:val="Ttulo1"/>
        <w:rPr>
          <w:color w:val="auto"/>
        </w:rPr>
      </w:pPr>
      <w:bookmarkStart w:id="4" w:name="_Toc224391861"/>
      <w:r w:rsidRPr="00F04DA9">
        <w:rPr>
          <w:color w:val="auto"/>
        </w:rPr>
        <w:lastRenderedPageBreak/>
        <w:t>3. Navegación Principal</w:t>
      </w:r>
      <w:bookmarkEnd w:id="4"/>
    </w:p>
    <w:p w14:paraId="145E3ECF" w14:textId="574B8DE9" w:rsidR="003473D3" w:rsidRPr="00F04DA9" w:rsidRDefault="00301509">
      <w:pPr>
        <w:spacing w:before="40" w:after="80"/>
      </w:pPr>
      <w:r w:rsidRPr="00F04DA9">
        <w:t xml:space="preserve">Tras iniciar sesión, el usuario accede al panel principal del sistema. La interfaz está compuesta por un panel lateral de navegación a la izquierda y el área de contenido a la </w:t>
      </w:r>
      <w:proofErr w:type="spellStart"/>
      <w:r w:rsidRPr="00F04DA9">
        <w:t>derecha</w:t>
      </w:r>
      <w:proofErr w:type="spellEnd"/>
      <w:r w:rsidRPr="00F04DA9">
        <w:t xml:space="preserve"> </w:t>
      </w:r>
      <w:proofErr w:type="spellStart"/>
      <w:r w:rsidRPr="00F04DA9">
        <w:t>donde</w:t>
      </w:r>
      <w:proofErr w:type="spellEnd"/>
      <w:r w:rsidRPr="00F04DA9">
        <w:t xml:space="preserve"> se </w:t>
      </w:r>
      <w:proofErr w:type="spellStart"/>
      <w:r w:rsidRPr="00F04DA9">
        <w:t>muestra</w:t>
      </w:r>
      <w:proofErr w:type="spellEnd"/>
      <w:r w:rsidRPr="00F04DA9">
        <w:t xml:space="preserve"> </w:t>
      </w:r>
      <w:proofErr w:type="spellStart"/>
      <w:r w:rsidRPr="00F04DA9">
        <w:t>cada</w:t>
      </w:r>
      <w:proofErr w:type="spellEnd"/>
      <w:r w:rsidRPr="00F04DA9">
        <w:t xml:space="preserve"> </w:t>
      </w:r>
      <w:proofErr w:type="spellStart"/>
      <w:r w:rsidRPr="00F04DA9">
        <w:t>módulo</w:t>
      </w:r>
      <w:proofErr w:type="spellEnd"/>
      <w:r w:rsidRPr="00F04DA9">
        <w:t>.</w:t>
      </w:r>
    </w:p>
    <w:p w14:paraId="088FFF23" w14:textId="49FA234B" w:rsidR="005F0F41" w:rsidRPr="00F04DA9" w:rsidRDefault="005F0F41">
      <w:pPr>
        <w:spacing w:before="40" w:after="80"/>
      </w:pPr>
      <w:r w:rsidRPr="00F04DA9">
        <w:rPr>
          <w:noProof/>
        </w:rPr>
        <w:drawing>
          <wp:inline distT="0" distB="0" distL="0" distR="0" wp14:anchorId="0A918EF7" wp14:editId="44B2D588">
            <wp:extent cx="5226685" cy="63436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b="28663"/>
                    <a:stretch/>
                  </pic:blipFill>
                  <pic:spPr bwMode="auto">
                    <a:xfrm>
                      <a:off x="0" y="0"/>
                      <a:ext cx="5226685" cy="6343650"/>
                    </a:xfrm>
                    <a:prstGeom prst="rect">
                      <a:avLst/>
                    </a:prstGeom>
                    <a:noFill/>
                    <a:ln>
                      <a:noFill/>
                    </a:ln>
                    <a:extLst>
                      <a:ext uri="{53640926-AAD7-44D8-BBD7-CCE9431645EC}">
                        <a14:shadowObscured xmlns:a14="http://schemas.microsoft.com/office/drawing/2010/main"/>
                      </a:ext>
                    </a:extLst>
                  </pic:spPr>
                </pic:pic>
              </a:graphicData>
            </a:graphic>
          </wp:inline>
        </w:drawing>
      </w:r>
    </w:p>
    <w:p w14:paraId="4A796BE4" w14:textId="77777777" w:rsidR="003473D3" w:rsidRPr="00F04DA9" w:rsidRDefault="00301509" w:rsidP="00F04DA9">
      <w:pPr>
        <w:pStyle w:val="Ttulo2"/>
        <w:rPr>
          <w:color w:val="auto"/>
        </w:rPr>
      </w:pPr>
      <w:bookmarkStart w:id="5" w:name="_Toc224391862"/>
      <w:r w:rsidRPr="00F04DA9">
        <w:rPr>
          <w:color w:val="auto"/>
        </w:rPr>
        <w:t>Panel lateral (Sidebar)</w:t>
      </w:r>
      <w:bookmarkEnd w:id="5"/>
    </w:p>
    <w:p w14:paraId="2F2CE804" w14:textId="77777777" w:rsidR="003473D3" w:rsidRPr="00F04DA9" w:rsidRDefault="00301509">
      <w:pPr>
        <w:spacing w:before="40" w:after="80"/>
      </w:pPr>
      <w:r w:rsidRPr="00F04DA9">
        <w:t>El panel lateral permanece visible en todo momento y contiene los accesos directos a los módulos del sistema. En la parte superior se muestra el logo FISIO LAB y un selector de versión. Los módulos disponibles son:</w:t>
      </w:r>
    </w:p>
    <w:p w14:paraId="68CDA14A" w14:textId="77777777" w:rsidR="003473D3" w:rsidRPr="00F04DA9" w:rsidRDefault="00301509">
      <w:pPr>
        <w:spacing w:before="20" w:after="40"/>
        <w:ind w:left="283"/>
      </w:pPr>
      <w:r w:rsidRPr="00F04DA9">
        <w:t>- Resumen General: Vista global del sistema.</w:t>
      </w:r>
    </w:p>
    <w:p w14:paraId="33B18ACC" w14:textId="77777777" w:rsidR="003473D3" w:rsidRPr="00F04DA9" w:rsidRDefault="00301509">
      <w:pPr>
        <w:spacing w:before="20" w:after="40"/>
        <w:ind w:left="283"/>
      </w:pPr>
      <w:r w:rsidRPr="00F04DA9">
        <w:t>- Equipos: Catálogo de máquinas registradas y auditadas.</w:t>
      </w:r>
    </w:p>
    <w:p w14:paraId="3D2671B3" w14:textId="77777777" w:rsidR="003473D3" w:rsidRPr="00F04DA9" w:rsidRDefault="00301509">
      <w:pPr>
        <w:spacing w:before="20" w:after="40"/>
        <w:ind w:left="283"/>
      </w:pPr>
      <w:r w:rsidRPr="00F04DA9">
        <w:t>- Laboratorios: Administración de salas de cómputo.</w:t>
      </w:r>
    </w:p>
    <w:p w14:paraId="06E4C5B5" w14:textId="77777777" w:rsidR="003473D3" w:rsidRPr="00F04DA9" w:rsidRDefault="00301509">
      <w:pPr>
        <w:spacing w:before="20" w:after="40"/>
        <w:ind w:left="283"/>
      </w:pPr>
      <w:r w:rsidRPr="00F04DA9">
        <w:lastRenderedPageBreak/>
        <w:t>- Análisis: Vista consolidada por laboratorio y fecha con mapa de calor e IA.</w:t>
      </w:r>
    </w:p>
    <w:p w14:paraId="118176E4" w14:textId="77777777" w:rsidR="003473D3" w:rsidRPr="00F04DA9" w:rsidRDefault="00301509">
      <w:pPr>
        <w:spacing w:before="20" w:after="40"/>
        <w:ind w:left="283"/>
      </w:pPr>
      <w:r w:rsidRPr="00F04DA9">
        <w:t>- Auditoría &gt; Seguridad: Panel de riesgos de seguridad activos.</w:t>
      </w:r>
    </w:p>
    <w:p w14:paraId="2EBABCE8" w14:textId="77777777" w:rsidR="003473D3" w:rsidRPr="00F04DA9" w:rsidRDefault="00301509">
      <w:pPr>
        <w:spacing w:before="20" w:after="40"/>
        <w:ind w:left="283"/>
      </w:pPr>
      <w:r w:rsidRPr="00F04DA9">
        <w:t xml:space="preserve">- Auditoría &gt; Software &amp; Procesos: Lista blanca de software y </w:t>
      </w:r>
      <w:proofErr w:type="gramStart"/>
      <w:r w:rsidRPr="00F04DA9">
        <w:t>control</w:t>
      </w:r>
      <w:proofErr w:type="gramEnd"/>
      <w:r w:rsidRPr="00F04DA9">
        <w:t xml:space="preserve"> de software instalado.</w:t>
      </w:r>
    </w:p>
    <w:p w14:paraId="4CEDCCF9" w14:textId="77777777" w:rsidR="003473D3" w:rsidRPr="00F04DA9" w:rsidRDefault="00301509">
      <w:pPr>
        <w:spacing w:before="40" w:after="80"/>
      </w:pPr>
      <w:r w:rsidRPr="00F04DA9">
        <w:t>El menú Auditoría es una sección colapsable. Hacer clic sobre él para expandir o contraer sus sub-opciones.</w:t>
      </w:r>
    </w:p>
    <w:p w14:paraId="3A8E2702" w14:textId="77777777" w:rsidR="005F0F41" w:rsidRPr="00F04DA9" w:rsidRDefault="005F0F41" w:rsidP="005F0F41">
      <w:pPr>
        <w:spacing w:before="160" w:after="40"/>
        <w:ind w:left="2880"/>
        <w:rPr>
          <w:b/>
        </w:rPr>
      </w:pPr>
      <w:r w:rsidRPr="00F04DA9">
        <w:rPr>
          <w:i/>
          <w:noProof/>
          <w:sz w:val="20"/>
        </w:rPr>
        <w:drawing>
          <wp:inline distT="0" distB="0" distL="0" distR="0" wp14:anchorId="6D799D15" wp14:editId="5FA9DF7B">
            <wp:extent cx="1492483" cy="32766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97997" cy="3288705"/>
                    </a:xfrm>
                    <a:prstGeom prst="rect">
                      <a:avLst/>
                    </a:prstGeom>
                  </pic:spPr>
                </pic:pic>
              </a:graphicData>
            </a:graphic>
          </wp:inline>
        </w:drawing>
      </w:r>
    </w:p>
    <w:p w14:paraId="199C5AC0" w14:textId="3418E822" w:rsidR="003473D3" w:rsidRPr="00F04DA9" w:rsidRDefault="00301509" w:rsidP="00F04DA9">
      <w:pPr>
        <w:pStyle w:val="Ttulo2"/>
        <w:rPr>
          <w:color w:val="auto"/>
        </w:rPr>
      </w:pPr>
      <w:bookmarkStart w:id="6" w:name="_Toc224391863"/>
      <w:proofErr w:type="spellStart"/>
      <w:r w:rsidRPr="00F04DA9">
        <w:rPr>
          <w:color w:val="auto"/>
        </w:rPr>
        <w:t>Menú</w:t>
      </w:r>
      <w:proofErr w:type="spellEnd"/>
      <w:r w:rsidRPr="00F04DA9">
        <w:rPr>
          <w:color w:val="auto"/>
        </w:rPr>
        <w:t xml:space="preserve"> de </w:t>
      </w:r>
      <w:proofErr w:type="spellStart"/>
      <w:r w:rsidRPr="00F04DA9">
        <w:rPr>
          <w:color w:val="auto"/>
        </w:rPr>
        <w:t>usuario</w:t>
      </w:r>
      <w:bookmarkEnd w:id="6"/>
      <w:proofErr w:type="spellEnd"/>
    </w:p>
    <w:p w14:paraId="1E522755" w14:textId="77777777" w:rsidR="003473D3" w:rsidRPr="00F04DA9" w:rsidRDefault="00301509">
      <w:pPr>
        <w:spacing w:before="40" w:after="80"/>
      </w:pPr>
      <w:r w:rsidRPr="00F04DA9">
        <w:t>En la parte inferior del panel lateral se muestra el bloque de perfil del usuario autenticado con su avatar, nombre y rol. Al hacer clic se despliegan las opciones:</w:t>
      </w:r>
    </w:p>
    <w:p w14:paraId="50BBA877" w14:textId="77777777" w:rsidR="003473D3" w:rsidRPr="00F04DA9" w:rsidRDefault="00301509">
      <w:pPr>
        <w:spacing w:before="20" w:after="40"/>
        <w:ind w:left="283"/>
      </w:pPr>
      <w:r w:rsidRPr="00F04DA9">
        <w:t>- Mi Perfil: Accede a la configuración del perfil.</w:t>
      </w:r>
    </w:p>
    <w:p w14:paraId="4A3ACD19" w14:textId="77777777" w:rsidR="003473D3" w:rsidRPr="00F04DA9" w:rsidRDefault="00301509">
      <w:pPr>
        <w:spacing w:before="20" w:after="40"/>
        <w:ind w:left="283"/>
      </w:pPr>
      <w:r w:rsidRPr="00F04DA9">
        <w:t>- Configuración: Ajustes generales del sistema.</w:t>
      </w:r>
    </w:p>
    <w:p w14:paraId="4CDB1930" w14:textId="77777777" w:rsidR="003473D3" w:rsidRPr="00F04DA9" w:rsidRDefault="00301509">
      <w:pPr>
        <w:spacing w:before="20" w:after="40"/>
        <w:ind w:left="283"/>
      </w:pPr>
      <w:r w:rsidRPr="00F04DA9">
        <w:t>- Cerrar sesión: Finaliza la sesión activa.</w:t>
      </w:r>
    </w:p>
    <w:p w14:paraId="0C622FDD" w14:textId="77777777" w:rsidR="003473D3" w:rsidRPr="00F04DA9" w:rsidRDefault="00301509" w:rsidP="00F04DA9">
      <w:pPr>
        <w:pStyle w:val="Ttulo2"/>
        <w:rPr>
          <w:color w:val="auto"/>
        </w:rPr>
      </w:pPr>
      <w:bookmarkStart w:id="7" w:name="_Toc224391864"/>
      <w:r w:rsidRPr="00F04DA9">
        <w:rPr>
          <w:color w:val="auto"/>
        </w:rPr>
        <w:t>Estados de los equipos</w:t>
      </w:r>
      <w:bookmarkEnd w:id="7"/>
    </w:p>
    <w:p w14:paraId="2DD2FA91" w14:textId="77777777" w:rsidR="003473D3" w:rsidRPr="00F04DA9" w:rsidRDefault="00301509">
      <w:pPr>
        <w:spacing w:before="40" w:after="80"/>
      </w:pPr>
      <w:r w:rsidRPr="00F04DA9">
        <w:t>A lo largo de la plataforma se utilizan indicadores de color para comunicar el estado de los equipos:</w:t>
      </w:r>
    </w:p>
    <w:p w14:paraId="11E358E2" w14:textId="77777777" w:rsidR="003473D3" w:rsidRPr="00F04DA9" w:rsidRDefault="00301509">
      <w:pPr>
        <w:spacing w:before="20" w:after="40"/>
        <w:ind w:left="283"/>
      </w:pPr>
      <w:r w:rsidRPr="00F04DA9">
        <w:t>- Verde (Operativo): El equipo funciona correctamente, sin alertas activas.</w:t>
      </w:r>
    </w:p>
    <w:p w14:paraId="59D57F29" w14:textId="77777777" w:rsidR="003473D3" w:rsidRPr="00F04DA9" w:rsidRDefault="00301509">
      <w:pPr>
        <w:spacing w:before="20" w:after="40"/>
        <w:ind w:left="283"/>
      </w:pPr>
      <w:r w:rsidRPr="00F04DA9">
        <w:t>- Ámbar (Degradado): El equipo presenta problemas menores o métricas elevadas.</w:t>
      </w:r>
    </w:p>
    <w:p w14:paraId="6E7C3669" w14:textId="77777777" w:rsidR="003473D3" w:rsidRPr="00F04DA9" w:rsidRDefault="00301509">
      <w:pPr>
        <w:spacing w:before="20" w:after="40"/>
        <w:ind w:left="283"/>
      </w:pPr>
      <w:r w:rsidRPr="00F04DA9">
        <w:t>- Rojo (Crítico): El equipo tiene fallas graves o vulnerabilidades críticas.</w:t>
      </w:r>
    </w:p>
    <w:p w14:paraId="2E405747" w14:textId="77777777" w:rsidR="003473D3" w:rsidRPr="00F04DA9" w:rsidRDefault="00301509">
      <w:pPr>
        <w:spacing w:before="20" w:after="40"/>
        <w:ind w:left="283"/>
      </w:pPr>
      <w:r w:rsidRPr="00F04DA9">
        <w:t>- Gris (Sin datos): No se han recibido snapshots del agente para ese equipo.</w:t>
      </w:r>
    </w:p>
    <w:p w14:paraId="7560FF74" w14:textId="77777777" w:rsidR="003473D3" w:rsidRPr="00F04DA9" w:rsidRDefault="00301509">
      <w:r w:rsidRPr="00F04DA9">
        <w:br w:type="page"/>
      </w:r>
    </w:p>
    <w:p w14:paraId="2534FBFB" w14:textId="77777777" w:rsidR="003473D3" w:rsidRPr="00F04DA9" w:rsidRDefault="00301509" w:rsidP="00F04DA9">
      <w:pPr>
        <w:pStyle w:val="Ttulo1"/>
        <w:rPr>
          <w:color w:val="auto"/>
        </w:rPr>
      </w:pPr>
      <w:bookmarkStart w:id="8" w:name="_Toc224391865"/>
      <w:r w:rsidRPr="00F04DA9">
        <w:rPr>
          <w:color w:val="auto"/>
        </w:rPr>
        <w:lastRenderedPageBreak/>
        <w:t>4. Gestión de Equipos</w:t>
      </w:r>
      <w:bookmarkEnd w:id="8"/>
    </w:p>
    <w:p w14:paraId="7CB382F4" w14:textId="77777777" w:rsidR="003473D3" w:rsidRPr="00F04DA9" w:rsidRDefault="00301509">
      <w:pPr>
        <w:spacing w:before="40" w:after="80"/>
      </w:pPr>
      <w:r w:rsidRPr="00F04DA9">
        <w:t>La pantalla de Equipos es el núcleo de la plataforma. Presenta el catálogo completo de todas las máquinas registradas con acceso directo a sus snapshots de software, hardware, seguridad y rendimiento.</w:t>
      </w:r>
    </w:p>
    <w:p w14:paraId="0DB3C261" w14:textId="77777777" w:rsidR="003473D3" w:rsidRPr="00F04DA9" w:rsidRDefault="00301509" w:rsidP="00F04DA9">
      <w:pPr>
        <w:pStyle w:val="Ttulo2"/>
        <w:rPr>
          <w:color w:val="auto"/>
        </w:rPr>
      </w:pPr>
      <w:bookmarkStart w:id="9" w:name="_Toc224391866"/>
      <w:r w:rsidRPr="00F04DA9">
        <w:rPr>
          <w:color w:val="auto"/>
        </w:rPr>
        <w:t>Catálogo de equipos</w:t>
      </w:r>
      <w:bookmarkEnd w:id="9"/>
    </w:p>
    <w:p w14:paraId="4434C0E8" w14:textId="77777777" w:rsidR="003473D3" w:rsidRPr="00F04DA9" w:rsidRDefault="00301509">
      <w:pPr>
        <w:spacing w:before="40" w:after="80"/>
      </w:pPr>
      <w:r w:rsidRPr="00F04DA9">
        <w:t>Al ingresar al módulo Equipos desde el panel lateral, se muestra una tabla con todos los equipos registrados. En la parte superior de la tabla se muestran tarjetas con el conteo de equipos por estado: Operativos, Degradados y Críticos. Las columnas de la tabla son:</w:t>
      </w:r>
    </w:p>
    <w:p w14:paraId="36D94A91" w14:textId="77777777" w:rsidR="003473D3" w:rsidRPr="00F04DA9" w:rsidRDefault="00301509">
      <w:pPr>
        <w:spacing w:before="20" w:after="40"/>
        <w:ind w:left="283"/>
      </w:pPr>
      <w:r w:rsidRPr="00F04DA9">
        <w:t>- Equipo: Nombre del equipo y código identificador.</w:t>
      </w:r>
    </w:p>
    <w:p w14:paraId="490E5EB0" w14:textId="77777777" w:rsidR="003473D3" w:rsidRPr="00F04DA9" w:rsidRDefault="00301509">
      <w:pPr>
        <w:spacing w:before="20" w:after="40"/>
        <w:ind w:left="283"/>
      </w:pPr>
      <w:r w:rsidRPr="00F04DA9">
        <w:t>- Estado: Badge de color con el estado actual (Operativo, Degradado, Crítico, Sin datos).</w:t>
      </w:r>
    </w:p>
    <w:p w14:paraId="475360C0" w14:textId="77777777" w:rsidR="003473D3" w:rsidRPr="00F04DA9" w:rsidRDefault="00301509">
      <w:pPr>
        <w:spacing w:before="20" w:after="40"/>
        <w:ind w:left="283"/>
      </w:pPr>
      <w:r w:rsidRPr="00F04DA9">
        <w:t>- Ubicación: Ubicación física dentro del laboratorio.</w:t>
      </w:r>
    </w:p>
    <w:p w14:paraId="64B38548" w14:textId="77777777" w:rsidR="003473D3" w:rsidRPr="00F04DA9" w:rsidRDefault="00301509">
      <w:pPr>
        <w:spacing w:before="20" w:after="40"/>
        <w:ind w:left="283"/>
      </w:pPr>
      <w:r w:rsidRPr="00F04DA9">
        <w:t>- Laboratorio: Nombre del laboratorio al que pertenece.</w:t>
      </w:r>
    </w:p>
    <w:p w14:paraId="560D0BB3" w14:textId="77777777" w:rsidR="003473D3" w:rsidRPr="00F04DA9" w:rsidRDefault="00301509">
      <w:pPr>
        <w:spacing w:before="20" w:after="40"/>
        <w:ind w:left="283"/>
      </w:pPr>
      <w:r w:rsidRPr="00F04DA9">
        <w:t>- Última conexión: Fecha y hora del último snapshot recibido del agente.</w:t>
      </w:r>
    </w:p>
    <w:p w14:paraId="4D86A51F" w14:textId="77777777" w:rsidR="003473D3" w:rsidRPr="00F04DA9" w:rsidRDefault="00301509">
      <w:pPr>
        <w:spacing w:before="20" w:after="40"/>
        <w:ind w:left="283"/>
      </w:pPr>
      <w:r w:rsidRPr="00F04DA9">
        <w:t>- Acciones: Botón de menú (tres puntos) con todas las opciones disponibles.</w:t>
      </w:r>
    </w:p>
    <w:p w14:paraId="417980F6" w14:textId="19E79AE2" w:rsidR="003473D3" w:rsidRPr="00F04DA9" w:rsidRDefault="005F0F41">
      <w:pPr>
        <w:spacing w:before="120" w:after="120"/>
        <w:jc w:val="center"/>
      </w:pPr>
      <w:r w:rsidRPr="00F04DA9">
        <w:rPr>
          <w:noProof/>
        </w:rPr>
        <w:drawing>
          <wp:inline distT="0" distB="0" distL="0" distR="0" wp14:anchorId="067F1D24" wp14:editId="49B0B3F5">
            <wp:extent cx="5400040" cy="26098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b="50949"/>
                    <a:stretch/>
                  </pic:blipFill>
                  <pic:spPr bwMode="auto">
                    <a:xfrm>
                      <a:off x="0" y="0"/>
                      <a:ext cx="5400040" cy="2609850"/>
                    </a:xfrm>
                    <a:prstGeom prst="rect">
                      <a:avLst/>
                    </a:prstGeom>
                    <a:noFill/>
                    <a:ln>
                      <a:noFill/>
                    </a:ln>
                    <a:extLst>
                      <a:ext uri="{53640926-AAD7-44D8-BBD7-CCE9431645EC}">
                        <a14:shadowObscured xmlns:a14="http://schemas.microsoft.com/office/drawing/2010/main"/>
                      </a:ext>
                    </a:extLst>
                  </pic:spPr>
                </pic:pic>
              </a:graphicData>
            </a:graphic>
          </wp:inline>
        </w:drawing>
      </w:r>
    </w:p>
    <w:p w14:paraId="6D552A04" w14:textId="77777777" w:rsidR="003473D3" w:rsidRPr="00F04DA9" w:rsidRDefault="00301509" w:rsidP="00F04DA9">
      <w:pPr>
        <w:pStyle w:val="Ttulo2"/>
        <w:rPr>
          <w:color w:val="auto"/>
        </w:rPr>
      </w:pPr>
      <w:bookmarkStart w:id="10" w:name="_Toc224391867"/>
      <w:r w:rsidRPr="00F04DA9">
        <w:rPr>
          <w:color w:val="auto"/>
        </w:rPr>
        <w:t>Registrar nuevo equipo</w:t>
      </w:r>
      <w:bookmarkEnd w:id="10"/>
    </w:p>
    <w:p w14:paraId="7739D4AF" w14:textId="77777777" w:rsidR="003473D3" w:rsidRPr="00F04DA9" w:rsidRDefault="00301509">
      <w:pPr>
        <w:spacing w:before="40" w:after="80"/>
      </w:pPr>
      <w:r w:rsidRPr="00F04DA9">
        <w:t>Para registrar un nuevo equipo se debe hacer clic en el botón Nuevo Equipo ubicado en la parte superior derecha de la pantalla. Se abrirá un cuadro de diálogo con el formulario de registro.</w:t>
      </w:r>
    </w:p>
    <w:p w14:paraId="00A139E2" w14:textId="77777777" w:rsidR="003473D3" w:rsidRPr="00F04DA9" w:rsidRDefault="00301509">
      <w:pPr>
        <w:spacing w:before="40" w:after="80"/>
      </w:pPr>
      <w:r w:rsidRPr="00F04DA9">
        <w:t>Los campos del formulario son:</w:t>
      </w:r>
    </w:p>
    <w:p w14:paraId="443653C4" w14:textId="77777777" w:rsidR="003473D3" w:rsidRPr="00F04DA9" w:rsidRDefault="00301509">
      <w:pPr>
        <w:spacing w:before="20" w:after="40"/>
        <w:ind w:left="283"/>
      </w:pPr>
      <w:r w:rsidRPr="00F04DA9">
        <w:t>- Código (obligatorio): Identificador único del equipo. Ejemplo: LAB01-PC05.</w:t>
      </w:r>
    </w:p>
    <w:p w14:paraId="733856AD" w14:textId="77777777" w:rsidR="003473D3" w:rsidRPr="00F04DA9" w:rsidRDefault="00301509">
      <w:pPr>
        <w:spacing w:before="20" w:after="40"/>
        <w:ind w:left="283"/>
      </w:pPr>
      <w:r w:rsidRPr="00F04DA9">
        <w:t>- Nombre (obligatorio, mínimo 3 caracteres): Nombre descriptivo. Ejemplo: PC-05 Laboratorio 1.</w:t>
      </w:r>
    </w:p>
    <w:p w14:paraId="5362134C" w14:textId="77777777" w:rsidR="003473D3" w:rsidRPr="00F04DA9" w:rsidRDefault="00301509">
      <w:pPr>
        <w:spacing w:before="20" w:after="40"/>
        <w:ind w:left="283"/>
      </w:pPr>
      <w:r w:rsidRPr="00F04DA9">
        <w:t>- Ubicación (opcional): Descripción de la ubicación física. Ejemplo: Puesto 5, fila 2.</w:t>
      </w:r>
    </w:p>
    <w:p w14:paraId="748B2C8A" w14:textId="77777777" w:rsidR="003473D3" w:rsidRPr="00F04DA9" w:rsidRDefault="00301509">
      <w:pPr>
        <w:spacing w:before="20" w:after="40"/>
        <w:ind w:left="283"/>
      </w:pPr>
      <w:r w:rsidRPr="00F04DA9">
        <w:t>- Laboratorio (opcional): Selección del laboratorio al que pertenece el equipo.</w:t>
      </w:r>
    </w:p>
    <w:p w14:paraId="1A38937C" w14:textId="77777777" w:rsidR="003473D3" w:rsidRPr="00F04DA9" w:rsidRDefault="00301509">
      <w:pPr>
        <w:spacing w:before="40" w:after="80"/>
      </w:pPr>
      <w:r w:rsidRPr="00F04DA9">
        <w:t>Para finalizar se hace clic en el botón Registrar Equipo. Si algún campo requerido está vacío o tiene formato incorrecto, se mostrarán mensajes de error en rojo. Al guardar correctamente, el diálogo se cierra y la tabla se actualiza con el nuevo equipo.</w:t>
      </w:r>
    </w:p>
    <w:p w14:paraId="245F5F7D" w14:textId="55C73D32" w:rsidR="003473D3" w:rsidRPr="00F04DA9" w:rsidRDefault="005F0F41">
      <w:pPr>
        <w:spacing w:before="160" w:after="40"/>
      </w:pPr>
      <w:r w:rsidRPr="00F04DA9">
        <w:rPr>
          <w:i/>
          <w:noProof/>
          <w:sz w:val="20"/>
        </w:rPr>
        <w:lastRenderedPageBreak/>
        <w:drawing>
          <wp:inline distT="0" distB="0" distL="0" distR="0" wp14:anchorId="5783989B" wp14:editId="5C2108BF">
            <wp:extent cx="5400040" cy="25241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24125"/>
                    </a:xfrm>
                    <a:prstGeom prst="rect">
                      <a:avLst/>
                    </a:prstGeom>
                  </pic:spPr>
                </pic:pic>
              </a:graphicData>
            </a:graphic>
          </wp:inline>
        </w:drawing>
      </w:r>
      <w:proofErr w:type="spellStart"/>
      <w:r w:rsidR="00301509" w:rsidRPr="00F04DA9">
        <w:rPr>
          <w:b/>
        </w:rPr>
        <w:t>Buscar</w:t>
      </w:r>
      <w:proofErr w:type="spellEnd"/>
      <w:r w:rsidR="00301509" w:rsidRPr="00F04DA9">
        <w:rPr>
          <w:b/>
        </w:rPr>
        <w:t xml:space="preserve"> y </w:t>
      </w:r>
      <w:proofErr w:type="spellStart"/>
      <w:r w:rsidR="00301509" w:rsidRPr="00F04DA9">
        <w:rPr>
          <w:b/>
        </w:rPr>
        <w:t>filtrar</w:t>
      </w:r>
      <w:proofErr w:type="spellEnd"/>
    </w:p>
    <w:p w14:paraId="79DF0537" w14:textId="77777777" w:rsidR="003473D3" w:rsidRPr="00F04DA9" w:rsidRDefault="00301509">
      <w:pPr>
        <w:spacing w:before="40" w:after="80"/>
      </w:pPr>
      <w:r w:rsidRPr="00F04DA9">
        <w:t>Sobre la tabla de equipos se ubican los controles de filtrado:</w:t>
      </w:r>
    </w:p>
    <w:p w14:paraId="7BD801C4" w14:textId="77777777" w:rsidR="003473D3" w:rsidRPr="00F04DA9" w:rsidRDefault="00301509">
      <w:pPr>
        <w:spacing w:before="20" w:after="40"/>
        <w:ind w:left="283"/>
      </w:pPr>
      <w:r w:rsidRPr="00F04DA9">
        <w:t>- Buscar por nombre o código: Campo de texto con búsqueda en tiempo real. Filtra equipos que coincidan con el texto ingresado.</w:t>
      </w:r>
    </w:p>
    <w:p w14:paraId="28C8C6E6" w14:textId="77777777" w:rsidR="003473D3" w:rsidRPr="00F04DA9" w:rsidRDefault="00301509">
      <w:pPr>
        <w:spacing w:before="20" w:after="40"/>
        <w:ind w:left="283"/>
      </w:pPr>
      <w:r w:rsidRPr="00F04DA9">
        <w:t>- Filtrar por laboratorio: Lista desplegable para mostrar solo los equipos de un laboratorio específico.</w:t>
      </w:r>
    </w:p>
    <w:p w14:paraId="3983216C" w14:textId="77777777" w:rsidR="003473D3" w:rsidRPr="00F04DA9" w:rsidRDefault="00301509">
      <w:pPr>
        <w:spacing w:before="20" w:after="40"/>
        <w:ind w:left="283"/>
      </w:pPr>
      <w:r w:rsidRPr="00F04DA9">
        <w:t>- Limpiar filtros: Botón que aparece cuando hay filtros activos. Restablece todos los filtros al mismo tiempo.</w:t>
      </w:r>
    </w:p>
    <w:p w14:paraId="76A60B17" w14:textId="77777777" w:rsidR="003473D3" w:rsidRPr="00F04DA9" w:rsidRDefault="00301509" w:rsidP="00F04DA9">
      <w:pPr>
        <w:pStyle w:val="Ttulo2"/>
        <w:rPr>
          <w:color w:val="auto"/>
        </w:rPr>
      </w:pPr>
      <w:bookmarkStart w:id="11" w:name="_Toc224391868"/>
      <w:r w:rsidRPr="00F04DA9">
        <w:rPr>
          <w:color w:val="auto"/>
        </w:rPr>
        <w:t>Acciones por equipo</w:t>
      </w:r>
      <w:bookmarkEnd w:id="11"/>
    </w:p>
    <w:p w14:paraId="5B046FE8" w14:textId="77777777" w:rsidR="003473D3" w:rsidRPr="00F04DA9" w:rsidRDefault="00301509">
      <w:pPr>
        <w:spacing w:before="40" w:after="80"/>
      </w:pPr>
      <w:r w:rsidRPr="00F04DA9">
        <w:t>Al hacer clic en el botón de tres puntos (…) de la columna Acciones de cualquier equipo, se despliega un menú con las siguientes opciones agrupadas por categoría:</w:t>
      </w:r>
    </w:p>
    <w:p w14:paraId="54460F8A" w14:textId="77777777" w:rsidR="003473D3" w:rsidRPr="00F04DA9" w:rsidRDefault="00301509">
      <w:pPr>
        <w:spacing w:before="40" w:after="80"/>
      </w:pPr>
      <w:r w:rsidRPr="00F04DA9">
        <w:t>Software:</w:t>
      </w:r>
    </w:p>
    <w:p w14:paraId="1ECF0F6E" w14:textId="77777777" w:rsidR="003473D3" w:rsidRPr="00F04DA9" w:rsidRDefault="00301509">
      <w:pPr>
        <w:spacing w:before="20" w:after="40"/>
        <w:ind w:left="283"/>
      </w:pPr>
      <w:r w:rsidRPr="00F04DA9">
        <w:t>- Analizar Software: Abre un panel lateral con el último snapshot de software instalado.</w:t>
      </w:r>
    </w:p>
    <w:p w14:paraId="088FB0D4" w14:textId="77777777" w:rsidR="003473D3" w:rsidRPr="00F04DA9" w:rsidRDefault="00301509">
      <w:pPr>
        <w:spacing w:before="20" w:after="40"/>
        <w:ind w:left="283"/>
      </w:pPr>
      <w:r w:rsidRPr="00F04DA9">
        <w:t>- Historial Software: Navega a la página de historial completo de snapshots de software.</w:t>
      </w:r>
    </w:p>
    <w:p w14:paraId="0B7F5B88" w14:textId="77777777" w:rsidR="003473D3" w:rsidRPr="00F04DA9" w:rsidRDefault="00301509">
      <w:pPr>
        <w:spacing w:before="40" w:after="80"/>
      </w:pPr>
      <w:r w:rsidRPr="00F04DA9">
        <w:t>Hardware:</w:t>
      </w:r>
    </w:p>
    <w:p w14:paraId="2FE731D2" w14:textId="77777777" w:rsidR="003473D3" w:rsidRPr="00F04DA9" w:rsidRDefault="00301509">
      <w:pPr>
        <w:spacing w:before="20" w:after="40"/>
        <w:ind w:left="283"/>
      </w:pPr>
      <w:r w:rsidRPr="00F04DA9">
        <w:t>- Ver Hardware: Abre un panel lateral con el último snapshot de hardware del equipo.</w:t>
      </w:r>
    </w:p>
    <w:p w14:paraId="536F0EB8" w14:textId="77777777" w:rsidR="003473D3" w:rsidRPr="00F04DA9" w:rsidRDefault="00301509">
      <w:pPr>
        <w:spacing w:before="20" w:after="40"/>
        <w:ind w:left="283"/>
      </w:pPr>
      <w:r w:rsidRPr="00F04DA9">
        <w:t>- Historial Hardware: Navega a la página de historial completo de snapshots de hardware.</w:t>
      </w:r>
    </w:p>
    <w:p w14:paraId="669482FB" w14:textId="77777777" w:rsidR="003473D3" w:rsidRPr="00F04DA9" w:rsidRDefault="00301509">
      <w:pPr>
        <w:spacing w:before="40" w:after="80"/>
      </w:pPr>
      <w:r w:rsidRPr="00F04DA9">
        <w:t>Seguridad:</w:t>
      </w:r>
    </w:p>
    <w:p w14:paraId="6A71C4BA" w14:textId="77777777" w:rsidR="003473D3" w:rsidRPr="00F04DA9" w:rsidRDefault="00301509">
      <w:pPr>
        <w:spacing w:before="20" w:after="40"/>
        <w:ind w:left="283"/>
      </w:pPr>
      <w:r w:rsidRPr="00F04DA9">
        <w:t>- Ver Seguridad: Abre un panel lateral con el último snapshot de seguridad.</w:t>
      </w:r>
    </w:p>
    <w:p w14:paraId="299502D7" w14:textId="77777777" w:rsidR="003473D3" w:rsidRPr="00F04DA9" w:rsidRDefault="00301509">
      <w:pPr>
        <w:spacing w:before="20" w:after="40"/>
        <w:ind w:left="283"/>
      </w:pPr>
      <w:r w:rsidRPr="00F04DA9">
        <w:t>- Historial Seguridad: Navega a la página de historial completo de snapshots de seguridad.</w:t>
      </w:r>
    </w:p>
    <w:p w14:paraId="549AC1D4" w14:textId="77777777" w:rsidR="003473D3" w:rsidRPr="00F04DA9" w:rsidRDefault="00301509">
      <w:pPr>
        <w:spacing w:before="40" w:after="80"/>
      </w:pPr>
      <w:r w:rsidRPr="00F04DA9">
        <w:t>Rendimiento:</w:t>
      </w:r>
    </w:p>
    <w:p w14:paraId="500AC60B" w14:textId="77777777" w:rsidR="003473D3" w:rsidRPr="00F04DA9" w:rsidRDefault="00301509">
      <w:pPr>
        <w:spacing w:before="20" w:after="40"/>
        <w:ind w:left="283"/>
      </w:pPr>
      <w:r w:rsidRPr="00F04DA9">
        <w:t>- Ver Rendimiento: Abre un panel lateral con el último snapshot de métricas de rendimiento.</w:t>
      </w:r>
    </w:p>
    <w:p w14:paraId="485C80A4" w14:textId="77777777" w:rsidR="003473D3" w:rsidRPr="00F04DA9" w:rsidRDefault="00301509">
      <w:pPr>
        <w:spacing w:before="20" w:after="40"/>
        <w:ind w:left="283"/>
      </w:pPr>
      <w:r w:rsidRPr="00F04DA9">
        <w:t>- Historial Rendimiento: Navega a la página de historial completo de snapshots de rendimiento.</w:t>
      </w:r>
    </w:p>
    <w:p w14:paraId="1C58CB44" w14:textId="77777777" w:rsidR="005F0F41" w:rsidRPr="00F04DA9" w:rsidRDefault="005F0F41">
      <w:pPr>
        <w:spacing w:before="80" w:after="120"/>
        <w:rPr>
          <w:b/>
        </w:rPr>
      </w:pPr>
      <w:r w:rsidRPr="00F04DA9">
        <w:rPr>
          <w:i/>
          <w:noProof/>
          <w:sz w:val="20"/>
        </w:rPr>
        <w:lastRenderedPageBreak/>
        <w:drawing>
          <wp:inline distT="0" distB="0" distL="0" distR="0" wp14:anchorId="00EA4F68" wp14:editId="4EAE3CF9">
            <wp:extent cx="5400040" cy="30365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36570"/>
                    </a:xfrm>
                    <a:prstGeom prst="rect">
                      <a:avLst/>
                    </a:prstGeom>
                  </pic:spPr>
                </pic:pic>
              </a:graphicData>
            </a:graphic>
          </wp:inline>
        </w:drawing>
      </w:r>
    </w:p>
    <w:p w14:paraId="23319A75" w14:textId="0D65FAF2" w:rsidR="003473D3" w:rsidRPr="00F04DA9" w:rsidRDefault="00301509">
      <w:pPr>
        <w:spacing w:before="80" w:after="120"/>
      </w:pPr>
      <w:proofErr w:type="spellStart"/>
      <w:r w:rsidRPr="00F04DA9">
        <w:rPr>
          <w:b/>
        </w:rPr>
        <w:t>Importante</w:t>
      </w:r>
      <w:proofErr w:type="spellEnd"/>
      <w:r w:rsidRPr="00F04DA9">
        <w:rPr>
          <w:b/>
        </w:rPr>
        <w:t xml:space="preserve">: </w:t>
      </w:r>
      <w:r w:rsidRPr="00F04DA9">
        <w:t xml:space="preserve">Al </w:t>
      </w:r>
      <w:proofErr w:type="spellStart"/>
      <w:r w:rsidRPr="00F04DA9">
        <w:t>seleccionar</w:t>
      </w:r>
      <w:proofErr w:type="spellEnd"/>
      <w:r w:rsidRPr="00F04DA9">
        <w:t xml:space="preserve"> </w:t>
      </w:r>
      <w:proofErr w:type="spellStart"/>
      <w:r w:rsidRPr="00F04DA9">
        <w:t>cualquier</w:t>
      </w:r>
      <w:proofErr w:type="spellEnd"/>
      <w:r w:rsidRPr="00F04DA9">
        <w:t xml:space="preserve"> opción de tipo Ver, se abre un panel deslizante desde la derecha de la pantalla. Este panel puede cerrarse haciendo clic en el botón X o haciendo clic fuera del panel.</w:t>
      </w:r>
    </w:p>
    <w:p w14:paraId="196E3E08" w14:textId="1EB5D7A9" w:rsidR="003473D3" w:rsidRPr="00F04DA9" w:rsidRDefault="00301509" w:rsidP="00F04DA9">
      <w:pPr>
        <w:pStyle w:val="Ttulo1"/>
        <w:rPr>
          <w:color w:val="auto"/>
        </w:rPr>
      </w:pPr>
      <w:bookmarkStart w:id="12" w:name="_Toc224391869"/>
      <w:r w:rsidRPr="00F04DA9">
        <w:rPr>
          <w:color w:val="auto"/>
        </w:rPr>
        <w:t>5. Gestión de Laboratorios</w:t>
      </w:r>
      <w:bookmarkEnd w:id="12"/>
    </w:p>
    <w:p w14:paraId="354E65A4" w14:textId="77777777" w:rsidR="003473D3" w:rsidRPr="00F04DA9" w:rsidRDefault="00301509">
      <w:pPr>
        <w:spacing w:before="40" w:after="80"/>
      </w:pPr>
      <w:r w:rsidRPr="00F04DA9">
        <w:t>El módulo Laboratorios permite registrar y administrar las salas y laboratorios de cómputo de la Escuela de Ingeniería de Sistemas. Para acceder, hacer clic en Laboratorios en el panel lateral.</w:t>
      </w:r>
    </w:p>
    <w:p w14:paraId="1B9E08EA" w14:textId="77777777" w:rsidR="003473D3" w:rsidRPr="00F04DA9" w:rsidRDefault="00301509" w:rsidP="00F04DA9">
      <w:pPr>
        <w:pStyle w:val="Ttulo2"/>
        <w:rPr>
          <w:color w:val="auto"/>
        </w:rPr>
      </w:pPr>
      <w:bookmarkStart w:id="13" w:name="_Toc224391870"/>
      <w:r w:rsidRPr="00F04DA9">
        <w:rPr>
          <w:color w:val="auto"/>
        </w:rPr>
        <w:t>Lista de laboratorios</w:t>
      </w:r>
      <w:bookmarkEnd w:id="13"/>
    </w:p>
    <w:p w14:paraId="18C8C5AA" w14:textId="77777777" w:rsidR="003473D3" w:rsidRPr="00F04DA9" w:rsidRDefault="00301509">
      <w:pPr>
        <w:spacing w:before="40" w:after="80"/>
      </w:pPr>
      <w:r w:rsidRPr="00F04DA9">
        <w:t>La pantalla muestra una tabla con todos los laboratorios registrados. La tabla incluye el nombre, ubicación, responsable y correo del responsable de cada laboratorio. Mientras se cargan los datos se muestran indicadores de carga animados.</w:t>
      </w:r>
    </w:p>
    <w:p w14:paraId="45ED7A70" w14:textId="77777777" w:rsidR="00F04DA9" w:rsidRPr="00F04DA9" w:rsidRDefault="005F0F41">
      <w:pPr>
        <w:spacing w:before="160" w:after="40"/>
        <w:rPr>
          <w:rStyle w:val="Ttulo2Car"/>
          <w:color w:val="auto"/>
        </w:rPr>
      </w:pPr>
      <w:r w:rsidRPr="00F04DA9">
        <w:rPr>
          <w:i/>
          <w:noProof/>
          <w:sz w:val="20"/>
        </w:rPr>
        <w:drawing>
          <wp:inline distT="0" distB="0" distL="0" distR="0" wp14:anchorId="13D74BBD" wp14:editId="3AFA9B7F">
            <wp:extent cx="5400040" cy="24841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84120"/>
                    </a:xfrm>
                    <a:prstGeom prst="rect">
                      <a:avLst/>
                    </a:prstGeom>
                  </pic:spPr>
                </pic:pic>
              </a:graphicData>
            </a:graphic>
          </wp:inline>
        </w:drawing>
      </w:r>
    </w:p>
    <w:p w14:paraId="1A83672D" w14:textId="77777777" w:rsidR="00F04DA9" w:rsidRPr="00F04DA9" w:rsidRDefault="00F04DA9">
      <w:pPr>
        <w:spacing w:before="160" w:after="40"/>
        <w:rPr>
          <w:rStyle w:val="Ttulo2Car"/>
          <w:color w:val="auto"/>
        </w:rPr>
      </w:pPr>
    </w:p>
    <w:p w14:paraId="4BAA817F" w14:textId="427EEE29" w:rsidR="003473D3" w:rsidRPr="00F04DA9" w:rsidRDefault="00301509">
      <w:pPr>
        <w:spacing w:before="160" w:after="40"/>
      </w:pPr>
      <w:bookmarkStart w:id="14" w:name="_Toc224391871"/>
      <w:r w:rsidRPr="00F04DA9">
        <w:rPr>
          <w:rStyle w:val="Ttulo2Car"/>
          <w:color w:val="auto"/>
        </w:rPr>
        <w:lastRenderedPageBreak/>
        <w:t xml:space="preserve">Registrar nuevo </w:t>
      </w:r>
      <w:proofErr w:type="spellStart"/>
      <w:r w:rsidRPr="00F04DA9">
        <w:rPr>
          <w:rStyle w:val="Ttulo2Car"/>
          <w:color w:val="auto"/>
        </w:rPr>
        <w:t>laboratorio</w:t>
      </w:r>
      <w:bookmarkEnd w:id="14"/>
      <w:proofErr w:type="spellEnd"/>
    </w:p>
    <w:p w14:paraId="6736BE26" w14:textId="77777777" w:rsidR="003473D3" w:rsidRPr="00F04DA9" w:rsidRDefault="00301509">
      <w:pPr>
        <w:spacing w:before="40" w:after="80"/>
      </w:pPr>
      <w:r w:rsidRPr="00F04DA9">
        <w:t>Para registrar un nuevo laboratorio se debe hacer clic en el botón Nuevo Laboratorio en la parte superior derecha. Se abrirá un cuadro de diálogo con el formulario.</w:t>
      </w:r>
    </w:p>
    <w:p w14:paraId="3A29AFEA" w14:textId="77777777" w:rsidR="003473D3" w:rsidRPr="00F04DA9" w:rsidRDefault="00301509">
      <w:pPr>
        <w:spacing w:before="40" w:after="80"/>
      </w:pPr>
      <w:r w:rsidRPr="00F04DA9">
        <w:t>Los campos del formulario son:</w:t>
      </w:r>
    </w:p>
    <w:p w14:paraId="6C4E845D" w14:textId="77777777" w:rsidR="003473D3" w:rsidRPr="00F04DA9" w:rsidRDefault="00301509">
      <w:pPr>
        <w:spacing w:before="20" w:after="40"/>
        <w:ind w:left="283"/>
      </w:pPr>
      <w:r w:rsidRPr="00F04DA9">
        <w:t>- Nombre (obligatorio, mínimo 3 caracteres): Nombre del laboratorio. Ejemplo: Laboratorio 1 — Sistemas.</w:t>
      </w:r>
    </w:p>
    <w:p w14:paraId="1B38D441" w14:textId="77777777" w:rsidR="003473D3" w:rsidRPr="00F04DA9" w:rsidRDefault="00301509">
      <w:pPr>
        <w:spacing w:before="20" w:after="40"/>
        <w:ind w:left="283"/>
      </w:pPr>
      <w:r w:rsidRPr="00F04DA9">
        <w:t>- Ubicación (opcional): Descripción de la ubicación física. Ejemplo: Pabellón B, 2do piso.</w:t>
      </w:r>
    </w:p>
    <w:p w14:paraId="6E338DD0" w14:textId="77777777" w:rsidR="003473D3" w:rsidRPr="00F04DA9" w:rsidRDefault="00301509">
      <w:pPr>
        <w:spacing w:before="20" w:after="40"/>
        <w:ind w:left="283"/>
      </w:pPr>
      <w:r w:rsidRPr="00F04DA9">
        <w:t>- Responsable (opcional): Nombre del docente o personal a cargo.</w:t>
      </w:r>
    </w:p>
    <w:p w14:paraId="4AD45A59" w14:textId="77777777" w:rsidR="003473D3" w:rsidRPr="00F04DA9" w:rsidRDefault="00301509">
      <w:pPr>
        <w:spacing w:before="20" w:after="40"/>
        <w:ind w:left="283"/>
      </w:pPr>
      <w:r w:rsidRPr="00F04DA9">
        <w:t>- Email del Responsable (opcional, validación de formato): Correo de contacto del responsable.</w:t>
      </w:r>
    </w:p>
    <w:p w14:paraId="4F9AF6DA" w14:textId="6FE20FAD" w:rsidR="003473D3" w:rsidRPr="00F04DA9" w:rsidRDefault="00301509">
      <w:pPr>
        <w:spacing w:before="40" w:after="80"/>
      </w:pPr>
      <w:r w:rsidRPr="00F04DA9">
        <w:t xml:space="preserve">Al hacer clic en el botón de guardar, el laboratorio queda </w:t>
      </w:r>
      <w:proofErr w:type="spellStart"/>
      <w:r w:rsidRPr="00F04DA9">
        <w:t>registrado</w:t>
      </w:r>
      <w:proofErr w:type="spellEnd"/>
      <w:r w:rsidRPr="00F04DA9">
        <w:t xml:space="preserve"> y la </w:t>
      </w:r>
      <w:proofErr w:type="spellStart"/>
      <w:r w:rsidRPr="00F04DA9">
        <w:t>lista</w:t>
      </w:r>
      <w:proofErr w:type="spellEnd"/>
      <w:r w:rsidRPr="00F04DA9">
        <w:t xml:space="preserve"> se </w:t>
      </w:r>
      <w:proofErr w:type="spellStart"/>
      <w:r w:rsidRPr="00F04DA9">
        <w:t>actualiza</w:t>
      </w:r>
      <w:proofErr w:type="spellEnd"/>
      <w:r w:rsidRPr="00F04DA9">
        <w:t xml:space="preserve"> </w:t>
      </w:r>
      <w:proofErr w:type="spellStart"/>
      <w:r w:rsidRPr="00F04DA9">
        <w:t>automáticamente</w:t>
      </w:r>
      <w:proofErr w:type="spellEnd"/>
      <w:r w:rsidRPr="00F04DA9">
        <w:t>.</w:t>
      </w:r>
    </w:p>
    <w:p w14:paraId="4E804BD2" w14:textId="2E6C741C" w:rsidR="005F0F41" w:rsidRPr="00F04DA9" w:rsidRDefault="005F0F41">
      <w:pPr>
        <w:spacing w:before="40" w:after="80"/>
      </w:pPr>
      <w:r w:rsidRPr="00F04DA9">
        <w:rPr>
          <w:noProof/>
        </w:rPr>
        <w:drawing>
          <wp:inline distT="0" distB="0" distL="0" distR="0" wp14:anchorId="11AF3077" wp14:editId="7E50C25C">
            <wp:extent cx="5400040" cy="249809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98090"/>
                    </a:xfrm>
                    <a:prstGeom prst="rect">
                      <a:avLst/>
                    </a:prstGeom>
                  </pic:spPr>
                </pic:pic>
              </a:graphicData>
            </a:graphic>
          </wp:inline>
        </w:drawing>
      </w:r>
    </w:p>
    <w:p w14:paraId="06FCDFF7" w14:textId="77777777" w:rsidR="003473D3" w:rsidRPr="00F04DA9" w:rsidRDefault="00301509">
      <w:pPr>
        <w:spacing w:before="80" w:after="120"/>
      </w:pPr>
      <w:r w:rsidRPr="00F04DA9">
        <w:rPr>
          <w:b/>
        </w:rPr>
        <w:t xml:space="preserve">Importante: </w:t>
      </w:r>
      <w:r w:rsidRPr="00F04DA9">
        <w:t>Los laboratorios registrados estarán disponibles como filtro en el Catálogo de Equipos, en el módulo de Análisis y al autorizar software. Se recomienda registrar todos los laboratorios antes de comenzar a registrar equipos.</w:t>
      </w:r>
    </w:p>
    <w:p w14:paraId="6D707E6C" w14:textId="291D9B78" w:rsidR="003473D3" w:rsidRPr="00F04DA9" w:rsidRDefault="00301509" w:rsidP="00F04DA9">
      <w:pPr>
        <w:pStyle w:val="Ttulo1"/>
        <w:rPr>
          <w:color w:val="auto"/>
        </w:rPr>
      </w:pPr>
      <w:bookmarkStart w:id="15" w:name="_Toc224391872"/>
      <w:r w:rsidRPr="00F04DA9">
        <w:rPr>
          <w:color w:val="auto"/>
        </w:rPr>
        <w:t>6. Software Autorizado</w:t>
      </w:r>
      <w:bookmarkEnd w:id="15"/>
    </w:p>
    <w:p w14:paraId="0FAEDA77" w14:textId="77777777" w:rsidR="003473D3" w:rsidRPr="00F04DA9" w:rsidRDefault="00301509">
      <w:pPr>
        <w:spacing w:before="40" w:after="80"/>
      </w:pPr>
      <w:r w:rsidRPr="00F04DA9">
        <w:t>El módulo Software Autorizado gestiona la lista blanca (whitelist) de programas permitidos en los laboratorios. Cualquier software instalado en un equipo que no figure en esta lista será marcado como no autorizado. Para acceder, ir a Auditoría &gt; Software &amp; Procesos en el panel lateral.</w:t>
      </w:r>
    </w:p>
    <w:p w14:paraId="41FFC9FE" w14:textId="77777777" w:rsidR="003473D3" w:rsidRPr="00F04DA9" w:rsidRDefault="00301509" w:rsidP="00F04DA9">
      <w:pPr>
        <w:pStyle w:val="Ttulo2"/>
        <w:rPr>
          <w:color w:val="auto"/>
        </w:rPr>
      </w:pPr>
      <w:bookmarkStart w:id="16" w:name="_Toc224391873"/>
      <w:r w:rsidRPr="00F04DA9">
        <w:rPr>
          <w:color w:val="auto"/>
        </w:rPr>
        <w:t>Lista blanca de software</w:t>
      </w:r>
      <w:bookmarkEnd w:id="16"/>
    </w:p>
    <w:p w14:paraId="0CF4E90C" w14:textId="77777777" w:rsidR="003473D3" w:rsidRPr="00F04DA9" w:rsidRDefault="00301509">
      <w:pPr>
        <w:spacing w:before="40" w:after="80"/>
      </w:pPr>
      <w:r w:rsidRPr="00F04DA9">
        <w:t>La pantalla principal muestra tres tarjetas de resumen: total de software autorizado, software con alcance global y software por laboratorio. La tabla debajo incluye las columnas:</w:t>
      </w:r>
    </w:p>
    <w:p w14:paraId="2A9D27AF" w14:textId="77777777" w:rsidR="003473D3" w:rsidRPr="00F04DA9" w:rsidRDefault="00301509">
      <w:pPr>
        <w:spacing w:before="20" w:after="40"/>
        <w:ind w:left="283"/>
      </w:pPr>
      <w:r w:rsidRPr="00F04DA9">
        <w:t>- Software: Nombre del programa autorizado.</w:t>
      </w:r>
    </w:p>
    <w:p w14:paraId="6A08327F" w14:textId="77777777" w:rsidR="003473D3" w:rsidRPr="00F04DA9" w:rsidRDefault="00301509">
      <w:pPr>
        <w:spacing w:before="20" w:after="40"/>
        <w:ind w:left="283"/>
      </w:pPr>
      <w:r w:rsidRPr="00F04DA9">
        <w:t>- Publisher: Empresa o autor del software.</w:t>
      </w:r>
    </w:p>
    <w:p w14:paraId="57862EBE" w14:textId="77777777" w:rsidR="003473D3" w:rsidRPr="00F04DA9" w:rsidRDefault="00301509">
      <w:pPr>
        <w:spacing w:before="20" w:after="40"/>
        <w:ind w:left="283"/>
      </w:pPr>
      <w:r w:rsidRPr="00F04DA9">
        <w:t>- Descripción: Descripción del propósito del software.</w:t>
      </w:r>
    </w:p>
    <w:p w14:paraId="51BC0B7C" w14:textId="77777777" w:rsidR="003473D3" w:rsidRPr="00F04DA9" w:rsidRDefault="00301509">
      <w:pPr>
        <w:spacing w:before="20" w:after="40"/>
        <w:ind w:left="283"/>
      </w:pPr>
      <w:r w:rsidRPr="00F04DA9">
        <w:lastRenderedPageBreak/>
        <w:t>- Alcance: Global (aplica a todos los laboratorios) o el nombre del laboratorio específico.</w:t>
      </w:r>
    </w:p>
    <w:p w14:paraId="3611736E" w14:textId="77777777" w:rsidR="003473D3" w:rsidRPr="00F04DA9" w:rsidRDefault="00301509">
      <w:pPr>
        <w:spacing w:before="20" w:after="40"/>
        <w:ind w:left="283"/>
      </w:pPr>
      <w:r w:rsidRPr="00F04DA9">
        <w:t>- Fecha de autorización: Fecha en que fue añadido a la lista blanca.</w:t>
      </w:r>
    </w:p>
    <w:p w14:paraId="56862591" w14:textId="77777777" w:rsidR="003473D3" w:rsidRPr="00F04DA9" w:rsidRDefault="00301509">
      <w:pPr>
        <w:spacing w:before="20" w:after="40"/>
        <w:ind w:left="283"/>
      </w:pPr>
      <w:r w:rsidRPr="00F04DA9">
        <w:t>- Acciones: Menú con la opción de revocar acceso.</w:t>
      </w:r>
    </w:p>
    <w:p w14:paraId="735C0703" w14:textId="494A7740" w:rsidR="003473D3" w:rsidRPr="00F04DA9" w:rsidRDefault="005F0F41">
      <w:pPr>
        <w:spacing w:before="120" w:after="120"/>
        <w:jc w:val="center"/>
      </w:pPr>
      <w:r w:rsidRPr="00F04DA9">
        <w:rPr>
          <w:noProof/>
        </w:rPr>
        <w:drawing>
          <wp:inline distT="0" distB="0" distL="0" distR="0" wp14:anchorId="48CDAB90" wp14:editId="58752AE4">
            <wp:extent cx="5400040" cy="25177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517775"/>
                    </a:xfrm>
                    <a:prstGeom prst="rect">
                      <a:avLst/>
                    </a:prstGeom>
                  </pic:spPr>
                </pic:pic>
              </a:graphicData>
            </a:graphic>
          </wp:inline>
        </w:drawing>
      </w:r>
    </w:p>
    <w:p w14:paraId="2C85E80A" w14:textId="77777777" w:rsidR="003473D3" w:rsidRPr="00F04DA9" w:rsidRDefault="00301509" w:rsidP="00F04DA9">
      <w:pPr>
        <w:pStyle w:val="Ttulo2"/>
        <w:rPr>
          <w:color w:val="auto"/>
        </w:rPr>
      </w:pPr>
      <w:bookmarkStart w:id="17" w:name="_Toc224391874"/>
      <w:r w:rsidRPr="00F04DA9">
        <w:rPr>
          <w:color w:val="auto"/>
        </w:rPr>
        <w:t>Autorizar software</w:t>
      </w:r>
      <w:bookmarkEnd w:id="17"/>
    </w:p>
    <w:p w14:paraId="28239B7B" w14:textId="77777777" w:rsidR="003473D3" w:rsidRPr="00F04DA9" w:rsidRDefault="00301509">
      <w:pPr>
        <w:spacing w:before="40" w:after="80"/>
      </w:pPr>
      <w:r w:rsidRPr="00F04DA9">
        <w:t>Para añadir software a la lista blanca, hacer clic en el botón Autorizar Software en la parte superior derecha. Se abrirá un diálogo con el formulario:</w:t>
      </w:r>
    </w:p>
    <w:p w14:paraId="79107AF9" w14:textId="77777777" w:rsidR="003473D3" w:rsidRPr="00F04DA9" w:rsidRDefault="00301509">
      <w:pPr>
        <w:spacing w:before="20" w:after="40"/>
        <w:ind w:left="283"/>
      </w:pPr>
      <w:r w:rsidRPr="00F04DA9">
        <w:t>- Nombre (obligatorio): Nombre exacto del software tal como aparece instalado. Ejemplo: Microsoft Office 365.</w:t>
      </w:r>
    </w:p>
    <w:p w14:paraId="084A92A1" w14:textId="77777777" w:rsidR="003473D3" w:rsidRPr="00F04DA9" w:rsidRDefault="00301509">
      <w:pPr>
        <w:spacing w:before="20" w:after="40"/>
        <w:ind w:left="283"/>
      </w:pPr>
      <w:r w:rsidRPr="00F04DA9">
        <w:t>- Publisher (opcional): Empresa desarrolladora. Ejemplo: Microsoft Corporation.</w:t>
      </w:r>
    </w:p>
    <w:p w14:paraId="2FE7DAD1" w14:textId="77777777" w:rsidR="003473D3" w:rsidRPr="00F04DA9" w:rsidRDefault="00301509">
      <w:pPr>
        <w:spacing w:before="20" w:after="40"/>
        <w:ind w:left="283"/>
      </w:pPr>
      <w:r w:rsidRPr="00F04DA9">
        <w:t>- Descripción (opcional): Propósito del software.</w:t>
      </w:r>
    </w:p>
    <w:p w14:paraId="6CC263D5" w14:textId="77777777" w:rsidR="003473D3" w:rsidRPr="00F04DA9" w:rsidRDefault="00301509">
      <w:pPr>
        <w:spacing w:before="20" w:after="40"/>
        <w:ind w:left="283"/>
      </w:pPr>
      <w:r w:rsidRPr="00F04DA9">
        <w:t xml:space="preserve">- Laboratorio (opcional): Si se deja en blanco, el software se autoriza de forma global para todos los laboratorios. Si se selecciona un laboratorio, aplica únicamente </w:t>
      </w:r>
      <w:proofErr w:type="gramStart"/>
      <w:r w:rsidRPr="00F04DA9">
        <w:t>a</w:t>
      </w:r>
      <w:proofErr w:type="gramEnd"/>
      <w:r w:rsidRPr="00F04DA9">
        <w:t xml:space="preserve"> ese.</w:t>
      </w:r>
    </w:p>
    <w:p w14:paraId="787CCF65" w14:textId="77777777" w:rsidR="003473D3" w:rsidRPr="00F04DA9" w:rsidRDefault="00301509">
      <w:pPr>
        <w:spacing w:before="40" w:after="80"/>
      </w:pPr>
      <w:r w:rsidRPr="00F04DA9">
        <w:t>Al hacer clic en Autorizar, el software se añade a la lista y la tabla se actualiza.</w:t>
      </w:r>
    </w:p>
    <w:p w14:paraId="672D60FB" w14:textId="3E19D961" w:rsidR="003473D3" w:rsidRPr="00F04DA9" w:rsidRDefault="005F0F41">
      <w:pPr>
        <w:spacing w:before="120" w:after="120"/>
        <w:jc w:val="center"/>
      </w:pPr>
      <w:r w:rsidRPr="00F04DA9">
        <w:rPr>
          <w:noProof/>
        </w:rPr>
        <w:drawing>
          <wp:inline distT="0" distB="0" distL="0" distR="0" wp14:anchorId="50C8842B" wp14:editId="7DD7CC84">
            <wp:extent cx="5400040" cy="249618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496185"/>
                    </a:xfrm>
                    <a:prstGeom prst="rect">
                      <a:avLst/>
                    </a:prstGeom>
                  </pic:spPr>
                </pic:pic>
              </a:graphicData>
            </a:graphic>
          </wp:inline>
        </w:drawing>
      </w:r>
    </w:p>
    <w:p w14:paraId="00B52247" w14:textId="3FF0AE92" w:rsidR="00F04DA9" w:rsidRPr="00F04DA9" w:rsidRDefault="00F04DA9">
      <w:pPr>
        <w:spacing w:before="120" w:after="120"/>
        <w:jc w:val="center"/>
      </w:pPr>
    </w:p>
    <w:p w14:paraId="0F65FA66" w14:textId="77777777" w:rsidR="00F04DA9" w:rsidRPr="00F04DA9" w:rsidRDefault="00F04DA9">
      <w:pPr>
        <w:spacing w:before="120" w:after="120"/>
        <w:jc w:val="center"/>
      </w:pPr>
    </w:p>
    <w:p w14:paraId="52EE70CC" w14:textId="77777777" w:rsidR="003473D3" w:rsidRPr="00F04DA9" w:rsidRDefault="00301509">
      <w:pPr>
        <w:spacing w:before="160" w:after="40"/>
      </w:pPr>
      <w:r w:rsidRPr="00F04DA9">
        <w:rPr>
          <w:b/>
        </w:rPr>
        <w:lastRenderedPageBreak/>
        <w:t>Revocar acceso</w:t>
      </w:r>
    </w:p>
    <w:p w14:paraId="206A265E" w14:textId="77777777" w:rsidR="003473D3" w:rsidRPr="00F04DA9" w:rsidRDefault="00301509">
      <w:pPr>
        <w:spacing w:before="40" w:after="80"/>
      </w:pPr>
      <w:r w:rsidRPr="00F04DA9">
        <w:t xml:space="preserve">Para eliminar un software de la lista blanca, hacer clic en el botón de tres puntos (…) de la columna Acciones del software </w:t>
      </w:r>
      <w:proofErr w:type="gramStart"/>
      <w:r w:rsidRPr="00F04DA9">
        <w:t>a</w:t>
      </w:r>
      <w:proofErr w:type="gramEnd"/>
      <w:r w:rsidRPr="00F04DA9">
        <w:t xml:space="preserve"> eliminar y seleccionar la opción Revocar acceso. El software quedará fuera de la lista blanca y cualquier equipo que lo tenga instalado lo mostrará como no autorizado en los próximos snapshots.</w:t>
      </w:r>
    </w:p>
    <w:p w14:paraId="234E98FA" w14:textId="77777777" w:rsidR="003473D3" w:rsidRPr="00F04DA9" w:rsidRDefault="00301509" w:rsidP="00F04DA9">
      <w:pPr>
        <w:pStyle w:val="Ttulo2"/>
        <w:rPr>
          <w:color w:val="auto"/>
        </w:rPr>
      </w:pPr>
      <w:bookmarkStart w:id="18" w:name="_Toc224391875"/>
      <w:r w:rsidRPr="00F04DA9">
        <w:rPr>
          <w:color w:val="auto"/>
        </w:rPr>
        <w:t>Historial de software por equipo</w:t>
      </w:r>
      <w:bookmarkEnd w:id="18"/>
    </w:p>
    <w:p w14:paraId="194F6479" w14:textId="77777777" w:rsidR="003473D3" w:rsidRPr="00F04DA9" w:rsidRDefault="00301509">
      <w:pPr>
        <w:spacing w:before="40" w:after="80"/>
      </w:pPr>
      <w:r w:rsidRPr="00F04DA9">
        <w:t>Para ver el historial de software de un equipo específico, acceder desde el Catálogo de Equipos &gt; menú (…) &gt; Historial Software. La pantalla muestra todos los snapshots de software capturados por el agente, ordenados del más reciente al más antiguo.</w:t>
      </w:r>
    </w:p>
    <w:p w14:paraId="15CE2B89" w14:textId="77777777" w:rsidR="003473D3" w:rsidRPr="00F04DA9" w:rsidRDefault="00301509">
      <w:pPr>
        <w:spacing w:before="40" w:after="80"/>
      </w:pPr>
      <w:r w:rsidRPr="00F04DA9">
        <w:t>El encabezado de cada snapshot muestra la fecha y hora de la captura, el total de programas detectados, el conteo de software con riesgo y el conteo de software sin licencia. Al expandir un snapshot se muestra la tabla de software instalado con las columnas:</w:t>
      </w:r>
    </w:p>
    <w:p w14:paraId="2168D561" w14:textId="77777777" w:rsidR="003473D3" w:rsidRPr="00F04DA9" w:rsidRDefault="00301509">
      <w:pPr>
        <w:spacing w:before="20" w:after="40"/>
        <w:ind w:left="283"/>
      </w:pPr>
      <w:r w:rsidRPr="00F04DA9">
        <w:t>- Software: Nombre y versión del programa.</w:t>
      </w:r>
    </w:p>
    <w:p w14:paraId="4DCE9CF7" w14:textId="77777777" w:rsidR="003473D3" w:rsidRPr="00F04DA9" w:rsidRDefault="00301509">
      <w:pPr>
        <w:spacing w:before="20" w:after="40"/>
        <w:ind w:left="283"/>
      </w:pPr>
      <w:r w:rsidRPr="00F04DA9">
        <w:t>- Licencia: Estado de la licencia (Free, Licensed, Unlicensed, Unknown).</w:t>
      </w:r>
    </w:p>
    <w:p w14:paraId="0A688873" w14:textId="77777777" w:rsidR="003473D3" w:rsidRPr="00F04DA9" w:rsidRDefault="00301509">
      <w:pPr>
        <w:spacing w:before="20" w:after="40"/>
        <w:ind w:left="283"/>
      </w:pPr>
      <w:r w:rsidRPr="00F04DA9">
        <w:t>- Whitelist: Indica si el software está en la lista blanca o no.</w:t>
      </w:r>
    </w:p>
    <w:p w14:paraId="674759A6" w14:textId="77777777" w:rsidR="003473D3" w:rsidRPr="00F04DA9" w:rsidRDefault="00301509">
      <w:pPr>
        <w:spacing w:before="20" w:after="40"/>
        <w:ind w:left="283"/>
      </w:pPr>
      <w:r w:rsidRPr="00F04DA9">
        <w:t>- Riesgo: Indica si el software está marcado como de riesgo.</w:t>
      </w:r>
    </w:p>
    <w:p w14:paraId="033A1EDE" w14:textId="77777777" w:rsidR="00F04DA9" w:rsidRPr="00F04DA9" w:rsidRDefault="005F0F41" w:rsidP="005F0F41">
      <w:pPr>
        <w:rPr>
          <w:rStyle w:val="Ttulo1Car"/>
          <w:color w:val="auto"/>
        </w:rPr>
      </w:pPr>
      <w:r w:rsidRPr="00F04DA9">
        <w:rPr>
          <w:noProof/>
        </w:rPr>
        <w:drawing>
          <wp:inline distT="0" distB="0" distL="0" distR="0" wp14:anchorId="048F9EC7" wp14:editId="5293A6E8">
            <wp:extent cx="5400040" cy="25241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24125"/>
                    </a:xfrm>
                    <a:prstGeom prst="rect">
                      <a:avLst/>
                    </a:prstGeom>
                  </pic:spPr>
                </pic:pic>
              </a:graphicData>
            </a:graphic>
          </wp:inline>
        </w:drawing>
      </w:r>
    </w:p>
    <w:p w14:paraId="76D9BE5B" w14:textId="5643D473" w:rsidR="003473D3" w:rsidRPr="00F04DA9" w:rsidRDefault="00301509" w:rsidP="005F0F41">
      <w:bookmarkStart w:id="19" w:name="_Toc224391876"/>
      <w:r w:rsidRPr="00F04DA9">
        <w:rPr>
          <w:rStyle w:val="Ttulo1Car"/>
          <w:color w:val="auto"/>
        </w:rPr>
        <w:t xml:space="preserve">7. </w:t>
      </w:r>
      <w:proofErr w:type="spellStart"/>
      <w:r w:rsidRPr="00F04DA9">
        <w:rPr>
          <w:rStyle w:val="Ttulo1Car"/>
          <w:color w:val="auto"/>
        </w:rPr>
        <w:t>Monitoreo</w:t>
      </w:r>
      <w:proofErr w:type="spellEnd"/>
      <w:r w:rsidRPr="00F04DA9">
        <w:rPr>
          <w:rStyle w:val="Ttulo1Car"/>
          <w:color w:val="auto"/>
        </w:rPr>
        <w:t xml:space="preserve"> de Hardware</w:t>
      </w:r>
      <w:bookmarkEnd w:id="19"/>
    </w:p>
    <w:p w14:paraId="1A689D93" w14:textId="77777777" w:rsidR="003473D3" w:rsidRPr="00F04DA9" w:rsidRDefault="00301509">
      <w:pPr>
        <w:spacing w:before="40" w:after="80"/>
      </w:pPr>
      <w:r w:rsidRPr="00F04DA9">
        <w:t>El sistema monitorea los componentes físicos de cada equipo a través de snapshots periódicos capturados por el agente de auditoría. La información incluye procesador, memoria RAM, almacenamiento, temperatura y datos generales del equipo.</w:t>
      </w:r>
    </w:p>
    <w:p w14:paraId="3A71D543" w14:textId="77777777" w:rsidR="003473D3" w:rsidRPr="00F04DA9" w:rsidRDefault="00301509" w:rsidP="00F04DA9">
      <w:pPr>
        <w:pStyle w:val="Ttulo2"/>
        <w:rPr>
          <w:color w:val="auto"/>
        </w:rPr>
      </w:pPr>
      <w:bookmarkStart w:id="20" w:name="_Toc224391877"/>
      <w:r w:rsidRPr="00F04DA9">
        <w:rPr>
          <w:color w:val="auto"/>
        </w:rPr>
        <w:t>Último snapshot de hardware</w:t>
      </w:r>
      <w:bookmarkEnd w:id="20"/>
    </w:p>
    <w:p w14:paraId="3C0F4268" w14:textId="77777777" w:rsidR="003473D3" w:rsidRPr="00F04DA9" w:rsidRDefault="00301509">
      <w:pPr>
        <w:spacing w:before="40" w:after="80"/>
      </w:pPr>
      <w:r w:rsidRPr="00F04DA9">
        <w:t>Desde el Catálogo de Equipos, al seleccionar Ver Hardware en el menú (…) de un equipo, se abre un panel lateral con la información del snapshot más reciente organizada en cuatro secciones:</w:t>
      </w:r>
    </w:p>
    <w:p w14:paraId="30736C2B" w14:textId="77777777" w:rsidR="003473D3" w:rsidRPr="00F04DA9" w:rsidRDefault="00301509">
      <w:pPr>
        <w:spacing w:before="40" w:after="80"/>
      </w:pPr>
      <w:r w:rsidRPr="00F04DA9">
        <w:t>Procesador (CPU):</w:t>
      </w:r>
    </w:p>
    <w:p w14:paraId="57098609" w14:textId="77777777" w:rsidR="003473D3" w:rsidRPr="00F04DA9" w:rsidRDefault="00301509">
      <w:pPr>
        <w:spacing w:before="20" w:after="40"/>
        <w:ind w:left="283"/>
      </w:pPr>
      <w:r w:rsidRPr="00F04DA9">
        <w:t>- Modelo del procesador. Ejemplo: Intel Core i5-10400.</w:t>
      </w:r>
    </w:p>
    <w:p w14:paraId="2367EE00" w14:textId="77777777" w:rsidR="003473D3" w:rsidRPr="00F04DA9" w:rsidRDefault="00301509">
      <w:pPr>
        <w:spacing w:before="20" w:after="40"/>
        <w:ind w:left="283"/>
      </w:pPr>
      <w:r w:rsidRPr="00F04DA9">
        <w:t>- Número de núcleos físicos.</w:t>
      </w:r>
    </w:p>
    <w:p w14:paraId="65222A99" w14:textId="77777777" w:rsidR="003473D3" w:rsidRPr="00F04DA9" w:rsidRDefault="00301509">
      <w:pPr>
        <w:spacing w:before="20" w:after="40"/>
        <w:ind w:left="283"/>
      </w:pPr>
      <w:r w:rsidRPr="00F04DA9">
        <w:lastRenderedPageBreak/>
        <w:t>- Velocidad en GHz.</w:t>
      </w:r>
    </w:p>
    <w:p w14:paraId="6AC91D0D" w14:textId="77777777" w:rsidR="003473D3" w:rsidRPr="00F04DA9" w:rsidRDefault="00301509">
      <w:pPr>
        <w:spacing w:before="20" w:after="40"/>
        <w:ind w:left="283"/>
      </w:pPr>
      <w:r w:rsidRPr="00F04DA9">
        <w:t>- Temperatura actual en grados Celsius.</w:t>
      </w:r>
    </w:p>
    <w:p w14:paraId="406C6406" w14:textId="77777777" w:rsidR="003473D3" w:rsidRPr="00F04DA9" w:rsidRDefault="00301509">
      <w:pPr>
        <w:spacing w:before="20" w:after="40"/>
        <w:ind w:left="283"/>
      </w:pPr>
      <w:r w:rsidRPr="00F04DA9">
        <w:t>- Porcentaje de uso actual con barra de progreso.</w:t>
      </w:r>
    </w:p>
    <w:p w14:paraId="19460E07" w14:textId="77777777" w:rsidR="003473D3" w:rsidRPr="00F04DA9" w:rsidRDefault="00301509">
      <w:pPr>
        <w:spacing w:before="40" w:after="80"/>
      </w:pPr>
      <w:r w:rsidRPr="00F04DA9">
        <w:t>Memoria RAM:</w:t>
      </w:r>
    </w:p>
    <w:p w14:paraId="2F94DFD6" w14:textId="77777777" w:rsidR="003473D3" w:rsidRPr="00F04DA9" w:rsidRDefault="00301509">
      <w:pPr>
        <w:spacing w:before="20" w:after="40"/>
        <w:ind w:left="283"/>
      </w:pPr>
      <w:r w:rsidRPr="00F04DA9">
        <w:t>- Capacidad total instalada en GB.</w:t>
      </w:r>
    </w:p>
    <w:p w14:paraId="7D5BDE8B" w14:textId="77777777" w:rsidR="003473D3" w:rsidRPr="00F04DA9" w:rsidRDefault="00301509">
      <w:pPr>
        <w:spacing w:before="20" w:after="40"/>
        <w:ind w:left="283"/>
      </w:pPr>
      <w:r w:rsidRPr="00F04DA9">
        <w:t>- Cantidad en uso actualmente en GB.</w:t>
      </w:r>
    </w:p>
    <w:p w14:paraId="4875777A" w14:textId="77777777" w:rsidR="003473D3" w:rsidRPr="00F04DA9" w:rsidRDefault="00301509">
      <w:pPr>
        <w:spacing w:before="20" w:after="40"/>
        <w:ind w:left="283"/>
      </w:pPr>
      <w:r w:rsidRPr="00F04DA9">
        <w:t>- Tipo de memoria. Ejemplo: DDR4.</w:t>
      </w:r>
    </w:p>
    <w:p w14:paraId="5D755C42" w14:textId="77777777" w:rsidR="003473D3" w:rsidRPr="00F04DA9" w:rsidRDefault="00301509">
      <w:pPr>
        <w:spacing w:before="20" w:after="40"/>
        <w:ind w:left="283"/>
      </w:pPr>
      <w:r w:rsidRPr="00F04DA9">
        <w:t>- Frecuencia en MHz.</w:t>
      </w:r>
    </w:p>
    <w:p w14:paraId="7A61411D" w14:textId="77777777" w:rsidR="003473D3" w:rsidRPr="00F04DA9" w:rsidRDefault="00301509">
      <w:pPr>
        <w:spacing w:before="20" w:after="40"/>
        <w:ind w:left="283"/>
      </w:pPr>
      <w:r w:rsidRPr="00F04DA9">
        <w:t>- Porcentaje de uso con barra de progreso.</w:t>
      </w:r>
    </w:p>
    <w:p w14:paraId="000C0062" w14:textId="77777777" w:rsidR="003473D3" w:rsidRPr="00F04DA9" w:rsidRDefault="00301509">
      <w:pPr>
        <w:spacing w:before="40" w:after="80"/>
      </w:pPr>
      <w:r w:rsidRPr="00F04DA9">
        <w:t>Almacenamiento (Disco):</w:t>
      </w:r>
    </w:p>
    <w:p w14:paraId="6777530A" w14:textId="77777777" w:rsidR="003473D3" w:rsidRPr="00F04DA9" w:rsidRDefault="00301509">
      <w:pPr>
        <w:spacing w:before="20" w:after="40"/>
        <w:ind w:left="283"/>
      </w:pPr>
      <w:r w:rsidRPr="00F04DA9">
        <w:t>- Capacidad total del disco en GB.</w:t>
      </w:r>
    </w:p>
    <w:p w14:paraId="67B9A39D" w14:textId="77777777" w:rsidR="003473D3" w:rsidRPr="00F04DA9" w:rsidRDefault="00301509">
      <w:pPr>
        <w:spacing w:before="20" w:after="40"/>
        <w:ind w:left="283"/>
      </w:pPr>
      <w:r w:rsidRPr="00F04DA9">
        <w:t>- Espacio utilizado en GB.</w:t>
      </w:r>
    </w:p>
    <w:p w14:paraId="57C6A49C" w14:textId="77777777" w:rsidR="003473D3" w:rsidRPr="00F04DA9" w:rsidRDefault="00301509">
      <w:pPr>
        <w:spacing w:before="20" w:after="40"/>
        <w:ind w:left="283"/>
      </w:pPr>
      <w:r w:rsidRPr="00F04DA9">
        <w:t>- Tipo de disco: SSD o HDD.</w:t>
      </w:r>
    </w:p>
    <w:p w14:paraId="7AA5E80F" w14:textId="77777777" w:rsidR="003473D3" w:rsidRPr="00F04DA9" w:rsidRDefault="00301509">
      <w:pPr>
        <w:spacing w:before="20" w:after="40"/>
        <w:ind w:left="283"/>
      </w:pPr>
      <w:r w:rsidRPr="00F04DA9">
        <w:t>- Modelo del disco.</w:t>
      </w:r>
    </w:p>
    <w:p w14:paraId="49C47D29" w14:textId="77777777" w:rsidR="003473D3" w:rsidRPr="00F04DA9" w:rsidRDefault="00301509">
      <w:pPr>
        <w:spacing w:before="20" w:after="40"/>
        <w:ind w:left="283"/>
      </w:pPr>
      <w:r w:rsidRPr="00F04DA9">
        <w:t>- Estado S.M.A.R.T.: GOOD (buen estado), WARNING (advertencia), FAILED (falla), UNKNOWN (no disponible).</w:t>
      </w:r>
    </w:p>
    <w:p w14:paraId="12027586" w14:textId="77777777" w:rsidR="003473D3" w:rsidRPr="00F04DA9" w:rsidRDefault="00301509">
      <w:pPr>
        <w:spacing w:before="40" w:after="80"/>
      </w:pPr>
      <w:r w:rsidRPr="00F04DA9">
        <w:t>Equipo físico:</w:t>
      </w:r>
    </w:p>
    <w:p w14:paraId="0363512D" w14:textId="77777777" w:rsidR="003473D3" w:rsidRPr="00F04DA9" w:rsidRDefault="00301509">
      <w:pPr>
        <w:spacing w:before="20" w:after="40"/>
        <w:ind w:left="283"/>
      </w:pPr>
      <w:r w:rsidRPr="00F04DA9">
        <w:t>- Marca o fabricante. Ejemplo: HP, Dell, Lenovo.</w:t>
      </w:r>
    </w:p>
    <w:p w14:paraId="142DE75E" w14:textId="77777777" w:rsidR="003473D3" w:rsidRPr="00F04DA9" w:rsidRDefault="00301509">
      <w:pPr>
        <w:spacing w:before="20" w:after="40"/>
        <w:ind w:left="283"/>
      </w:pPr>
      <w:r w:rsidRPr="00F04DA9">
        <w:t>- Modelo específico del equipo.</w:t>
      </w:r>
    </w:p>
    <w:p w14:paraId="4011C795" w14:textId="77777777" w:rsidR="003473D3" w:rsidRPr="00F04DA9" w:rsidRDefault="00301509">
      <w:pPr>
        <w:spacing w:before="20" w:after="40"/>
        <w:ind w:left="283"/>
      </w:pPr>
      <w:r w:rsidRPr="00F04DA9">
        <w:t>- Número de serie.</w:t>
      </w:r>
    </w:p>
    <w:p w14:paraId="05226F15" w14:textId="77777777" w:rsidR="003473D3" w:rsidRPr="00F04DA9" w:rsidRDefault="00301509">
      <w:pPr>
        <w:spacing w:before="20" w:after="40"/>
        <w:ind w:left="283"/>
      </w:pPr>
      <w:r w:rsidRPr="00F04DA9">
        <w:t>- Año de fabricación.</w:t>
      </w:r>
    </w:p>
    <w:p w14:paraId="150C24D7" w14:textId="77777777" w:rsidR="003473D3" w:rsidRPr="00F04DA9" w:rsidRDefault="00301509">
      <w:pPr>
        <w:spacing w:before="20" w:after="40"/>
        <w:ind w:left="283"/>
      </w:pPr>
      <w:r w:rsidRPr="00F04DA9">
        <w:t>- Arquitectura. Ejemplo: x86-64.</w:t>
      </w:r>
    </w:p>
    <w:p w14:paraId="0DEE0607" w14:textId="67DC5AE6" w:rsidR="003473D3" w:rsidRPr="00F04DA9" w:rsidRDefault="005F0F41">
      <w:pPr>
        <w:spacing w:before="120" w:after="120"/>
        <w:jc w:val="center"/>
      </w:pPr>
      <w:r w:rsidRPr="00F04DA9">
        <w:rPr>
          <w:noProof/>
        </w:rPr>
        <w:drawing>
          <wp:inline distT="0" distB="0" distL="0" distR="0" wp14:anchorId="0B981BC0" wp14:editId="421E2214">
            <wp:extent cx="5400040" cy="2512060"/>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512060"/>
                    </a:xfrm>
                    <a:prstGeom prst="rect">
                      <a:avLst/>
                    </a:prstGeom>
                  </pic:spPr>
                </pic:pic>
              </a:graphicData>
            </a:graphic>
          </wp:inline>
        </w:drawing>
      </w:r>
    </w:p>
    <w:p w14:paraId="7F69FDAD" w14:textId="77777777" w:rsidR="003473D3" w:rsidRPr="00F04DA9" w:rsidRDefault="00301509" w:rsidP="00F04DA9">
      <w:pPr>
        <w:pStyle w:val="Ttulo2"/>
        <w:rPr>
          <w:color w:val="auto"/>
        </w:rPr>
      </w:pPr>
      <w:bookmarkStart w:id="21" w:name="_Toc224391878"/>
      <w:r w:rsidRPr="00F04DA9">
        <w:rPr>
          <w:color w:val="auto"/>
        </w:rPr>
        <w:t>Historial de hardware</w:t>
      </w:r>
      <w:bookmarkEnd w:id="21"/>
    </w:p>
    <w:p w14:paraId="2035CC76" w14:textId="77777777" w:rsidR="003473D3" w:rsidRPr="00F04DA9" w:rsidRDefault="00301509">
      <w:pPr>
        <w:spacing w:before="40" w:after="80"/>
      </w:pPr>
      <w:r w:rsidRPr="00F04DA9">
        <w:t>Para acceder al historial completo de hardware de un equipo, seleccionar Historial Hardware en el menú (…) del equipo en el catálogo. La pantalla muestra un selector de rango de fechas en la parte superior con tres opciones: 7 días, 30 días y 90 días.</w:t>
      </w:r>
    </w:p>
    <w:p w14:paraId="4AF19306" w14:textId="77777777" w:rsidR="003473D3" w:rsidRPr="00F04DA9" w:rsidRDefault="00301509">
      <w:pPr>
        <w:spacing w:before="40" w:after="80"/>
      </w:pPr>
      <w:r w:rsidRPr="00F04DA9">
        <w:t xml:space="preserve">Al seleccionar un período, se listan todos los snapshots capturados en ese rango en formato de acordeón colapsable. El encabezado de cada snapshot muestra la fecha y hora, </w:t>
      </w:r>
      <w:r w:rsidRPr="00F04DA9">
        <w:lastRenderedPageBreak/>
        <w:t>las métricas rápidas de CPU, RAM y Disco. Al expandir se muestra el detalle completo de hardware.</w:t>
      </w:r>
    </w:p>
    <w:p w14:paraId="30A223F3" w14:textId="6306CA28" w:rsidR="003473D3" w:rsidRPr="00F04DA9" w:rsidRDefault="005F0F41">
      <w:pPr>
        <w:spacing w:before="120" w:after="120"/>
        <w:jc w:val="center"/>
      </w:pPr>
      <w:r w:rsidRPr="00F04DA9">
        <w:rPr>
          <w:noProof/>
        </w:rPr>
        <w:drawing>
          <wp:inline distT="0" distB="0" distL="0" distR="0" wp14:anchorId="168652F3" wp14:editId="66DA2049">
            <wp:extent cx="5400040" cy="2531110"/>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531110"/>
                    </a:xfrm>
                    <a:prstGeom prst="rect">
                      <a:avLst/>
                    </a:prstGeom>
                  </pic:spPr>
                </pic:pic>
              </a:graphicData>
            </a:graphic>
          </wp:inline>
        </w:drawing>
      </w:r>
    </w:p>
    <w:p w14:paraId="5749E1CA" w14:textId="77777777" w:rsidR="003473D3" w:rsidRPr="00F04DA9" w:rsidRDefault="00301509" w:rsidP="00F04DA9">
      <w:pPr>
        <w:pStyle w:val="Ttulo2"/>
        <w:rPr>
          <w:color w:val="auto"/>
        </w:rPr>
      </w:pPr>
      <w:bookmarkStart w:id="22" w:name="_Toc224391879"/>
      <w:r w:rsidRPr="00F04DA9">
        <w:rPr>
          <w:color w:val="auto"/>
        </w:rPr>
        <w:t>Indicadores de obsolescencia</w:t>
      </w:r>
      <w:bookmarkEnd w:id="22"/>
    </w:p>
    <w:p w14:paraId="4867EB48" w14:textId="77777777" w:rsidR="003473D3" w:rsidRPr="00F04DA9" w:rsidRDefault="00301509">
      <w:pPr>
        <w:spacing w:before="40" w:after="80"/>
      </w:pPr>
      <w:r w:rsidRPr="00F04DA9">
        <w:t>Cuando el agente detecta que un equipo es obsoleto, aparece una alerta de obsolescencia dentro del snapshot de hardware. Los criterios de obsolescencia son:</w:t>
      </w:r>
    </w:p>
    <w:p w14:paraId="55BA0E62" w14:textId="77777777" w:rsidR="003473D3" w:rsidRPr="00F04DA9" w:rsidRDefault="00301509">
      <w:pPr>
        <w:spacing w:before="20" w:after="40"/>
        <w:ind w:left="283"/>
      </w:pPr>
      <w:r w:rsidRPr="00F04DA9">
        <w:t>- Antigüedad: Equipo fabricado hace muchos años. Muestra el mensaje: 'Fabricado en XXXX (X años)'.</w:t>
      </w:r>
    </w:p>
    <w:p w14:paraId="5DC6AEA6" w14:textId="77777777" w:rsidR="003473D3" w:rsidRPr="00F04DA9" w:rsidRDefault="00301509">
      <w:pPr>
        <w:spacing w:before="20" w:after="40"/>
        <w:ind w:left="283"/>
      </w:pPr>
      <w:r w:rsidRPr="00F04DA9">
        <w:t>- RAM insuficiente: Menos de 4 GB de RAM instalada. Muestra: 'X GB — mínimo recomendado: 4 GB'.</w:t>
      </w:r>
    </w:p>
    <w:p w14:paraId="2A270979" w14:textId="77777777" w:rsidR="003473D3" w:rsidRPr="00F04DA9" w:rsidRDefault="00301509">
      <w:pPr>
        <w:spacing w:before="20" w:after="40"/>
        <w:ind w:left="283"/>
      </w:pPr>
      <w:r w:rsidRPr="00F04DA9">
        <w:t xml:space="preserve">- Disco mecánico: Tipo de disco HDD. Muestra: 'Tipo HDD — se recomienda migrar </w:t>
      </w:r>
      <w:proofErr w:type="gramStart"/>
      <w:r w:rsidRPr="00F04DA9">
        <w:t>a</w:t>
      </w:r>
      <w:proofErr w:type="gramEnd"/>
      <w:r w:rsidRPr="00F04DA9">
        <w:t xml:space="preserve"> SSD'.</w:t>
      </w:r>
    </w:p>
    <w:p w14:paraId="36A32167" w14:textId="77777777" w:rsidR="003473D3" w:rsidRPr="00F04DA9" w:rsidRDefault="00301509">
      <w:pPr>
        <w:spacing w:before="80" w:after="120"/>
      </w:pPr>
      <w:r w:rsidRPr="00F04DA9">
        <w:rPr>
          <w:b/>
        </w:rPr>
        <w:t xml:space="preserve">Importante: </w:t>
      </w:r>
      <w:r w:rsidRPr="00F04DA9">
        <w:t>Un equipo marcado como obsoleto puede seguir funcionando pero es candidato prioritario para actualización. El análisis de IA considera esta condición al generar sus recomendaciones.</w:t>
      </w:r>
    </w:p>
    <w:p w14:paraId="19CDB8DC" w14:textId="6BEC45C2" w:rsidR="003473D3" w:rsidRPr="00F04DA9" w:rsidRDefault="00301509" w:rsidP="00F04DA9">
      <w:pPr>
        <w:pStyle w:val="Ttulo1"/>
        <w:rPr>
          <w:color w:val="auto"/>
        </w:rPr>
      </w:pPr>
      <w:bookmarkStart w:id="23" w:name="_Toc224391880"/>
      <w:r w:rsidRPr="00F04DA9">
        <w:rPr>
          <w:color w:val="auto"/>
        </w:rPr>
        <w:t>8. Seguridad</w:t>
      </w:r>
      <w:bookmarkEnd w:id="23"/>
    </w:p>
    <w:p w14:paraId="04399AA1" w14:textId="77777777" w:rsidR="003473D3" w:rsidRPr="00F04DA9" w:rsidRDefault="00301509">
      <w:pPr>
        <w:spacing w:before="40" w:after="80"/>
      </w:pPr>
      <w:r w:rsidRPr="00F04DA9">
        <w:t>El módulo Seguridad centraliza los equipos con vulnerabilidades activas detectadas por el agente de auditoría. Los datos se actualizan automáticamente con cada snapshot recibido. Para acceder, ir a Auditoría &gt; Seguridad en el panel lateral.</w:t>
      </w:r>
    </w:p>
    <w:p w14:paraId="30EDC9A3" w14:textId="77777777" w:rsidR="003473D3" w:rsidRPr="00F04DA9" w:rsidRDefault="00301509" w:rsidP="00F04DA9">
      <w:pPr>
        <w:pStyle w:val="Ttulo2"/>
        <w:rPr>
          <w:color w:val="auto"/>
        </w:rPr>
      </w:pPr>
      <w:bookmarkStart w:id="24" w:name="_Toc224391881"/>
      <w:r w:rsidRPr="00F04DA9">
        <w:rPr>
          <w:color w:val="auto"/>
        </w:rPr>
        <w:t>Panel de riesgos</w:t>
      </w:r>
      <w:bookmarkEnd w:id="24"/>
    </w:p>
    <w:p w14:paraId="2D5D4011" w14:textId="77777777" w:rsidR="003473D3" w:rsidRPr="00F04DA9" w:rsidRDefault="00301509">
      <w:pPr>
        <w:spacing w:before="40" w:after="80"/>
      </w:pPr>
      <w:r w:rsidRPr="00F04DA9">
        <w:t>La pantalla principal muestra tres tarjetas de resumen con el conteo de equipos con problemas de seguridad activos:</w:t>
      </w:r>
    </w:p>
    <w:p w14:paraId="6D6F9B73" w14:textId="77777777" w:rsidR="003473D3" w:rsidRPr="00F04DA9" w:rsidRDefault="00301509">
      <w:pPr>
        <w:spacing w:before="20" w:after="40"/>
        <w:ind w:left="283"/>
      </w:pPr>
      <w:r w:rsidRPr="00F04DA9">
        <w:t>- Con riesgo activo: Equipos con vulnerabilidades o amenazas detectadas.</w:t>
      </w:r>
    </w:p>
    <w:p w14:paraId="6DAB6B5C" w14:textId="77777777" w:rsidR="003473D3" w:rsidRPr="00F04DA9" w:rsidRDefault="00301509">
      <w:pPr>
        <w:spacing w:before="20" w:after="40"/>
        <w:ind w:left="283"/>
      </w:pPr>
      <w:r w:rsidRPr="00F04DA9">
        <w:t>- Sin antivirus activo: Equipos sin antivirus habilitado o instalado.</w:t>
      </w:r>
    </w:p>
    <w:p w14:paraId="64428781" w14:textId="77777777" w:rsidR="003473D3" w:rsidRPr="00F04DA9" w:rsidRDefault="00301509">
      <w:pPr>
        <w:spacing w:before="20" w:after="40"/>
        <w:ind w:left="283"/>
      </w:pPr>
      <w:r w:rsidRPr="00F04DA9">
        <w:t>- Con actualización crítica: Equipos con actualizaciones del sistema operativo pendientes.</w:t>
      </w:r>
    </w:p>
    <w:p w14:paraId="67554D08" w14:textId="77777777" w:rsidR="003473D3" w:rsidRPr="00F04DA9" w:rsidRDefault="00301509">
      <w:pPr>
        <w:spacing w:before="40" w:after="80"/>
      </w:pPr>
      <w:r w:rsidRPr="00F04DA9">
        <w:t>Si existe al menos un equipo con riesgo, aparece una alerta en la parte superior indicando el total de equipos afectados.</w:t>
      </w:r>
    </w:p>
    <w:p w14:paraId="05673B82" w14:textId="77777777" w:rsidR="004E3019" w:rsidRPr="00F04DA9" w:rsidRDefault="004E3019">
      <w:pPr>
        <w:spacing w:before="160" w:after="40"/>
        <w:rPr>
          <w:b/>
        </w:rPr>
      </w:pPr>
      <w:r w:rsidRPr="00F04DA9">
        <w:rPr>
          <w:b/>
          <w:noProof/>
        </w:rPr>
        <w:lastRenderedPageBreak/>
        <w:drawing>
          <wp:inline distT="0" distB="0" distL="0" distR="0" wp14:anchorId="59B5B9BD" wp14:editId="17B48F34">
            <wp:extent cx="5400040" cy="10763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6980"/>
                    <a:stretch/>
                  </pic:blipFill>
                  <pic:spPr bwMode="auto">
                    <a:xfrm>
                      <a:off x="0" y="0"/>
                      <a:ext cx="5400040" cy="1076325"/>
                    </a:xfrm>
                    <a:prstGeom prst="rect">
                      <a:avLst/>
                    </a:prstGeom>
                    <a:ln>
                      <a:noFill/>
                    </a:ln>
                    <a:extLst>
                      <a:ext uri="{53640926-AAD7-44D8-BBD7-CCE9431645EC}">
                        <a14:shadowObscured xmlns:a14="http://schemas.microsoft.com/office/drawing/2010/main"/>
                      </a:ext>
                    </a:extLst>
                  </pic:spPr>
                </pic:pic>
              </a:graphicData>
            </a:graphic>
          </wp:inline>
        </w:drawing>
      </w:r>
    </w:p>
    <w:p w14:paraId="179B76FF" w14:textId="0564C1B0" w:rsidR="003473D3" w:rsidRPr="00F04DA9" w:rsidRDefault="00301509" w:rsidP="00F04DA9">
      <w:pPr>
        <w:pStyle w:val="Ttulo2"/>
        <w:rPr>
          <w:color w:val="auto"/>
        </w:rPr>
      </w:pPr>
      <w:bookmarkStart w:id="25" w:name="_Toc224391882"/>
      <w:proofErr w:type="spellStart"/>
      <w:r w:rsidRPr="00F04DA9">
        <w:rPr>
          <w:color w:val="auto"/>
        </w:rPr>
        <w:t>Categorías</w:t>
      </w:r>
      <w:proofErr w:type="spellEnd"/>
      <w:r w:rsidRPr="00F04DA9">
        <w:rPr>
          <w:color w:val="auto"/>
        </w:rPr>
        <w:t xml:space="preserve"> de </w:t>
      </w:r>
      <w:proofErr w:type="spellStart"/>
      <w:r w:rsidRPr="00F04DA9">
        <w:rPr>
          <w:color w:val="auto"/>
        </w:rPr>
        <w:t>riesgo</w:t>
      </w:r>
      <w:bookmarkEnd w:id="25"/>
      <w:proofErr w:type="spellEnd"/>
    </w:p>
    <w:p w14:paraId="4230D06E" w14:textId="77777777" w:rsidR="003473D3" w:rsidRPr="00F04DA9" w:rsidRDefault="00301509">
      <w:pPr>
        <w:spacing w:before="40" w:after="80"/>
      </w:pPr>
      <w:r w:rsidRPr="00F04DA9">
        <w:t>El panel está organizado en tres secciones colapsables, cada una con su propia tabla de equipos afectados. Las columnas de cada tabla son: Equipo (nombre y código), Ubicación, Estado y Acciones (botones Snapshot e Historial).</w:t>
      </w:r>
    </w:p>
    <w:p w14:paraId="65B8E3DA" w14:textId="77777777" w:rsidR="003473D3" w:rsidRPr="00F04DA9" w:rsidRDefault="00301509">
      <w:pPr>
        <w:spacing w:before="20" w:after="40"/>
        <w:ind w:left="283"/>
      </w:pPr>
      <w:r w:rsidRPr="00F04DA9">
        <w:t>- Equipos con riesgo de seguridad activo: Encabezado con fondo rojo.</w:t>
      </w:r>
    </w:p>
    <w:p w14:paraId="0109FE83" w14:textId="77777777" w:rsidR="003473D3" w:rsidRPr="00F04DA9" w:rsidRDefault="00301509">
      <w:pPr>
        <w:spacing w:before="20" w:after="40"/>
        <w:ind w:left="283"/>
      </w:pPr>
      <w:r w:rsidRPr="00F04DA9">
        <w:t>- Equipos sin antivirus activo: Encabezado con fondo ámbar.</w:t>
      </w:r>
    </w:p>
    <w:p w14:paraId="777592AC" w14:textId="77777777" w:rsidR="003473D3" w:rsidRPr="00F04DA9" w:rsidRDefault="00301509">
      <w:pPr>
        <w:spacing w:before="20" w:after="40"/>
        <w:ind w:left="283"/>
      </w:pPr>
      <w:r w:rsidRPr="00F04DA9">
        <w:t>- Equipos con actualización crítica pendiente: Encabezado con fondo naranja.</w:t>
      </w:r>
    </w:p>
    <w:p w14:paraId="7488BB55" w14:textId="358A3939" w:rsidR="003473D3" w:rsidRPr="00F04DA9" w:rsidRDefault="004E3019">
      <w:pPr>
        <w:spacing w:before="120" w:after="120"/>
        <w:jc w:val="center"/>
      </w:pPr>
      <w:r w:rsidRPr="00F04DA9">
        <w:rPr>
          <w:noProof/>
        </w:rPr>
        <w:drawing>
          <wp:inline distT="0" distB="0" distL="0" distR="0" wp14:anchorId="12C213A1" wp14:editId="442004C5">
            <wp:extent cx="5400040" cy="25019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01900"/>
                    </a:xfrm>
                    <a:prstGeom prst="rect">
                      <a:avLst/>
                    </a:prstGeom>
                  </pic:spPr>
                </pic:pic>
              </a:graphicData>
            </a:graphic>
          </wp:inline>
        </w:drawing>
      </w:r>
    </w:p>
    <w:p w14:paraId="3C879202" w14:textId="77777777" w:rsidR="003473D3" w:rsidRPr="00F04DA9" w:rsidRDefault="00301509" w:rsidP="00F04DA9">
      <w:pPr>
        <w:pStyle w:val="Ttulo2"/>
        <w:rPr>
          <w:color w:val="auto"/>
        </w:rPr>
      </w:pPr>
      <w:bookmarkStart w:id="26" w:name="_Toc224391883"/>
      <w:r w:rsidRPr="00F04DA9">
        <w:rPr>
          <w:color w:val="auto"/>
        </w:rPr>
        <w:t>Historial de seguridad</w:t>
      </w:r>
      <w:bookmarkEnd w:id="26"/>
    </w:p>
    <w:p w14:paraId="37F92062" w14:textId="77777777" w:rsidR="003473D3" w:rsidRPr="00F04DA9" w:rsidRDefault="00301509">
      <w:pPr>
        <w:spacing w:before="40" w:after="80"/>
      </w:pPr>
      <w:r w:rsidRPr="00F04DA9">
        <w:t>Desde el botón Historial de cualquier tabla de riesgos, o desde Catálogo de Equipos &gt; Historial Seguridad, se accede al historial de snapshots de seguridad del equipo. Se puede filtrar por período: 7 días, 30 días o 90 días.</w:t>
      </w:r>
    </w:p>
    <w:p w14:paraId="6B5C1848" w14:textId="77777777" w:rsidR="003473D3" w:rsidRPr="00F04DA9" w:rsidRDefault="00301509">
      <w:pPr>
        <w:spacing w:before="40" w:after="80"/>
      </w:pPr>
      <w:r w:rsidRPr="00F04DA9">
        <w:t>Cada snapshot en el acordeón muestra la fecha, un ícono de escudo (sin riesgo) o de alerta (con riesgo) y badges de estado activos. Al expandir un snapshot se muestra el detalle completo:</w:t>
      </w:r>
    </w:p>
    <w:p w14:paraId="471C6357" w14:textId="77777777" w:rsidR="003473D3" w:rsidRPr="00F04DA9" w:rsidRDefault="00301509">
      <w:pPr>
        <w:spacing w:before="20" w:after="40"/>
        <w:ind w:left="283"/>
      </w:pPr>
      <w:r w:rsidRPr="00F04DA9">
        <w:t>- Estado de riesgo: Indica si el equipo tiene vulnerabilidades activas.</w:t>
      </w:r>
    </w:p>
    <w:p w14:paraId="271BCAB6" w14:textId="77777777" w:rsidR="003473D3" w:rsidRPr="00F04DA9" w:rsidRDefault="00301509">
      <w:pPr>
        <w:spacing w:before="20" w:after="40"/>
        <w:ind w:left="283"/>
      </w:pPr>
      <w:r w:rsidRPr="00F04DA9">
        <w:t>- Antivirus: Estado (habilitado/deshabilitado), producto instalado y estado del servicio.</w:t>
      </w:r>
    </w:p>
    <w:p w14:paraId="703C743E" w14:textId="77777777" w:rsidR="003473D3" w:rsidRPr="00F04DA9" w:rsidRDefault="00301509">
      <w:pPr>
        <w:spacing w:before="20" w:after="40"/>
        <w:ind w:left="283"/>
      </w:pPr>
      <w:r w:rsidRPr="00F04DA9">
        <w:t>- Windows Defender: Estado del módulo de protección nativo.</w:t>
      </w:r>
    </w:p>
    <w:p w14:paraId="5A445D57" w14:textId="77777777" w:rsidR="003473D3" w:rsidRPr="00F04DA9" w:rsidRDefault="00301509">
      <w:pPr>
        <w:spacing w:before="20" w:after="40"/>
        <w:ind w:left="283"/>
      </w:pPr>
      <w:r w:rsidRPr="00F04DA9">
        <w:t>- Firewall: Estado del firewall del sistema.</w:t>
      </w:r>
    </w:p>
    <w:p w14:paraId="0BBDC553" w14:textId="77777777" w:rsidR="003473D3" w:rsidRPr="00F04DA9" w:rsidRDefault="00301509">
      <w:pPr>
        <w:spacing w:before="20" w:after="40"/>
        <w:ind w:left="283"/>
      </w:pPr>
      <w:r w:rsidRPr="00F04DA9">
        <w:t>- Última actualización de seguridad: Fecha de la última actualización del sistema operativo.</w:t>
      </w:r>
    </w:p>
    <w:p w14:paraId="0A47B827" w14:textId="77777777" w:rsidR="003473D3" w:rsidRPr="00F04DA9" w:rsidRDefault="00301509">
      <w:pPr>
        <w:spacing w:before="20" w:after="40"/>
        <w:ind w:left="283"/>
      </w:pPr>
      <w:r w:rsidRPr="00F04DA9">
        <w:t>- Actualización crítica pendiente: Indica si hay actualizaciones urgentes sin instalar.</w:t>
      </w:r>
    </w:p>
    <w:p w14:paraId="7C707014" w14:textId="77777777" w:rsidR="003473D3" w:rsidRPr="00F04DA9" w:rsidRDefault="00301509">
      <w:pPr>
        <w:spacing w:before="20" w:after="40"/>
        <w:ind w:left="283"/>
      </w:pPr>
      <w:r w:rsidRPr="00F04DA9">
        <w:t>- Resultados de escaneo: Resultado del último escaneo de seguridad realizado.</w:t>
      </w:r>
    </w:p>
    <w:p w14:paraId="1D7F4448" w14:textId="77777777" w:rsidR="00F04DA9" w:rsidRPr="00F04DA9" w:rsidRDefault="004E3019" w:rsidP="004E3019">
      <w:pPr>
        <w:rPr>
          <w:rStyle w:val="Ttulo1Car"/>
          <w:color w:val="auto"/>
        </w:rPr>
      </w:pPr>
      <w:r w:rsidRPr="00F04DA9">
        <w:rPr>
          <w:noProof/>
        </w:rPr>
        <w:lastRenderedPageBreak/>
        <w:drawing>
          <wp:inline distT="0" distB="0" distL="0" distR="0" wp14:anchorId="254B4D56" wp14:editId="7303A768">
            <wp:extent cx="5400040" cy="25171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517140"/>
                    </a:xfrm>
                    <a:prstGeom prst="rect">
                      <a:avLst/>
                    </a:prstGeom>
                  </pic:spPr>
                </pic:pic>
              </a:graphicData>
            </a:graphic>
          </wp:inline>
        </w:drawing>
      </w:r>
    </w:p>
    <w:p w14:paraId="12B3177C" w14:textId="67BECB04" w:rsidR="003473D3" w:rsidRPr="00F04DA9" w:rsidRDefault="00301509" w:rsidP="004E3019">
      <w:bookmarkStart w:id="27" w:name="_Toc224391884"/>
      <w:r w:rsidRPr="00F04DA9">
        <w:rPr>
          <w:rStyle w:val="Ttulo1Car"/>
          <w:color w:val="auto"/>
        </w:rPr>
        <w:t xml:space="preserve">9. </w:t>
      </w:r>
      <w:proofErr w:type="spellStart"/>
      <w:r w:rsidRPr="00F04DA9">
        <w:rPr>
          <w:rStyle w:val="Ttulo1Car"/>
          <w:color w:val="auto"/>
        </w:rPr>
        <w:t>Rendimiento</w:t>
      </w:r>
      <w:bookmarkEnd w:id="27"/>
      <w:proofErr w:type="spellEnd"/>
    </w:p>
    <w:p w14:paraId="7B98BE28" w14:textId="77777777" w:rsidR="003473D3" w:rsidRPr="00F04DA9" w:rsidRDefault="00301509">
      <w:pPr>
        <w:spacing w:before="40" w:after="80"/>
      </w:pPr>
      <w:r w:rsidRPr="00F04DA9">
        <w:t>El módulo Rendimiento muestra los equipos con métricas fuera de los límites aceptables y permite consultar el historial de capturas con estadísticas de promedios por período.</w:t>
      </w:r>
    </w:p>
    <w:p w14:paraId="2DC3FF61" w14:textId="77777777" w:rsidR="003473D3" w:rsidRPr="00F04DA9" w:rsidRDefault="00301509" w:rsidP="00F04DA9">
      <w:pPr>
        <w:pStyle w:val="Ttulo2"/>
        <w:rPr>
          <w:color w:val="auto"/>
        </w:rPr>
      </w:pPr>
      <w:bookmarkStart w:id="28" w:name="_Toc224391885"/>
      <w:r w:rsidRPr="00F04DA9">
        <w:rPr>
          <w:color w:val="auto"/>
        </w:rPr>
        <w:t>Panel de alertas</w:t>
      </w:r>
      <w:bookmarkEnd w:id="28"/>
    </w:p>
    <w:p w14:paraId="5328EB41" w14:textId="77777777" w:rsidR="003473D3" w:rsidRPr="00F04DA9" w:rsidRDefault="00301509">
      <w:pPr>
        <w:spacing w:before="40" w:after="80"/>
      </w:pPr>
      <w:r w:rsidRPr="00F04DA9">
        <w:t>La pantalla principal muestra cuatro tarjetas con el conteo de equipos con alertas activas por tipo de métrica: CPU, RAM, Disco y Temperatura. La tabla de equipos incluye las columnas: Equipo, Ubicación, Estado, Alertas activas y Acciones.</w:t>
      </w:r>
    </w:p>
    <w:p w14:paraId="63D5ED3C" w14:textId="77777777" w:rsidR="003473D3" w:rsidRPr="00F04DA9" w:rsidRDefault="00301509">
      <w:pPr>
        <w:spacing w:before="40" w:after="80"/>
      </w:pPr>
      <w:r w:rsidRPr="00F04DA9">
        <w:t>La columna Alertas activas muestra badges indicando qué métricas están en alerta para ese equipo: CPU (rojo), RAM (ámbar), Disco (naranja) o Temperatura (rosa).</w:t>
      </w:r>
    </w:p>
    <w:p w14:paraId="587DD166" w14:textId="2D918075" w:rsidR="003473D3" w:rsidRPr="00F04DA9" w:rsidRDefault="004E3019">
      <w:pPr>
        <w:spacing w:before="160" w:after="40"/>
      </w:pPr>
      <w:r w:rsidRPr="00F04DA9">
        <w:rPr>
          <w:b/>
          <w:noProof/>
        </w:rPr>
        <w:drawing>
          <wp:inline distT="0" distB="0" distL="0" distR="0" wp14:anchorId="41F9C798" wp14:editId="001B29E4">
            <wp:extent cx="5400040" cy="2492375"/>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492375"/>
                    </a:xfrm>
                    <a:prstGeom prst="rect">
                      <a:avLst/>
                    </a:prstGeom>
                  </pic:spPr>
                </pic:pic>
              </a:graphicData>
            </a:graphic>
          </wp:inline>
        </w:drawing>
      </w:r>
      <w:proofErr w:type="spellStart"/>
      <w:r w:rsidR="00301509" w:rsidRPr="00F04DA9">
        <w:rPr>
          <w:rStyle w:val="Ttulo2Car"/>
          <w:color w:val="auto"/>
        </w:rPr>
        <w:t>Historial</w:t>
      </w:r>
      <w:proofErr w:type="spellEnd"/>
      <w:r w:rsidR="00301509" w:rsidRPr="00F04DA9">
        <w:rPr>
          <w:rStyle w:val="Ttulo2Car"/>
          <w:color w:val="auto"/>
        </w:rPr>
        <w:t xml:space="preserve"> de </w:t>
      </w:r>
      <w:proofErr w:type="spellStart"/>
      <w:r w:rsidR="00301509" w:rsidRPr="00F04DA9">
        <w:rPr>
          <w:rStyle w:val="Ttulo2Car"/>
          <w:color w:val="auto"/>
        </w:rPr>
        <w:t>rendimiento</w:t>
      </w:r>
      <w:proofErr w:type="spellEnd"/>
    </w:p>
    <w:p w14:paraId="6DD722EC" w14:textId="77777777" w:rsidR="003473D3" w:rsidRPr="00F04DA9" w:rsidRDefault="00301509">
      <w:pPr>
        <w:spacing w:before="40" w:after="80"/>
      </w:pPr>
      <w:r w:rsidRPr="00F04DA9">
        <w:t>Acceder desde Catálogo de Equipos &gt; menú (…) &gt; Historial Rendimiento, o desde el botón Historial en el panel de alertas. Se puede filtrar por período: 7 días, 30 días o 90 días.</w:t>
      </w:r>
    </w:p>
    <w:p w14:paraId="7163B503" w14:textId="77777777" w:rsidR="003473D3" w:rsidRPr="00F04DA9" w:rsidRDefault="00301509">
      <w:pPr>
        <w:spacing w:before="40" w:after="80"/>
      </w:pPr>
      <w:r w:rsidRPr="00F04DA9">
        <w:t>Cada snapshot en el acordeón muestra la fecha, el modo de uso del equipo (gaming, office, unknown), badges de alertas activas y las métricas rápidas de CPU, RAM y Disco sin necesidad de expandir. Al expandir se muestra el detalle completo:</w:t>
      </w:r>
    </w:p>
    <w:p w14:paraId="192428E8" w14:textId="77777777" w:rsidR="003473D3" w:rsidRPr="00F04DA9" w:rsidRDefault="00301509">
      <w:pPr>
        <w:spacing w:before="20" w:after="40"/>
        <w:ind w:left="283"/>
      </w:pPr>
      <w:r w:rsidRPr="00F04DA9">
        <w:t>- Porcentaje de uso de CPU, RAM y Disco con barras de progreso.</w:t>
      </w:r>
    </w:p>
    <w:p w14:paraId="1B4206A7" w14:textId="77777777" w:rsidR="003473D3" w:rsidRPr="00F04DA9" w:rsidRDefault="00301509">
      <w:pPr>
        <w:spacing w:before="20" w:after="40"/>
        <w:ind w:left="283"/>
      </w:pPr>
      <w:r w:rsidRPr="00F04DA9">
        <w:lastRenderedPageBreak/>
        <w:t>- Temperatura de la CPU en grados Celsius.</w:t>
      </w:r>
    </w:p>
    <w:p w14:paraId="4F05FB40" w14:textId="77777777" w:rsidR="003473D3" w:rsidRPr="00F04DA9" w:rsidRDefault="00301509">
      <w:pPr>
        <w:spacing w:before="20" w:after="40"/>
        <w:ind w:left="283"/>
      </w:pPr>
      <w:r w:rsidRPr="00F04DA9">
        <w:t>- Perfil de energía activo en el momento del snapshot.</w:t>
      </w:r>
    </w:p>
    <w:p w14:paraId="3384A423" w14:textId="77777777" w:rsidR="003473D3" w:rsidRPr="00F04DA9" w:rsidRDefault="00301509">
      <w:pPr>
        <w:spacing w:before="20" w:after="40"/>
        <w:ind w:left="283"/>
      </w:pPr>
      <w:r w:rsidRPr="00F04DA9">
        <w:t>- Tiempo transcurrido desde el último reinicio del sistema.</w:t>
      </w:r>
    </w:p>
    <w:p w14:paraId="02999D0C" w14:textId="77777777" w:rsidR="003473D3" w:rsidRPr="00F04DA9" w:rsidRDefault="00301509">
      <w:pPr>
        <w:spacing w:before="20" w:after="40"/>
        <w:ind w:left="283"/>
      </w:pPr>
      <w:r w:rsidRPr="00F04DA9">
        <w:t>- Lista de los procesos con mayor consumo de recursos.</w:t>
      </w:r>
    </w:p>
    <w:p w14:paraId="2DE43F01" w14:textId="5D8CEA7B" w:rsidR="003473D3" w:rsidRPr="00F04DA9" w:rsidRDefault="004E3019">
      <w:pPr>
        <w:spacing w:before="160" w:after="40"/>
      </w:pPr>
      <w:r w:rsidRPr="00F04DA9">
        <w:rPr>
          <w:b/>
          <w:noProof/>
        </w:rPr>
        <w:drawing>
          <wp:inline distT="0" distB="0" distL="0" distR="0" wp14:anchorId="020C644D" wp14:editId="4DACEF67">
            <wp:extent cx="5400040" cy="2487930"/>
            <wp:effectExtent l="0" t="0" r="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487930"/>
                    </a:xfrm>
                    <a:prstGeom prst="rect">
                      <a:avLst/>
                    </a:prstGeom>
                  </pic:spPr>
                </pic:pic>
              </a:graphicData>
            </a:graphic>
          </wp:inline>
        </w:drawing>
      </w:r>
      <w:proofErr w:type="spellStart"/>
      <w:r w:rsidR="00301509" w:rsidRPr="00F04DA9">
        <w:rPr>
          <w:rStyle w:val="Ttulo2Car"/>
          <w:color w:val="auto"/>
        </w:rPr>
        <w:t>Promedios</w:t>
      </w:r>
      <w:proofErr w:type="spellEnd"/>
      <w:r w:rsidR="00301509" w:rsidRPr="00F04DA9">
        <w:rPr>
          <w:rStyle w:val="Ttulo2Car"/>
          <w:color w:val="auto"/>
        </w:rPr>
        <w:t xml:space="preserve"> del </w:t>
      </w:r>
      <w:proofErr w:type="spellStart"/>
      <w:r w:rsidR="00301509" w:rsidRPr="00F04DA9">
        <w:rPr>
          <w:rStyle w:val="Ttulo2Car"/>
          <w:color w:val="auto"/>
        </w:rPr>
        <w:t>período</w:t>
      </w:r>
      <w:proofErr w:type="spellEnd"/>
    </w:p>
    <w:p w14:paraId="2851C768" w14:textId="77777777" w:rsidR="003473D3" w:rsidRPr="00F04DA9" w:rsidRDefault="00301509">
      <w:pPr>
        <w:spacing w:before="40" w:after="80"/>
      </w:pPr>
      <w:r w:rsidRPr="00F04DA9">
        <w:t>En la parte superior del historial, antes del acordeón de snapshots, se muestra una tarjeta con los promedios del período seleccionado:</w:t>
      </w:r>
    </w:p>
    <w:p w14:paraId="645BA38A" w14:textId="77777777" w:rsidR="003473D3" w:rsidRPr="00F04DA9" w:rsidRDefault="00301509">
      <w:pPr>
        <w:spacing w:before="20" w:after="40"/>
        <w:ind w:left="283"/>
      </w:pPr>
      <w:r w:rsidRPr="00F04DA9">
        <w:t>- Total de snapshots registrados en el período.</w:t>
      </w:r>
    </w:p>
    <w:p w14:paraId="2A9DDF44" w14:textId="77777777" w:rsidR="003473D3" w:rsidRPr="00F04DA9" w:rsidRDefault="00301509">
      <w:pPr>
        <w:spacing w:before="20" w:after="40"/>
        <w:ind w:left="283"/>
      </w:pPr>
      <w:r w:rsidRPr="00F04DA9">
        <w:t>- Promedio de uso de CPU (%) con barra de progreso.</w:t>
      </w:r>
    </w:p>
    <w:p w14:paraId="058B1065" w14:textId="77777777" w:rsidR="003473D3" w:rsidRPr="00F04DA9" w:rsidRDefault="00301509">
      <w:pPr>
        <w:spacing w:before="20" w:after="40"/>
        <w:ind w:left="283"/>
      </w:pPr>
      <w:r w:rsidRPr="00F04DA9">
        <w:t>- Promedio de uso de RAM (%) con barra de progreso.</w:t>
      </w:r>
    </w:p>
    <w:p w14:paraId="43009A41" w14:textId="77777777" w:rsidR="003473D3" w:rsidRPr="00F04DA9" w:rsidRDefault="00301509">
      <w:pPr>
        <w:spacing w:before="20" w:after="40"/>
        <w:ind w:left="283"/>
      </w:pPr>
      <w:r w:rsidRPr="00F04DA9">
        <w:t>- Promedio de uso de disco (%) con barra de progreso.</w:t>
      </w:r>
    </w:p>
    <w:p w14:paraId="092A85DC" w14:textId="77777777" w:rsidR="003473D3" w:rsidRPr="00F04DA9" w:rsidRDefault="00301509">
      <w:pPr>
        <w:spacing w:before="20" w:after="40"/>
        <w:ind w:left="283"/>
      </w:pPr>
      <w:r w:rsidRPr="00F04DA9">
        <w:t>- Promedio de temperatura de CPU en grados Celsius (cuando está disponible).</w:t>
      </w:r>
    </w:p>
    <w:p w14:paraId="3F5DFF05" w14:textId="77777777" w:rsidR="003473D3" w:rsidRPr="00F04DA9" w:rsidRDefault="00301509">
      <w:pPr>
        <w:spacing w:before="80" w:after="120"/>
      </w:pPr>
      <w:r w:rsidRPr="00F04DA9">
        <w:rPr>
          <w:b/>
        </w:rPr>
        <w:t xml:space="preserve">Importante: </w:t>
      </w:r>
      <w:r w:rsidRPr="00F04DA9">
        <w:t>Un promedio de CPU superior al 80% sostenido durante 30 días indica una carga continua que puede requerir atención técnica. Los promedios ayudan a distinguir entre picos aislados y problemas de rendimiento recurrentes.</w:t>
      </w:r>
    </w:p>
    <w:p w14:paraId="5BB18122" w14:textId="21DDFC9B" w:rsidR="003473D3" w:rsidRPr="00F04DA9" w:rsidRDefault="00301509" w:rsidP="00F04DA9">
      <w:pPr>
        <w:pStyle w:val="Ttulo1"/>
        <w:rPr>
          <w:color w:val="auto"/>
        </w:rPr>
      </w:pPr>
      <w:bookmarkStart w:id="29" w:name="_Toc224391886"/>
      <w:r w:rsidRPr="00F04DA9">
        <w:rPr>
          <w:color w:val="auto"/>
        </w:rPr>
        <w:t>10. Análisis Diario con Inteligencia Artificial</w:t>
      </w:r>
      <w:bookmarkEnd w:id="29"/>
    </w:p>
    <w:p w14:paraId="43B3D0B0" w14:textId="77777777" w:rsidR="003473D3" w:rsidRPr="00F04DA9" w:rsidRDefault="00301509">
      <w:pPr>
        <w:spacing w:before="40" w:after="80"/>
      </w:pPr>
      <w:r w:rsidRPr="00F04DA9">
        <w:t>El módulo Análisis combina una vista consolidada del estado de los equipos de un laboratorio por fecha con un mapa de calor interactivo y análisis generados por el modelo de inteligencia artificial Claude de Anthropic. Para acceder, hacer clic en Análisis en el panel lateral.</w:t>
      </w:r>
    </w:p>
    <w:p w14:paraId="6459D9E2" w14:textId="77777777" w:rsidR="003473D3" w:rsidRPr="00F04DA9" w:rsidRDefault="00301509" w:rsidP="00F04DA9">
      <w:pPr>
        <w:pStyle w:val="Ttulo2"/>
        <w:rPr>
          <w:color w:val="auto"/>
        </w:rPr>
      </w:pPr>
      <w:bookmarkStart w:id="30" w:name="_Toc224391887"/>
      <w:r w:rsidRPr="00F04DA9">
        <w:rPr>
          <w:color w:val="auto"/>
        </w:rPr>
        <w:t>Mapa de calor del laboratorio</w:t>
      </w:r>
      <w:bookmarkEnd w:id="30"/>
    </w:p>
    <w:p w14:paraId="6608AD28" w14:textId="77777777" w:rsidR="003473D3" w:rsidRPr="00F04DA9" w:rsidRDefault="00301509">
      <w:pPr>
        <w:spacing w:before="40" w:after="80"/>
      </w:pPr>
      <w:r w:rsidRPr="00F04DA9">
        <w:t>Al ingresar al módulo, se presentan dos controles en la parte superior:</w:t>
      </w:r>
    </w:p>
    <w:p w14:paraId="75E7D39C" w14:textId="77777777" w:rsidR="003473D3" w:rsidRPr="00F04DA9" w:rsidRDefault="00301509">
      <w:pPr>
        <w:spacing w:before="20" w:after="40"/>
        <w:ind w:left="283"/>
      </w:pPr>
      <w:r w:rsidRPr="00F04DA9">
        <w:t>- Selector de Laboratorio: Lista desplegable de todos los laboratorios registrados. Es obligatorio seleccionar uno para ver el análisis.</w:t>
      </w:r>
    </w:p>
    <w:p w14:paraId="59AE0015" w14:textId="77777777" w:rsidR="003473D3" w:rsidRPr="00F04DA9" w:rsidRDefault="00301509">
      <w:pPr>
        <w:spacing w:before="20" w:after="40"/>
        <w:ind w:left="283"/>
      </w:pPr>
      <w:r w:rsidRPr="00F04DA9">
        <w:t>- Selector de Fecha: Campo de fecha con valor por defecto de hoy. Permite analizar cualquier día pasado.</w:t>
      </w:r>
    </w:p>
    <w:p w14:paraId="0345FB93" w14:textId="77777777" w:rsidR="003473D3" w:rsidRPr="00F04DA9" w:rsidRDefault="00301509">
      <w:pPr>
        <w:spacing w:before="40" w:after="80"/>
      </w:pPr>
      <w:r w:rsidRPr="00F04DA9">
        <w:lastRenderedPageBreak/>
        <w:t>Una vez seleccionado el laboratorio y la fecha, el sistema muestra siete tarjetas de resumen: Total de equipos, Operativos, Degradados, Críticos, Sin datos, Con riesgo de seguridad y Con software riesgoso.</w:t>
      </w:r>
    </w:p>
    <w:p w14:paraId="2ED0F6FE" w14:textId="77777777" w:rsidR="003473D3" w:rsidRPr="00F04DA9" w:rsidRDefault="00301509">
      <w:pPr>
        <w:spacing w:before="40" w:after="80"/>
      </w:pPr>
      <w:r w:rsidRPr="00F04DA9">
        <w:t>El mapa de calor es una cuadrícula donde cada celda representa un equipo. El color de cada celda indica su estado: verde (operativo), ámbar (degradado), rojo (crítico) o gris (sin datos). Al hacer clic sobre un equipo en el mapa se navega al detalle de ese equipo.</w:t>
      </w:r>
    </w:p>
    <w:p w14:paraId="5F500592" w14:textId="77777777" w:rsidR="004E3019" w:rsidRPr="00F04DA9" w:rsidRDefault="004E3019">
      <w:pPr>
        <w:spacing w:before="160" w:after="40"/>
        <w:rPr>
          <w:b/>
        </w:rPr>
      </w:pPr>
      <w:r w:rsidRPr="00F04DA9">
        <w:rPr>
          <w:b/>
          <w:noProof/>
        </w:rPr>
        <w:drawing>
          <wp:inline distT="0" distB="0" distL="0" distR="0" wp14:anchorId="01F1FCF3" wp14:editId="6107BEEF">
            <wp:extent cx="5400040" cy="25158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15870"/>
                    </a:xfrm>
                    <a:prstGeom prst="rect">
                      <a:avLst/>
                    </a:prstGeom>
                  </pic:spPr>
                </pic:pic>
              </a:graphicData>
            </a:graphic>
          </wp:inline>
        </w:drawing>
      </w:r>
    </w:p>
    <w:p w14:paraId="1A88C568" w14:textId="0134BD55" w:rsidR="003473D3" w:rsidRPr="00F04DA9" w:rsidRDefault="00301509" w:rsidP="00F04DA9">
      <w:pPr>
        <w:pStyle w:val="Ttulo2"/>
        <w:rPr>
          <w:color w:val="auto"/>
        </w:rPr>
      </w:pPr>
      <w:bookmarkStart w:id="31" w:name="_Toc224391888"/>
      <w:proofErr w:type="spellStart"/>
      <w:r w:rsidRPr="00F04DA9">
        <w:rPr>
          <w:color w:val="auto"/>
        </w:rPr>
        <w:t>Análisis</w:t>
      </w:r>
      <w:proofErr w:type="spellEnd"/>
      <w:r w:rsidRPr="00F04DA9">
        <w:rPr>
          <w:color w:val="auto"/>
        </w:rPr>
        <w:t xml:space="preserve"> IA por </w:t>
      </w:r>
      <w:proofErr w:type="spellStart"/>
      <w:r w:rsidRPr="00F04DA9">
        <w:rPr>
          <w:color w:val="auto"/>
        </w:rPr>
        <w:t>laboratorio</w:t>
      </w:r>
      <w:bookmarkEnd w:id="31"/>
      <w:proofErr w:type="spellEnd"/>
    </w:p>
    <w:p w14:paraId="0C09E0C7" w14:textId="77777777" w:rsidR="003473D3" w:rsidRPr="00F04DA9" w:rsidRDefault="00301509">
      <w:pPr>
        <w:spacing w:before="40" w:after="80"/>
      </w:pPr>
      <w:r w:rsidRPr="00F04DA9">
        <w:t>Cuando se ha seleccionado un laboratorio y los datos han cargado, aparece el botón Analizar laboratorio con el ícono de destellos. Al hacer clic, el botón muestra el texto Analizando… mientras el sistema procesa la solicitud. El análisis se completa en unos segundos y los resultados se muestran en la parte inferior de la pantalla.</w:t>
      </w:r>
    </w:p>
    <w:p w14:paraId="7200FC65" w14:textId="77777777" w:rsidR="003473D3" w:rsidRPr="00F04DA9" w:rsidRDefault="00301509">
      <w:pPr>
        <w:spacing w:before="40" w:after="80"/>
      </w:pPr>
      <w:r w:rsidRPr="00F04DA9">
        <w:t>El resultado del análisis contiene las siguientes secciones:</w:t>
      </w:r>
    </w:p>
    <w:p w14:paraId="2ADFA12F" w14:textId="77777777" w:rsidR="003473D3" w:rsidRPr="00F04DA9" w:rsidRDefault="00301509">
      <w:pPr>
        <w:spacing w:before="20" w:after="40"/>
        <w:ind w:left="283"/>
      </w:pPr>
      <w:r w:rsidRPr="00F04DA9">
        <w:t>- Contadores de severidad: Total de hallazgos críticos y de severidad alta.</w:t>
      </w:r>
    </w:p>
    <w:p w14:paraId="60375087" w14:textId="77777777" w:rsidR="003473D3" w:rsidRPr="00F04DA9" w:rsidRDefault="00301509">
      <w:pPr>
        <w:spacing w:before="20" w:after="40"/>
        <w:ind w:left="283"/>
      </w:pPr>
      <w:r w:rsidRPr="00F04DA9">
        <w:t>- Resumen Ejecutivo: Párrafo con el análisis general del estado del laboratorio.</w:t>
      </w:r>
    </w:p>
    <w:p w14:paraId="45193DAF" w14:textId="77777777" w:rsidR="003473D3" w:rsidRPr="00F04DA9" w:rsidRDefault="00301509">
      <w:pPr>
        <w:spacing w:before="20" w:after="40"/>
        <w:ind w:left="283"/>
      </w:pPr>
      <w:r w:rsidRPr="00F04DA9">
        <w:t>- Hallazgos críticos: Lista detallada de cada hallazgo con el código del equipo, nivel de severidad, tipo de prueba de auditoría, descripción del problema y recomendación específica.</w:t>
      </w:r>
    </w:p>
    <w:p w14:paraId="746038F7" w14:textId="77777777" w:rsidR="003473D3" w:rsidRPr="00F04DA9" w:rsidRDefault="00301509">
      <w:pPr>
        <w:spacing w:before="20" w:after="40"/>
        <w:ind w:left="283"/>
      </w:pPr>
      <w:r w:rsidRPr="00F04DA9">
        <w:t>- Observaciones: Observaciones generales adicionales relevantes.</w:t>
      </w:r>
    </w:p>
    <w:p w14:paraId="2A764621" w14:textId="77777777" w:rsidR="003473D3" w:rsidRPr="00F04DA9" w:rsidRDefault="00301509">
      <w:pPr>
        <w:spacing w:before="20" w:after="40"/>
        <w:ind w:left="283"/>
      </w:pPr>
      <w:r w:rsidRPr="00F04DA9">
        <w:t>- Aspectos positivos: Puntos en los que el laboratorio funciona correctamente.</w:t>
      </w:r>
    </w:p>
    <w:p w14:paraId="166D3722" w14:textId="77777777" w:rsidR="003473D3" w:rsidRPr="00F04DA9" w:rsidRDefault="00301509">
      <w:pPr>
        <w:spacing w:before="20" w:after="40"/>
        <w:ind w:left="283"/>
      </w:pPr>
      <w:r w:rsidRPr="00F04DA9">
        <w:t>- Recomendaciones: Lista priorizada de acciones sugeridas para mejorar el estado del laboratorio.</w:t>
      </w:r>
    </w:p>
    <w:p w14:paraId="45AC560D" w14:textId="5C7781CA" w:rsidR="00261EA8" w:rsidRPr="00F04DA9" w:rsidRDefault="00261EA8">
      <w:pPr>
        <w:spacing w:before="80" w:after="120"/>
        <w:rPr>
          <w:i/>
          <w:sz w:val="20"/>
        </w:rPr>
      </w:pPr>
      <w:r w:rsidRPr="00F04DA9">
        <w:rPr>
          <w:i/>
          <w:noProof/>
          <w:sz w:val="20"/>
        </w:rPr>
        <w:lastRenderedPageBreak/>
        <w:drawing>
          <wp:inline distT="0" distB="0" distL="0" distR="0" wp14:anchorId="6FBB1073" wp14:editId="0CBD2DBC">
            <wp:extent cx="5400040" cy="30365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036570"/>
                    </a:xfrm>
                    <a:prstGeom prst="rect">
                      <a:avLst/>
                    </a:prstGeom>
                  </pic:spPr>
                </pic:pic>
              </a:graphicData>
            </a:graphic>
          </wp:inline>
        </w:drawing>
      </w:r>
    </w:p>
    <w:p w14:paraId="5C8D9443" w14:textId="40E5A9B5" w:rsidR="003473D3" w:rsidRPr="00F04DA9" w:rsidRDefault="00301509">
      <w:pPr>
        <w:spacing w:before="80" w:after="120"/>
      </w:pPr>
      <w:proofErr w:type="spellStart"/>
      <w:r w:rsidRPr="00F04DA9">
        <w:rPr>
          <w:b/>
        </w:rPr>
        <w:t>Importante</w:t>
      </w:r>
      <w:proofErr w:type="spellEnd"/>
      <w:r w:rsidRPr="00F04DA9">
        <w:rPr>
          <w:b/>
        </w:rPr>
        <w:t xml:space="preserve">: </w:t>
      </w:r>
      <w:proofErr w:type="spellStart"/>
      <w:r w:rsidRPr="00F04DA9">
        <w:t>Cada</w:t>
      </w:r>
      <w:proofErr w:type="spellEnd"/>
      <w:r w:rsidRPr="00F04DA9">
        <w:t xml:space="preserve"> </w:t>
      </w:r>
      <w:proofErr w:type="spellStart"/>
      <w:r w:rsidRPr="00F04DA9">
        <w:t>análisis</w:t>
      </w:r>
      <w:proofErr w:type="spellEnd"/>
      <w:r w:rsidRPr="00F04DA9">
        <w:t xml:space="preserve"> de IA consume tokens del servicio de inteligencia artificial. El sistema muestra el número de tokens utilizados en cada análisis. Se recomienda usar el análisis IA cuando se necesite una evaluación detallada.</w:t>
      </w:r>
    </w:p>
    <w:p w14:paraId="3E7DB584" w14:textId="77777777" w:rsidR="003473D3" w:rsidRPr="00F04DA9" w:rsidRDefault="00301509" w:rsidP="00F04DA9">
      <w:pPr>
        <w:pStyle w:val="Ttulo2"/>
        <w:rPr>
          <w:color w:val="auto"/>
        </w:rPr>
      </w:pPr>
      <w:bookmarkStart w:id="32" w:name="_Toc224391889"/>
      <w:r w:rsidRPr="00F04DA9">
        <w:rPr>
          <w:color w:val="auto"/>
        </w:rPr>
        <w:t>Detalle de equipo individual</w:t>
      </w:r>
      <w:bookmarkEnd w:id="32"/>
    </w:p>
    <w:p w14:paraId="77A9675C" w14:textId="77777777" w:rsidR="003473D3" w:rsidRPr="00F04DA9" w:rsidRDefault="00301509">
      <w:pPr>
        <w:spacing w:before="40" w:after="80"/>
      </w:pPr>
      <w:r w:rsidRPr="00F04DA9">
        <w:t>Al hacer clic sobre un equipo en el mapa de calor se accede a la pantalla de detalle del equipo para la fecha seleccionada. El encabezado muestra el nombre del equipo, su código, la fecha del análisis y el botón Analizar con IA.</w:t>
      </w:r>
    </w:p>
    <w:p w14:paraId="38EF2F88" w14:textId="77777777" w:rsidR="003473D3" w:rsidRPr="00F04DA9" w:rsidRDefault="00301509">
      <w:pPr>
        <w:spacing w:before="40" w:after="80"/>
      </w:pPr>
      <w:r w:rsidRPr="00F04DA9">
        <w:t>El cuerpo de la pantalla muestra el panel de detalle con la información integrada de los cuatro snapshots más recientes del equipo para esa fecha:</w:t>
      </w:r>
    </w:p>
    <w:p w14:paraId="4AFF38AA" w14:textId="77777777" w:rsidR="003473D3" w:rsidRPr="00F04DA9" w:rsidRDefault="00301509">
      <w:pPr>
        <w:spacing w:before="20" w:after="40"/>
        <w:ind w:left="283"/>
      </w:pPr>
      <w:r w:rsidRPr="00F04DA9">
        <w:t>- Datos de Hardware: CPU, RAM, disco y equipo físico con valores formateados.</w:t>
      </w:r>
    </w:p>
    <w:p w14:paraId="3C2DBDCE" w14:textId="77777777" w:rsidR="003473D3" w:rsidRPr="00F04DA9" w:rsidRDefault="00301509">
      <w:pPr>
        <w:spacing w:before="20" w:after="40"/>
        <w:ind w:left="283"/>
      </w:pPr>
      <w:r w:rsidRPr="00F04DA9">
        <w:t>- Software instalado: Lista de programas con estado de lista blanca y licencia.</w:t>
      </w:r>
    </w:p>
    <w:p w14:paraId="41D75ED4" w14:textId="77777777" w:rsidR="003473D3" w:rsidRPr="00F04DA9" w:rsidRDefault="00301509">
      <w:pPr>
        <w:spacing w:before="20" w:after="40"/>
        <w:ind w:left="283"/>
      </w:pPr>
      <w:r w:rsidRPr="00F04DA9">
        <w:t>- Estado de seguridad: Antivirus, firewall, actualizaciones y vulnerabilidades.</w:t>
      </w:r>
    </w:p>
    <w:p w14:paraId="7E5DC06E" w14:textId="77777777" w:rsidR="003473D3" w:rsidRPr="00F04DA9" w:rsidRDefault="00301509">
      <w:pPr>
        <w:spacing w:before="20" w:after="40"/>
        <w:ind w:left="283"/>
      </w:pPr>
      <w:r w:rsidRPr="00F04DA9">
        <w:t>- Métricas de rendimiento: CPU%, RAM%, Disco%, temperatura y modo de energía.</w:t>
      </w:r>
    </w:p>
    <w:p w14:paraId="6DAC3EDC" w14:textId="743AA1A7" w:rsidR="003473D3" w:rsidRPr="00F04DA9" w:rsidRDefault="00261EA8">
      <w:pPr>
        <w:spacing w:before="120" w:after="120"/>
        <w:jc w:val="center"/>
      </w:pPr>
      <w:r w:rsidRPr="00F04DA9">
        <w:rPr>
          <w:noProof/>
        </w:rPr>
        <w:drawing>
          <wp:inline distT="0" distB="0" distL="0" distR="0" wp14:anchorId="08587197" wp14:editId="1305BAED">
            <wp:extent cx="5400040" cy="249999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499995"/>
                    </a:xfrm>
                    <a:prstGeom prst="rect">
                      <a:avLst/>
                    </a:prstGeom>
                  </pic:spPr>
                </pic:pic>
              </a:graphicData>
            </a:graphic>
          </wp:inline>
        </w:drawing>
      </w:r>
    </w:p>
    <w:p w14:paraId="03F4645A" w14:textId="77777777" w:rsidR="003473D3" w:rsidRPr="00F04DA9" w:rsidRDefault="00301509" w:rsidP="00F04DA9">
      <w:pPr>
        <w:pStyle w:val="Ttulo2"/>
        <w:rPr>
          <w:color w:val="auto"/>
        </w:rPr>
      </w:pPr>
      <w:bookmarkStart w:id="33" w:name="_Toc224391890"/>
      <w:r w:rsidRPr="00F04DA9">
        <w:rPr>
          <w:color w:val="auto"/>
        </w:rPr>
        <w:lastRenderedPageBreak/>
        <w:t>Análisis IA por equipo</w:t>
      </w:r>
      <w:bookmarkEnd w:id="33"/>
    </w:p>
    <w:p w14:paraId="51BA8FDC" w14:textId="77777777" w:rsidR="003473D3" w:rsidRPr="00F04DA9" w:rsidRDefault="00301509">
      <w:pPr>
        <w:spacing w:before="40" w:after="80"/>
      </w:pPr>
      <w:r w:rsidRPr="00F04DA9">
        <w:t>Al hacer clic en el botón Analizar con IA en la pantalla de detalle, el sistema solicita un análisis de inteligencia artificial enfocado exclusivamente en ese equipo. El resultado tiene la misma estructura que el análisis por laboratorio pero con la información particular del equipo seleccionado.</w:t>
      </w:r>
    </w:p>
    <w:p w14:paraId="7D2DC97A" w14:textId="77777777" w:rsidR="003473D3" w:rsidRPr="00F04DA9" w:rsidRDefault="00301509">
      <w:pPr>
        <w:spacing w:before="40" w:after="80"/>
      </w:pPr>
      <w:r w:rsidRPr="00F04DA9">
        <w:t>Para regresar al análisis del laboratorio, hacer clic en el botón Volver ubicado en la parte superior izquierda de la pantalla. El sistema preserva el laboratorio y la fecha seleccionados anteriormente.</w:t>
      </w:r>
    </w:p>
    <w:p w14:paraId="490581EC" w14:textId="1F5111CA" w:rsidR="00261EA8" w:rsidRPr="00F04DA9" w:rsidRDefault="00261EA8" w:rsidP="007F3564">
      <w:pPr>
        <w:spacing w:after="0"/>
      </w:pPr>
      <w:r w:rsidRPr="00F04DA9">
        <w:rPr>
          <w:noProof/>
        </w:rPr>
        <w:drawing>
          <wp:inline distT="0" distB="0" distL="0" distR="0" wp14:anchorId="313C2834" wp14:editId="12806F42">
            <wp:extent cx="5447828" cy="2533650"/>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3823" cy="2541089"/>
                    </a:xfrm>
                    <a:prstGeom prst="rect">
                      <a:avLst/>
                    </a:prstGeom>
                  </pic:spPr>
                </pic:pic>
              </a:graphicData>
            </a:graphic>
          </wp:inline>
        </w:drawing>
      </w:r>
    </w:p>
    <w:p w14:paraId="2A4E080E" w14:textId="6C6A9FED" w:rsidR="003473D3" w:rsidRPr="00F04DA9" w:rsidRDefault="00301509" w:rsidP="007F3564">
      <w:pPr>
        <w:pStyle w:val="Ttulo1"/>
        <w:spacing w:before="0"/>
        <w:rPr>
          <w:color w:val="auto"/>
        </w:rPr>
      </w:pPr>
      <w:bookmarkStart w:id="34" w:name="_Toc224391891"/>
      <w:r w:rsidRPr="00F04DA9">
        <w:rPr>
          <w:color w:val="auto"/>
        </w:rPr>
        <w:t>11. Finalización y Conclusión</w:t>
      </w:r>
      <w:bookmarkEnd w:id="34"/>
    </w:p>
    <w:p w14:paraId="0E97D10A" w14:textId="77777777" w:rsidR="003473D3" w:rsidRPr="00F04DA9" w:rsidRDefault="00301509">
      <w:pPr>
        <w:spacing w:before="40" w:after="80"/>
      </w:pPr>
      <w:r w:rsidRPr="00F04DA9">
        <w:t>El Sistema de Auditoría de Laboratorios FISIO LAB provee una plataforma completa e integrada para el monitoreo y control de los equipos de cómputo de los laboratorios de la Escuela de Ingeniería de Sistemas de la Universidad Nacional de Trujillo.</w:t>
      </w:r>
    </w:p>
    <w:p w14:paraId="713B18D6" w14:textId="77777777" w:rsidR="003473D3" w:rsidRPr="00F04DA9" w:rsidRDefault="00301509">
      <w:pPr>
        <w:spacing w:before="40" w:after="80"/>
      </w:pPr>
      <w:r w:rsidRPr="00F04DA9">
        <w:t>A través de los módulos descritos en este manual, el usuario puede:</w:t>
      </w:r>
    </w:p>
    <w:p w14:paraId="0334D064" w14:textId="77777777" w:rsidR="003473D3" w:rsidRPr="00F04DA9" w:rsidRDefault="00301509">
      <w:pPr>
        <w:spacing w:before="20" w:after="40"/>
        <w:ind w:left="283"/>
      </w:pPr>
      <w:r w:rsidRPr="00F04DA9">
        <w:t>- Registrar y administrar laboratorios y equipos de cómputo.</w:t>
      </w:r>
    </w:p>
    <w:p w14:paraId="1C2B4F8B" w14:textId="77777777" w:rsidR="003473D3" w:rsidRPr="00F04DA9" w:rsidRDefault="00301509">
      <w:pPr>
        <w:spacing w:before="20" w:after="40"/>
        <w:ind w:left="283"/>
      </w:pPr>
      <w:r w:rsidRPr="00F04DA9">
        <w:t>- Gestionar la lista blanca de software autorizado con alcance global o por laboratorio.</w:t>
      </w:r>
    </w:p>
    <w:p w14:paraId="4497385A" w14:textId="77777777" w:rsidR="003473D3" w:rsidRPr="00F04DA9" w:rsidRDefault="00301509">
      <w:pPr>
        <w:spacing w:before="20" w:after="40"/>
        <w:ind w:left="283"/>
      </w:pPr>
      <w:r w:rsidRPr="00F04DA9">
        <w:t>- Consultar el estado de hardware, software, seguridad y rendimiento de cada equipo.</w:t>
      </w:r>
    </w:p>
    <w:p w14:paraId="7859AFA8" w14:textId="77777777" w:rsidR="003473D3" w:rsidRPr="00F04DA9" w:rsidRDefault="00301509">
      <w:pPr>
        <w:spacing w:before="20" w:after="40"/>
        <w:ind w:left="283"/>
      </w:pPr>
      <w:r w:rsidRPr="00F04DA9">
        <w:t>- Revisar el historial cronológico de snapshots capturados por el agente de auditoría.</w:t>
      </w:r>
    </w:p>
    <w:p w14:paraId="23B4AD81" w14:textId="77777777" w:rsidR="003473D3" w:rsidRPr="00F04DA9" w:rsidRDefault="00301509">
      <w:pPr>
        <w:spacing w:before="20" w:after="40"/>
        <w:ind w:left="283"/>
      </w:pPr>
      <w:r w:rsidRPr="00F04DA9">
        <w:t>- Detectar de forma centralizada equipos con riesgos de seguridad o alertas de rendimiento activas.</w:t>
      </w:r>
    </w:p>
    <w:p w14:paraId="6570EFE0" w14:textId="77777777" w:rsidR="003473D3" w:rsidRPr="00F04DA9" w:rsidRDefault="00301509">
      <w:pPr>
        <w:spacing w:before="20" w:after="40"/>
        <w:ind w:left="283"/>
      </w:pPr>
      <w:r w:rsidRPr="00F04DA9">
        <w:t>- Generar análisis ejecutivos con hallazgos y recomendaciones mediante inteligencia artificial.</w:t>
      </w:r>
    </w:p>
    <w:p w14:paraId="38AF3F30" w14:textId="77777777" w:rsidR="003473D3" w:rsidRPr="00F04DA9" w:rsidRDefault="00301509">
      <w:pPr>
        <w:spacing w:before="20" w:after="40"/>
        <w:ind w:left="283"/>
      </w:pPr>
      <w:r w:rsidRPr="00F04DA9">
        <w:t>- Visualizar el estado de un laboratorio completo mediante el mapa de calor interactivo.</w:t>
      </w:r>
    </w:p>
    <w:p w14:paraId="60697D4F" w14:textId="74F2BD32" w:rsidR="003473D3" w:rsidRPr="00F04DA9" w:rsidRDefault="00301509" w:rsidP="00F04DA9">
      <w:pPr>
        <w:spacing w:before="40" w:after="80"/>
      </w:pPr>
      <w:r w:rsidRPr="00F04DA9">
        <w:t xml:space="preserve">El sistema está en constante evolución. Los módulos de Resumen General, Reportes, Usuarios, API Keys y Cumplimiento se encuentran en desarrollo y serán habilitados en versiones </w:t>
      </w:r>
      <w:proofErr w:type="spellStart"/>
      <w:r w:rsidRPr="00F04DA9">
        <w:t>futuras</w:t>
      </w:r>
      <w:proofErr w:type="spellEnd"/>
      <w:r w:rsidRPr="00F04DA9">
        <w:t xml:space="preserve"> de la </w:t>
      </w:r>
      <w:proofErr w:type="spellStart"/>
      <w:r w:rsidRPr="00F04DA9">
        <w:t>plataforma</w:t>
      </w:r>
      <w:proofErr w:type="spellEnd"/>
      <w:r w:rsidRPr="00F04DA9">
        <w:t>.</w:t>
      </w:r>
    </w:p>
    <w:p w14:paraId="49F92A66" w14:textId="77777777" w:rsidR="003473D3" w:rsidRPr="00F04DA9" w:rsidRDefault="00301509">
      <w:pPr>
        <w:jc w:val="center"/>
      </w:pPr>
      <w:r w:rsidRPr="00F04DA9">
        <w:rPr>
          <w:b/>
        </w:rPr>
        <w:t>MANUAL DE USUARIO</w:t>
      </w:r>
    </w:p>
    <w:p w14:paraId="76DC57B4" w14:textId="7356225B" w:rsidR="003473D3" w:rsidRPr="00F04DA9" w:rsidRDefault="00301509">
      <w:pPr>
        <w:jc w:val="center"/>
      </w:pPr>
      <w:r w:rsidRPr="00F04DA9">
        <w:rPr>
          <w:b/>
        </w:rPr>
        <w:t xml:space="preserve">SISTEMA DE AUDITORÍA DE LABORATORIOS </w:t>
      </w:r>
    </w:p>
    <w:p w14:paraId="7E1D8D9F" w14:textId="77777777" w:rsidR="003473D3" w:rsidRPr="00F04DA9" w:rsidRDefault="00301509">
      <w:pPr>
        <w:jc w:val="center"/>
      </w:pPr>
      <w:r w:rsidRPr="00F04DA9">
        <w:rPr>
          <w:sz w:val="20"/>
        </w:rPr>
        <w:t>Universidad Nacional de Trujillo · Escuela de Ingeniería de Sistemas · Marzo 2026</w:t>
      </w:r>
    </w:p>
    <w:sectPr w:rsidR="003473D3" w:rsidRPr="00F04DA9" w:rsidSect="00034616">
      <w:footerReference w:type="default" r:id="rId31"/>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D9735" w14:textId="77777777" w:rsidR="00D0768D" w:rsidRDefault="00D0768D">
      <w:pPr>
        <w:spacing w:after="0" w:line="240" w:lineRule="auto"/>
      </w:pPr>
      <w:r>
        <w:separator/>
      </w:r>
    </w:p>
  </w:endnote>
  <w:endnote w:type="continuationSeparator" w:id="0">
    <w:p w14:paraId="296F02E2" w14:textId="77777777" w:rsidR="00D0768D" w:rsidRDefault="00D07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D918" w14:textId="77777777" w:rsidR="003473D3" w:rsidRDefault="00301509">
    <w:pPr>
      <w:pStyle w:val="Piedepgina"/>
      <w:jc w:val="center"/>
    </w:pPr>
    <w:r>
      <w:rPr>
        <w:b/>
        <w:sz w:val="18"/>
      </w:rPr>
      <w:t>MANUAL DE USUARIO SISTEMA DE AUDITORIA DE LABORATORIOS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7FA60" w14:textId="77777777" w:rsidR="00D0768D" w:rsidRDefault="00D0768D">
      <w:pPr>
        <w:spacing w:after="0" w:line="240" w:lineRule="auto"/>
      </w:pPr>
      <w:r>
        <w:separator/>
      </w:r>
    </w:p>
  </w:footnote>
  <w:footnote w:type="continuationSeparator" w:id="0">
    <w:p w14:paraId="3A669ABB" w14:textId="77777777" w:rsidR="00D0768D" w:rsidRDefault="00D076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3A"/>
    <w:rsid w:val="0015074B"/>
    <w:rsid w:val="00261EA8"/>
    <w:rsid w:val="0029639D"/>
    <w:rsid w:val="00301509"/>
    <w:rsid w:val="00326F90"/>
    <w:rsid w:val="003473D3"/>
    <w:rsid w:val="004E3019"/>
    <w:rsid w:val="005F0F41"/>
    <w:rsid w:val="007F3564"/>
    <w:rsid w:val="00A83C27"/>
    <w:rsid w:val="00AA1D8D"/>
    <w:rsid w:val="00B47730"/>
    <w:rsid w:val="00CB0664"/>
    <w:rsid w:val="00D0768D"/>
    <w:rsid w:val="00F04D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FEF17"/>
  <w14:defaultImageDpi w14:val="300"/>
  <w15:docId w15:val="{3B0A8DE0-2326-412A-824E-49C5B0BB9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F04DA9"/>
    <w:pPr>
      <w:spacing w:after="100" w:line="259" w:lineRule="auto"/>
      <w:ind w:left="220"/>
    </w:pPr>
    <w:rPr>
      <w:rFonts w:cs="Times New Roman"/>
      <w:lang w:val="es-PE" w:eastAsia="es-PE"/>
    </w:rPr>
  </w:style>
  <w:style w:type="paragraph" w:styleId="TDC1">
    <w:name w:val="toc 1"/>
    <w:basedOn w:val="Normal"/>
    <w:next w:val="Normal"/>
    <w:autoRedefine/>
    <w:uiPriority w:val="39"/>
    <w:unhideWhenUsed/>
    <w:rsid w:val="00F04DA9"/>
    <w:pPr>
      <w:spacing w:after="100" w:line="259" w:lineRule="auto"/>
    </w:pPr>
    <w:rPr>
      <w:rFonts w:cs="Times New Roman"/>
      <w:lang w:val="es-PE" w:eastAsia="es-PE"/>
    </w:rPr>
  </w:style>
  <w:style w:type="paragraph" w:styleId="TDC3">
    <w:name w:val="toc 3"/>
    <w:basedOn w:val="Normal"/>
    <w:next w:val="Normal"/>
    <w:autoRedefine/>
    <w:uiPriority w:val="39"/>
    <w:unhideWhenUsed/>
    <w:rsid w:val="00F04DA9"/>
    <w:pPr>
      <w:spacing w:after="100" w:line="259" w:lineRule="auto"/>
      <w:ind w:left="440"/>
    </w:pPr>
    <w:rPr>
      <w:rFonts w:cs="Times New Roman"/>
      <w:lang w:val="es-PE" w:eastAsia="es-PE"/>
    </w:rPr>
  </w:style>
  <w:style w:type="character" w:styleId="Hipervnculo">
    <w:name w:val="Hyperlink"/>
    <w:basedOn w:val="Fuentedeprrafopredeter"/>
    <w:uiPriority w:val="99"/>
    <w:unhideWhenUsed/>
    <w:rsid w:val="00F04D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21</Pages>
  <Words>4397</Words>
  <Characters>24187</Characters>
  <Application>Microsoft Office Word</Application>
  <DocSecurity>0</DocSecurity>
  <Lines>201</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FERNANDEZ</cp:lastModifiedBy>
  <cp:revision>3</cp:revision>
  <dcterms:created xsi:type="dcterms:W3CDTF">2013-12-23T23:15:00Z</dcterms:created>
  <dcterms:modified xsi:type="dcterms:W3CDTF">2026-03-14T19:46:00Z</dcterms:modified>
  <cp:category/>
</cp:coreProperties>
</file>