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5F2CB" w14:textId="178BD1C3" w:rsidR="00B36C67" w:rsidRDefault="00B36C67"/>
    <w:p w14:paraId="4BB035F4" w14:textId="77777777" w:rsidR="00B36C67" w:rsidRDefault="00A666F0">
      <w:pPr>
        <w:spacing w:after="200"/>
        <w:jc w:val="center"/>
      </w:pPr>
      <w:r>
        <w:rPr>
          <w:b/>
          <w:bCs/>
          <w:sz w:val="36"/>
          <w:szCs w:val="36"/>
        </w:rPr>
        <w:t>CÓDIGO FUENTE</w:t>
      </w:r>
    </w:p>
    <w:p w14:paraId="4212B42C" w14:textId="77777777" w:rsidR="00B36C67" w:rsidRDefault="00B36C67">
      <w:pPr>
        <w:spacing w:after="600"/>
      </w:pPr>
    </w:p>
    <w:p w14:paraId="6296D05A" w14:textId="77777777" w:rsidR="00B36C67" w:rsidRDefault="00A666F0">
      <w:pPr>
        <w:spacing w:after="200"/>
        <w:jc w:val="center"/>
      </w:pPr>
      <w:r>
        <w:rPr>
          <w:sz w:val="26"/>
          <w:szCs w:val="26"/>
        </w:rPr>
        <w:t>Sistema Inteligente de Soporte a la Decisión Clínica para la Detección Temprana de Hernias de Disco Lumbar.</w:t>
      </w:r>
    </w:p>
    <w:p w14:paraId="4EC3FAC4" w14:textId="77777777" w:rsidR="00B36C67" w:rsidRDefault="00A666F0">
      <w:r>
        <w:br w:type="page"/>
      </w:r>
    </w:p>
    <w:p w14:paraId="4F780486" w14:textId="77777777" w:rsidR="00B36C67" w:rsidRDefault="00A666F0">
      <w:pPr>
        <w:spacing w:after="200"/>
        <w:jc w:val="center"/>
      </w:pPr>
      <w:r>
        <w:rPr>
          <w:b/>
          <w:bCs/>
          <w:sz w:val="36"/>
          <w:szCs w:val="36"/>
        </w:rPr>
        <w:lastRenderedPageBreak/>
        <w:t>CONTENIDO GENERAL</w:t>
      </w:r>
    </w:p>
    <w:p w14:paraId="4A5261EB" w14:textId="77777777" w:rsidR="00B36C67" w:rsidRDefault="00A666F0">
      <w:pPr>
        <w:tabs>
          <w:tab w:val="right" w:pos="9000"/>
        </w:tabs>
        <w:spacing w:after="80"/>
      </w:pPr>
      <w:r>
        <w:rPr>
          <w:b/>
          <w:bCs/>
        </w:rPr>
        <w:t>A.  PANTALLA DE LOGIN Y ACCESO</w:t>
      </w:r>
      <w:r>
        <w:tab/>
        <w:t>3</w:t>
      </w:r>
    </w:p>
    <w:p w14:paraId="55835B06" w14:textId="77777777" w:rsidR="00B36C67" w:rsidRDefault="00A666F0">
      <w:pPr>
        <w:tabs>
          <w:tab w:val="right" w:pos="9000"/>
        </w:tabs>
        <w:spacing w:after="80"/>
      </w:pPr>
      <w:r>
        <w:t xml:space="preserve">   Pantalla de inicio de </w:t>
      </w:r>
      <w:proofErr w:type="gramStart"/>
      <w:r>
        <w:t xml:space="preserve">sesión  </w:t>
      </w:r>
      <w:r>
        <w:tab/>
      </w:r>
      <w:proofErr w:type="gramEnd"/>
      <w:r>
        <w:t>3</w:t>
      </w:r>
    </w:p>
    <w:p w14:paraId="2B47C92D" w14:textId="77777777" w:rsidR="00B36C67" w:rsidRDefault="00A666F0">
      <w:pPr>
        <w:tabs>
          <w:tab w:val="right" w:pos="9000"/>
        </w:tabs>
        <w:spacing w:after="80"/>
      </w:pPr>
      <w:r>
        <w:rPr>
          <w:b/>
          <w:bCs/>
        </w:rPr>
        <w:t>B.  USUARIOS CON ROL "MÉDICO"</w:t>
      </w:r>
      <w:r>
        <w:tab/>
        <w:t>5</w:t>
      </w:r>
    </w:p>
    <w:p w14:paraId="7BFD8E93" w14:textId="77777777" w:rsidR="00B36C67" w:rsidRDefault="00A666F0">
      <w:pPr>
        <w:tabs>
          <w:tab w:val="right" w:pos="9000"/>
        </w:tabs>
        <w:spacing w:after="80"/>
      </w:pPr>
      <w:r>
        <w:t xml:space="preserve">   Pantalla de inicio (</w:t>
      </w:r>
      <w:proofErr w:type="spellStart"/>
      <w:proofErr w:type="gramStart"/>
      <w:r>
        <w:t>Dashboard</w:t>
      </w:r>
      <w:proofErr w:type="spellEnd"/>
      <w:r>
        <w:t xml:space="preserve">)  </w:t>
      </w:r>
      <w:r>
        <w:tab/>
      </w:r>
      <w:proofErr w:type="gramEnd"/>
      <w:r>
        <w:t>5</w:t>
      </w:r>
    </w:p>
    <w:p w14:paraId="49538554" w14:textId="77777777" w:rsidR="00B36C67" w:rsidRDefault="00A666F0">
      <w:pPr>
        <w:tabs>
          <w:tab w:val="right" w:pos="9000"/>
        </w:tabs>
        <w:spacing w:after="80"/>
      </w:pPr>
      <w:r>
        <w:t xml:space="preserve">   Pantalla "Pacientes</w:t>
      </w:r>
      <w:proofErr w:type="gramStart"/>
      <w:r>
        <w:t xml:space="preserve">"  </w:t>
      </w:r>
      <w:r>
        <w:tab/>
      </w:r>
      <w:proofErr w:type="gramEnd"/>
      <w:r>
        <w:t>7</w:t>
      </w:r>
    </w:p>
    <w:p w14:paraId="242EBEF5" w14:textId="77777777" w:rsidR="00B36C67" w:rsidRDefault="00A666F0">
      <w:pPr>
        <w:tabs>
          <w:tab w:val="right" w:pos="9000"/>
        </w:tabs>
        <w:spacing w:after="80"/>
      </w:pPr>
      <w:r>
        <w:t xml:space="preserve">   Pantalla "Historia Clínica</w:t>
      </w:r>
      <w:proofErr w:type="gramStart"/>
      <w:r>
        <w:t xml:space="preserve">"  </w:t>
      </w:r>
      <w:r>
        <w:tab/>
      </w:r>
      <w:proofErr w:type="gramEnd"/>
      <w:r>
        <w:t>9</w:t>
      </w:r>
    </w:p>
    <w:p w14:paraId="306095DF" w14:textId="77777777" w:rsidR="00B36C67" w:rsidRDefault="00A666F0">
      <w:pPr>
        <w:tabs>
          <w:tab w:val="right" w:pos="9000"/>
        </w:tabs>
        <w:spacing w:after="80"/>
      </w:pPr>
      <w:r>
        <w:t xml:space="preserve">   Pantalla "Citas</w:t>
      </w:r>
      <w:proofErr w:type="gramStart"/>
      <w:r>
        <w:t xml:space="preserve">"  </w:t>
      </w:r>
      <w:r>
        <w:tab/>
      </w:r>
      <w:proofErr w:type="gramEnd"/>
      <w:r>
        <w:t>11</w:t>
      </w:r>
    </w:p>
    <w:p w14:paraId="04624FD3" w14:textId="77777777" w:rsidR="00B36C67" w:rsidRDefault="00A666F0">
      <w:pPr>
        <w:tabs>
          <w:tab w:val="right" w:pos="9000"/>
        </w:tabs>
        <w:spacing w:after="80"/>
      </w:pPr>
      <w:r>
        <w:t xml:space="preserve">   Pantalla Detalle de una Cita – </w:t>
      </w:r>
      <w:proofErr w:type="gramStart"/>
      <w:r>
        <w:t xml:space="preserve">Resonancia  </w:t>
      </w:r>
      <w:r>
        <w:tab/>
      </w:r>
      <w:proofErr w:type="gramEnd"/>
      <w:r>
        <w:t>13</w:t>
      </w:r>
    </w:p>
    <w:p w14:paraId="4A9D13E3" w14:textId="77777777" w:rsidR="00B36C67" w:rsidRDefault="00A666F0">
      <w:pPr>
        <w:tabs>
          <w:tab w:val="right" w:pos="9000"/>
        </w:tabs>
        <w:spacing w:after="80"/>
      </w:pPr>
      <w:r>
        <w:t xml:space="preserve">   Pantalla Detalle de una Cita – Predecir </w:t>
      </w:r>
      <w:proofErr w:type="gramStart"/>
      <w:r>
        <w:t xml:space="preserve">IA  </w:t>
      </w:r>
      <w:r>
        <w:tab/>
      </w:r>
      <w:proofErr w:type="gramEnd"/>
      <w:r>
        <w:t>15</w:t>
      </w:r>
    </w:p>
    <w:p w14:paraId="0710DB30" w14:textId="77777777" w:rsidR="00B36C67" w:rsidRDefault="00A666F0">
      <w:pPr>
        <w:tabs>
          <w:tab w:val="right" w:pos="9000"/>
        </w:tabs>
        <w:spacing w:after="80"/>
      </w:pPr>
      <w:r>
        <w:t xml:space="preserve">   Pantalla "Calendario</w:t>
      </w:r>
      <w:proofErr w:type="gramStart"/>
      <w:r>
        <w:t xml:space="preserve">"  </w:t>
      </w:r>
      <w:r>
        <w:tab/>
      </w:r>
      <w:proofErr w:type="gramEnd"/>
      <w:r>
        <w:t>17</w:t>
      </w:r>
    </w:p>
    <w:p w14:paraId="2CB56D3F" w14:textId="77777777" w:rsidR="00B36C67" w:rsidRDefault="00A666F0">
      <w:pPr>
        <w:tabs>
          <w:tab w:val="right" w:pos="9000"/>
        </w:tabs>
        <w:spacing w:after="80"/>
      </w:pPr>
      <w:r>
        <w:rPr>
          <w:b/>
          <w:bCs/>
        </w:rPr>
        <w:t>C.  USUARIOS CON ROL "ADMINISTRADOR"</w:t>
      </w:r>
      <w:r>
        <w:tab/>
        <w:t>19</w:t>
      </w:r>
    </w:p>
    <w:p w14:paraId="472CD531" w14:textId="77777777" w:rsidR="00B36C67" w:rsidRDefault="00A666F0">
      <w:pPr>
        <w:tabs>
          <w:tab w:val="right" w:pos="9000"/>
        </w:tabs>
        <w:spacing w:after="80"/>
      </w:pPr>
      <w:r>
        <w:t xml:space="preserve">   Pantalla "Usuarios" (</w:t>
      </w:r>
      <w:proofErr w:type="gramStart"/>
      <w:r>
        <w:t xml:space="preserve">Seguridad)  </w:t>
      </w:r>
      <w:r>
        <w:tab/>
      </w:r>
      <w:proofErr w:type="gramEnd"/>
      <w:r>
        <w:t>19</w:t>
      </w:r>
    </w:p>
    <w:p w14:paraId="1DFB8155" w14:textId="77777777" w:rsidR="00B36C67" w:rsidRDefault="00A666F0">
      <w:r>
        <w:br w:type="page"/>
      </w:r>
    </w:p>
    <w:p w14:paraId="549D6D20" w14:textId="77777777" w:rsidR="00B36C67" w:rsidRDefault="00A666F0">
      <w:pPr>
        <w:spacing w:before="400" w:after="160"/>
      </w:pPr>
      <w:r>
        <w:rPr>
          <w:b/>
          <w:bCs/>
          <w:caps/>
          <w:sz w:val="26"/>
          <w:szCs w:val="26"/>
        </w:rPr>
        <w:lastRenderedPageBreak/>
        <w:t>A.  PANTALLA DE LOGIN Y ACCESO</w:t>
      </w:r>
    </w:p>
    <w:p w14:paraId="367036E6" w14:textId="77777777" w:rsidR="00B36C67" w:rsidRDefault="00A666F0">
      <w:pPr>
        <w:spacing w:before="280" w:after="120"/>
      </w:pPr>
      <w:r>
        <w:rPr>
          <w:b/>
          <w:bCs/>
          <w:sz w:val="24"/>
          <w:szCs w:val="24"/>
        </w:rPr>
        <w:t>Pantalla de inicio de sesión</w:t>
      </w:r>
    </w:p>
    <w:p w14:paraId="09F6D9F8" w14:textId="77777777" w:rsidR="00B36C67" w:rsidRDefault="00A666F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>
        <w:rPr>
          <w:i/>
          <w:iCs/>
          <w:color w:val="888888"/>
          <w:sz w:val="20"/>
          <w:szCs w:val="20"/>
        </w:rPr>
        <w:t>[ Captura de pantalla — Formulario de inicio de sesión (</w:t>
      </w:r>
      <w:proofErr w:type="spellStart"/>
      <w:r>
        <w:rPr>
          <w:i/>
          <w:iCs/>
          <w:color w:val="888888"/>
          <w:sz w:val="20"/>
          <w:szCs w:val="20"/>
        </w:rPr>
        <w:t>CliniSpine</w:t>
      </w:r>
      <w:proofErr w:type="spellEnd"/>
      <w:proofErr w:type="gramStart"/>
      <w:r>
        <w:rPr>
          <w:i/>
          <w:iCs/>
          <w:color w:val="888888"/>
          <w:sz w:val="20"/>
          <w:szCs w:val="20"/>
        </w:rPr>
        <w:t>) ]</w:t>
      </w:r>
      <w:proofErr w:type="gramEnd"/>
    </w:p>
    <w:p w14:paraId="5E14AC59" w14:textId="77777777" w:rsidR="00B36C67" w:rsidRDefault="00B36C67">
      <w:pPr>
        <w:spacing w:after="120"/>
      </w:pPr>
    </w:p>
    <w:p w14:paraId="5A24C772" w14:textId="77777777" w:rsidR="00B36C67" w:rsidRDefault="00A666F0">
      <w:pPr>
        <w:spacing w:before="80" w:after="40"/>
      </w:pP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auth.controller.</w:t>
      </w:r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+</w:t>
      </w:r>
      <w:proofErr w:type="gram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auth.service.ts</w:t>
      </w:r>
      <w:proofErr w:type="spellEnd"/>
    </w:p>
    <w:p w14:paraId="50043695" w14:textId="77777777" w:rsidR="00B36C67" w:rsidRDefault="00A666F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AEC79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auth.controller.ts</w:t>
      </w:r>
      <w:proofErr w:type="spellEnd"/>
    </w:p>
    <w:p w14:paraId="682D024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1BCCCF0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Controller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Post,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'@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nestjs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common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';</w:t>
      </w:r>
    </w:p>
    <w:p w14:paraId="630ECBAE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AuthService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'./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auth.service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';</w:t>
      </w:r>
    </w:p>
    <w:p w14:paraId="49A8D0C4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SignInDto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'./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sign-in.dto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';</w:t>
      </w:r>
    </w:p>
    <w:p w14:paraId="6C5DC106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'./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decorators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public.decorator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';</w:t>
      </w:r>
    </w:p>
    <w:p w14:paraId="63C2EA8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7AB434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@Controller('auth')</w:t>
      </w:r>
    </w:p>
    <w:p w14:paraId="10411AFE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2CB5431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0DB816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constructor(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readonly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{}</w:t>
      </w:r>
    </w:p>
    <w:p w14:paraId="4000212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0050C7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CBB302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@Post('login')</w:t>
      </w:r>
    </w:p>
    <w:p w14:paraId="74323D1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signInDto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SignInDto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465EE37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this.authService.login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signInDto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14A128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51B63A0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6DE29F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3FBC9E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@Post('register')</w:t>
      </w:r>
    </w:p>
    <w:p w14:paraId="0D7CB9F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04F6406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this.authService.register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611477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0FEFAC3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8ADDFB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16B67D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07C45C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auth.service.ts</w:t>
      </w:r>
      <w:proofErr w:type="spellEnd"/>
    </w:p>
    <w:p w14:paraId="4A8CC6F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5BADBD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Injectable(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C915BBE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2F79532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C78C64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signInDto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SignInDto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Promise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resultAndTokenParams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 {</w:t>
      </w:r>
    </w:p>
    <w:p w14:paraId="205C79D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this.userService.findOne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signInDto.email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6BA652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new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UnauthorizedException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('Email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found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');</w:t>
      </w:r>
    </w:p>
    <w:p w14:paraId="07C83AC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784A0F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isPasswordValid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bcrypt.compare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261F088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signInDto.password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user.password</w:t>
      </w:r>
      <w:proofErr w:type="spellEnd"/>
      <w:proofErr w:type="gramEnd"/>
    </w:p>
    <w:p w14:paraId="0F98029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);</w:t>
      </w:r>
    </w:p>
    <w:p w14:paraId="55A8D80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isPasswordValid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974C86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UnauthorizedException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Invalid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');</w:t>
      </w:r>
    </w:p>
    <w:p w14:paraId="2039104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8324D1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this.logger.log(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`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logged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in: ${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user.email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}`);</w:t>
      </w:r>
    </w:p>
    <w:p w14:paraId="4CC4F26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this.resultAndToken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A9535D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093F1E5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57BFA5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resultAndToken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Promise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resultAndTokenParams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 {</w:t>
      </w:r>
    </w:p>
    <w:p w14:paraId="1040F7A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 ...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768FBF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JwtPayloadParams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sub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user.id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};</w:t>
      </w:r>
    </w:p>
    <w:p w14:paraId="0197CF3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37F5FEB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...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},</w:t>
      </w:r>
    </w:p>
    <w:p w14:paraId="7339D57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access_token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this.jwtService.sign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CBE84B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};</w:t>
      </w:r>
    </w:p>
    <w:p w14:paraId="03F5C4D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}</w:t>
      </w:r>
    </w:p>
    <w:p w14:paraId="068CF83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91C4CB2" w14:textId="77777777" w:rsidR="00B36C67" w:rsidRDefault="00A666F0">
      <w:pPr>
        <w:shd w:val="clear" w:color="auto" w:fill="F0F0F0"/>
        <w:spacing w:after="16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B73143" w14:textId="77777777" w:rsidR="00B36C67" w:rsidRDefault="00A666F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pacing w:before="160" w:after="200"/>
      </w:pPr>
      <w:r>
        <w:rPr>
          <w:b/>
          <w:bCs/>
        </w:rPr>
        <w:t xml:space="preserve">Descripción: </w:t>
      </w:r>
      <w:r>
        <w:t xml:space="preserve">se muestra el código para el botón Iniciar Sesión. Se crea una función que recibe el correo y la contraseña del usuario, los valida contra la base de datos usando </w:t>
      </w:r>
      <w:proofErr w:type="spellStart"/>
      <w:r>
        <w:t>bcrypt</w:t>
      </w:r>
      <w:proofErr w:type="spellEnd"/>
      <w:r>
        <w:t xml:space="preserve"> para comparar hashes, y genera un token JWT de acceso firm</w:t>
      </w:r>
      <w:r>
        <w:t>ado. El token incluye el identificador del usuario (sub) y es retornado junto con los datos del perfil. El sistema soporta además autenticación mediante Google OAuth.</w:t>
      </w:r>
    </w:p>
    <w:p w14:paraId="77E9C70E" w14:textId="77777777" w:rsidR="00B36C67" w:rsidRDefault="00A666F0">
      <w:r>
        <w:br w:type="page"/>
      </w:r>
    </w:p>
    <w:p w14:paraId="5E865DB1" w14:textId="77777777" w:rsidR="00B36C67" w:rsidRDefault="00A666F0">
      <w:pPr>
        <w:spacing w:before="400" w:after="160"/>
      </w:pPr>
      <w:r>
        <w:rPr>
          <w:b/>
          <w:bCs/>
          <w:caps/>
          <w:sz w:val="26"/>
          <w:szCs w:val="26"/>
        </w:rPr>
        <w:lastRenderedPageBreak/>
        <w:t>B.  USUARIOS CON ROL "MÉDICO"</w:t>
      </w:r>
    </w:p>
    <w:p w14:paraId="63C54802" w14:textId="77777777" w:rsidR="00B36C67" w:rsidRDefault="00A666F0">
      <w:pPr>
        <w:spacing w:before="280" w:after="120"/>
      </w:pPr>
      <w:r>
        <w:rPr>
          <w:b/>
          <w:bCs/>
          <w:sz w:val="24"/>
          <w:szCs w:val="24"/>
        </w:rPr>
        <w:t>Pantalla de inicio (</w:t>
      </w:r>
      <w:proofErr w:type="spellStart"/>
      <w:r>
        <w:rPr>
          <w:b/>
          <w:bCs/>
          <w:sz w:val="24"/>
          <w:szCs w:val="24"/>
        </w:rPr>
        <w:t>Dashboard</w:t>
      </w:r>
      <w:proofErr w:type="spellEnd"/>
      <w:r>
        <w:rPr>
          <w:b/>
          <w:bCs/>
          <w:sz w:val="24"/>
          <w:szCs w:val="24"/>
        </w:rPr>
        <w:t>)</w:t>
      </w:r>
    </w:p>
    <w:p w14:paraId="22686678" w14:textId="77777777" w:rsidR="00B36C67" w:rsidRDefault="00A666F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>
        <w:rPr>
          <w:i/>
          <w:iCs/>
          <w:color w:val="888888"/>
          <w:sz w:val="20"/>
          <w:szCs w:val="20"/>
        </w:rPr>
        <w:t xml:space="preserve">[ Captura de pantalla — </w:t>
      </w:r>
      <w:proofErr w:type="spellStart"/>
      <w:r>
        <w:rPr>
          <w:i/>
          <w:iCs/>
          <w:color w:val="888888"/>
          <w:sz w:val="20"/>
          <w:szCs w:val="20"/>
        </w:rPr>
        <w:t>Dashboard</w:t>
      </w:r>
      <w:proofErr w:type="spellEnd"/>
      <w:r>
        <w:rPr>
          <w:i/>
          <w:iCs/>
          <w:color w:val="888888"/>
          <w:sz w:val="20"/>
          <w:szCs w:val="20"/>
        </w:rPr>
        <w:t xml:space="preserve">: Resumen General con </w:t>
      </w:r>
      <w:proofErr w:type="spellStart"/>
      <w:r>
        <w:rPr>
          <w:i/>
          <w:iCs/>
          <w:color w:val="888888"/>
          <w:sz w:val="20"/>
          <w:szCs w:val="20"/>
        </w:rPr>
        <w:t>KPIs</w:t>
      </w:r>
      <w:proofErr w:type="spellEnd"/>
      <w:r>
        <w:rPr>
          <w:i/>
          <w:iCs/>
          <w:color w:val="888888"/>
          <w:sz w:val="20"/>
          <w:szCs w:val="20"/>
        </w:rPr>
        <w:t xml:space="preserve"> y </w:t>
      </w:r>
      <w:proofErr w:type="gramStart"/>
      <w:r>
        <w:rPr>
          <w:i/>
          <w:iCs/>
          <w:color w:val="888888"/>
          <w:sz w:val="20"/>
          <w:szCs w:val="20"/>
        </w:rPr>
        <w:t>gráficos ]</w:t>
      </w:r>
      <w:proofErr w:type="gramEnd"/>
    </w:p>
    <w:p w14:paraId="1A2FD918" w14:textId="77777777" w:rsidR="00B36C67" w:rsidRDefault="00B36C67">
      <w:pPr>
        <w:spacing w:after="120"/>
      </w:pPr>
    </w:p>
    <w:p w14:paraId="38A83CD8" w14:textId="77777777" w:rsidR="00B36C67" w:rsidRDefault="00A666F0">
      <w:pPr>
        <w:spacing w:before="80" w:after="40"/>
      </w:pP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/modules/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dashboard.controller.</w:t>
      </w:r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+</w:t>
      </w:r>
      <w:proofErr w:type="gram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dashboard.service.ts</w:t>
      </w:r>
      <w:proofErr w:type="spellEnd"/>
    </w:p>
    <w:p w14:paraId="2932FD1E" w14:textId="77777777" w:rsidR="00B36C67" w:rsidRDefault="00A666F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2528C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/modules/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dashboard.controller.ts</w:t>
      </w:r>
      <w:proofErr w:type="spellEnd"/>
    </w:p>
    <w:p w14:paraId="409A8C6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408F5A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@ApiTags('Dashboard')</w:t>
      </w:r>
    </w:p>
    <w:p w14:paraId="66C5D8C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UseGuards(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JwtAuthGuard)</w:t>
      </w:r>
    </w:p>
    <w:p w14:paraId="4F19DF1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@Controller('dashboard')</w:t>
      </w:r>
    </w:p>
    <w:p w14:paraId="2E919522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DashboardController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2213104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063F58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@Get('stats')</w:t>
      </w:r>
    </w:p>
    <w:p w14:paraId="25CEA99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ApiQuery(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'meses',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false })</w:t>
      </w:r>
    </w:p>
    <w:p w14:paraId="044DABA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getStats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(@Query('meses') meses?: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32BEE15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mesesNum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meses</w:t>
      </w:r>
    </w:p>
    <w:p w14:paraId="5FD6840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?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(meses, 10) || 4))</w:t>
      </w:r>
    </w:p>
    <w:p w14:paraId="4393720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: 4;</w:t>
      </w:r>
    </w:p>
    <w:p w14:paraId="0A89876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this.dashboardService.getStats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undefined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mesesNum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91D2C2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4F32A50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4F31DB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DC7090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/modules/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dashboard.service.ts</w:t>
      </w:r>
      <w:proofErr w:type="spellEnd"/>
    </w:p>
    <w:p w14:paraId="37B364A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829638F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getStats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doctorId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?: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meses = 4):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Promise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DashboardStatsDto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 {</w:t>
      </w:r>
    </w:p>
    <w:p w14:paraId="66DD5FA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totalPacientes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citasStats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citasHoy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citasPorMes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 =</w:t>
      </w:r>
    </w:p>
    <w:p w14:paraId="55AC846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Promise.all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</w:p>
    <w:p w14:paraId="5661513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this.pacienteRepo.count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where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{ activo: true } }),</w:t>
      </w:r>
    </w:p>
    <w:p w14:paraId="6E75A25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this.citasService.getStats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ctorId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31E1CB0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this.citasService.getCitasHoyCount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doctorId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3E35D8A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this.citasService.getCitasPorMes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doctorId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meses),</w:t>
      </w:r>
    </w:p>
    <w:p w14:paraId="32C6539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]);</w:t>
      </w:r>
    </w:p>
    <w:p w14:paraId="7D81B38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73D11C8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totalPacientes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8415D9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citasStats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{</w:t>
      </w:r>
    </w:p>
    <w:p w14:paraId="3EB1046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programada: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citasStats.programada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??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0,</w:t>
      </w:r>
    </w:p>
    <w:p w14:paraId="280308B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en_curso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citasStats.en_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curso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??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0,</w:t>
      </w:r>
    </w:p>
    <w:p w14:paraId="1771FC6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completada: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citasStats.completada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??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0,</w:t>
      </w:r>
    </w:p>
    <w:p w14:paraId="0AED679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cancelada: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citasStats.cancelada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??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0,</w:t>
      </w:r>
    </w:p>
    <w:p w14:paraId="50ABFA1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},</w:t>
      </w:r>
    </w:p>
    <w:p w14:paraId="70A58C2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citasHoy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9FED1E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citasPorMes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FC6FF4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};</w:t>
      </w:r>
    </w:p>
    <w:p w14:paraId="703D274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517D33C" w14:textId="77777777" w:rsidR="00B36C67" w:rsidRDefault="00A666F0">
      <w:pPr>
        <w:shd w:val="clear" w:color="auto" w:fill="F0F0F0"/>
        <w:spacing w:after="16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0F90EB" w14:textId="77777777" w:rsidR="00B36C67" w:rsidRDefault="00A666F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pacing w:before="160" w:after="200"/>
      </w:pPr>
      <w:r>
        <w:rPr>
          <w:b/>
          <w:bCs/>
        </w:rPr>
        <w:t xml:space="preserve">Descripción: </w:t>
      </w:r>
      <w:r>
        <w:t xml:space="preserve">se muestra el código del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dashboard</w:t>
      </w:r>
      <w:proofErr w:type="spellEnd"/>
      <w:r>
        <w:t>/</w:t>
      </w:r>
      <w:proofErr w:type="spellStart"/>
      <w:r>
        <w:t>stats</w:t>
      </w:r>
      <w:proofErr w:type="spellEnd"/>
      <w:r>
        <w:t>. Se crea una función que retorna estadísticas en tiempo real del sistema: total de pacientes activos, cantidad de citas por cada estado (Programada, En Curso, Completada, Cancelada), número de citas de</w:t>
      </w:r>
      <w:r>
        <w:t>l día actual y la distribución de citas agrupadas por mes para alimentar los gráficos del panel principal. El parámetro opcional "meses" permite filtrar el rango temporal (por defecto: 4 meses).</w:t>
      </w:r>
    </w:p>
    <w:p w14:paraId="26376568" w14:textId="77777777" w:rsidR="00B36C67" w:rsidRDefault="00A666F0">
      <w:r>
        <w:br w:type="page"/>
      </w:r>
    </w:p>
    <w:p w14:paraId="363A1F0C" w14:textId="77777777" w:rsidR="00B36C67" w:rsidRDefault="00A666F0">
      <w:pPr>
        <w:spacing w:before="280" w:after="120"/>
      </w:pPr>
      <w:r>
        <w:rPr>
          <w:b/>
          <w:bCs/>
          <w:sz w:val="24"/>
          <w:szCs w:val="24"/>
        </w:rPr>
        <w:lastRenderedPageBreak/>
        <w:t>Pantalla "Pacientes"</w:t>
      </w:r>
    </w:p>
    <w:p w14:paraId="6EC5E826" w14:textId="77777777" w:rsidR="00B36C67" w:rsidRDefault="00A666F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>
        <w:rPr>
          <w:i/>
          <w:iCs/>
          <w:color w:val="888888"/>
          <w:sz w:val="20"/>
          <w:szCs w:val="20"/>
        </w:rPr>
        <w:t>[ Captura de pantalla — Pantalla Pacie</w:t>
      </w:r>
      <w:r>
        <w:rPr>
          <w:i/>
          <w:iCs/>
          <w:color w:val="888888"/>
          <w:sz w:val="20"/>
          <w:szCs w:val="20"/>
        </w:rPr>
        <w:t>ntes Registrados (listado + nuevo paciente</w:t>
      </w:r>
      <w:proofErr w:type="gramStart"/>
      <w:r>
        <w:rPr>
          <w:i/>
          <w:iCs/>
          <w:color w:val="888888"/>
          <w:sz w:val="20"/>
          <w:szCs w:val="20"/>
        </w:rPr>
        <w:t>) ]</w:t>
      </w:r>
      <w:proofErr w:type="gramEnd"/>
    </w:p>
    <w:p w14:paraId="3967DD03" w14:textId="77777777" w:rsidR="00B36C67" w:rsidRDefault="00B36C67">
      <w:pPr>
        <w:spacing w:after="120"/>
      </w:pPr>
    </w:p>
    <w:p w14:paraId="60968272" w14:textId="77777777" w:rsidR="00B36C67" w:rsidRDefault="00A666F0">
      <w:pPr>
        <w:spacing w:before="80" w:after="40"/>
      </w:pP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/modules/pacientes/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pacientes.controller.ts</w:t>
      </w:r>
      <w:proofErr w:type="spellEnd"/>
    </w:p>
    <w:p w14:paraId="09173EC3" w14:textId="77777777" w:rsidR="00B36C67" w:rsidRDefault="00A666F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CF6F2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/modules/pacientes/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pacientes.controller.ts</w:t>
      </w:r>
      <w:proofErr w:type="spellEnd"/>
    </w:p>
    <w:p w14:paraId="3FE8A48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AFCBC1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@ApiTags('Pacientes')</w:t>
      </w:r>
    </w:p>
    <w:p w14:paraId="2CC796A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@Controller('pacientes')</w:t>
      </w:r>
    </w:p>
    <w:p w14:paraId="7FEBE453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PacientesController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17A34BE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EA47BA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Post(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7292E4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'Crear nuevo paciente' })</w:t>
      </w:r>
    </w:p>
    <w:p w14:paraId="41E14E0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CreatePacienteDto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B7A71F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this.pacientesService.create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23744A9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F5E153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760A5B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1C222F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'Listar todos los pacient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es activos' })</w:t>
      </w:r>
    </w:p>
    <w:p w14:paraId="3FC339A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3F87042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this.pacientesService.findAll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39B6E8C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90D760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476EDC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@Get('dni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/:dni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')</w:t>
      </w:r>
    </w:p>
    <w:p w14:paraId="718C93F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'Buscar paciente por DNI' })</w:t>
      </w:r>
    </w:p>
    <w:p w14:paraId="3915CFD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findByDni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(@Param('dni')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dni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14D4167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this.pacientesService.findByDni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dni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276DDFF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D36DF2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D1C9B4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@Get(':id')</w:t>
      </w:r>
    </w:p>
    <w:p w14:paraId="4D7D31F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@Param('id',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ParseIntPipe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id: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56F33F8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this.pacientesService.findOne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(id);</w:t>
      </w:r>
    </w:p>
    <w:p w14:paraId="4CD8F39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A06922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2921738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@Put(':id')</w:t>
      </w:r>
    </w:p>
    <w:p w14:paraId="035AC77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4CA2A82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ParseIntPipe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id: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71A839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UpdatePacienteDto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6F36148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) {</w:t>
      </w:r>
    </w:p>
    <w:p w14:paraId="08BDC05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this.pacientesService.update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(id,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2882F2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6D85E6C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4F4153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@Delete(':id')</w:t>
      </w:r>
    </w:p>
    <w:p w14:paraId="62DF01F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'Desactivar paciente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soft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)' })</w:t>
      </w:r>
    </w:p>
    <w:p w14:paraId="205AA3B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remove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@Param('id',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ParseIntPi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id: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5048690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this.pacientesService.remove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(id);</w:t>
      </w:r>
    </w:p>
    <w:p w14:paraId="04F2AD9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6CFAC84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BE25C1A" w14:textId="77777777" w:rsidR="00B36C67" w:rsidRDefault="00A666F0">
      <w:pPr>
        <w:shd w:val="clear" w:color="auto" w:fill="F0F0F0"/>
        <w:spacing w:after="16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F44BA7" w14:textId="77777777" w:rsidR="00B36C67" w:rsidRDefault="00A666F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pacing w:before="160" w:after="200"/>
      </w:pPr>
      <w:r>
        <w:rPr>
          <w:b/>
          <w:bCs/>
        </w:rPr>
        <w:t xml:space="preserve">Descripción: </w:t>
      </w:r>
      <w:r>
        <w:t xml:space="preserve">se muestra el código para los botones Nuevo Paciente, Editar y Desactivar. Se crean cinco funciones: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>) para registrar un nuevo paciente con sus datos personales y cl</w:t>
      </w:r>
      <w:r>
        <w:t xml:space="preserve">ínicos, </w:t>
      </w:r>
      <w:proofErr w:type="spellStart"/>
      <w:r>
        <w:t>findAll</w:t>
      </w:r>
      <w:proofErr w:type="spellEnd"/>
      <w:r>
        <w:t xml:space="preserve">() para listar todos los pacientes activos del sistema, </w:t>
      </w:r>
      <w:proofErr w:type="spellStart"/>
      <w:r>
        <w:t>findByDni</w:t>
      </w:r>
      <w:proofErr w:type="spellEnd"/>
      <w:r>
        <w:t xml:space="preserve">() para búsqueda por documento de identidad, </w:t>
      </w:r>
      <w:proofErr w:type="spellStart"/>
      <w:r>
        <w:t>update</w:t>
      </w:r>
      <w:proofErr w:type="spellEnd"/>
      <w:r>
        <w:t xml:space="preserve">() para modificar los datos de un paciente existente y </w:t>
      </w:r>
      <w:proofErr w:type="spellStart"/>
      <w:r>
        <w:t>remove</w:t>
      </w:r>
      <w:proofErr w:type="spellEnd"/>
      <w:r>
        <w:t xml:space="preserve">() para realizar un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(desactivación lógica) sin elimi</w:t>
      </w:r>
      <w:r>
        <w:t>nar el registro.</w:t>
      </w:r>
    </w:p>
    <w:p w14:paraId="68072965" w14:textId="77777777" w:rsidR="00B36C67" w:rsidRDefault="00A666F0">
      <w:r>
        <w:br w:type="page"/>
      </w:r>
    </w:p>
    <w:p w14:paraId="75CBFED3" w14:textId="77777777" w:rsidR="00B36C67" w:rsidRDefault="00A666F0">
      <w:pPr>
        <w:spacing w:before="280" w:after="120"/>
      </w:pPr>
      <w:r>
        <w:rPr>
          <w:b/>
          <w:bCs/>
          <w:sz w:val="24"/>
          <w:szCs w:val="24"/>
        </w:rPr>
        <w:lastRenderedPageBreak/>
        <w:t>Pantalla "Historia Clínica"</w:t>
      </w:r>
    </w:p>
    <w:p w14:paraId="2DFBDD83" w14:textId="77777777" w:rsidR="00B36C67" w:rsidRDefault="00A666F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>
        <w:rPr>
          <w:i/>
          <w:iCs/>
          <w:color w:val="888888"/>
          <w:sz w:val="20"/>
          <w:szCs w:val="20"/>
        </w:rPr>
        <w:t>[ Captura de pantalla — Pantalla Historias Clínicas (listado por paciente</w:t>
      </w:r>
      <w:proofErr w:type="gramStart"/>
      <w:r>
        <w:rPr>
          <w:i/>
          <w:iCs/>
          <w:color w:val="888888"/>
          <w:sz w:val="20"/>
          <w:szCs w:val="20"/>
        </w:rPr>
        <w:t>) ]</w:t>
      </w:r>
      <w:proofErr w:type="gramEnd"/>
    </w:p>
    <w:p w14:paraId="326DC3FB" w14:textId="77777777" w:rsidR="00B36C67" w:rsidRDefault="00B36C67">
      <w:pPr>
        <w:spacing w:after="120"/>
      </w:pPr>
    </w:p>
    <w:p w14:paraId="38044269" w14:textId="77777777" w:rsidR="00B36C67" w:rsidRDefault="00A666F0">
      <w:pPr>
        <w:spacing w:before="80" w:after="40"/>
      </w:pP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/modules/historia-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clinica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/historia-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clinica.controller.ts</w:t>
      </w:r>
      <w:proofErr w:type="spellEnd"/>
    </w:p>
    <w:p w14:paraId="167481E6" w14:textId="77777777" w:rsidR="00B36C67" w:rsidRDefault="00A666F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EA8208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/modules/historia-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clinica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/historia-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clinica.controller.ts</w:t>
      </w:r>
      <w:proofErr w:type="spellEnd"/>
    </w:p>
    <w:p w14:paraId="62F4E24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79A056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ApiTags(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'Historia Clínica')</w:t>
      </w:r>
    </w:p>
    <w:p w14:paraId="1ACE161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@Controller('pacientes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/:pacienteId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/historia-clinica')</w:t>
      </w:r>
    </w:p>
    <w:p w14:paraId="6F312EE3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HistoriaClinicaController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4CE0BAD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46BC39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Post(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53C0FC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'Crear historia clínica del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paciente' })</w:t>
      </w:r>
    </w:p>
    <w:p w14:paraId="3C36833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1255803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'pacienteId',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ParseIntPipe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pacienteId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525B67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CreateHistoriaClinicaDto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42D6F62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) {</w:t>
      </w:r>
    </w:p>
    <w:p w14:paraId="4BAE5C6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this.hcService.create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pacienteId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B1CEA7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1F5C80E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ACAAA8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BFD2A9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'Obtener historia clínica del paciente' })</w:t>
      </w:r>
    </w:p>
    <w:p w14:paraId="0A573D5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@Param('pacienteId',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ParseIntPipe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pacienteId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4FD8263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this.hcService.findByPaciente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pacienteId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23DF08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0D40626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A0ACAB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B1010D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'Actualizar historia cl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ínica' })</w:t>
      </w:r>
    </w:p>
    <w:p w14:paraId="02630F3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2D4B047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'pacienteId',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ParseIntPipe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pacienteId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1F773D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UpdateHistoriaClinicaDto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D2406C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) {</w:t>
      </w:r>
    </w:p>
    <w:p w14:paraId="6A25BE7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this.hcService.update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pacienteId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507B21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5349042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3317BE0" w14:textId="77777777" w:rsidR="00B36C67" w:rsidRDefault="00A666F0">
      <w:pPr>
        <w:shd w:val="clear" w:color="auto" w:fill="F0F0F0"/>
        <w:spacing w:after="16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6A1832" w14:textId="77777777" w:rsidR="00B36C67" w:rsidRDefault="00A666F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pacing w:before="160" w:after="200"/>
      </w:pPr>
      <w:r>
        <w:rPr>
          <w:b/>
          <w:bCs/>
        </w:rPr>
        <w:t xml:space="preserve">Descripción: </w:t>
      </w:r>
      <w:r>
        <w:t>se muestra el código para la gestión de la Historia Clín</w:t>
      </w:r>
      <w:r>
        <w:t xml:space="preserve">ica del paciente. Se crean tres funciones: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 xml:space="preserve">) para registrar por primera vez la historia clínica de un paciente incluyendo antecedentes, patologías y datos relevantes, </w:t>
      </w:r>
      <w:proofErr w:type="spellStart"/>
      <w:r>
        <w:t>findOne</w:t>
      </w:r>
      <w:proofErr w:type="spellEnd"/>
      <w:r>
        <w:t>() para recuperar el historial completo de consultas y diagnósticos previos</w:t>
      </w:r>
      <w:r>
        <w:t xml:space="preserve"> asociados a un paciente específico, y </w:t>
      </w:r>
      <w:proofErr w:type="spellStart"/>
      <w:r>
        <w:t>update</w:t>
      </w:r>
      <w:proofErr w:type="spellEnd"/>
      <w:r>
        <w:t>() para actualizar la información clínica con nuevas observaciones o tratamientos.</w:t>
      </w:r>
    </w:p>
    <w:p w14:paraId="5D2EE525" w14:textId="77777777" w:rsidR="00B36C67" w:rsidRDefault="00A666F0">
      <w:r>
        <w:br w:type="page"/>
      </w:r>
    </w:p>
    <w:p w14:paraId="6B199202" w14:textId="77777777" w:rsidR="00B36C67" w:rsidRDefault="00A666F0">
      <w:pPr>
        <w:spacing w:before="280" w:after="120"/>
      </w:pPr>
      <w:r>
        <w:rPr>
          <w:b/>
          <w:bCs/>
          <w:sz w:val="24"/>
          <w:szCs w:val="24"/>
        </w:rPr>
        <w:lastRenderedPageBreak/>
        <w:t>Pantalla "Citas"</w:t>
      </w:r>
    </w:p>
    <w:p w14:paraId="4F034133" w14:textId="77777777" w:rsidR="00B36C67" w:rsidRDefault="00A666F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>
        <w:rPr>
          <w:i/>
          <w:iCs/>
          <w:color w:val="888888"/>
          <w:sz w:val="20"/>
          <w:szCs w:val="20"/>
        </w:rPr>
        <w:t>[ Captura de pantalla — Gestión de Citas (listado con estados + botón Nueva Cita</w:t>
      </w:r>
      <w:proofErr w:type="gramStart"/>
      <w:r>
        <w:rPr>
          <w:i/>
          <w:iCs/>
          <w:color w:val="888888"/>
          <w:sz w:val="20"/>
          <w:szCs w:val="20"/>
        </w:rPr>
        <w:t>) ]</w:t>
      </w:r>
      <w:proofErr w:type="gramEnd"/>
    </w:p>
    <w:p w14:paraId="4AE91FB6" w14:textId="77777777" w:rsidR="00B36C67" w:rsidRDefault="00B36C67">
      <w:pPr>
        <w:spacing w:after="120"/>
      </w:pPr>
    </w:p>
    <w:p w14:paraId="6C726F51" w14:textId="77777777" w:rsidR="00B36C67" w:rsidRDefault="00A666F0">
      <w:pPr>
        <w:spacing w:before="80" w:after="40"/>
      </w:pP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/modules/citas/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cita.controller.ts</w:t>
      </w:r>
      <w:proofErr w:type="spellEnd"/>
    </w:p>
    <w:p w14:paraId="7D256D55" w14:textId="77777777" w:rsidR="00B36C67" w:rsidRDefault="00A666F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E0604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/modules/citas/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cita.controller.ts</w:t>
      </w:r>
      <w:proofErr w:type="spellEnd"/>
    </w:p>
    <w:p w14:paraId="7DDA23C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49BC55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@ApiTags('Citas')</w:t>
      </w:r>
    </w:p>
    <w:p w14:paraId="56EF57A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@Controller('citas')</w:t>
      </w:r>
    </w:p>
    <w:p w14:paraId="370182F9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CitasController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500A48D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59A789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Post(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212049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'Programar una nueva cita' })</w:t>
      </w:r>
    </w:p>
    <w:p w14:paraId="0845E6E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CreateCitaDto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@Request()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CB6DBB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this.citasService.create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req.user.id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E170E9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2597F77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1FE9CE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FD6149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'Listar citas con filtros opcionales' })</w:t>
      </w:r>
    </w:p>
    <w:p w14:paraId="42E1F54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findAll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Query(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filters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FilterCitaDto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18B4C4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this.citasService.findAll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filters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7FA356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24E09DB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80E7C3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@Get(':id')</w:t>
      </w:r>
    </w:p>
    <w:p w14:paraId="3EC15AC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'Detalle completo de una cita' })</w:t>
      </w:r>
    </w:p>
    <w:p w14:paraId="1AC4284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@Para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m('id',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ParseUUIDPipe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id: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2494D0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this.citasService.findOne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(id);</w:t>
      </w:r>
    </w:p>
    <w:p w14:paraId="011C283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03E60A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40DB3E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@Patch(':id/iniciar')</w:t>
      </w:r>
    </w:p>
    <w:p w14:paraId="7CBB080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'Marcar cita como EN_CURSO' })</w:t>
      </w:r>
    </w:p>
    <w:p w14:paraId="2E30071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iniciar(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@Param('id',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ParseUUIDPipe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id: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038D556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this.citasService.iniciar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id);</w:t>
      </w:r>
    </w:p>
    <w:p w14:paraId="6011110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09C7FD0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842150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@Patch(':id/completar')</w:t>
      </w:r>
    </w:p>
    <w:p w14:paraId="7A2DD5E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'Completar cita' })</w:t>
      </w:r>
    </w:p>
    <w:p w14:paraId="4B7404B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completar(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@Param('id',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ParseUUIDPipe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id: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3CE6B06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this.citasService.completar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(id);</w:t>
      </w:r>
    </w:p>
    <w:p w14:paraId="790984C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7D36C23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38C4C92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@Patch(':id/cancelar')</w:t>
      </w:r>
    </w:p>
    <w:p w14:paraId="7066115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'Cancelar una cita programada' })</w:t>
      </w:r>
    </w:p>
    <w:p w14:paraId="16B53D6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cancelar(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@Param('id',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ParseUUIDPipe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id: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42028F9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this.citasService.cancelar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(id);</w:t>
      </w:r>
    </w:p>
    <w:p w14:paraId="774B332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1AF71C5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5070B1A" w14:textId="77777777" w:rsidR="00B36C67" w:rsidRDefault="00A666F0">
      <w:pPr>
        <w:shd w:val="clear" w:color="auto" w:fill="F0F0F0"/>
        <w:spacing w:after="16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41A196" w14:textId="77777777" w:rsidR="00B36C67" w:rsidRDefault="00A666F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pacing w:before="160" w:after="200"/>
      </w:pPr>
      <w:r>
        <w:rPr>
          <w:b/>
          <w:bCs/>
        </w:rPr>
        <w:t xml:space="preserve">Descripción: </w:t>
      </w:r>
      <w:r>
        <w:t xml:space="preserve">se muestra el código para la gestión completa del ciclo de vida de las citas médicas. Se crean seis funciones: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 xml:space="preserve">) para programar una nueva cita con validación de conflictos de horario, </w:t>
      </w:r>
      <w:proofErr w:type="spellStart"/>
      <w:r>
        <w:t>findAll</w:t>
      </w:r>
      <w:proofErr w:type="spellEnd"/>
      <w:r>
        <w:t xml:space="preserve">() con filtros opcionales por estado o paciente, </w:t>
      </w:r>
      <w:proofErr w:type="spellStart"/>
      <w:r>
        <w:t>findOne</w:t>
      </w:r>
      <w:proofErr w:type="spellEnd"/>
      <w:r>
        <w:t>()</w:t>
      </w:r>
      <w:r>
        <w:t xml:space="preserve"> para el detalle completo incluyendo imágenes y diagnóstico, iniciar() para marcar la cita como EN_CURSO cuando comienza la consulta, completar() para finalizarla una vez registrado el diagnóstico, y cancelar() para anular una cita programada.</w:t>
      </w:r>
    </w:p>
    <w:p w14:paraId="52E0D9B9" w14:textId="77777777" w:rsidR="00B36C67" w:rsidRDefault="00A666F0">
      <w:r>
        <w:br w:type="page"/>
      </w:r>
    </w:p>
    <w:p w14:paraId="170D6D12" w14:textId="77777777" w:rsidR="00B36C67" w:rsidRDefault="00A666F0">
      <w:pPr>
        <w:spacing w:before="280" w:after="120"/>
      </w:pPr>
      <w:r>
        <w:rPr>
          <w:b/>
          <w:bCs/>
          <w:sz w:val="24"/>
          <w:szCs w:val="24"/>
        </w:rPr>
        <w:lastRenderedPageBreak/>
        <w:t>Pantalla D</w:t>
      </w:r>
      <w:r>
        <w:rPr>
          <w:b/>
          <w:bCs/>
          <w:sz w:val="24"/>
          <w:szCs w:val="24"/>
        </w:rPr>
        <w:t>etalle de una Cita – Pestaña "Resonancia"</w:t>
      </w:r>
    </w:p>
    <w:p w14:paraId="791DFD5D" w14:textId="77777777" w:rsidR="00B36C67" w:rsidRDefault="00A666F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>
        <w:rPr>
          <w:i/>
          <w:iCs/>
          <w:color w:val="888888"/>
          <w:sz w:val="20"/>
          <w:szCs w:val="20"/>
        </w:rPr>
        <w:t xml:space="preserve">[ Captura de pantalla — Pestaña Resonancia: subir imágenes de </w:t>
      </w:r>
      <w:proofErr w:type="gramStart"/>
      <w:r>
        <w:rPr>
          <w:i/>
          <w:iCs/>
          <w:color w:val="888888"/>
          <w:sz w:val="20"/>
          <w:szCs w:val="20"/>
        </w:rPr>
        <w:t>RM ]</w:t>
      </w:r>
      <w:proofErr w:type="gramEnd"/>
    </w:p>
    <w:p w14:paraId="0E8DD0F9" w14:textId="77777777" w:rsidR="00B36C67" w:rsidRDefault="00B36C67">
      <w:pPr>
        <w:spacing w:after="120"/>
      </w:pPr>
    </w:p>
    <w:p w14:paraId="7196A16B" w14:textId="77777777" w:rsidR="00B36C67" w:rsidRDefault="00A666F0">
      <w:pPr>
        <w:spacing w:before="80" w:after="40"/>
      </w:pP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/modules/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imagenes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imagenes.controller.ts</w:t>
      </w:r>
      <w:proofErr w:type="spellEnd"/>
    </w:p>
    <w:p w14:paraId="3ABB7238" w14:textId="77777777" w:rsidR="00B36C67" w:rsidRDefault="00A666F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199AF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/modules/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imagenes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imagenes.controller.ts</w:t>
      </w:r>
      <w:proofErr w:type="spellEnd"/>
    </w:p>
    <w:p w14:paraId="255BFB8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4CC800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ApiTags(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'Imágenes RM')</w:t>
      </w:r>
    </w:p>
    <w:p w14:paraId="445818D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@Controller('citas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/:citaId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/imagenes')</w:t>
      </w:r>
    </w:p>
    <w:p w14:paraId="02BD7521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ImagenesController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39432CF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12189A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POST /citas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imagenes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subir imágenes RM</w:t>
      </w:r>
    </w:p>
    <w:p w14:paraId="5EAAAEC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Post(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500ADD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@ApiConsumes('multipart/form-data')</w:t>
      </w:r>
    </w:p>
    <w:p w14:paraId="161AC46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UseInterceptors(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FilesInterceptor('imagenes', 10, {</w:t>
      </w:r>
    </w:p>
    <w:p w14:paraId="1BECE04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limits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fileSize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20 * 1024 * 1024 },  // 20 MB por imagen</w:t>
      </w:r>
    </w:p>
    <w:p w14:paraId="69650D9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fileFilter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(_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file,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=&gt; {</w:t>
      </w:r>
    </w:p>
    <w:p w14:paraId="64C70EC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allowed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jpeg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/png',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'];</w:t>
      </w:r>
    </w:p>
    <w:p w14:paraId="438DE51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allowed.includes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le.mimetype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));</w:t>
      </w:r>
    </w:p>
    <w:p w14:paraId="359AA18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},</w:t>
      </w:r>
    </w:p>
    <w:p w14:paraId="0833DA1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}))</w:t>
      </w:r>
    </w:p>
    <w:p w14:paraId="4843601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upload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5BCAAFE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'citaId',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ParseUUIDPipe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9CBA87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UploadedFiles(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archivos: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Express.Multer.File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[],</w:t>
      </w:r>
    </w:p>
    <w:p w14:paraId="650B55E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) {</w:t>
      </w:r>
    </w:p>
    <w:p w14:paraId="7EEBED0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this.imagenesService.guardarImagenes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archivos);</w:t>
      </w:r>
    </w:p>
    <w:p w14:paraId="3BF17C3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A370CE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CF6688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GET /citas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genes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listar imágenes</w:t>
      </w:r>
    </w:p>
    <w:p w14:paraId="4415243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A1B20B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listar(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@Param('citaId',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ParseUUIDPipe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DC37C1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this.imagenesService.findByCita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F7CC71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imgs.map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({ datos: _, ...meta }) =&gt; meta);</w:t>
      </w:r>
    </w:p>
    <w:p w14:paraId="00EE888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59F7C42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12E1A9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GET /citas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imagenes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/:id/ver — servir imagen</w:t>
      </w:r>
    </w:p>
    <w:p w14:paraId="30BDE34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@Get(':id/ver')</w:t>
      </w:r>
    </w:p>
    <w:p w14:paraId="7FC5C46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verImagen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610CB5E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ParseUUIDPipe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id: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FAB3CF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res: Response,</w:t>
      </w:r>
    </w:p>
    <w:p w14:paraId="274E34E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) {</w:t>
      </w:r>
    </w:p>
    <w:p w14:paraId="7E50811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imagen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his.imagenesService.findOne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(id);</w:t>
      </w:r>
    </w:p>
    <w:p w14:paraId="717472B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res.setHeader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('Content-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imagen.mimeType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B62CFB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res.send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imagen.datos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8C89B7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03001BB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633F0E8" w14:textId="77777777" w:rsidR="00B36C67" w:rsidRDefault="00A666F0">
      <w:pPr>
        <w:shd w:val="clear" w:color="auto" w:fill="F0F0F0"/>
        <w:spacing w:after="16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ADBB52" w14:textId="77777777" w:rsidR="00B36C67" w:rsidRDefault="00A666F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pacing w:before="160" w:after="200"/>
      </w:pPr>
      <w:r>
        <w:rPr>
          <w:b/>
          <w:bCs/>
        </w:rPr>
        <w:t xml:space="preserve">Descripción: </w:t>
      </w:r>
      <w:r>
        <w:t xml:space="preserve">se muestra el código para la pestaña Resonancia en el detalle de la cita. Se crean tres funciones: </w:t>
      </w:r>
      <w:proofErr w:type="spellStart"/>
      <w:proofErr w:type="gramStart"/>
      <w:r>
        <w:t>upload</w:t>
      </w:r>
      <w:proofErr w:type="spellEnd"/>
      <w:r>
        <w:t>(</w:t>
      </w:r>
      <w:proofErr w:type="gramEnd"/>
      <w:r>
        <w:t>) para recibir h</w:t>
      </w:r>
      <w:r>
        <w:t xml:space="preserve">asta 10 imágenes de resonancia magnética (JPEG, PNG o </w:t>
      </w:r>
      <w:proofErr w:type="spellStart"/>
      <w:r>
        <w:t>WebP</w:t>
      </w:r>
      <w:proofErr w:type="spellEnd"/>
      <w:r>
        <w:t>, máximo 20 MB por archivo) y vincularlas a la cita mediante un interceptor de archivos múltiples, listar() para obtener los metadatos de todas las imágenes asociadas sin retornar el buffer binario,</w:t>
      </w:r>
      <w:r>
        <w:t xml:space="preserve"> y </w:t>
      </w:r>
      <w:proofErr w:type="spellStart"/>
      <w:r>
        <w:t>verImagen</w:t>
      </w:r>
      <w:proofErr w:type="spellEnd"/>
      <w:r>
        <w:t>() para servir la imagen al navegador con el Content-</w:t>
      </w:r>
      <w:proofErr w:type="spellStart"/>
      <w:r>
        <w:t>Type</w:t>
      </w:r>
      <w:proofErr w:type="spellEnd"/>
      <w:r>
        <w:t xml:space="preserve"> correcto permitiendo su visualización directa en la interfaz.</w:t>
      </w:r>
    </w:p>
    <w:p w14:paraId="00F7E467" w14:textId="77777777" w:rsidR="00B36C67" w:rsidRDefault="00A666F0">
      <w:r>
        <w:br w:type="page"/>
      </w:r>
    </w:p>
    <w:p w14:paraId="4101EBF5" w14:textId="77777777" w:rsidR="00B36C67" w:rsidRDefault="00A666F0">
      <w:pPr>
        <w:spacing w:before="280" w:after="120"/>
      </w:pPr>
      <w:r>
        <w:rPr>
          <w:b/>
          <w:bCs/>
          <w:sz w:val="24"/>
          <w:szCs w:val="24"/>
        </w:rPr>
        <w:lastRenderedPageBreak/>
        <w:t>Pantalla Detalle de una Cita – Pestaña "Predecir IA"</w:t>
      </w:r>
    </w:p>
    <w:p w14:paraId="01C5EABF" w14:textId="77777777" w:rsidR="00B36C67" w:rsidRDefault="00A666F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>
        <w:rPr>
          <w:i/>
          <w:iCs/>
          <w:color w:val="888888"/>
          <w:sz w:val="20"/>
          <w:szCs w:val="20"/>
        </w:rPr>
        <w:t xml:space="preserve">[ Captura de pantalla — Pestaña Predecir IA: resultados del modelo YOLO por </w:t>
      </w:r>
      <w:proofErr w:type="gramStart"/>
      <w:r>
        <w:rPr>
          <w:i/>
          <w:iCs/>
          <w:color w:val="888888"/>
          <w:sz w:val="20"/>
          <w:szCs w:val="20"/>
        </w:rPr>
        <w:t>imagen ]</w:t>
      </w:r>
      <w:proofErr w:type="gramEnd"/>
    </w:p>
    <w:p w14:paraId="20CB5278" w14:textId="77777777" w:rsidR="00B36C67" w:rsidRDefault="00A666F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>
        <w:rPr>
          <w:i/>
          <w:iCs/>
          <w:color w:val="888888"/>
          <w:sz w:val="20"/>
          <w:szCs w:val="20"/>
        </w:rPr>
        <w:t xml:space="preserve">[ Captura de pantalla — Panel Crear Diagnóstico IA: resultado clínico + </w:t>
      </w:r>
      <w:proofErr w:type="gramStart"/>
      <w:r>
        <w:rPr>
          <w:i/>
          <w:iCs/>
          <w:color w:val="888888"/>
          <w:sz w:val="20"/>
          <w:szCs w:val="20"/>
        </w:rPr>
        <w:t>Aprobar ]</w:t>
      </w:r>
      <w:proofErr w:type="gramEnd"/>
    </w:p>
    <w:p w14:paraId="33277819" w14:textId="77777777" w:rsidR="00B36C67" w:rsidRDefault="00B36C67">
      <w:pPr>
        <w:spacing w:after="120"/>
      </w:pPr>
    </w:p>
    <w:p w14:paraId="0C3731E6" w14:textId="77777777" w:rsidR="00B36C67" w:rsidRDefault="00A666F0">
      <w:pPr>
        <w:spacing w:before="80" w:after="40"/>
      </w:pP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/modules/diagnostico/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diagnostico.controller.ts</w:t>
      </w:r>
      <w:proofErr w:type="spellEnd"/>
    </w:p>
    <w:p w14:paraId="3C81FDBA" w14:textId="77777777" w:rsidR="00B36C67" w:rsidRDefault="00A666F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EF92B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/modules/diagnostico/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diagnosti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co.controller.ts</w:t>
      </w:r>
      <w:proofErr w:type="spellEnd"/>
    </w:p>
    <w:p w14:paraId="3EDDA2D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7BD232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ApiTags(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'Diagnóstico IA')</w:t>
      </w:r>
    </w:p>
    <w:p w14:paraId="0DFAF54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@Controller('citas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/:citaId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/diagnostico')</w:t>
      </w:r>
    </w:p>
    <w:p w14:paraId="6FA0514C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DiagnosticoController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745BCCC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0CB544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POST /citas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/diagnostico — Iniciar diagnóstico IA</w:t>
      </w:r>
    </w:p>
    <w:p w14:paraId="136D9A0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Post(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EBB2E7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UseInterceptors(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FileInterceptor('audio', {</w:t>
      </w:r>
    </w:p>
    <w:p w14:paraId="1DF2D02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limits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fileSize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50 * 1024 * 1024 },</w:t>
      </w:r>
    </w:p>
    <w:p w14:paraId="07294C7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fileFilter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(_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file,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=&gt; {</w:t>
      </w:r>
    </w:p>
    <w:p w14:paraId="5666CC8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allowed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['audio/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mpeg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','audio/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40C0BDA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'audio/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ogg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','audio/mp4','audio/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'];</w:t>
      </w:r>
    </w:p>
    <w:p w14:paraId="3D3826A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allowed.includes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file.mimetype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));</w:t>
      </w:r>
    </w:p>
    <w:p w14:paraId="2E309C7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},</w:t>
      </w:r>
    </w:p>
    <w:p w14:paraId="19EFE82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}))</w:t>
      </w:r>
    </w:p>
    <w:p w14:paraId="23AA3FB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procesarCita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555A382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'citaId',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ParseUUIDPipe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12800C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UploadedFile(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audio: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Express.Multer.File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undefined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6B20A3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IniciarDiagnosticoDto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73E9D8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) {</w:t>
      </w:r>
    </w:p>
    <w:p w14:paraId="282CFB7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s.diagnosticoService.procesarCita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60B7AE0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dto.modeloSeleccionado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audio,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dto.textoManual</w:t>
      </w:r>
      <w:proofErr w:type="spellEnd"/>
    </w:p>
    <w:p w14:paraId="019C9D1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);</w:t>
      </w:r>
    </w:p>
    <w:p w14:paraId="70440F1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7E03CFF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34EA17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GET /citas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/diagnostico — Obtener diagnóstico</w:t>
      </w:r>
    </w:p>
    <w:p w14:paraId="2A95C8A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F4031F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findByCita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@Param('citaId',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ParseUUIDPipe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CCAD05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this.diagnosticoService.findByCita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BA859A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448320D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590EB5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PUT /citas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/diagnostico/aprobar — Aprobar diagnóstico</w:t>
      </w:r>
    </w:p>
    <w:p w14:paraId="53A2659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@Put('aprobar')</w:t>
      </w:r>
    </w:p>
    <w:p w14:paraId="18212A9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'Doctor aprueba el di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agnóstico generado por IA' })</w:t>
      </w:r>
    </w:p>
    <w:p w14:paraId="4B6C255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aprobar(</w:t>
      </w:r>
      <w:proofErr w:type="gramEnd"/>
    </w:p>
    <w:p w14:paraId="0EE275A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'citaId',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ParseUUIDPipe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0C8F7E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AprobarDiagnosticoDto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8DAA65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) {</w:t>
      </w:r>
    </w:p>
    <w:p w14:paraId="572C408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this.diagnosticoService.aprobar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7B37A1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1B5FAD6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08C3B95" w14:textId="77777777" w:rsidR="00B36C67" w:rsidRDefault="00A666F0">
      <w:pPr>
        <w:shd w:val="clear" w:color="auto" w:fill="F0F0F0"/>
        <w:spacing w:after="16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D6A3EF" w14:textId="77777777" w:rsidR="00B36C67" w:rsidRDefault="00A666F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pacing w:before="160" w:after="200"/>
      </w:pPr>
      <w:r>
        <w:rPr>
          <w:b/>
          <w:bCs/>
        </w:rPr>
        <w:t xml:space="preserve">Descripción: </w:t>
      </w:r>
      <w:r>
        <w:t xml:space="preserve">se muestra el código para los botones Analizar con todos los modelos, Crear Diagnóstico IA y Aprobar. Se crea la función </w:t>
      </w:r>
      <w:proofErr w:type="spellStart"/>
      <w:proofErr w:type="gramStart"/>
      <w:r>
        <w:t>procesarCita</w:t>
      </w:r>
      <w:proofErr w:type="spellEnd"/>
      <w:r>
        <w:t>(</w:t>
      </w:r>
      <w:proofErr w:type="gramEnd"/>
      <w:r>
        <w:t>) que acepta el nombre del modelo YOLO seleccionado (el de mayor confianza según los resultados de predicción) junto con u</w:t>
      </w:r>
      <w:r>
        <w:t>n archivo de audio del dictado médico o texto manual; el servicio procesa las imágenes RM previamente subidas con el modelo de detección y con el audio transcrito genera un informe clínico completo (hallazgos, nivel vertebral, tipo de hernia, riesgo quirúr</w:t>
      </w:r>
      <w:r>
        <w:t xml:space="preserve">gico, tratamiento y resumen para WhatsApp). La función </w:t>
      </w:r>
      <w:proofErr w:type="gramStart"/>
      <w:r>
        <w:t>aprobar(</w:t>
      </w:r>
      <w:proofErr w:type="gramEnd"/>
      <w:r>
        <w:t>) permite al médico validar y confirmar el diagnóstico generado.</w:t>
      </w:r>
    </w:p>
    <w:p w14:paraId="6B5BFBBC" w14:textId="77777777" w:rsidR="00B36C67" w:rsidRDefault="00A666F0">
      <w:r>
        <w:lastRenderedPageBreak/>
        <w:br w:type="page"/>
      </w:r>
    </w:p>
    <w:p w14:paraId="42D55B6D" w14:textId="77777777" w:rsidR="00B36C67" w:rsidRDefault="00A666F0">
      <w:pPr>
        <w:spacing w:before="280" w:after="120"/>
      </w:pPr>
      <w:r>
        <w:rPr>
          <w:b/>
          <w:bCs/>
          <w:sz w:val="24"/>
          <w:szCs w:val="24"/>
        </w:rPr>
        <w:lastRenderedPageBreak/>
        <w:t>Pantalla "Calendario"</w:t>
      </w:r>
    </w:p>
    <w:p w14:paraId="0E212F74" w14:textId="77777777" w:rsidR="00B36C67" w:rsidRDefault="00A666F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>
        <w:rPr>
          <w:i/>
          <w:iCs/>
          <w:color w:val="888888"/>
          <w:sz w:val="20"/>
          <w:szCs w:val="20"/>
        </w:rPr>
        <w:t>[ Captura de pantalla — Calendario de Citas (vista mensual con indicadores</w:t>
      </w:r>
      <w:proofErr w:type="gramStart"/>
      <w:r>
        <w:rPr>
          <w:i/>
          <w:iCs/>
          <w:color w:val="888888"/>
          <w:sz w:val="20"/>
          <w:szCs w:val="20"/>
        </w:rPr>
        <w:t>) ]</w:t>
      </w:r>
      <w:proofErr w:type="gramEnd"/>
    </w:p>
    <w:p w14:paraId="2A263A3A" w14:textId="77777777" w:rsidR="00B36C67" w:rsidRDefault="00B36C67">
      <w:pPr>
        <w:spacing w:after="120"/>
      </w:pPr>
    </w:p>
    <w:p w14:paraId="179488AE" w14:textId="77777777" w:rsidR="00B36C67" w:rsidRDefault="00A666F0">
      <w:pPr>
        <w:spacing w:before="80" w:after="40"/>
      </w:pP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/modules/citas/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cita.co</w:t>
      </w:r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ntroller.ts</w:t>
      </w:r>
      <w:proofErr w:type="spellEnd"/>
    </w:p>
    <w:p w14:paraId="384C4B3C" w14:textId="77777777" w:rsidR="00B36C67" w:rsidRDefault="00A666F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EF165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/modules/citas/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cita.controller.ts</w:t>
      </w:r>
      <w:proofErr w:type="spellEnd"/>
    </w:p>
    <w:p w14:paraId="2C38BD6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7C7024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GET /citas/hoy — Citas del día del médico autenticado</w:t>
      </w:r>
    </w:p>
    <w:p w14:paraId="48AFC3F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@Get('hoy')</w:t>
      </w:r>
    </w:p>
    <w:p w14:paraId="19FE014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4084924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'Obtener citas del día para el doctor autenticado'</w:t>
      </w:r>
    </w:p>
    <w:p w14:paraId="38ECAD8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</w:t>
      </w:r>
    </w:p>
    <w:p w14:paraId="6ACAA21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findHoy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AB8F1B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this.citasService.findCitasHoy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req.user.id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241EF87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532DC89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E76066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GET /citas/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proximas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Próximas citas (si no hay citas hoy)</w:t>
      </w:r>
    </w:p>
    <w:p w14:paraId="30E06F5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@Get('proximas')</w:t>
      </w:r>
    </w:p>
    <w:p w14:paraId="2D1B3E5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0934114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'Próximas citas del doctor (si hoy no tiene citas)'</w:t>
      </w:r>
    </w:p>
    <w:p w14:paraId="2D87EA6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</w:t>
      </w:r>
    </w:p>
    <w:p w14:paraId="52380C7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findProximas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4B43210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this.citasService.findProximas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req.user.id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956BD5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FA9B9F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6D504E5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// GET /citas/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Estadísticas de citas por estado</w:t>
      </w:r>
    </w:p>
    <w:p w14:paraId="3CDB158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@Get('stats')</w:t>
      </w:r>
    </w:p>
    <w:p w14:paraId="3BD5004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'Estadísticas de citas por estado' })</w:t>
      </w:r>
    </w:p>
    <w:p w14:paraId="7577AA4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getStats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@Query('doctorId')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doctorId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?: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0ACB8E5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targetId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req.user.rol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===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3E20ED9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?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doctorId</w:t>
      </w:r>
      <w:proofErr w:type="spellEnd"/>
    </w:p>
    <w:p w14:paraId="104753A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req.user.id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B6033E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this.citasService.getStats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targetId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4B4451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22CC50B7" w14:textId="77777777" w:rsidR="00B36C67" w:rsidRDefault="00A666F0">
      <w:pPr>
        <w:shd w:val="clear" w:color="auto" w:fill="F0F0F0"/>
        <w:spacing w:after="16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413488" w14:textId="77777777" w:rsidR="00B36C67" w:rsidRDefault="00A666F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pacing w:before="160" w:after="200"/>
      </w:pPr>
      <w:r>
        <w:rPr>
          <w:b/>
          <w:bCs/>
        </w:rPr>
        <w:t xml:space="preserve">Descripción: </w:t>
      </w:r>
      <w:r>
        <w:t xml:space="preserve">se muestra el código para la pantalla Calendario de Citas. Se crean tres funciones: </w:t>
      </w:r>
      <w:proofErr w:type="spellStart"/>
      <w:proofErr w:type="gramStart"/>
      <w:r>
        <w:t>findHoy</w:t>
      </w:r>
      <w:proofErr w:type="spellEnd"/>
      <w:r>
        <w:t>(</w:t>
      </w:r>
      <w:proofErr w:type="gramEnd"/>
      <w:r>
        <w:t>) que retorna todas las citas programadas para el día actual del médico autenticado con los dato</w:t>
      </w:r>
      <w:r>
        <w:t xml:space="preserve">s del paciente, fecha y hora; </w:t>
      </w:r>
      <w:proofErr w:type="spellStart"/>
      <w:r>
        <w:t>findProximas</w:t>
      </w:r>
      <w:proofErr w:type="spellEnd"/>
      <w:r>
        <w:t xml:space="preserve">() que devuelve las próximas citas cuando el médico no tiene consultas en el día actual, permitiendo al calendario mostrar siempre información relevante; y </w:t>
      </w:r>
      <w:proofErr w:type="spellStart"/>
      <w:r>
        <w:t>getStats</w:t>
      </w:r>
      <w:proofErr w:type="spellEnd"/>
      <w:r>
        <w:t>() que agrega el conteo de citas por estado (Progr</w:t>
      </w:r>
      <w:r>
        <w:t>amadas, En Curso, Completadas, Canceladas) para los indicadores del encabezado.</w:t>
      </w:r>
    </w:p>
    <w:p w14:paraId="4788F3C9" w14:textId="77777777" w:rsidR="00B36C67" w:rsidRDefault="00A666F0">
      <w:r>
        <w:br w:type="page"/>
      </w:r>
    </w:p>
    <w:p w14:paraId="6BFD5091" w14:textId="77777777" w:rsidR="00B36C67" w:rsidRDefault="00A666F0">
      <w:pPr>
        <w:spacing w:before="400" w:after="160"/>
      </w:pPr>
      <w:r>
        <w:rPr>
          <w:b/>
          <w:bCs/>
          <w:caps/>
          <w:sz w:val="26"/>
          <w:szCs w:val="26"/>
        </w:rPr>
        <w:lastRenderedPageBreak/>
        <w:t>C.  USUARIOS CON ROL "ADMINISTRADOR"</w:t>
      </w:r>
    </w:p>
    <w:p w14:paraId="7008AFC0" w14:textId="77777777" w:rsidR="00B36C67" w:rsidRDefault="00A666F0">
      <w:pPr>
        <w:spacing w:before="280" w:after="120"/>
      </w:pPr>
      <w:r>
        <w:rPr>
          <w:b/>
          <w:bCs/>
          <w:sz w:val="24"/>
          <w:szCs w:val="24"/>
        </w:rPr>
        <w:t>Pantalla "Usuarios" (Seguridad)</w:t>
      </w:r>
    </w:p>
    <w:p w14:paraId="184B5A4E" w14:textId="77777777" w:rsidR="00B36C67" w:rsidRDefault="00A666F0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>
        <w:rPr>
          <w:i/>
          <w:iCs/>
          <w:color w:val="888888"/>
          <w:sz w:val="20"/>
          <w:szCs w:val="20"/>
        </w:rPr>
        <w:t>[ Captura de pantalla — Seguridad: Gestión de Usuarios (listado + Nuevo Usuario</w:t>
      </w:r>
      <w:proofErr w:type="gramStart"/>
      <w:r>
        <w:rPr>
          <w:i/>
          <w:iCs/>
          <w:color w:val="888888"/>
          <w:sz w:val="20"/>
          <w:szCs w:val="20"/>
        </w:rPr>
        <w:t>) ]</w:t>
      </w:r>
      <w:proofErr w:type="gramEnd"/>
    </w:p>
    <w:p w14:paraId="1DD41810" w14:textId="77777777" w:rsidR="00B36C67" w:rsidRDefault="00B36C67">
      <w:pPr>
        <w:spacing w:after="120"/>
      </w:pPr>
    </w:p>
    <w:p w14:paraId="6CABDA5A" w14:textId="77777777" w:rsidR="00B36C67" w:rsidRDefault="00A666F0">
      <w:pPr>
        <w:spacing w:before="80" w:after="40"/>
      </w:pP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/modules/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users.controller.</w:t>
      </w:r>
      <w:proofErr w:type="gram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+</w:t>
      </w:r>
      <w:proofErr w:type="gram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55555"/>
          <w:sz w:val="18"/>
          <w:szCs w:val="18"/>
        </w:rPr>
        <w:t>auth.controller.ts</w:t>
      </w:r>
      <w:proofErr w:type="spellEnd"/>
    </w:p>
    <w:p w14:paraId="17E4A5E9" w14:textId="77777777" w:rsidR="00B36C67" w:rsidRDefault="00A666F0">
      <w:pPr>
        <w:shd w:val="clear" w:color="auto" w:fill="F0F0F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BD8ED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/modules/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users.controller.ts</w:t>
      </w:r>
      <w:proofErr w:type="spellEnd"/>
    </w:p>
    <w:p w14:paraId="381CEA7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485B27A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@ApiTags('Users')</w:t>
      </w:r>
    </w:p>
    <w:p w14:paraId="6C0CFE64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@Controller('users')</w:t>
      </w:r>
    </w:p>
    <w:p w14:paraId="49884288" w14:textId="77777777" w:rsidR="00B36C67" w:rsidRDefault="00A666F0">
      <w:pPr>
        <w:shd w:val="clear" w:color="auto" w:fill="F0F0F0"/>
        <w:spacing w:line="240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UsersController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0B6D2D2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766A118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Post(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E2F322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'Crear usuario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doctor, etc.)' })</w:t>
      </w:r>
    </w:p>
    <w:p w14:paraId="53A3A802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CreateUserDto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4871242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his.usersService.createHandle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784B453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7906AAE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FD7E04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7C2B9D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ApiOperation(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'Listar todos los usuarios' })</w:t>
      </w:r>
    </w:p>
    <w:p w14:paraId="3461191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0C0D78D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this.usersService.findAll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7BE12A3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081C771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7116660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191537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auth.controller.ts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Registrar nuevo usuario</w:t>
      </w:r>
    </w:p>
    <w:p w14:paraId="3F3C710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CC8B6C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B185C5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@Post('register')</w:t>
      </w:r>
    </w:p>
    <w:p w14:paraId="409C297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Body(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41F061B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this.authService.register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DE2C536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FB486E1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BA72C8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auth.service.ts</w:t>
      </w:r>
      <w:proofErr w:type="spellEnd"/>
    </w:p>
    <w:p w14:paraId="2764C34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5FA4ABD9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signUpDto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Promise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resultAndTokenParams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 {</w:t>
      </w:r>
    </w:p>
    <w:p w14:paraId="4B6185F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userFound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this.userService.findOne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signUpDto.email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75E12CC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userFound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F041EC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UnauthorizedException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'Email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already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');</w:t>
      </w:r>
    </w:p>
    <w:p w14:paraId="0C1DD678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FB97E27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hashPassword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bcrypt.hashSync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signUpDto.password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10);</w:t>
      </w:r>
    </w:p>
    <w:p w14:paraId="3A297FB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this.u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serService.createOne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</w:p>
    <w:p w14:paraId="6515C93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signUpDto.username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FD59AED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email: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signUpDto.email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0A53C4F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hashPassword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E075DBE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});</w:t>
      </w:r>
    </w:p>
    <w:p w14:paraId="6BA420F5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this.logger.log(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`New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registered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${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user.email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}`);</w:t>
      </w:r>
    </w:p>
    <w:p w14:paraId="1291362A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this.resultAndToken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7D7B71B" w14:textId="77777777" w:rsidR="00B36C67" w:rsidRDefault="00A666F0">
      <w:pPr>
        <w:shd w:val="clear" w:color="auto" w:fill="F0F0F0"/>
        <w:spacing w:line="240" w:lineRule="auto"/>
        <w:ind w:left="200" w:right="2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59987C72" w14:textId="77777777" w:rsidR="00B36C67" w:rsidRDefault="00A666F0">
      <w:pPr>
        <w:shd w:val="clear" w:color="auto" w:fill="F0F0F0"/>
        <w:spacing w:after="16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EB01FF" w14:textId="77777777" w:rsidR="00B36C67" w:rsidRDefault="00A666F0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pacing w:before="160" w:after="200"/>
      </w:pPr>
      <w:r>
        <w:rPr>
          <w:b/>
          <w:bCs/>
        </w:rPr>
        <w:t xml:space="preserve">Descripción: </w:t>
      </w:r>
      <w:r>
        <w:t xml:space="preserve">se muestra el código para los botones Nuevo Usuario y el listado de cuentas del sistema. Se crean tres funciones: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 xml:space="preserve">) en </w:t>
      </w:r>
      <w:proofErr w:type="spellStart"/>
      <w:r>
        <w:t>UsersController</w:t>
      </w:r>
      <w:proofErr w:type="spellEnd"/>
      <w:r>
        <w:t xml:space="preserve"> para registrar nuevos usuarios con su rol (Médico, Administrador, Super </w:t>
      </w:r>
      <w:proofErr w:type="spellStart"/>
      <w:r>
        <w:t>Admin</w:t>
      </w:r>
      <w:proofErr w:type="spellEnd"/>
      <w:r>
        <w:t>), con validación de dat</w:t>
      </w:r>
      <w:r>
        <w:t xml:space="preserve">os y hash de contraseña; </w:t>
      </w:r>
      <w:proofErr w:type="spellStart"/>
      <w:r>
        <w:t>findAll</w:t>
      </w:r>
      <w:proofErr w:type="spellEnd"/>
      <w:r>
        <w:t xml:space="preserve">() para listar todos los usuarios con su correo institucional y rol asignado; y </w:t>
      </w:r>
      <w:proofErr w:type="spellStart"/>
      <w:r>
        <w:t>register</w:t>
      </w:r>
      <w:proofErr w:type="spellEnd"/>
      <w:r>
        <w:t xml:space="preserve">() en </w:t>
      </w:r>
      <w:proofErr w:type="spellStart"/>
      <w:r>
        <w:t>AuthController</w:t>
      </w:r>
      <w:proofErr w:type="spellEnd"/>
      <w:r>
        <w:t xml:space="preserve"> como </w:t>
      </w:r>
      <w:proofErr w:type="spellStart"/>
      <w:r>
        <w:t>endpoint</w:t>
      </w:r>
      <w:proofErr w:type="spellEnd"/>
      <w:r>
        <w:t xml:space="preserve"> público de </w:t>
      </w:r>
      <w:proofErr w:type="spellStart"/>
      <w:r>
        <w:t>auto-registro</w:t>
      </w:r>
      <w:proofErr w:type="spellEnd"/>
      <w:r>
        <w:t xml:space="preserve"> que genera un JWT inmediatamente tras crear la cuenta. De </w:t>
      </w:r>
      <w:r>
        <w:lastRenderedPageBreak/>
        <w:t>esta forma el admi</w:t>
      </w:r>
      <w:r>
        <w:t>nistrador controla quién puede iniciar sesión y con qué privilegios dentro del sistema.</w:t>
      </w:r>
    </w:p>
    <w:sectPr w:rsidR="00B36C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7109F"/>
    <w:multiLevelType w:val="hybridMultilevel"/>
    <w:tmpl w:val="ADA8A188"/>
    <w:lvl w:ilvl="0" w:tplc="80E07608">
      <w:start w:val="1"/>
      <w:numFmt w:val="bullet"/>
      <w:lvlText w:val="●"/>
      <w:lvlJc w:val="left"/>
      <w:pPr>
        <w:ind w:left="720" w:hanging="360"/>
      </w:pPr>
    </w:lvl>
    <w:lvl w:ilvl="1" w:tplc="70029B1C">
      <w:start w:val="1"/>
      <w:numFmt w:val="bullet"/>
      <w:lvlText w:val="○"/>
      <w:lvlJc w:val="left"/>
      <w:pPr>
        <w:ind w:left="1440" w:hanging="360"/>
      </w:pPr>
    </w:lvl>
    <w:lvl w:ilvl="2" w:tplc="16AC216E">
      <w:start w:val="1"/>
      <w:numFmt w:val="bullet"/>
      <w:lvlText w:val="■"/>
      <w:lvlJc w:val="left"/>
      <w:pPr>
        <w:ind w:left="2160" w:hanging="360"/>
      </w:pPr>
    </w:lvl>
    <w:lvl w:ilvl="3" w:tplc="CAB07BCE">
      <w:start w:val="1"/>
      <w:numFmt w:val="bullet"/>
      <w:lvlText w:val="●"/>
      <w:lvlJc w:val="left"/>
      <w:pPr>
        <w:ind w:left="2880" w:hanging="360"/>
      </w:pPr>
    </w:lvl>
    <w:lvl w:ilvl="4" w:tplc="12E6508E">
      <w:start w:val="1"/>
      <w:numFmt w:val="bullet"/>
      <w:lvlText w:val="○"/>
      <w:lvlJc w:val="left"/>
      <w:pPr>
        <w:ind w:left="3600" w:hanging="360"/>
      </w:pPr>
    </w:lvl>
    <w:lvl w:ilvl="5" w:tplc="C0EE1A62">
      <w:start w:val="1"/>
      <w:numFmt w:val="bullet"/>
      <w:lvlText w:val="■"/>
      <w:lvlJc w:val="left"/>
      <w:pPr>
        <w:ind w:left="4320" w:hanging="360"/>
      </w:pPr>
    </w:lvl>
    <w:lvl w:ilvl="6" w:tplc="A9B876A8">
      <w:start w:val="1"/>
      <w:numFmt w:val="bullet"/>
      <w:lvlText w:val="●"/>
      <w:lvlJc w:val="left"/>
      <w:pPr>
        <w:ind w:left="5040" w:hanging="360"/>
      </w:pPr>
    </w:lvl>
    <w:lvl w:ilvl="7" w:tplc="9F5C1186">
      <w:start w:val="1"/>
      <w:numFmt w:val="bullet"/>
      <w:lvlText w:val="●"/>
      <w:lvlJc w:val="left"/>
      <w:pPr>
        <w:ind w:left="5760" w:hanging="360"/>
      </w:pPr>
    </w:lvl>
    <w:lvl w:ilvl="8" w:tplc="7FEC19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C67"/>
    <w:rsid w:val="00A666F0"/>
    <w:rsid w:val="00B36C67"/>
    <w:rsid w:val="00B7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130A11"/>
  <w15:docId w15:val="{0F398423-D364-4269-9D54-70B56A3D8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14</Pages>
  <Words>2681</Words>
  <Characters>14750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FERNANDEZ</cp:lastModifiedBy>
  <cp:revision>2</cp:revision>
  <dcterms:created xsi:type="dcterms:W3CDTF">2026-03-09T04:22:00Z</dcterms:created>
  <dcterms:modified xsi:type="dcterms:W3CDTF">2026-03-09T05:17:00Z</dcterms:modified>
</cp:coreProperties>
</file>