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6E4C0" w14:textId="777F498E" w:rsidR="008F3B33" w:rsidRPr="008F3B33" w:rsidRDefault="00286844" w:rsidP="00B120E5">
      <w:pPr>
        <w:spacing w:before="120" w:after="120" w:line="480" w:lineRule="auto"/>
        <w:jc w:val="center"/>
        <w:rPr>
          <w:rFonts w:ascii="Times New Roman" w:hAnsi="Times New Roman" w:cs="Times New Roman"/>
          <w:b/>
          <w:bCs/>
          <w:sz w:val="36"/>
          <w:szCs w:val="36"/>
        </w:rPr>
      </w:pPr>
      <w:r>
        <w:rPr>
          <w:rFonts w:ascii="Times New Roman" w:hAnsi="Times New Roman" w:cs="Times New Roman"/>
          <w:noProof/>
          <w:sz w:val="24"/>
          <w:szCs w:val="24"/>
        </w:rPr>
        <w:drawing>
          <wp:anchor distT="0" distB="0" distL="114300" distR="114300" simplePos="0" relativeHeight="251658240" behindDoc="0" locked="0" layoutInCell="1" allowOverlap="1" wp14:anchorId="3DAA11BC" wp14:editId="6935BED9">
            <wp:simplePos x="0" y="0"/>
            <wp:positionH relativeFrom="margin">
              <wp:align>left</wp:align>
            </wp:positionH>
            <wp:positionV relativeFrom="margin">
              <wp:posOffset>-334010</wp:posOffset>
            </wp:positionV>
            <wp:extent cx="1082040" cy="10160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1082040" cy="1016000"/>
                    </a:xfrm>
                    <a:prstGeom prst="rect">
                      <a:avLst/>
                    </a:prstGeom>
                  </pic:spPr>
                </pic:pic>
              </a:graphicData>
            </a:graphic>
            <wp14:sizeRelH relativeFrom="margin">
              <wp14:pctWidth>0</wp14:pctWidth>
            </wp14:sizeRelH>
            <wp14:sizeRelV relativeFrom="margin">
              <wp14:pctHeight>0</wp14:pctHeight>
            </wp14:sizeRelV>
          </wp:anchor>
        </w:drawing>
      </w:r>
      <w:r w:rsidR="008F3B3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1E84A3D" wp14:editId="77DE7C45">
                <wp:simplePos x="0" y="0"/>
                <wp:positionH relativeFrom="column">
                  <wp:posOffset>1353820</wp:posOffset>
                </wp:positionH>
                <wp:positionV relativeFrom="paragraph">
                  <wp:posOffset>550545</wp:posOffset>
                </wp:positionV>
                <wp:extent cx="4482465" cy="0"/>
                <wp:effectExtent l="0" t="19050" r="32385" b="19050"/>
                <wp:wrapNone/>
                <wp:docPr id="3" name="Conector recto 3"/>
                <wp:cNvGraphicFramePr/>
                <a:graphic xmlns:a="http://schemas.openxmlformats.org/drawingml/2006/main">
                  <a:graphicData uri="http://schemas.microsoft.com/office/word/2010/wordprocessingShape">
                    <wps:wsp>
                      <wps:cNvCnPr/>
                      <wps:spPr>
                        <a:xfrm flipV="1">
                          <a:off x="0" y="0"/>
                          <a:ext cx="44824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C294F" id="Conector recto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6pt,43.35pt" to="459.5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" strokecolor="black [3213]" strokeweight="2.25pt">
                <v:stroke joinstyle="miter"/>
              </v:line>
            </w:pict>
          </mc:Fallback>
        </mc:AlternateContent>
      </w:r>
      <w:r w:rsidR="00C077E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90B7EF3" wp14:editId="1FF572B5">
                <wp:simplePos x="0" y="0"/>
                <wp:positionH relativeFrom="column">
                  <wp:posOffset>1170305</wp:posOffset>
                </wp:positionH>
                <wp:positionV relativeFrom="paragraph">
                  <wp:posOffset>424180</wp:posOffset>
                </wp:positionV>
                <wp:extent cx="4979963" cy="0"/>
                <wp:effectExtent l="0" t="19050" r="30480" b="19050"/>
                <wp:wrapNone/>
                <wp:docPr id="2" name="Conector recto 2"/>
                <wp:cNvGraphicFramePr/>
                <a:graphic xmlns:a="http://schemas.openxmlformats.org/drawingml/2006/main">
                  <a:graphicData uri="http://schemas.microsoft.com/office/word/2010/wordprocessingShape">
                    <wps:wsp>
                      <wps:cNvCnPr/>
                      <wps:spPr>
                        <a:xfrm>
                          <a:off x="0" y="0"/>
                          <a:ext cx="4979963"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5A2708"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2.15pt,33.4pt" to="484.2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" strokecolor="black [3213]" strokeweight="2.25pt">
                <v:stroke joinstyle="miter"/>
              </v:line>
            </w:pict>
          </mc:Fallback>
        </mc:AlternateContent>
      </w:r>
      <w:r w:rsidR="00C077E7">
        <w:rPr>
          <w:rFonts w:ascii="Times New Roman" w:hAnsi="Times New Roman" w:cs="Times New Roman"/>
          <w:b/>
          <w:bCs/>
          <w:sz w:val="36"/>
          <w:szCs w:val="36"/>
        </w:rPr>
        <w:t>SERVICIO NACIONAL DE APRENDIZAJE</w:t>
      </w:r>
    </w:p>
    <w:p w14:paraId="1535AC19" w14:textId="5C4FBD1D" w:rsidR="00C077E7" w:rsidRDefault="00286844" w:rsidP="00B120E5">
      <w:pPr>
        <w:spacing w:before="120" w:after="120"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61C4A5E" wp14:editId="4B1411B9">
                <wp:simplePos x="0" y="0"/>
                <wp:positionH relativeFrom="column">
                  <wp:posOffset>213360</wp:posOffset>
                </wp:positionH>
                <wp:positionV relativeFrom="paragraph">
                  <wp:posOffset>367030</wp:posOffset>
                </wp:positionV>
                <wp:extent cx="106680" cy="7284720"/>
                <wp:effectExtent l="19050" t="19050" r="26670" b="30480"/>
                <wp:wrapNone/>
                <wp:docPr id="7" name="Conector recto 7"/>
                <wp:cNvGraphicFramePr/>
                <a:graphic xmlns:a="http://schemas.openxmlformats.org/drawingml/2006/main">
                  <a:graphicData uri="http://schemas.microsoft.com/office/word/2010/wordprocessingShape">
                    <wps:wsp>
                      <wps:cNvCnPr/>
                      <wps:spPr>
                        <a:xfrm flipH="1">
                          <a:off x="0" y="0"/>
                          <a:ext cx="106680" cy="72847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7E7FCA" id="Conector recto 7"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6.8pt,28.9pt" to="25.2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" strokecolor="black [3213]" strokeweight="2.2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85EAD51" wp14:editId="7A16F273">
                <wp:simplePos x="0" y="0"/>
                <wp:positionH relativeFrom="column">
                  <wp:posOffset>76200</wp:posOffset>
                </wp:positionH>
                <wp:positionV relativeFrom="paragraph">
                  <wp:posOffset>367030</wp:posOffset>
                </wp:positionV>
                <wp:extent cx="106680" cy="7284720"/>
                <wp:effectExtent l="19050" t="19050" r="26670" b="30480"/>
                <wp:wrapNone/>
                <wp:docPr id="6" name="Conector recto 6"/>
                <wp:cNvGraphicFramePr/>
                <a:graphic xmlns:a="http://schemas.openxmlformats.org/drawingml/2006/main">
                  <a:graphicData uri="http://schemas.microsoft.com/office/word/2010/wordprocessingShape">
                    <wps:wsp>
                      <wps:cNvCnPr/>
                      <wps:spPr>
                        <a:xfrm flipH="1">
                          <a:off x="0" y="0"/>
                          <a:ext cx="106680" cy="72847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222A7A" id="Conector recto 6"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6pt,28.9pt" to="14.4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" strokecolor="black [3213]" strokeweight="2.2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0083B9B" wp14:editId="684A40E5">
                <wp:simplePos x="0" y="0"/>
                <wp:positionH relativeFrom="column">
                  <wp:posOffset>-60960</wp:posOffset>
                </wp:positionH>
                <wp:positionV relativeFrom="paragraph">
                  <wp:posOffset>363220</wp:posOffset>
                </wp:positionV>
                <wp:extent cx="106680" cy="7284720"/>
                <wp:effectExtent l="19050" t="19050" r="26670" b="30480"/>
                <wp:wrapNone/>
                <wp:docPr id="4" name="Conector recto 4"/>
                <wp:cNvGraphicFramePr/>
                <a:graphic xmlns:a="http://schemas.openxmlformats.org/drawingml/2006/main">
                  <a:graphicData uri="http://schemas.microsoft.com/office/word/2010/wordprocessingShape">
                    <wps:wsp>
                      <wps:cNvCnPr/>
                      <wps:spPr>
                        <a:xfrm flipH="1">
                          <a:off x="0" y="0"/>
                          <a:ext cx="106680" cy="72847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814527" id="Conector recto 4"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4.8pt,28.6pt" to="3.6pt,6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" strokecolor="black [3213]" strokeweight="2.25pt">
                <v:stroke joinstyle="miter"/>
              </v:line>
            </w:pict>
          </mc:Fallback>
        </mc:AlternateContent>
      </w:r>
    </w:p>
    <w:p w14:paraId="0E68165E" w14:textId="69E072F5" w:rsidR="00C077E7" w:rsidRDefault="00C077E7" w:rsidP="00B120E5">
      <w:pPr>
        <w:spacing w:before="120" w:after="120" w:line="480" w:lineRule="auto"/>
        <w:jc w:val="center"/>
        <w:rPr>
          <w:rFonts w:ascii="Times New Roman" w:hAnsi="Times New Roman" w:cs="Times New Roman"/>
          <w:b/>
          <w:bCs/>
          <w:sz w:val="36"/>
          <w:szCs w:val="36"/>
        </w:rPr>
      </w:pPr>
      <w:r w:rsidRPr="00C077E7">
        <w:rPr>
          <w:rFonts w:ascii="Times New Roman" w:hAnsi="Times New Roman" w:cs="Times New Roman"/>
          <w:b/>
          <w:bCs/>
          <w:sz w:val="36"/>
          <w:szCs w:val="36"/>
        </w:rPr>
        <w:t>CEET</w:t>
      </w:r>
    </w:p>
    <w:p w14:paraId="6D0F1E82" w14:textId="77777777" w:rsidR="008F3B33" w:rsidRDefault="008F3B33" w:rsidP="00B120E5">
      <w:pPr>
        <w:spacing w:before="120" w:after="120" w:line="240" w:lineRule="auto"/>
        <w:rPr>
          <w:rFonts w:ascii="Times New Roman" w:hAnsi="Times New Roman" w:cs="Times New Roman"/>
          <w:b/>
          <w:bCs/>
          <w:sz w:val="36"/>
          <w:szCs w:val="36"/>
        </w:rPr>
      </w:pPr>
    </w:p>
    <w:p w14:paraId="752183FD" w14:textId="2D032780" w:rsidR="00C077E7" w:rsidRDefault="00C077E7" w:rsidP="00B120E5">
      <w:pPr>
        <w:spacing w:before="120" w:after="120" w:line="240" w:lineRule="auto"/>
        <w:jc w:val="center"/>
        <w:rPr>
          <w:rFonts w:ascii="Times New Roman" w:hAnsi="Times New Roman" w:cs="Times New Roman"/>
          <w:b/>
          <w:bCs/>
          <w:sz w:val="36"/>
          <w:szCs w:val="36"/>
        </w:rPr>
      </w:pPr>
      <w:r w:rsidRPr="00C077E7">
        <w:rPr>
          <w:rFonts w:ascii="Times New Roman" w:hAnsi="Times New Roman" w:cs="Times New Roman"/>
          <w:b/>
          <w:bCs/>
          <w:sz w:val="36"/>
          <w:szCs w:val="36"/>
        </w:rPr>
        <w:t>“UNO DE LOS IMPACTOS</w:t>
      </w:r>
    </w:p>
    <w:p w14:paraId="641CE261" w14:textId="7652CF76" w:rsidR="00C077E7" w:rsidRDefault="00C077E7" w:rsidP="00B120E5">
      <w:pPr>
        <w:spacing w:before="120" w:after="120" w:line="240" w:lineRule="auto"/>
        <w:jc w:val="center"/>
        <w:rPr>
          <w:rFonts w:ascii="Times New Roman" w:hAnsi="Times New Roman" w:cs="Times New Roman"/>
          <w:b/>
          <w:bCs/>
          <w:sz w:val="36"/>
          <w:szCs w:val="36"/>
        </w:rPr>
      </w:pPr>
      <w:r w:rsidRPr="00C077E7">
        <w:rPr>
          <w:rFonts w:ascii="Times New Roman" w:hAnsi="Times New Roman" w:cs="Times New Roman"/>
          <w:b/>
          <w:bCs/>
          <w:sz w:val="36"/>
          <w:szCs w:val="36"/>
        </w:rPr>
        <w:t>DEL FUTBOL”</w:t>
      </w:r>
    </w:p>
    <w:p w14:paraId="0AE42B22" w14:textId="6E577949" w:rsidR="008F3B33" w:rsidRDefault="008F3B33" w:rsidP="00B120E5">
      <w:pPr>
        <w:spacing w:before="120" w:after="120" w:line="480" w:lineRule="auto"/>
        <w:jc w:val="center"/>
        <w:rPr>
          <w:rFonts w:ascii="Times New Roman" w:hAnsi="Times New Roman" w:cs="Times New Roman"/>
          <w:b/>
          <w:bCs/>
          <w:sz w:val="36"/>
          <w:szCs w:val="36"/>
        </w:rPr>
      </w:pPr>
    </w:p>
    <w:p w14:paraId="2CD4DFBB" w14:textId="279C29FA" w:rsidR="008F3B33" w:rsidRDefault="008F3B33" w:rsidP="00B120E5">
      <w:pPr>
        <w:spacing w:before="120" w:after="120" w:line="240" w:lineRule="auto"/>
        <w:jc w:val="center"/>
        <w:rPr>
          <w:rFonts w:ascii="Times New Roman" w:hAnsi="Times New Roman" w:cs="Times New Roman"/>
          <w:b/>
          <w:bCs/>
          <w:sz w:val="36"/>
          <w:szCs w:val="36"/>
        </w:rPr>
      </w:pPr>
      <w:r>
        <w:rPr>
          <w:rFonts w:ascii="Times New Roman" w:hAnsi="Times New Roman" w:cs="Times New Roman"/>
          <w:b/>
          <w:bCs/>
          <w:sz w:val="36"/>
          <w:szCs w:val="36"/>
        </w:rPr>
        <w:t>TALLER</w:t>
      </w:r>
    </w:p>
    <w:p w14:paraId="65221AB2" w14:textId="77777777" w:rsidR="008F3B33" w:rsidRDefault="008F3B33" w:rsidP="00B120E5">
      <w:pPr>
        <w:spacing w:before="120" w:after="120" w:line="240" w:lineRule="auto"/>
        <w:jc w:val="center"/>
        <w:rPr>
          <w:rFonts w:ascii="Times New Roman" w:hAnsi="Times New Roman" w:cs="Times New Roman"/>
          <w:sz w:val="32"/>
          <w:szCs w:val="32"/>
        </w:rPr>
      </w:pPr>
    </w:p>
    <w:p w14:paraId="54439CE9" w14:textId="77777777" w:rsidR="008F3B33" w:rsidRDefault="008F3B33" w:rsidP="00B120E5">
      <w:pPr>
        <w:spacing w:before="120" w:after="120" w:line="240" w:lineRule="auto"/>
        <w:jc w:val="center"/>
        <w:rPr>
          <w:rFonts w:ascii="Times New Roman" w:hAnsi="Times New Roman" w:cs="Times New Roman"/>
          <w:sz w:val="32"/>
          <w:szCs w:val="32"/>
        </w:rPr>
      </w:pPr>
    </w:p>
    <w:p w14:paraId="326C6D9F" w14:textId="719D0126" w:rsidR="008F3B33" w:rsidRPr="008F3B33" w:rsidRDefault="008F3B33" w:rsidP="00B120E5">
      <w:pPr>
        <w:spacing w:before="120" w:after="120" w:line="240" w:lineRule="auto"/>
        <w:jc w:val="center"/>
        <w:rPr>
          <w:rFonts w:ascii="Times New Roman" w:hAnsi="Times New Roman" w:cs="Times New Roman"/>
          <w:sz w:val="32"/>
          <w:szCs w:val="32"/>
        </w:rPr>
      </w:pPr>
      <w:r w:rsidRPr="008F3B33">
        <w:rPr>
          <w:rFonts w:ascii="Times New Roman" w:hAnsi="Times New Roman" w:cs="Times New Roman"/>
          <w:sz w:val="32"/>
          <w:szCs w:val="32"/>
        </w:rPr>
        <w:t>Presenta:</w:t>
      </w:r>
    </w:p>
    <w:p w14:paraId="0AF7FE50" w14:textId="6B948094" w:rsidR="008F3B33" w:rsidRDefault="008F3B33" w:rsidP="00B120E5">
      <w:pPr>
        <w:spacing w:before="120" w:after="120" w:line="240" w:lineRule="auto"/>
        <w:jc w:val="center"/>
        <w:rPr>
          <w:rFonts w:ascii="Times New Roman" w:hAnsi="Times New Roman" w:cs="Times New Roman"/>
          <w:b/>
          <w:bCs/>
          <w:sz w:val="36"/>
          <w:szCs w:val="36"/>
        </w:rPr>
      </w:pPr>
      <w:r>
        <w:rPr>
          <w:rFonts w:ascii="Times New Roman" w:hAnsi="Times New Roman" w:cs="Times New Roman"/>
          <w:b/>
          <w:bCs/>
          <w:sz w:val="36"/>
          <w:szCs w:val="36"/>
        </w:rPr>
        <w:t>Javier Felipe Pulido Herrera</w:t>
      </w:r>
    </w:p>
    <w:p w14:paraId="6E6D88D7" w14:textId="77777777" w:rsidR="008F3B33" w:rsidRDefault="008F3B33" w:rsidP="00B120E5">
      <w:pPr>
        <w:spacing w:before="120" w:after="120" w:line="240" w:lineRule="auto"/>
        <w:jc w:val="center"/>
        <w:rPr>
          <w:rFonts w:ascii="Times New Roman" w:hAnsi="Times New Roman" w:cs="Times New Roman"/>
          <w:sz w:val="32"/>
          <w:szCs w:val="32"/>
        </w:rPr>
      </w:pPr>
    </w:p>
    <w:p w14:paraId="050F63F1" w14:textId="6832582C" w:rsidR="008F3B33" w:rsidRPr="008F3B33" w:rsidRDefault="008F3B33" w:rsidP="00B120E5">
      <w:pPr>
        <w:spacing w:before="120" w:after="120" w:line="240" w:lineRule="auto"/>
        <w:jc w:val="center"/>
        <w:rPr>
          <w:rFonts w:ascii="Times New Roman" w:hAnsi="Times New Roman" w:cs="Times New Roman"/>
          <w:sz w:val="32"/>
          <w:szCs w:val="32"/>
        </w:rPr>
      </w:pPr>
      <w:r w:rsidRPr="008F3B33">
        <w:rPr>
          <w:rFonts w:ascii="Times New Roman" w:hAnsi="Times New Roman" w:cs="Times New Roman"/>
          <w:sz w:val="32"/>
          <w:szCs w:val="32"/>
        </w:rPr>
        <w:t>Instructora:</w:t>
      </w:r>
    </w:p>
    <w:p w14:paraId="72DED06B" w14:textId="1CD370F1" w:rsidR="008F3B33" w:rsidRDefault="008F3B33" w:rsidP="00B120E5">
      <w:pPr>
        <w:spacing w:before="120" w:after="120" w:line="240" w:lineRule="auto"/>
        <w:jc w:val="center"/>
        <w:rPr>
          <w:rFonts w:ascii="Times New Roman" w:hAnsi="Times New Roman" w:cs="Times New Roman"/>
          <w:b/>
          <w:bCs/>
          <w:sz w:val="36"/>
          <w:szCs w:val="36"/>
        </w:rPr>
      </w:pPr>
      <w:r>
        <w:rPr>
          <w:rFonts w:ascii="Times New Roman" w:hAnsi="Times New Roman" w:cs="Times New Roman"/>
          <w:b/>
          <w:bCs/>
          <w:sz w:val="36"/>
          <w:szCs w:val="36"/>
        </w:rPr>
        <w:t>Clara Julia Bonilla Cáceres</w:t>
      </w:r>
    </w:p>
    <w:p w14:paraId="438A5696" w14:textId="02CF8432" w:rsidR="008F3B33" w:rsidRDefault="008F3B33" w:rsidP="00B120E5">
      <w:pPr>
        <w:spacing w:before="120" w:after="120" w:line="480" w:lineRule="auto"/>
        <w:jc w:val="center"/>
        <w:rPr>
          <w:rFonts w:ascii="Times New Roman" w:hAnsi="Times New Roman" w:cs="Times New Roman"/>
          <w:b/>
          <w:bCs/>
          <w:sz w:val="36"/>
          <w:szCs w:val="36"/>
        </w:rPr>
      </w:pPr>
    </w:p>
    <w:p w14:paraId="6E0F2FAD" w14:textId="77777777" w:rsidR="00B120E5" w:rsidRDefault="00B120E5" w:rsidP="00B120E5">
      <w:pPr>
        <w:spacing w:before="120" w:after="120" w:line="480" w:lineRule="auto"/>
        <w:jc w:val="center"/>
        <w:rPr>
          <w:rFonts w:ascii="Times New Roman" w:hAnsi="Times New Roman" w:cs="Times New Roman"/>
          <w:b/>
          <w:bCs/>
          <w:sz w:val="36"/>
          <w:szCs w:val="36"/>
        </w:rPr>
      </w:pPr>
    </w:p>
    <w:p w14:paraId="1C66821D" w14:textId="77777777" w:rsidR="008F3B33" w:rsidRDefault="008F3B33" w:rsidP="00B120E5">
      <w:pPr>
        <w:spacing w:before="120" w:after="120" w:line="480" w:lineRule="auto"/>
        <w:jc w:val="center"/>
        <w:rPr>
          <w:rFonts w:ascii="Times New Roman" w:hAnsi="Times New Roman" w:cs="Times New Roman"/>
          <w:sz w:val="32"/>
          <w:szCs w:val="32"/>
        </w:rPr>
      </w:pPr>
      <w:r w:rsidRPr="008F3B33">
        <w:rPr>
          <w:rFonts w:ascii="Times New Roman" w:hAnsi="Times New Roman" w:cs="Times New Roman"/>
          <w:sz w:val="32"/>
          <w:szCs w:val="32"/>
        </w:rPr>
        <w:t>Bogotá, Colombia                   Noviembre, 2023</w:t>
      </w:r>
    </w:p>
    <w:p w14:paraId="70BAB310" w14:textId="77777777" w:rsidR="00B120E5" w:rsidRDefault="00B120E5" w:rsidP="008F3B33">
      <w:pPr>
        <w:spacing w:before="120" w:after="120" w:line="480" w:lineRule="auto"/>
        <w:jc w:val="center"/>
        <w:rPr>
          <w:rFonts w:ascii="Times New Roman" w:hAnsi="Times New Roman" w:cs="Times New Roman"/>
          <w:sz w:val="32"/>
          <w:szCs w:val="32"/>
        </w:rPr>
      </w:pPr>
    </w:p>
    <w:p w14:paraId="290EC099" w14:textId="57A504EC" w:rsidR="00347E2E" w:rsidRPr="008F3B33" w:rsidRDefault="004A1A4E" w:rsidP="00286844">
      <w:pPr>
        <w:spacing w:before="120" w:after="120" w:line="480" w:lineRule="auto"/>
        <w:jc w:val="center"/>
        <w:rPr>
          <w:rFonts w:ascii="Times New Roman" w:hAnsi="Times New Roman" w:cs="Times New Roman"/>
          <w:sz w:val="32"/>
          <w:szCs w:val="32"/>
        </w:rPr>
      </w:pPr>
      <w:r>
        <w:rPr>
          <w:rFonts w:ascii="Times New Roman" w:hAnsi="Times New Roman" w:cs="Times New Roman"/>
          <w:sz w:val="24"/>
          <w:szCs w:val="24"/>
        </w:rPr>
        <w:lastRenderedPageBreak/>
        <w:t>Objetivos</w:t>
      </w:r>
    </w:p>
    <w:p w14:paraId="60B1E897" w14:textId="529BF2D0" w:rsidR="004A1A4E" w:rsidRDefault="004A1A4E" w:rsidP="00286844">
      <w:pPr>
        <w:spacing w:line="480" w:lineRule="auto"/>
        <w:rPr>
          <w:rFonts w:ascii="Times New Roman" w:hAnsi="Times New Roman" w:cs="Times New Roman"/>
          <w:sz w:val="24"/>
          <w:szCs w:val="24"/>
        </w:rPr>
      </w:pPr>
      <w:r>
        <w:rPr>
          <w:rFonts w:ascii="Times New Roman" w:hAnsi="Times New Roman" w:cs="Times New Roman"/>
          <w:sz w:val="24"/>
          <w:szCs w:val="24"/>
        </w:rPr>
        <w:t>General</w:t>
      </w:r>
    </w:p>
    <w:p w14:paraId="6088D926" w14:textId="567D1233" w:rsidR="00EF6D34" w:rsidRDefault="00EF6D34" w:rsidP="00286844">
      <w:pPr>
        <w:spacing w:line="480" w:lineRule="auto"/>
        <w:jc w:val="both"/>
        <w:rPr>
          <w:rFonts w:ascii="Times New Roman" w:hAnsi="Times New Roman" w:cs="Times New Roman"/>
          <w:sz w:val="24"/>
          <w:szCs w:val="24"/>
        </w:rPr>
      </w:pPr>
      <w:r>
        <w:rPr>
          <w:rFonts w:ascii="Times New Roman" w:hAnsi="Times New Roman" w:cs="Times New Roman"/>
          <w:sz w:val="24"/>
          <w:szCs w:val="24"/>
        </w:rPr>
        <w:t>Analizar</w:t>
      </w:r>
      <w:r w:rsidRPr="00EF6D34">
        <w:rPr>
          <w:rFonts w:ascii="Times New Roman" w:hAnsi="Times New Roman" w:cs="Times New Roman"/>
          <w:sz w:val="24"/>
          <w:szCs w:val="24"/>
        </w:rPr>
        <w:t xml:space="preserve"> cómo el fútbol une</w:t>
      </w:r>
      <w:r w:rsidR="00645B2A">
        <w:rPr>
          <w:rFonts w:ascii="Times New Roman" w:hAnsi="Times New Roman" w:cs="Times New Roman"/>
          <w:sz w:val="24"/>
          <w:szCs w:val="24"/>
        </w:rPr>
        <w:t xml:space="preserve"> a las personas</w:t>
      </w:r>
      <w:r w:rsidRPr="00EF6D34">
        <w:rPr>
          <w:rFonts w:ascii="Times New Roman" w:hAnsi="Times New Roman" w:cs="Times New Roman"/>
          <w:sz w:val="24"/>
          <w:szCs w:val="24"/>
        </w:rPr>
        <w:t xml:space="preserve">, </w:t>
      </w:r>
      <w:r>
        <w:rPr>
          <w:rFonts w:ascii="Times New Roman" w:hAnsi="Times New Roman" w:cs="Times New Roman"/>
          <w:sz w:val="24"/>
          <w:szCs w:val="24"/>
        </w:rPr>
        <w:t>e</w:t>
      </w:r>
      <w:r w:rsidRPr="00EF6D34">
        <w:rPr>
          <w:rFonts w:ascii="Times New Roman" w:hAnsi="Times New Roman" w:cs="Times New Roman"/>
          <w:sz w:val="24"/>
          <w:szCs w:val="24"/>
        </w:rPr>
        <w:t>xplora</w:t>
      </w:r>
      <w:r>
        <w:rPr>
          <w:rFonts w:ascii="Times New Roman" w:hAnsi="Times New Roman" w:cs="Times New Roman"/>
          <w:sz w:val="24"/>
          <w:szCs w:val="24"/>
        </w:rPr>
        <w:t>ndo</w:t>
      </w:r>
      <w:r w:rsidRPr="00EF6D34">
        <w:rPr>
          <w:rFonts w:ascii="Times New Roman" w:hAnsi="Times New Roman" w:cs="Times New Roman"/>
          <w:sz w:val="24"/>
          <w:szCs w:val="24"/>
        </w:rPr>
        <w:t xml:space="preserve"> cómo este deporte va más allá del juego, generando espacios de encuentro que fortalecen la convivencia y la colaboración en la sociedad</w:t>
      </w:r>
    </w:p>
    <w:p w14:paraId="0ED14ED4" w14:textId="69118785" w:rsidR="00347E2E" w:rsidRDefault="004A1A4E" w:rsidP="00286844">
      <w:pPr>
        <w:spacing w:line="480" w:lineRule="auto"/>
        <w:jc w:val="both"/>
        <w:rPr>
          <w:rFonts w:ascii="Times New Roman" w:hAnsi="Times New Roman" w:cs="Times New Roman"/>
          <w:sz w:val="24"/>
          <w:szCs w:val="24"/>
        </w:rPr>
      </w:pPr>
      <w:r>
        <w:rPr>
          <w:rFonts w:ascii="Times New Roman" w:hAnsi="Times New Roman" w:cs="Times New Roman"/>
          <w:sz w:val="24"/>
          <w:szCs w:val="24"/>
        </w:rPr>
        <w:t>E</w:t>
      </w:r>
      <w:r w:rsidR="00347E2E" w:rsidRPr="00347E2E">
        <w:rPr>
          <w:rFonts w:ascii="Times New Roman" w:hAnsi="Times New Roman" w:cs="Times New Roman"/>
          <w:sz w:val="24"/>
          <w:szCs w:val="24"/>
        </w:rPr>
        <w:t>specíficos</w:t>
      </w:r>
    </w:p>
    <w:p w14:paraId="2FB0A469" w14:textId="77777777" w:rsidR="00EF6D34" w:rsidRDefault="00EF6D34" w:rsidP="00286844">
      <w:pPr>
        <w:spacing w:line="480" w:lineRule="auto"/>
        <w:jc w:val="both"/>
        <w:rPr>
          <w:rFonts w:ascii="Times New Roman" w:hAnsi="Times New Roman" w:cs="Times New Roman"/>
          <w:sz w:val="24"/>
          <w:szCs w:val="24"/>
        </w:rPr>
      </w:pPr>
      <w:r w:rsidRPr="00EF6D34">
        <w:rPr>
          <w:rFonts w:ascii="Times New Roman" w:hAnsi="Times New Roman" w:cs="Times New Roman"/>
          <w:sz w:val="24"/>
          <w:szCs w:val="24"/>
        </w:rPr>
        <w:t>Identificar cómo el fútbol puede crear divisiones y conflictos en la sociedad, examinando rivalidades entre equipos, tensiones entre aficionados y factores externos que amplifican desacuerdos sociales</w:t>
      </w:r>
    </w:p>
    <w:p w14:paraId="133CF99F" w14:textId="3EBF6553" w:rsidR="00347E2E" w:rsidRPr="00347E2E" w:rsidRDefault="00EF6D34" w:rsidP="00286844">
      <w:pPr>
        <w:spacing w:line="480" w:lineRule="auto"/>
        <w:jc w:val="both"/>
        <w:rPr>
          <w:rFonts w:ascii="Times New Roman" w:hAnsi="Times New Roman" w:cs="Times New Roman"/>
          <w:sz w:val="24"/>
          <w:szCs w:val="24"/>
        </w:rPr>
      </w:pPr>
      <w:r w:rsidRPr="00EF6D34">
        <w:rPr>
          <w:rFonts w:ascii="Times New Roman" w:hAnsi="Times New Roman" w:cs="Times New Roman"/>
          <w:sz w:val="24"/>
          <w:szCs w:val="24"/>
        </w:rPr>
        <w:t>Incentivar la reflexión acerca del papel del fútbol en la sociedad actual, destacando su capacidad para forjar identidades colectivas y promover la integración social</w:t>
      </w:r>
      <w:r w:rsidR="00645B2A">
        <w:rPr>
          <w:rFonts w:ascii="Times New Roman" w:hAnsi="Times New Roman" w:cs="Times New Roman"/>
          <w:sz w:val="24"/>
          <w:szCs w:val="24"/>
        </w:rPr>
        <w:t>.</w:t>
      </w:r>
    </w:p>
    <w:p w14:paraId="3132335A" w14:textId="77777777" w:rsidR="004A1A4E" w:rsidRDefault="004A1A4E" w:rsidP="00286844">
      <w:pPr>
        <w:spacing w:line="480" w:lineRule="auto"/>
        <w:jc w:val="both"/>
        <w:rPr>
          <w:rFonts w:ascii="Times New Roman" w:hAnsi="Times New Roman" w:cs="Times New Roman"/>
          <w:sz w:val="24"/>
          <w:szCs w:val="24"/>
        </w:rPr>
      </w:pPr>
    </w:p>
    <w:p w14:paraId="15183587" w14:textId="77777777" w:rsidR="004A1A4E" w:rsidRDefault="004A1A4E" w:rsidP="00286844">
      <w:pPr>
        <w:spacing w:line="480" w:lineRule="auto"/>
        <w:jc w:val="both"/>
        <w:rPr>
          <w:rFonts w:ascii="Times New Roman" w:hAnsi="Times New Roman" w:cs="Times New Roman"/>
          <w:sz w:val="24"/>
          <w:szCs w:val="24"/>
        </w:rPr>
      </w:pPr>
    </w:p>
    <w:p w14:paraId="55FAB70E" w14:textId="77777777" w:rsidR="004A1A4E" w:rsidRDefault="004A1A4E" w:rsidP="00286844">
      <w:pPr>
        <w:spacing w:line="480" w:lineRule="auto"/>
        <w:jc w:val="both"/>
        <w:rPr>
          <w:rFonts w:ascii="Times New Roman" w:hAnsi="Times New Roman" w:cs="Times New Roman"/>
          <w:sz w:val="24"/>
          <w:szCs w:val="24"/>
        </w:rPr>
      </w:pPr>
    </w:p>
    <w:p w14:paraId="4A42BCFF" w14:textId="77777777" w:rsidR="004A1A4E" w:rsidRDefault="004A1A4E" w:rsidP="00286844">
      <w:pPr>
        <w:spacing w:line="480" w:lineRule="auto"/>
        <w:jc w:val="both"/>
        <w:rPr>
          <w:rFonts w:ascii="Times New Roman" w:hAnsi="Times New Roman" w:cs="Times New Roman"/>
          <w:sz w:val="24"/>
          <w:szCs w:val="24"/>
        </w:rPr>
      </w:pPr>
    </w:p>
    <w:p w14:paraId="671E12EC" w14:textId="77777777" w:rsidR="004A1A4E" w:rsidRDefault="004A1A4E" w:rsidP="00286844">
      <w:pPr>
        <w:spacing w:line="480" w:lineRule="auto"/>
        <w:jc w:val="both"/>
        <w:rPr>
          <w:rFonts w:ascii="Times New Roman" w:hAnsi="Times New Roman" w:cs="Times New Roman"/>
          <w:sz w:val="24"/>
          <w:szCs w:val="24"/>
        </w:rPr>
      </w:pPr>
    </w:p>
    <w:p w14:paraId="3FEFC573" w14:textId="77777777" w:rsidR="004A1A4E" w:rsidRDefault="004A1A4E" w:rsidP="00286844">
      <w:pPr>
        <w:spacing w:line="480" w:lineRule="auto"/>
        <w:jc w:val="both"/>
        <w:rPr>
          <w:rFonts w:ascii="Times New Roman" w:hAnsi="Times New Roman" w:cs="Times New Roman"/>
          <w:sz w:val="24"/>
          <w:szCs w:val="24"/>
        </w:rPr>
      </w:pPr>
    </w:p>
    <w:p w14:paraId="1C92A7B7" w14:textId="77777777" w:rsidR="004A1A4E" w:rsidRDefault="004A1A4E" w:rsidP="00286844">
      <w:pPr>
        <w:spacing w:line="480" w:lineRule="auto"/>
        <w:jc w:val="both"/>
        <w:rPr>
          <w:rFonts w:ascii="Times New Roman" w:hAnsi="Times New Roman" w:cs="Times New Roman"/>
          <w:sz w:val="24"/>
          <w:szCs w:val="24"/>
        </w:rPr>
      </w:pPr>
    </w:p>
    <w:p w14:paraId="2085BA28" w14:textId="77777777" w:rsidR="00645B2A" w:rsidRDefault="00645B2A" w:rsidP="00286844">
      <w:pPr>
        <w:spacing w:line="480" w:lineRule="auto"/>
        <w:jc w:val="center"/>
        <w:rPr>
          <w:rFonts w:ascii="Times New Roman" w:hAnsi="Times New Roman" w:cs="Times New Roman"/>
          <w:sz w:val="24"/>
          <w:szCs w:val="24"/>
        </w:rPr>
      </w:pPr>
    </w:p>
    <w:p w14:paraId="416988D4" w14:textId="77777777" w:rsidR="00645B2A" w:rsidRDefault="00645B2A" w:rsidP="00286844">
      <w:pPr>
        <w:spacing w:line="480" w:lineRule="auto"/>
        <w:jc w:val="center"/>
        <w:rPr>
          <w:rFonts w:ascii="Times New Roman" w:hAnsi="Times New Roman" w:cs="Times New Roman"/>
          <w:sz w:val="24"/>
          <w:szCs w:val="24"/>
        </w:rPr>
      </w:pPr>
    </w:p>
    <w:p w14:paraId="7535F154" w14:textId="4543498D" w:rsidR="002A6348" w:rsidRPr="00347E2E" w:rsidRDefault="00347E2E" w:rsidP="00286844">
      <w:pPr>
        <w:spacing w:line="480" w:lineRule="auto"/>
        <w:jc w:val="center"/>
        <w:rPr>
          <w:rFonts w:ascii="Times New Roman" w:hAnsi="Times New Roman" w:cs="Times New Roman"/>
          <w:sz w:val="24"/>
          <w:szCs w:val="24"/>
        </w:rPr>
      </w:pPr>
      <w:r w:rsidRPr="00347E2E">
        <w:rPr>
          <w:rFonts w:ascii="Times New Roman" w:hAnsi="Times New Roman" w:cs="Times New Roman"/>
          <w:sz w:val="24"/>
          <w:szCs w:val="24"/>
        </w:rPr>
        <w:lastRenderedPageBreak/>
        <w:t>Introducción</w:t>
      </w:r>
    </w:p>
    <w:p w14:paraId="0C08B428" w14:textId="44663F47" w:rsidR="00EA00F8" w:rsidRPr="00EA00F8" w:rsidRDefault="00EA00F8" w:rsidP="00286844">
      <w:pPr>
        <w:spacing w:line="480" w:lineRule="auto"/>
        <w:jc w:val="both"/>
        <w:rPr>
          <w:rFonts w:ascii="Times New Roman" w:hAnsi="Times New Roman" w:cs="Times New Roman"/>
          <w:sz w:val="24"/>
          <w:szCs w:val="24"/>
        </w:rPr>
      </w:pPr>
      <w:r w:rsidRPr="00EA00F8">
        <w:rPr>
          <w:rFonts w:ascii="Times New Roman" w:hAnsi="Times New Roman" w:cs="Times New Roman"/>
          <w:sz w:val="24"/>
          <w:szCs w:val="24"/>
        </w:rPr>
        <w:t>Este escrito se adentra en la complejidad del fútbol como un fenómeno social de gran relevancia en la contemporaneidad. Se sumerge en la riqueza de este deporte como un elemento que va más allá de simples partidos y resultados. Exploraremos su rol como un agente unificador que trasciende fronteras culturales y lingüísticas, creando lazos entre individuos de distintas procedencias y generando un sentido de identidad compartida.</w:t>
      </w:r>
    </w:p>
    <w:p w14:paraId="771A9335" w14:textId="2196697A" w:rsidR="00347E2E" w:rsidRDefault="00EA00F8" w:rsidP="00286844">
      <w:pPr>
        <w:spacing w:line="480" w:lineRule="auto"/>
        <w:jc w:val="both"/>
        <w:rPr>
          <w:rFonts w:ascii="Times New Roman" w:hAnsi="Times New Roman" w:cs="Times New Roman"/>
          <w:sz w:val="24"/>
          <w:szCs w:val="24"/>
        </w:rPr>
      </w:pPr>
      <w:r w:rsidRPr="00EA00F8">
        <w:rPr>
          <w:rFonts w:ascii="Times New Roman" w:hAnsi="Times New Roman" w:cs="Times New Roman"/>
          <w:sz w:val="24"/>
          <w:szCs w:val="24"/>
        </w:rPr>
        <w:t>Sin embargo, también se examinará detalladamente la otra cara del fútbol, aquella que, en ciertas circunstancias, puede fomentar rivalidades exacerbadas entre equipos o hinchadas, resultando en divisiones profundas que impactan en la cohesión social. Este análisis busca entender cómo un deporte tan apasionante puede tener efectos duales, actuando tanto como un medio de conexión y cohesión como un catalizador de tensiones y fragmentaciones en la sociedad actual.</w:t>
      </w:r>
    </w:p>
    <w:p w14:paraId="13797436" w14:textId="77777777" w:rsidR="004A1A4E" w:rsidRDefault="004A1A4E" w:rsidP="00286844">
      <w:pPr>
        <w:spacing w:line="480" w:lineRule="auto"/>
        <w:jc w:val="both"/>
        <w:rPr>
          <w:rFonts w:ascii="Times New Roman" w:hAnsi="Times New Roman" w:cs="Times New Roman"/>
          <w:sz w:val="24"/>
          <w:szCs w:val="24"/>
        </w:rPr>
      </w:pPr>
    </w:p>
    <w:p w14:paraId="0966F5E5" w14:textId="77777777" w:rsidR="004A1A4E" w:rsidRDefault="004A1A4E" w:rsidP="00286844">
      <w:pPr>
        <w:spacing w:line="480" w:lineRule="auto"/>
        <w:jc w:val="both"/>
        <w:rPr>
          <w:rFonts w:ascii="Times New Roman" w:hAnsi="Times New Roman" w:cs="Times New Roman"/>
          <w:sz w:val="24"/>
          <w:szCs w:val="24"/>
        </w:rPr>
      </w:pPr>
    </w:p>
    <w:p w14:paraId="2425D2D5" w14:textId="77777777" w:rsidR="004A1A4E" w:rsidRDefault="004A1A4E" w:rsidP="00286844">
      <w:pPr>
        <w:spacing w:line="480" w:lineRule="auto"/>
        <w:jc w:val="both"/>
        <w:rPr>
          <w:rFonts w:ascii="Times New Roman" w:hAnsi="Times New Roman" w:cs="Times New Roman"/>
          <w:sz w:val="24"/>
          <w:szCs w:val="24"/>
        </w:rPr>
      </w:pPr>
    </w:p>
    <w:p w14:paraId="175916CD" w14:textId="77777777" w:rsidR="004A1A4E" w:rsidRDefault="004A1A4E" w:rsidP="00286844">
      <w:pPr>
        <w:spacing w:line="480" w:lineRule="auto"/>
        <w:jc w:val="both"/>
        <w:rPr>
          <w:rFonts w:ascii="Times New Roman" w:hAnsi="Times New Roman" w:cs="Times New Roman"/>
          <w:sz w:val="24"/>
          <w:szCs w:val="24"/>
        </w:rPr>
      </w:pPr>
    </w:p>
    <w:p w14:paraId="70205FE9" w14:textId="77777777" w:rsidR="004A1A4E" w:rsidRDefault="004A1A4E" w:rsidP="00286844">
      <w:pPr>
        <w:spacing w:line="480" w:lineRule="auto"/>
        <w:jc w:val="both"/>
        <w:rPr>
          <w:rFonts w:ascii="Times New Roman" w:hAnsi="Times New Roman" w:cs="Times New Roman"/>
          <w:sz w:val="24"/>
          <w:szCs w:val="24"/>
        </w:rPr>
      </w:pPr>
    </w:p>
    <w:p w14:paraId="699CA70B" w14:textId="77777777" w:rsidR="004A1A4E" w:rsidRDefault="004A1A4E" w:rsidP="00286844">
      <w:pPr>
        <w:spacing w:line="480" w:lineRule="auto"/>
        <w:jc w:val="both"/>
        <w:rPr>
          <w:rFonts w:ascii="Times New Roman" w:hAnsi="Times New Roman" w:cs="Times New Roman"/>
          <w:sz w:val="24"/>
          <w:szCs w:val="24"/>
        </w:rPr>
      </w:pPr>
    </w:p>
    <w:p w14:paraId="430B001D" w14:textId="77777777" w:rsidR="004A1A4E" w:rsidRDefault="004A1A4E" w:rsidP="00286844">
      <w:pPr>
        <w:spacing w:line="480" w:lineRule="auto"/>
        <w:jc w:val="both"/>
        <w:rPr>
          <w:rFonts w:ascii="Times New Roman" w:hAnsi="Times New Roman" w:cs="Times New Roman"/>
          <w:sz w:val="24"/>
          <w:szCs w:val="24"/>
        </w:rPr>
      </w:pPr>
    </w:p>
    <w:p w14:paraId="3E051A18" w14:textId="77777777" w:rsidR="004A1A4E" w:rsidRDefault="004A1A4E" w:rsidP="00286844">
      <w:pPr>
        <w:spacing w:line="480" w:lineRule="auto"/>
        <w:jc w:val="both"/>
        <w:rPr>
          <w:rFonts w:ascii="Times New Roman" w:hAnsi="Times New Roman" w:cs="Times New Roman"/>
          <w:sz w:val="24"/>
          <w:szCs w:val="24"/>
        </w:rPr>
      </w:pPr>
    </w:p>
    <w:p w14:paraId="29C0AA4B" w14:textId="77777777" w:rsidR="004E305D" w:rsidRDefault="004E305D" w:rsidP="00286844">
      <w:pPr>
        <w:spacing w:line="480" w:lineRule="auto"/>
        <w:rPr>
          <w:rFonts w:ascii="Times New Roman" w:hAnsi="Times New Roman" w:cs="Times New Roman"/>
          <w:sz w:val="24"/>
          <w:szCs w:val="24"/>
        </w:rPr>
      </w:pPr>
    </w:p>
    <w:p w14:paraId="65AFE5D7" w14:textId="13C939F2" w:rsidR="00347E2E" w:rsidRPr="00347E2E" w:rsidRDefault="00347E2E" w:rsidP="00286844">
      <w:pPr>
        <w:spacing w:line="480" w:lineRule="auto"/>
        <w:jc w:val="center"/>
        <w:rPr>
          <w:rFonts w:ascii="Times New Roman" w:hAnsi="Times New Roman" w:cs="Times New Roman"/>
          <w:sz w:val="24"/>
          <w:szCs w:val="24"/>
        </w:rPr>
      </w:pPr>
      <w:r w:rsidRPr="00347E2E">
        <w:rPr>
          <w:rFonts w:ascii="Times New Roman" w:hAnsi="Times New Roman" w:cs="Times New Roman"/>
          <w:sz w:val="24"/>
          <w:szCs w:val="24"/>
        </w:rPr>
        <w:lastRenderedPageBreak/>
        <w:t>Justificación</w:t>
      </w:r>
    </w:p>
    <w:p w14:paraId="19B5EB9E" w14:textId="656FFC77" w:rsidR="00DA3B03" w:rsidRPr="00DA3B03" w:rsidRDefault="00DA3B03" w:rsidP="00286844">
      <w:pPr>
        <w:spacing w:line="480" w:lineRule="auto"/>
        <w:jc w:val="both"/>
        <w:rPr>
          <w:rFonts w:ascii="Times New Roman" w:hAnsi="Times New Roman" w:cs="Times New Roman"/>
          <w:sz w:val="24"/>
          <w:szCs w:val="24"/>
        </w:rPr>
      </w:pPr>
      <w:r w:rsidRPr="00DA3B03">
        <w:rPr>
          <w:rFonts w:ascii="Times New Roman" w:hAnsi="Times New Roman" w:cs="Times New Roman"/>
          <w:sz w:val="24"/>
          <w:szCs w:val="24"/>
        </w:rPr>
        <w:t xml:space="preserve">Este análisis busca explorar la dualidad del fútbol como un elemento que trasciende sus raíces deportivas, incidiendo profundamente en la dinámica social. Se pretende entender cómo este deporte puede actuar como un vínculo que une a personas de diversas culturas y nacionalidades, al mismo tiempo que puede desencadenar tensiones que fragmentan comunidades. Comprender estas dinámicas es esencial en un mundo cada vez más interconectado, donde la convivencia entre culturas diversas se vuelve imprescindible. </w:t>
      </w:r>
    </w:p>
    <w:p w14:paraId="4C92E774" w14:textId="14356110" w:rsidR="009D22D7" w:rsidRPr="00347E2E" w:rsidRDefault="00DA3B03" w:rsidP="00286844">
      <w:pPr>
        <w:spacing w:line="480" w:lineRule="auto"/>
        <w:jc w:val="both"/>
        <w:rPr>
          <w:rFonts w:ascii="Times New Roman" w:hAnsi="Times New Roman" w:cs="Times New Roman"/>
          <w:sz w:val="24"/>
          <w:szCs w:val="24"/>
        </w:rPr>
      </w:pPr>
      <w:r w:rsidRPr="00DA3B03">
        <w:rPr>
          <w:rFonts w:ascii="Times New Roman" w:hAnsi="Times New Roman" w:cs="Times New Roman"/>
          <w:sz w:val="24"/>
          <w:szCs w:val="24"/>
        </w:rPr>
        <w:t>El propósito fundamental radica en destacar que el fútbol no es solo un juego, sino un espejo de la sociedad, reflejando sus complejidades y desafíos. A través de este análisis, se busca fomentar la tolerancia, el entendimiento y la cooperación entre grupos sociales diversos, reconociendo la importancia de promover espacios de diálogo y convivencia pacífica en un mundo donde las diferencias culturales y sociales son una realidad constante.</w:t>
      </w:r>
    </w:p>
    <w:p w14:paraId="1E620CBE" w14:textId="77777777" w:rsidR="004A1A4E" w:rsidRDefault="004A1A4E" w:rsidP="00286844">
      <w:pPr>
        <w:spacing w:line="480" w:lineRule="auto"/>
        <w:jc w:val="both"/>
        <w:rPr>
          <w:rFonts w:ascii="Times New Roman" w:hAnsi="Times New Roman" w:cs="Times New Roman"/>
          <w:sz w:val="24"/>
          <w:szCs w:val="24"/>
        </w:rPr>
      </w:pPr>
    </w:p>
    <w:p w14:paraId="44E775E8" w14:textId="77777777" w:rsidR="009D22D7" w:rsidRDefault="009D22D7" w:rsidP="00286844">
      <w:pPr>
        <w:spacing w:line="480" w:lineRule="auto"/>
        <w:jc w:val="both"/>
        <w:rPr>
          <w:rFonts w:ascii="Times New Roman" w:hAnsi="Times New Roman" w:cs="Times New Roman"/>
          <w:sz w:val="24"/>
          <w:szCs w:val="24"/>
        </w:rPr>
      </w:pPr>
    </w:p>
    <w:p w14:paraId="79748D11" w14:textId="77777777" w:rsidR="004A1A4E" w:rsidRDefault="004A1A4E" w:rsidP="00286844">
      <w:pPr>
        <w:spacing w:line="480" w:lineRule="auto"/>
        <w:jc w:val="center"/>
        <w:rPr>
          <w:rFonts w:ascii="Times New Roman" w:hAnsi="Times New Roman" w:cs="Times New Roman"/>
          <w:sz w:val="24"/>
          <w:szCs w:val="24"/>
        </w:rPr>
      </w:pPr>
    </w:p>
    <w:p w14:paraId="574ACCD5" w14:textId="77777777" w:rsidR="004A1A4E" w:rsidRDefault="004A1A4E" w:rsidP="00286844">
      <w:pPr>
        <w:spacing w:line="480" w:lineRule="auto"/>
        <w:jc w:val="center"/>
        <w:rPr>
          <w:rFonts w:ascii="Times New Roman" w:hAnsi="Times New Roman" w:cs="Times New Roman"/>
          <w:sz w:val="24"/>
          <w:szCs w:val="24"/>
        </w:rPr>
      </w:pPr>
    </w:p>
    <w:p w14:paraId="188AB4E3" w14:textId="77777777" w:rsidR="004A1A4E" w:rsidRDefault="004A1A4E" w:rsidP="00286844">
      <w:pPr>
        <w:spacing w:line="480" w:lineRule="auto"/>
        <w:jc w:val="center"/>
        <w:rPr>
          <w:rFonts w:ascii="Times New Roman" w:hAnsi="Times New Roman" w:cs="Times New Roman"/>
          <w:sz w:val="24"/>
          <w:szCs w:val="24"/>
        </w:rPr>
      </w:pPr>
    </w:p>
    <w:p w14:paraId="61E540CF" w14:textId="77777777" w:rsidR="004A1A4E" w:rsidRDefault="004A1A4E" w:rsidP="00286844">
      <w:pPr>
        <w:spacing w:line="480" w:lineRule="auto"/>
        <w:jc w:val="center"/>
        <w:rPr>
          <w:rFonts w:ascii="Times New Roman" w:hAnsi="Times New Roman" w:cs="Times New Roman"/>
          <w:sz w:val="24"/>
          <w:szCs w:val="24"/>
        </w:rPr>
      </w:pPr>
    </w:p>
    <w:p w14:paraId="521DEE92" w14:textId="77777777" w:rsidR="00DA3B03" w:rsidRDefault="00DA3B03" w:rsidP="00286844">
      <w:pPr>
        <w:spacing w:line="480" w:lineRule="auto"/>
        <w:rPr>
          <w:rFonts w:ascii="Times New Roman" w:hAnsi="Times New Roman" w:cs="Times New Roman"/>
          <w:sz w:val="24"/>
          <w:szCs w:val="24"/>
        </w:rPr>
      </w:pPr>
    </w:p>
    <w:p w14:paraId="16767FE2" w14:textId="77777777" w:rsidR="00DA3B03" w:rsidRDefault="00DA3B03" w:rsidP="00286844">
      <w:pPr>
        <w:spacing w:line="480" w:lineRule="auto"/>
        <w:jc w:val="center"/>
        <w:rPr>
          <w:rFonts w:ascii="Times New Roman" w:hAnsi="Times New Roman" w:cs="Times New Roman"/>
          <w:sz w:val="24"/>
          <w:szCs w:val="24"/>
        </w:rPr>
      </w:pPr>
    </w:p>
    <w:p w14:paraId="7D9F94C9" w14:textId="1A85B4D1" w:rsidR="00347E2E" w:rsidRPr="00347E2E" w:rsidRDefault="00347E2E" w:rsidP="00286844">
      <w:pPr>
        <w:spacing w:line="480" w:lineRule="auto"/>
        <w:jc w:val="center"/>
        <w:rPr>
          <w:rFonts w:ascii="Times New Roman" w:hAnsi="Times New Roman" w:cs="Times New Roman"/>
          <w:sz w:val="24"/>
          <w:szCs w:val="24"/>
        </w:rPr>
      </w:pPr>
      <w:r w:rsidRPr="00347E2E">
        <w:rPr>
          <w:rFonts w:ascii="Times New Roman" w:hAnsi="Times New Roman" w:cs="Times New Roman"/>
          <w:sz w:val="24"/>
          <w:szCs w:val="24"/>
        </w:rPr>
        <w:lastRenderedPageBreak/>
        <w:t>Conclusi</w:t>
      </w:r>
      <w:r w:rsidR="00DA3B03">
        <w:rPr>
          <w:rFonts w:ascii="Times New Roman" w:hAnsi="Times New Roman" w:cs="Times New Roman"/>
          <w:sz w:val="24"/>
          <w:szCs w:val="24"/>
        </w:rPr>
        <w:t>o</w:t>
      </w:r>
      <w:r w:rsidR="00F2706F">
        <w:rPr>
          <w:rFonts w:ascii="Times New Roman" w:hAnsi="Times New Roman" w:cs="Times New Roman"/>
          <w:sz w:val="24"/>
          <w:szCs w:val="24"/>
        </w:rPr>
        <w:t>n</w:t>
      </w:r>
      <w:r w:rsidR="00DA3B03">
        <w:rPr>
          <w:rFonts w:ascii="Times New Roman" w:hAnsi="Times New Roman" w:cs="Times New Roman"/>
          <w:sz w:val="24"/>
          <w:szCs w:val="24"/>
        </w:rPr>
        <w:t>es</w:t>
      </w:r>
    </w:p>
    <w:p w14:paraId="28F2C4CE" w14:textId="77777777" w:rsidR="00DA3B03" w:rsidRPr="00DA3B03" w:rsidRDefault="00DA3B03" w:rsidP="00286844">
      <w:pPr>
        <w:spacing w:line="480" w:lineRule="auto"/>
        <w:jc w:val="both"/>
        <w:rPr>
          <w:rFonts w:ascii="Times New Roman" w:hAnsi="Times New Roman" w:cs="Times New Roman"/>
          <w:sz w:val="24"/>
          <w:szCs w:val="24"/>
        </w:rPr>
      </w:pPr>
      <w:r w:rsidRPr="00DA3B03">
        <w:rPr>
          <w:rFonts w:ascii="Times New Roman" w:hAnsi="Times New Roman" w:cs="Times New Roman"/>
          <w:sz w:val="24"/>
          <w:szCs w:val="24"/>
        </w:rPr>
        <w:t>El análisis detallado de la dualidad del fútbol como fuerza unificadora y potencialmente divisoria revela su profundo reflejo de las dinámicas sociales. La capacidad del fútbol para unir a personas de diversas procedencias y generar identidades colectivas resalta su potencial para ser un catalizador de cohesión social. Sin embargo, también evidencia su capacidad de amplificar divisiones a través de rivalidades exacerbadas. Esta dualidad refleja las complejidades y desafíos de la convivencia en un mundo globalizado. Así, el fútbol no solo refleja estas dinámicas, sino que también ofrece una plataforma para comprender y abordar los retos de la diversidad cultural y social.</w:t>
      </w:r>
    </w:p>
    <w:p w14:paraId="73AA3329" w14:textId="563F6EBD" w:rsidR="00720981" w:rsidRPr="00347E2E" w:rsidRDefault="00DA3B03" w:rsidP="00286844">
      <w:pPr>
        <w:spacing w:line="480" w:lineRule="auto"/>
        <w:jc w:val="both"/>
        <w:rPr>
          <w:rFonts w:ascii="Times New Roman" w:hAnsi="Times New Roman" w:cs="Times New Roman"/>
          <w:sz w:val="24"/>
          <w:szCs w:val="24"/>
        </w:rPr>
      </w:pPr>
      <w:r w:rsidRPr="00DA3B03">
        <w:rPr>
          <w:rFonts w:ascii="Times New Roman" w:hAnsi="Times New Roman" w:cs="Times New Roman"/>
          <w:sz w:val="24"/>
          <w:szCs w:val="24"/>
        </w:rPr>
        <w:t>La exploración de cómo el fútbol puede generar tanto unión como fricciones destaca su potencial como punto de partida para la reflexión y el diálogo constructivo. Reconocer su influencia en la sociedad actual es esencial para promover la tolerancia, el entendimiento y la cooperación entre grupos diversos. Al comprender el papel del fútbol más allá del deporte, se abre la puerta a la promoción de valores de inclusión y respeto. Esto subraya la importancia de aprovechar el fútbol como una herramienta para impulsar conversaciones significativas y promover la convivencia pacífica en un mundo marcado por diferencias culturales y sociales.</w:t>
      </w:r>
    </w:p>
    <w:sectPr w:rsidR="00720981" w:rsidRPr="00347E2E" w:rsidSect="00347E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2604F"/>
    <w:multiLevelType w:val="multilevel"/>
    <w:tmpl w:val="F1222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E2E"/>
    <w:rsid w:val="0013087F"/>
    <w:rsid w:val="00256635"/>
    <w:rsid w:val="00286844"/>
    <w:rsid w:val="002A6348"/>
    <w:rsid w:val="002D1334"/>
    <w:rsid w:val="00336A2A"/>
    <w:rsid w:val="00347E2E"/>
    <w:rsid w:val="00395BBA"/>
    <w:rsid w:val="004A1A4E"/>
    <w:rsid w:val="004E305D"/>
    <w:rsid w:val="005309B7"/>
    <w:rsid w:val="00645B2A"/>
    <w:rsid w:val="00720981"/>
    <w:rsid w:val="007D3189"/>
    <w:rsid w:val="00806AF1"/>
    <w:rsid w:val="00855F34"/>
    <w:rsid w:val="008F3B33"/>
    <w:rsid w:val="009C4B71"/>
    <w:rsid w:val="009D22D7"/>
    <w:rsid w:val="00B120E5"/>
    <w:rsid w:val="00C077E7"/>
    <w:rsid w:val="00DA3B03"/>
    <w:rsid w:val="00E71470"/>
    <w:rsid w:val="00EA00F8"/>
    <w:rsid w:val="00EE16B6"/>
    <w:rsid w:val="00EF6D34"/>
    <w:rsid w:val="00F2706F"/>
    <w:rsid w:val="00F567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3A7C"/>
  <w15:chartTrackingRefBased/>
  <w15:docId w15:val="{B783825C-7344-48E1-8757-7D42265E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309B7"/>
    <w:rPr>
      <w:color w:val="0563C1" w:themeColor="hyperlink"/>
      <w:u w:val="single"/>
    </w:rPr>
  </w:style>
  <w:style w:type="character" w:styleId="Mencinsinresolver">
    <w:name w:val="Unresolved Mention"/>
    <w:basedOn w:val="Fuentedeprrafopredeter"/>
    <w:uiPriority w:val="99"/>
    <w:semiHidden/>
    <w:unhideWhenUsed/>
    <w:rsid w:val="00530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89228">
      <w:bodyDiv w:val="1"/>
      <w:marLeft w:val="0"/>
      <w:marRight w:val="0"/>
      <w:marTop w:val="0"/>
      <w:marBottom w:val="0"/>
      <w:divBdr>
        <w:top w:val="none" w:sz="0" w:space="0" w:color="auto"/>
        <w:left w:val="none" w:sz="0" w:space="0" w:color="auto"/>
        <w:bottom w:val="none" w:sz="0" w:space="0" w:color="auto"/>
        <w:right w:val="none" w:sz="0" w:space="0" w:color="auto"/>
      </w:divBdr>
    </w:div>
    <w:div w:id="320669148">
      <w:bodyDiv w:val="1"/>
      <w:marLeft w:val="0"/>
      <w:marRight w:val="0"/>
      <w:marTop w:val="0"/>
      <w:marBottom w:val="0"/>
      <w:divBdr>
        <w:top w:val="none" w:sz="0" w:space="0" w:color="auto"/>
        <w:left w:val="none" w:sz="0" w:space="0" w:color="auto"/>
        <w:bottom w:val="none" w:sz="0" w:space="0" w:color="auto"/>
        <w:right w:val="none" w:sz="0" w:space="0" w:color="auto"/>
      </w:divBdr>
    </w:div>
    <w:div w:id="557135410">
      <w:bodyDiv w:val="1"/>
      <w:marLeft w:val="0"/>
      <w:marRight w:val="0"/>
      <w:marTop w:val="0"/>
      <w:marBottom w:val="0"/>
      <w:divBdr>
        <w:top w:val="none" w:sz="0" w:space="0" w:color="auto"/>
        <w:left w:val="none" w:sz="0" w:space="0" w:color="auto"/>
        <w:bottom w:val="none" w:sz="0" w:space="0" w:color="auto"/>
        <w:right w:val="none" w:sz="0" w:space="0" w:color="auto"/>
      </w:divBdr>
    </w:div>
    <w:div w:id="1253204871">
      <w:bodyDiv w:val="1"/>
      <w:marLeft w:val="0"/>
      <w:marRight w:val="0"/>
      <w:marTop w:val="0"/>
      <w:marBottom w:val="0"/>
      <w:divBdr>
        <w:top w:val="none" w:sz="0" w:space="0" w:color="auto"/>
        <w:left w:val="none" w:sz="0" w:space="0" w:color="auto"/>
        <w:bottom w:val="none" w:sz="0" w:space="0" w:color="auto"/>
        <w:right w:val="none" w:sz="0" w:space="0" w:color="auto"/>
      </w:divBdr>
    </w:div>
    <w:div w:id="1628469511">
      <w:bodyDiv w:val="1"/>
      <w:marLeft w:val="0"/>
      <w:marRight w:val="0"/>
      <w:marTop w:val="0"/>
      <w:marBottom w:val="0"/>
      <w:divBdr>
        <w:top w:val="none" w:sz="0" w:space="0" w:color="auto"/>
        <w:left w:val="none" w:sz="0" w:space="0" w:color="auto"/>
        <w:bottom w:val="none" w:sz="0" w:space="0" w:color="auto"/>
        <w:right w:val="none" w:sz="0" w:space="0" w:color="auto"/>
      </w:divBdr>
    </w:div>
    <w:div w:id="167603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6EA83-4B43-45FC-A67C-969DC6652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5</Pages>
  <Words>623</Words>
  <Characters>3430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Herrera</dc:creator>
  <cp:keywords/>
  <dc:description/>
  <cp:lastModifiedBy>Javier Herrera</cp:lastModifiedBy>
  <cp:revision>25</cp:revision>
  <dcterms:created xsi:type="dcterms:W3CDTF">2023-11-26T23:29:00Z</dcterms:created>
  <dcterms:modified xsi:type="dcterms:W3CDTF">2023-11-28T01:21:00Z</dcterms:modified>
</cp:coreProperties>
</file>