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8F41" w14:textId="77777777" w:rsidR="00D544D7" w:rsidRDefault="00D544D7" w:rsidP="00D544D7">
      <w:r>
        <w:rPr>
          <w:rFonts w:hint="eastAsia"/>
        </w:rPr>
        <w:t>1,</w:t>
      </w:r>
      <w:r>
        <w:rPr>
          <w:rFonts w:hint="eastAsia"/>
        </w:rPr>
        <w:t>這些工作的詳細內容</w:t>
      </w:r>
      <w:r>
        <w:rPr>
          <w:rFonts w:hint="eastAsia"/>
        </w:rPr>
        <w:t>:</w:t>
      </w:r>
    </w:p>
    <w:p w14:paraId="1AA55C68" w14:textId="48CAA6DC" w:rsidR="00D544D7" w:rsidRDefault="00D544D7" w:rsidP="00D544D7">
      <w:r>
        <w:rPr>
          <w:rFonts w:hint="eastAsia"/>
        </w:rPr>
        <w:t>營業時間</w:t>
      </w:r>
      <w:r w:rsidR="00371C08" w:rsidRPr="0027140B">
        <w:rPr>
          <w:rFonts w:asciiTheme="minorEastAsia" w:hAnsiTheme="minorEastAsia" w:cs="Arial"/>
          <w:kern w:val="0"/>
          <w:szCs w:val="24"/>
        </w:rPr>
        <w:t>： </w:t>
      </w:r>
    </w:p>
    <w:p w14:paraId="690991DC" w14:textId="4C602AF2" w:rsidR="0027140B" w:rsidRPr="0027140B" w:rsidRDefault="00B0381B" w:rsidP="0027140B">
      <w:pPr>
        <w:widowControl/>
        <w:shd w:val="clear" w:color="auto" w:fill="FFFFFF"/>
        <w:rPr>
          <w:rFonts w:asciiTheme="minorEastAsia" w:hAnsiTheme="minorEastAsia" w:cs="Arial"/>
          <w:kern w:val="0"/>
          <w:szCs w:val="24"/>
        </w:rPr>
      </w:pPr>
      <w:hyperlink r:id="rId4" w:history="1">
        <w:r w:rsidR="0027140B" w:rsidRPr="0027140B">
          <w:rPr>
            <w:rFonts w:asciiTheme="minorEastAsia" w:hAnsiTheme="minorEastAsia" w:cs="Arial"/>
            <w:kern w:val="0"/>
            <w:szCs w:val="24"/>
          </w:rPr>
          <w:t>地址</w:t>
        </w:r>
      </w:hyperlink>
      <w:r w:rsidR="0027140B" w:rsidRPr="0027140B">
        <w:rPr>
          <w:rFonts w:asciiTheme="minorEastAsia" w:hAnsiTheme="minorEastAsia" w:cs="Arial"/>
          <w:kern w:val="0"/>
          <w:szCs w:val="24"/>
        </w:rPr>
        <w:t>： 977花蓮縣豐濱鄉</w:t>
      </w:r>
      <w:r w:rsidR="0027140B">
        <w:rPr>
          <w:rFonts w:asciiTheme="minorEastAsia" w:hAnsiTheme="minorEastAsia" w:cs="Arial" w:hint="eastAsia"/>
          <w:kern w:val="0"/>
          <w:szCs w:val="24"/>
        </w:rPr>
        <w:t>新社村</w:t>
      </w:r>
      <w:r w:rsidR="0027140B" w:rsidRPr="0027140B">
        <w:rPr>
          <w:rFonts w:asciiTheme="minorEastAsia" w:hAnsiTheme="minorEastAsia" w:cs="Arial"/>
          <w:kern w:val="0"/>
          <w:szCs w:val="24"/>
        </w:rPr>
        <w:t>二鄰42號</w:t>
      </w:r>
    </w:p>
    <w:p w14:paraId="2F2D8774" w14:textId="0A79DE76" w:rsidR="0027140B" w:rsidRPr="0027140B" w:rsidRDefault="00B0381B" w:rsidP="0027140B">
      <w:pPr>
        <w:widowControl/>
        <w:shd w:val="clear" w:color="auto" w:fill="FFFFFF"/>
        <w:rPr>
          <w:rFonts w:asciiTheme="minorEastAsia" w:hAnsiTheme="minorEastAsia" w:cs="Arial"/>
          <w:kern w:val="0"/>
          <w:szCs w:val="24"/>
        </w:rPr>
      </w:pPr>
      <w:hyperlink r:id="rId5" w:history="1">
        <w:r w:rsidR="0027140B" w:rsidRPr="0027140B">
          <w:rPr>
            <w:rFonts w:asciiTheme="minorEastAsia" w:hAnsiTheme="minorEastAsia" w:cs="Arial"/>
            <w:kern w:val="0"/>
            <w:szCs w:val="24"/>
          </w:rPr>
          <w:t>營業時間</w:t>
        </w:r>
      </w:hyperlink>
      <w:r w:rsidR="0027140B" w:rsidRPr="0027140B">
        <w:rPr>
          <w:rFonts w:asciiTheme="minorEastAsia" w:hAnsiTheme="minorEastAsia" w:cs="Arial"/>
          <w:kern w:val="0"/>
          <w:szCs w:val="24"/>
        </w:rPr>
        <w:t>： </w:t>
      </w:r>
      <w:r w:rsidR="0027140B" w:rsidRPr="0027140B">
        <w:rPr>
          <w:rFonts w:asciiTheme="minorEastAsia" w:hAnsiTheme="minorEastAsia" w:cs="Segoe UI Historic"/>
          <w:szCs w:val="24"/>
          <w:shd w:val="clear" w:color="auto" w:fill="FFFFFF"/>
        </w:rPr>
        <w:t>08:00~17:00</w:t>
      </w:r>
    </w:p>
    <w:p w14:paraId="5188064C" w14:textId="15A696BE" w:rsidR="0027140B" w:rsidRPr="0027140B" w:rsidRDefault="00B0381B" w:rsidP="0027140B">
      <w:pPr>
        <w:widowControl/>
        <w:shd w:val="clear" w:color="auto" w:fill="FFFFFF"/>
        <w:rPr>
          <w:rFonts w:asciiTheme="minorEastAsia" w:hAnsiTheme="minorEastAsia" w:cs="Arial"/>
          <w:kern w:val="0"/>
          <w:szCs w:val="24"/>
        </w:rPr>
      </w:pPr>
      <w:hyperlink r:id="rId6" w:history="1">
        <w:r w:rsidR="0027140B" w:rsidRPr="0027140B">
          <w:rPr>
            <w:rFonts w:asciiTheme="minorEastAsia" w:hAnsiTheme="minorEastAsia" w:cs="Arial"/>
            <w:kern w:val="0"/>
            <w:szCs w:val="24"/>
          </w:rPr>
          <w:t>電話號碼</w:t>
        </w:r>
      </w:hyperlink>
      <w:r w:rsidR="0027140B" w:rsidRPr="0027140B">
        <w:rPr>
          <w:rFonts w:asciiTheme="minorEastAsia" w:hAnsiTheme="minorEastAsia" w:cs="Arial"/>
          <w:kern w:val="0"/>
          <w:szCs w:val="24"/>
        </w:rPr>
        <w:t>： </w:t>
      </w:r>
      <w:hyperlink r:id="rId7" w:history="1">
        <w:r w:rsidR="0027140B" w:rsidRPr="0027140B">
          <w:rPr>
            <w:rFonts w:asciiTheme="minorEastAsia" w:hAnsiTheme="minorEastAsia" w:cs="Arial"/>
            <w:kern w:val="0"/>
            <w:szCs w:val="24"/>
          </w:rPr>
          <w:t>03</w:t>
        </w:r>
        <w:r w:rsidR="00371C08">
          <w:rPr>
            <w:rFonts w:asciiTheme="minorEastAsia" w:hAnsiTheme="minorEastAsia" w:cs="Arial" w:hint="eastAsia"/>
            <w:kern w:val="0"/>
            <w:szCs w:val="24"/>
          </w:rPr>
          <w:t>-</w:t>
        </w:r>
        <w:r w:rsidR="0027140B" w:rsidRPr="0027140B">
          <w:rPr>
            <w:rFonts w:asciiTheme="minorEastAsia" w:hAnsiTheme="minorEastAsia" w:cs="Arial"/>
            <w:kern w:val="0"/>
            <w:szCs w:val="24"/>
          </w:rPr>
          <w:t xml:space="preserve"> 871 1361</w:t>
        </w:r>
      </w:hyperlink>
    </w:p>
    <w:p w14:paraId="48E89A10" w14:textId="1E6B29C9" w:rsidR="0027140B" w:rsidRDefault="0027140B" w:rsidP="00D544D7"/>
    <w:p w14:paraId="3AFC0C62" w14:textId="68041F77" w:rsidR="00D544D7" w:rsidRDefault="00D544D7" w:rsidP="00D544D7">
      <w:pPr>
        <w:rPr>
          <w:rFonts w:asciiTheme="minorEastAsia" w:hAnsiTheme="minorEastAsia" w:cs="Arial"/>
          <w:kern w:val="0"/>
          <w:szCs w:val="24"/>
        </w:rPr>
      </w:pPr>
      <w:r>
        <w:rPr>
          <w:rFonts w:hint="eastAsia"/>
        </w:rPr>
        <w:t>手做體驗</w:t>
      </w:r>
      <w:r w:rsidR="00371C08" w:rsidRPr="0027140B">
        <w:rPr>
          <w:rFonts w:asciiTheme="minorEastAsia" w:hAnsiTheme="minorEastAsia" w:cs="Arial"/>
          <w:kern w:val="0"/>
          <w:szCs w:val="24"/>
        </w:rPr>
        <w:t>： </w:t>
      </w:r>
    </w:p>
    <w:p w14:paraId="1F3309AD" w14:textId="1BA30A5B" w:rsidR="00371C08" w:rsidRPr="00371C08" w:rsidRDefault="00371C08" w:rsidP="00371C08">
      <w:pPr>
        <w:widowControl/>
        <w:spacing w:line="0" w:lineRule="atLeast"/>
        <w:rPr>
          <w:rFonts w:asciiTheme="minorEastAsia" w:hAnsiTheme="minorEastAsia" w:cs="Arial"/>
          <w:color w:val="222222"/>
          <w:kern w:val="0"/>
          <w:szCs w:val="24"/>
        </w:rPr>
      </w:pPr>
      <w:r>
        <w:rPr>
          <w:rFonts w:asciiTheme="minorEastAsia" w:hAnsiTheme="minorEastAsia" w:cs="Arial" w:hint="eastAsia"/>
          <w:color w:val="222222"/>
          <w:kern w:val="0"/>
          <w:szCs w:val="24"/>
        </w:rPr>
        <w:t>1.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二</w:t>
      </w:r>
      <w:proofErr w:type="gramStart"/>
      <w:r w:rsidRPr="00371C08">
        <w:rPr>
          <w:rFonts w:asciiTheme="minorEastAsia" w:hAnsiTheme="minorEastAsia" w:cs="Arial"/>
          <w:color w:val="222222"/>
          <w:kern w:val="0"/>
          <w:szCs w:val="24"/>
        </w:rPr>
        <w:t>瑯皮編魚</w:t>
      </w:r>
      <w:proofErr w:type="gramEnd"/>
      <w:r w:rsidRPr="00371C08">
        <w:rPr>
          <w:rFonts w:asciiTheme="minorEastAsia" w:hAnsiTheme="minorEastAsia" w:cs="Arial"/>
          <w:color w:val="222222"/>
          <w:kern w:val="0"/>
          <w:szCs w:val="24"/>
        </w:rPr>
        <w:t>200元/人，(Diy20分鐘完成</w:t>
      </w:r>
      <w:r w:rsidRPr="00371C08">
        <w:rPr>
          <w:rFonts w:asciiTheme="minorEastAsia" w:hAnsiTheme="minorEastAsia" w:cs="Arial" w:hint="eastAsia"/>
          <w:color w:val="222222"/>
          <w:kern w:val="0"/>
          <w:szCs w:val="24"/>
        </w:rPr>
        <w:t>)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 xml:space="preserve"> 。</w:t>
      </w:r>
    </w:p>
    <w:p w14:paraId="1878A8BD" w14:textId="67EF2FE9" w:rsidR="00371C08" w:rsidRPr="00371C08" w:rsidRDefault="00371C08" w:rsidP="00371C08">
      <w:pPr>
        <w:widowControl/>
        <w:spacing w:line="0" w:lineRule="atLeast"/>
        <w:rPr>
          <w:rFonts w:asciiTheme="minorEastAsia" w:hAnsiTheme="minorEastAsia" w:cs="Arial"/>
          <w:color w:val="222222"/>
          <w:kern w:val="0"/>
          <w:szCs w:val="24"/>
        </w:rPr>
      </w:pPr>
      <w:r>
        <w:rPr>
          <w:rFonts w:asciiTheme="minorEastAsia" w:hAnsiTheme="minorEastAsia" w:cs="Arial" w:hint="eastAsia"/>
          <w:color w:val="222222"/>
          <w:kern w:val="0"/>
          <w:szCs w:val="24"/>
        </w:rPr>
        <w:t>2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.刮香蕉絲200元/人，(Diy20分鐘完成) 。</w:t>
      </w:r>
    </w:p>
    <w:p w14:paraId="3621FE0A" w14:textId="3C0E4918" w:rsidR="00371C08" w:rsidRPr="00371C08" w:rsidRDefault="00371C08" w:rsidP="00371C08">
      <w:pPr>
        <w:widowControl/>
        <w:spacing w:line="0" w:lineRule="atLeast"/>
        <w:rPr>
          <w:rFonts w:asciiTheme="minorEastAsia" w:hAnsiTheme="minorEastAsia" w:cs="Arial"/>
          <w:color w:val="222222"/>
          <w:kern w:val="0"/>
          <w:szCs w:val="24"/>
        </w:rPr>
      </w:pPr>
      <w:r>
        <w:rPr>
          <w:rFonts w:asciiTheme="minorEastAsia" w:hAnsiTheme="minorEastAsia" w:cs="Arial" w:hint="eastAsia"/>
          <w:color w:val="222222"/>
          <w:kern w:val="0"/>
          <w:szCs w:val="24"/>
        </w:rPr>
        <w:t>3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.</w:t>
      </w:r>
      <w:r>
        <w:rPr>
          <w:rFonts w:asciiTheme="minorEastAsia" w:hAnsiTheme="minorEastAsia" w:cs="Arial" w:hint="eastAsia"/>
          <w:color w:val="222222"/>
          <w:kern w:val="0"/>
          <w:szCs w:val="24"/>
        </w:rPr>
        <w:t>縫製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貓頭鷹250元/人，</w:t>
      </w:r>
      <w:r w:rsidRPr="00371C08">
        <w:rPr>
          <w:rFonts w:asciiTheme="minorEastAsia" w:hAnsiTheme="minorEastAsia" w:cs="Arial" w:hint="eastAsia"/>
          <w:color w:val="222222"/>
          <w:kern w:val="0"/>
          <w:szCs w:val="24"/>
        </w:rPr>
        <w:t>(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Diy20分鐘完成</w:t>
      </w:r>
      <w:r w:rsidRPr="00371C08">
        <w:rPr>
          <w:rFonts w:asciiTheme="minorEastAsia" w:hAnsiTheme="minorEastAsia" w:cs="Arial" w:hint="eastAsia"/>
          <w:color w:val="222222"/>
          <w:kern w:val="0"/>
          <w:szCs w:val="24"/>
        </w:rPr>
        <w:t>)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。</w:t>
      </w:r>
    </w:p>
    <w:p w14:paraId="013816DD" w14:textId="4CEC891C" w:rsidR="00371C08" w:rsidRPr="00371C08" w:rsidRDefault="00371C08" w:rsidP="00371C08">
      <w:pPr>
        <w:spacing w:line="0" w:lineRule="atLeast"/>
        <w:rPr>
          <w:rFonts w:asciiTheme="minorEastAsia" w:hAnsiTheme="minorEastAsia" w:cs="Arial"/>
          <w:kern w:val="0"/>
          <w:szCs w:val="24"/>
        </w:rPr>
      </w:pPr>
      <w:r>
        <w:rPr>
          <w:rFonts w:asciiTheme="minorEastAsia" w:hAnsiTheme="minorEastAsia" w:cs="Arial" w:hint="eastAsia"/>
          <w:kern w:val="0"/>
          <w:szCs w:val="24"/>
        </w:rPr>
        <w:t>4.</w:t>
      </w:r>
      <w:r w:rsidRPr="00371C08">
        <w:rPr>
          <w:rFonts w:asciiTheme="minorEastAsia" w:hAnsiTheme="minorEastAsia" w:cs="Arial" w:hint="eastAsia"/>
          <w:color w:val="222222"/>
          <w:kern w:val="0"/>
          <w:szCs w:val="24"/>
        </w:rPr>
        <w:t xml:space="preserve"> </w:t>
      </w:r>
      <w:r>
        <w:rPr>
          <w:rFonts w:asciiTheme="minorEastAsia" w:hAnsiTheme="minorEastAsia" w:cs="Arial" w:hint="eastAsia"/>
          <w:color w:val="222222"/>
          <w:kern w:val="0"/>
          <w:szCs w:val="24"/>
        </w:rPr>
        <w:t>縫製</w:t>
      </w:r>
      <w:r>
        <w:rPr>
          <w:rFonts w:asciiTheme="minorEastAsia" w:hAnsiTheme="minorEastAsia" w:cs="Arial" w:hint="eastAsia"/>
          <w:kern w:val="0"/>
          <w:szCs w:val="24"/>
        </w:rPr>
        <w:t>幸福</w:t>
      </w:r>
      <w:proofErr w:type="gramStart"/>
      <w:r>
        <w:rPr>
          <w:rFonts w:asciiTheme="minorEastAsia" w:hAnsiTheme="minorEastAsia" w:cs="Arial" w:hint="eastAsia"/>
          <w:kern w:val="0"/>
          <w:szCs w:val="24"/>
        </w:rPr>
        <w:t>粽</w:t>
      </w:r>
      <w:proofErr w:type="gramEnd"/>
      <w:r w:rsidRPr="00371C08">
        <w:rPr>
          <w:rFonts w:asciiTheme="minorEastAsia" w:hAnsiTheme="minorEastAsia" w:cs="Arial"/>
          <w:color w:val="222222"/>
          <w:kern w:val="0"/>
          <w:szCs w:val="24"/>
        </w:rPr>
        <w:t>250元/人，</w:t>
      </w:r>
      <w:r w:rsidRPr="00371C08">
        <w:rPr>
          <w:rFonts w:asciiTheme="minorEastAsia" w:hAnsiTheme="minorEastAsia" w:cs="Arial" w:hint="eastAsia"/>
          <w:color w:val="222222"/>
          <w:kern w:val="0"/>
          <w:szCs w:val="24"/>
        </w:rPr>
        <w:t>(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Diy20分鐘完成</w:t>
      </w:r>
      <w:r w:rsidRPr="00371C08">
        <w:rPr>
          <w:rFonts w:asciiTheme="minorEastAsia" w:hAnsiTheme="minorEastAsia" w:cs="Arial" w:hint="eastAsia"/>
          <w:color w:val="222222"/>
          <w:kern w:val="0"/>
          <w:szCs w:val="24"/>
        </w:rPr>
        <w:t>)</w:t>
      </w:r>
      <w:r w:rsidRPr="00371C08">
        <w:rPr>
          <w:rFonts w:asciiTheme="minorEastAsia" w:hAnsiTheme="minorEastAsia" w:cs="Arial"/>
          <w:color w:val="222222"/>
          <w:kern w:val="0"/>
          <w:szCs w:val="24"/>
        </w:rPr>
        <w:t>。</w:t>
      </w:r>
    </w:p>
    <w:p w14:paraId="055A07F1" w14:textId="32F1A6D4" w:rsidR="00371C08" w:rsidRPr="0027140B" w:rsidRDefault="00371C08" w:rsidP="00371C08">
      <w:pPr>
        <w:widowControl/>
        <w:shd w:val="clear" w:color="auto" w:fill="FFFFFF"/>
        <w:rPr>
          <w:rFonts w:asciiTheme="minorEastAsia" w:hAnsiTheme="minorEastAsia" w:cs="Arial"/>
          <w:kern w:val="0"/>
          <w:szCs w:val="24"/>
        </w:rPr>
      </w:pPr>
      <w:r>
        <w:rPr>
          <w:rFonts w:asciiTheme="minorEastAsia" w:hAnsiTheme="minorEastAsia" w:cs="Arial" w:hint="eastAsia"/>
          <w:kern w:val="0"/>
          <w:szCs w:val="24"/>
        </w:rPr>
        <w:t>預約</w:t>
      </w:r>
      <w:hyperlink r:id="rId8" w:history="1">
        <w:r w:rsidRPr="0027140B">
          <w:rPr>
            <w:rFonts w:asciiTheme="minorEastAsia" w:hAnsiTheme="minorEastAsia" w:cs="Arial"/>
            <w:kern w:val="0"/>
            <w:szCs w:val="24"/>
          </w:rPr>
          <w:t>電話號碼</w:t>
        </w:r>
      </w:hyperlink>
      <w:r w:rsidRPr="0027140B">
        <w:rPr>
          <w:rFonts w:asciiTheme="minorEastAsia" w:hAnsiTheme="minorEastAsia" w:cs="Arial"/>
          <w:kern w:val="0"/>
          <w:szCs w:val="24"/>
        </w:rPr>
        <w:t>： </w:t>
      </w:r>
      <w:hyperlink r:id="rId9" w:history="1">
        <w:r w:rsidRPr="0027140B">
          <w:rPr>
            <w:rFonts w:asciiTheme="minorEastAsia" w:hAnsiTheme="minorEastAsia" w:cs="Arial"/>
            <w:kern w:val="0"/>
            <w:szCs w:val="24"/>
          </w:rPr>
          <w:t>03</w:t>
        </w:r>
        <w:r>
          <w:rPr>
            <w:rFonts w:asciiTheme="minorEastAsia" w:hAnsiTheme="minorEastAsia" w:cs="Arial" w:hint="eastAsia"/>
            <w:kern w:val="0"/>
            <w:szCs w:val="24"/>
          </w:rPr>
          <w:t>-</w:t>
        </w:r>
        <w:r w:rsidRPr="0027140B">
          <w:rPr>
            <w:rFonts w:asciiTheme="minorEastAsia" w:hAnsiTheme="minorEastAsia" w:cs="Arial"/>
            <w:kern w:val="0"/>
            <w:szCs w:val="24"/>
          </w:rPr>
          <w:t xml:space="preserve"> 871 1361</w:t>
        </w:r>
      </w:hyperlink>
    </w:p>
    <w:p w14:paraId="0EF3FF54" w14:textId="4196E4F9" w:rsidR="00371C08" w:rsidRPr="00371C08" w:rsidRDefault="00371C08" w:rsidP="00D544D7">
      <w:pPr>
        <w:rPr>
          <w:rFonts w:asciiTheme="minorEastAsia" w:hAnsiTheme="minorEastAsia" w:cs="Arial"/>
          <w:kern w:val="0"/>
          <w:szCs w:val="24"/>
        </w:rPr>
      </w:pPr>
    </w:p>
    <w:p w14:paraId="19EC6BEA" w14:textId="77777777" w:rsidR="00371C08" w:rsidRDefault="00371C08" w:rsidP="00D544D7"/>
    <w:p w14:paraId="161EFA5B" w14:textId="750F7270" w:rsidR="00D544D7" w:rsidRDefault="00D544D7" w:rsidP="00D544D7">
      <w:r>
        <w:rPr>
          <w:rFonts w:hint="eastAsia"/>
        </w:rPr>
        <w:t>2,</w:t>
      </w:r>
      <w:r>
        <w:rPr>
          <w:rFonts w:hint="eastAsia"/>
        </w:rPr>
        <w:t>商品販售渠道</w:t>
      </w:r>
      <w:r>
        <w:rPr>
          <w:rFonts w:hint="eastAsia"/>
        </w:rPr>
        <w:t>(</w:t>
      </w:r>
      <w:r>
        <w:rPr>
          <w:rFonts w:hint="eastAsia"/>
        </w:rPr>
        <w:t>除了實體銷售模式外是否還有其他銷售管道</w:t>
      </w:r>
      <w:r>
        <w:rPr>
          <w:rFonts w:hint="eastAsia"/>
        </w:rPr>
        <w:t>)</w:t>
      </w:r>
    </w:p>
    <w:p w14:paraId="6CA63AAE" w14:textId="570C49E8" w:rsidR="00D544D7" w:rsidRDefault="00FE3E70" w:rsidP="00F64C8F">
      <w:pPr>
        <w:spacing w:line="0" w:lineRule="atLeast"/>
      </w:pPr>
      <w:r>
        <w:rPr>
          <w:rFonts w:hint="eastAsia"/>
        </w:rPr>
        <w:t xml:space="preserve">  1.</w:t>
      </w:r>
      <w:r w:rsidRPr="00FE3E70">
        <w:rPr>
          <w:rFonts w:ascii="Meiryo" w:eastAsia="Meiryo" w:hAnsi="Meiryo" w:hint="eastAsia"/>
          <w:color w:val="231815"/>
          <w:spacing w:val="15"/>
          <w:sz w:val="23"/>
          <w:szCs w:val="23"/>
          <w:shd w:val="clear" w:color="auto" w:fill="FFFFFF" w:themeFill="background1"/>
        </w:rPr>
        <w:t xml:space="preserve"> 台灣禮品館</w:t>
      </w:r>
      <w:r w:rsidRPr="00FE3E70">
        <w:t xml:space="preserve"> https://www.taiwangoods.com.tw/shop/shop.php?html=showgoods&amp;gid=37305</w:t>
      </w:r>
    </w:p>
    <w:p w14:paraId="61CB6FDA" w14:textId="3F12255D" w:rsidR="00FE3E70" w:rsidRDefault="001B38DE" w:rsidP="00F64C8F">
      <w:pPr>
        <w:spacing w:line="0" w:lineRule="atLeast"/>
        <w:jc w:val="both"/>
      </w:pPr>
      <w:r>
        <w:rPr>
          <w:rFonts w:hint="eastAsia"/>
        </w:rPr>
        <w:t xml:space="preserve">  2.</w:t>
      </w:r>
      <w:proofErr w:type="gramStart"/>
      <w:r w:rsidRPr="009F0E9B">
        <w:rPr>
          <w:rFonts w:ascii="標楷體" w:eastAsia="標楷體" w:hAnsi="標楷體" w:hint="eastAsia"/>
        </w:rPr>
        <w:t>原豐藝站</w:t>
      </w:r>
      <w:proofErr w:type="gramEnd"/>
      <w:r w:rsidRPr="009F0E9B">
        <w:rPr>
          <w:rFonts w:ascii="標楷體" w:eastAsia="標楷體" w:hAnsi="標楷體" w:hint="eastAsia"/>
        </w:rPr>
        <w:t>、松園別館</w:t>
      </w:r>
    </w:p>
    <w:p w14:paraId="0772BDE7" w14:textId="77777777" w:rsidR="00FE3E70" w:rsidRDefault="00FE3E70" w:rsidP="00D544D7"/>
    <w:p w14:paraId="3D772490" w14:textId="40261920" w:rsidR="00D544D7" w:rsidRDefault="00D544D7" w:rsidP="00D544D7">
      <w:r>
        <w:rPr>
          <w:rFonts w:hint="eastAsia"/>
        </w:rPr>
        <w:t>3,</w:t>
      </w:r>
      <w:r>
        <w:rPr>
          <w:rFonts w:hint="eastAsia"/>
        </w:rPr>
        <w:t>緣起故事</w:t>
      </w:r>
      <w:r>
        <w:rPr>
          <w:rFonts w:hint="eastAsia"/>
        </w:rPr>
        <w:t>(</w:t>
      </w:r>
      <w:r>
        <w:rPr>
          <w:rFonts w:hint="eastAsia"/>
        </w:rPr>
        <w:t>創立背景</w:t>
      </w:r>
      <w:r>
        <w:rPr>
          <w:rFonts w:hint="eastAsia"/>
        </w:rPr>
        <w:t>)</w:t>
      </w:r>
    </w:p>
    <w:p w14:paraId="5419029E" w14:textId="7BE8038E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szCs w:val="24"/>
        </w:rPr>
      </w:pPr>
      <w:r w:rsidRPr="00067262">
        <w:rPr>
          <w:rFonts w:asciiTheme="minorEastAsia" w:hAnsiTheme="minorEastAsia" w:hint="eastAsia"/>
          <w:szCs w:val="24"/>
        </w:rPr>
        <w:t xml:space="preserve"> </w:t>
      </w:r>
      <w:r w:rsidRPr="00067262">
        <w:rPr>
          <w:rFonts w:asciiTheme="minorEastAsia" w:hAnsiTheme="minorEastAsia"/>
          <w:color w:val="000000"/>
          <w:szCs w:val="24"/>
        </w:rPr>
        <w:t>一、</w:t>
      </w:r>
      <w:r w:rsidRPr="00067262">
        <w:rPr>
          <w:rFonts w:asciiTheme="minorEastAsia" w:hAnsiTheme="minorEastAsia"/>
          <w:szCs w:val="24"/>
        </w:rPr>
        <w:t>1987年起新社部落的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蘭族後裔號召、組織全國各地族人，經年不斷地向政府及社會大眾發動聲明，強烈的表達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蘭族人的存在，並且要求</w:t>
      </w:r>
      <w:proofErr w:type="gramStart"/>
      <w:r w:rsidRPr="00067262">
        <w:rPr>
          <w:rFonts w:asciiTheme="minorEastAsia" w:hAnsiTheme="minorEastAsia"/>
          <w:szCs w:val="24"/>
        </w:rPr>
        <w:t>恢復族名之</w:t>
      </w:r>
      <w:proofErr w:type="gramEnd"/>
      <w:r w:rsidRPr="00067262">
        <w:rPr>
          <w:rFonts w:asciiTheme="minorEastAsia" w:hAnsiTheme="minorEastAsia"/>
          <w:szCs w:val="24"/>
        </w:rPr>
        <w:t>政治訴求。歷經了15年之久，終於在2002年12月列入台灣原住民族行政體系中，正式成為第十</w:t>
      </w:r>
      <w:proofErr w:type="gramStart"/>
      <w:r w:rsidRPr="00067262">
        <w:rPr>
          <w:rFonts w:asciiTheme="minorEastAsia" w:hAnsiTheme="minorEastAsia"/>
          <w:szCs w:val="24"/>
        </w:rPr>
        <w:t>ㄧ</w:t>
      </w:r>
      <w:proofErr w:type="gramEnd"/>
      <w:r w:rsidRPr="00067262">
        <w:rPr>
          <w:rFonts w:asciiTheme="minorEastAsia" w:hAnsiTheme="minorEastAsia"/>
          <w:szCs w:val="24"/>
        </w:rPr>
        <w:t>族。祖居宜蘭縣蘭陽平原的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蘭族人，在歷史的洪流中，因生存空間長期被壓縮下，數度遷移（宜蘭的蘭陽平原→花蓮的奇</w:t>
      </w:r>
      <w:proofErr w:type="gramStart"/>
      <w:r w:rsidRPr="00067262">
        <w:rPr>
          <w:rFonts w:asciiTheme="minorEastAsia" w:hAnsiTheme="minorEastAsia"/>
          <w:szCs w:val="24"/>
        </w:rPr>
        <w:t>萊</w:t>
      </w:r>
      <w:proofErr w:type="gramEnd"/>
      <w:r w:rsidRPr="00067262">
        <w:rPr>
          <w:rFonts w:asciiTheme="minorEastAsia" w:hAnsiTheme="minorEastAsia"/>
          <w:szCs w:val="24"/>
        </w:rPr>
        <w:t>平原→散居花東海岸）。原住民族運動成立之初，</w:t>
      </w:r>
      <w:proofErr w:type="gramStart"/>
      <w:r w:rsidRPr="00067262">
        <w:rPr>
          <w:rFonts w:asciiTheme="minorEastAsia" w:hAnsiTheme="minorEastAsia"/>
          <w:szCs w:val="24"/>
        </w:rPr>
        <w:t>隱默在</w:t>
      </w:r>
      <w:proofErr w:type="gramEnd"/>
      <w:r w:rsidRPr="00067262">
        <w:rPr>
          <w:rFonts w:asciiTheme="minorEastAsia" w:hAnsiTheme="minorEastAsia"/>
          <w:szCs w:val="24"/>
        </w:rPr>
        <w:t>阿美族的生活文化圈內，雖然族人仍保有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蘭族的語言、祭儀等文化，過程中受到因地制宜的關係有所變遷。因此在</w:t>
      </w:r>
      <w:proofErr w:type="gramStart"/>
      <w:r w:rsidRPr="00067262">
        <w:rPr>
          <w:rFonts w:asciiTheme="minorEastAsia" w:hAnsiTheme="minorEastAsia"/>
          <w:szCs w:val="24"/>
        </w:rPr>
        <w:t>復名運動期間，</w:t>
      </w:r>
      <w:proofErr w:type="gramEnd"/>
      <w:r w:rsidRPr="00067262">
        <w:rPr>
          <w:rFonts w:asciiTheme="minorEastAsia" w:hAnsiTheme="minorEastAsia"/>
          <w:szCs w:val="24"/>
        </w:rPr>
        <w:t>新社部落有識之士與耆老們，開始思考、探索，如何提振祖先的精髓遺產，以及未來的文化發展、部落建設與族人生計等問題。逐</w:t>
      </w:r>
      <w:proofErr w:type="gramStart"/>
      <w:r w:rsidRPr="00067262">
        <w:rPr>
          <w:rFonts w:asciiTheme="minorEastAsia" w:hAnsiTheme="minorEastAsia"/>
          <w:szCs w:val="24"/>
        </w:rPr>
        <w:t>於復名成功</w:t>
      </w:r>
      <w:proofErr w:type="gramEnd"/>
      <w:r w:rsidRPr="00067262">
        <w:rPr>
          <w:rFonts w:asciiTheme="minorEastAsia" w:hAnsiTheme="minorEastAsia"/>
          <w:szCs w:val="24"/>
        </w:rPr>
        <w:t>後翌年，2003年8月成立「花蓮縣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蘭族發展協會」、2004年成立「新社</w:t>
      </w:r>
      <w:proofErr w:type="gramStart"/>
      <w:r w:rsidRPr="00067262">
        <w:rPr>
          <w:rFonts w:asciiTheme="minorEastAsia" w:hAnsiTheme="minorEastAsia"/>
          <w:szCs w:val="24"/>
        </w:rPr>
        <w:t>香蕉絲工坊</w:t>
      </w:r>
      <w:proofErr w:type="gramEnd"/>
      <w:r w:rsidRPr="00067262">
        <w:rPr>
          <w:rFonts w:asciiTheme="minorEastAsia" w:hAnsiTheme="minorEastAsia"/>
          <w:szCs w:val="24"/>
        </w:rPr>
        <w:t>」冀望開拓一條族人得以擴展的路徑。</w:t>
      </w:r>
    </w:p>
    <w:p w14:paraId="5E865491" w14:textId="77777777" w:rsidR="00067262" w:rsidRPr="00067262" w:rsidRDefault="00067262" w:rsidP="00067262">
      <w:pPr>
        <w:pStyle w:val="a5"/>
        <w:spacing w:line="0" w:lineRule="atLeast"/>
        <w:ind w:leftChars="500" w:left="1200"/>
        <w:jc w:val="both"/>
        <w:rPr>
          <w:rFonts w:asciiTheme="minorEastAsia" w:eastAsiaTheme="minorEastAsia" w:hAnsiTheme="minorEastAsia"/>
          <w:szCs w:val="24"/>
        </w:rPr>
      </w:pPr>
    </w:p>
    <w:p w14:paraId="62673177" w14:textId="77777777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szCs w:val="24"/>
        </w:rPr>
      </w:pPr>
      <w:r w:rsidRPr="00067262">
        <w:rPr>
          <w:rFonts w:asciiTheme="minorEastAsia" w:hAnsiTheme="minorEastAsia" w:hint="eastAsia"/>
          <w:szCs w:val="24"/>
        </w:rPr>
        <w:t>二、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蘭香蕉絲工藝之由來起源</w:t>
      </w:r>
    </w:p>
    <w:p w14:paraId="375D579D" w14:textId="35335392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szCs w:val="24"/>
        </w:rPr>
      </w:pPr>
      <w:r w:rsidRPr="00067262">
        <w:rPr>
          <w:rFonts w:asciiTheme="minorEastAsia" w:hAnsiTheme="minorEastAsia"/>
          <w:szCs w:val="24"/>
        </w:rPr>
        <w:t>香蕉絲編織工藝是</w:t>
      </w:r>
      <w:proofErr w:type="gramStart"/>
      <w:r w:rsidRPr="00067262">
        <w:rPr>
          <w:rFonts w:asciiTheme="minorEastAsia" w:hAnsiTheme="minorEastAsia"/>
          <w:szCs w:val="24"/>
        </w:rPr>
        <w:t>1990</w:t>
      </w:r>
      <w:proofErr w:type="gramEnd"/>
      <w:r w:rsidRPr="00067262">
        <w:rPr>
          <w:rFonts w:asciiTheme="minorEastAsia" w:hAnsiTheme="minorEastAsia"/>
          <w:szCs w:val="24"/>
        </w:rPr>
        <w:t>年代因應</w:t>
      </w:r>
      <w:proofErr w:type="gramStart"/>
      <w:r w:rsidRPr="00067262">
        <w:rPr>
          <w:rFonts w:asciiTheme="minorEastAsia" w:hAnsiTheme="minorEastAsia"/>
          <w:szCs w:val="24"/>
        </w:rPr>
        <w:t>族群復振運動</w:t>
      </w:r>
      <w:proofErr w:type="gramEnd"/>
      <w:r w:rsidRPr="00067262">
        <w:rPr>
          <w:rFonts w:asciiTheme="minorEastAsia" w:hAnsiTheme="minorEastAsia"/>
          <w:szCs w:val="24"/>
        </w:rPr>
        <w:t>而興起的「再創造」傳統。1970-80年代，一副於新社</w:t>
      </w:r>
      <w:proofErr w:type="spellStart"/>
      <w:r w:rsidRPr="00067262">
        <w:rPr>
          <w:rFonts w:asciiTheme="minorEastAsia" w:hAnsiTheme="minorEastAsia"/>
          <w:szCs w:val="24"/>
        </w:rPr>
        <w:t>Lalaban</w:t>
      </w:r>
      <w:proofErr w:type="spellEnd"/>
      <w:r w:rsidRPr="00067262">
        <w:rPr>
          <w:rFonts w:asciiTheme="minorEastAsia" w:hAnsiTheme="minorEastAsia"/>
          <w:szCs w:val="24"/>
        </w:rPr>
        <w:t>（拉拉板）山腳下發現</w:t>
      </w:r>
      <w:proofErr w:type="gramStart"/>
      <w:r w:rsidRPr="00067262">
        <w:rPr>
          <w:rFonts w:asciiTheme="minorEastAsia" w:hAnsiTheme="minorEastAsia"/>
          <w:szCs w:val="24"/>
        </w:rPr>
        <w:t>的岩棺</w:t>
      </w:r>
      <w:proofErr w:type="gramEnd"/>
      <w:r w:rsidRPr="00067262">
        <w:rPr>
          <w:rFonts w:asciiTheme="minorEastAsia" w:hAnsiTheme="minorEastAsia"/>
          <w:szCs w:val="24"/>
        </w:rPr>
        <w:t>，吸引社會關注。1987年，當時的省立博物館（今國立臺灣博物館）欲借 展</w:t>
      </w:r>
      <w:proofErr w:type="gramStart"/>
      <w:r w:rsidRPr="00067262">
        <w:rPr>
          <w:rFonts w:asciiTheme="minorEastAsia" w:hAnsiTheme="minorEastAsia"/>
          <w:szCs w:val="24"/>
        </w:rPr>
        <w:t>新社岩棺</w:t>
      </w:r>
      <w:proofErr w:type="gramEnd"/>
      <w:r w:rsidRPr="00067262">
        <w:rPr>
          <w:rFonts w:asciiTheme="minorEastAsia" w:hAnsiTheme="minorEastAsia"/>
          <w:szCs w:val="24"/>
        </w:rPr>
        <w:t>，促成了新社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蘭族族人至</w:t>
      </w:r>
      <w:proofErr w:type="gramStart"/>
      <w:r w:rsidRPr="00067262">
        <w:rPr>
          <w:rFonts w:asciiTheme="minorEastAsia" w:hAnsiTheme="minorEastAsia"/>
          <w:szCs w:val="24"/>
        </w:rPr>
        <w:t>臺</w:t>
      </w:r>
      <w:proofErr w:type="gramEnd"/>
      <w:r w:rsidRPr="00067262">
        <w:rPr>
          <w:rFonts w:asciiTheme="minorEastAsia" w:hAnsiTheme="minorEastAsia"/>
          <w:szCs w:val="24"/>
        </w:rPr>
        <w:t>北新公園參加展覽的系列活動之</w:t>
      </w:r>
      <w:proofErr w:type="gramStart"/>
      <w:r w:rsidRPr="00067262">
        <w:rPr>
          <w:rFonts w:asciiTheme="minorEastAsia" w:hAnsiTheme="minorEastAsia"/>
          <w:szCs w:val="24"/>
        </w:rPr>
        <w:t>一</w:t>
      </w:r>
      <w:proofErr w:type="gramEnd"/>
      <w:r w:rsidRPr="00067262">
        <w:rPr>
          <w:rFonts w:asciiTheme="minorEastAsia" w:hAnsiTheme="minorEastAsia"/>
          <w:szCs w:val="24"/>
        </w:rPr>
        <w:t>「豐</w:t>
      </w:r>
      <w:r w:rsidRPr="00067262">
        <w:rPr>
          <w:rFonts w:asciiTheme="minorEastAsia" w:hAnsiTheme="minorEastAsia" w:hint="eastAsia"/>
          <w:szCs w:val="24"/>
        </w:rPr>
        <w:t xml:space="preserve"> </w:t>
      </w:r>
      <w:r w:rsidRPr="00067262">
        <w:rPr>
          <w:rFonts w:asciiTheme="minorEastAsia" w:hAnsiTheme="minorEastAsia"/>
          <w:szCs w:val="24"/>
        </w:rPr>
        <w:t>濱之夜」，當時表演的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蘭族歌舞，藉著媒體傳播，讓社會大眾了解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 w:hint="eastAsia"/>
          <w:szCs w:val="24"/>
        </w:rPr>
        <w:t xml:space="preserve"> </w:t>
      </w:r>
      <w:r w:rsidRPr="00067262">
        <w:rPr>
          <w:rFonts w:asciiTheme="minorEastAsia" w:hAnsiTheme="minorEastAsia"/>
          <w:szCs w:val="24"/>
        </w:rPr>
        <w:t>蘭族的存在。而新社一位長期以來尋找族親的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蘭族耆老偕萬來，見時機成熟，便到宜蘭縣立文化中心訪查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蘭族史料，因而引起宜蘭縣政府及地方文史研究者的重視。此兩樁事件，成為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</w:t>
      </w:r>
      <w:proofErr w:type="gramStart"/>
      <w:r w:rsidRPr="00067262">
        <w:rPr>
          <w:rFonts w:asciiTheme="minorEastAsia" w:hAnsiTheme="minorEastAsia"/>
          <w:szCs w:val="24"/>
        </w:rPr>
        <w:t>族群復振運動</w:t>
      </w:r>
      <w:proofErr w:type="gramEnd"/>
      <w:r w:rsidRPr="00067262">
        <w:rPr>
          <w:rFonts w:asciiTheme="minorEastAsia" w:hAnsiTheme="minorEastAsia"/>
          <w:szCs w:val="24"/>
        </w:rPr>
        <w:t>重要的關鍵。偕萬來四處為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蘭族正名請願，新社族人也四處表演或展示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 獨特的文化特色，證明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蘭族並未同化於</w:t>
      </w:r>
      <w:proofErr w:type="gramStart"/>
      <w:r w:rsidRPr="00067262">
        <w:rPr>
          <w:rFonts w:asciiTheme="minorEastAsia" w:hAnsiTheme="minorEastAsia"/>
          <w:szCs w:val="24"/>
        </w:rPr>
        <w:t>漢人或阿美</w:t>
      </w:r>
      <w:proofErr w:type="gramEnd"/>
      <w:r w:rsidRPr="00067262">
        <w:rPr>
          <w:rFonts w:asciiTheme="minorEastAsia" w:hAnsiTheme="minorEastAsia"/>
          <w:szCs w:val="24"/>
        </w:rPr>
        <w:t>族。一些新社有志之士（如偕萬來、潘金榮…等）回復傳統歌謠、舞蹈，創作新的族群民謠，或從老人家的記憶中尋找可發揮的題材，香蕉絲編織工藝便是在</w:t>
      </w:r>
    </w:p>
    <w:p w14:paraId="4547CEB3" w14:textId="60C8FA97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szCs w:val="24"/>
        </w:rPr>
      </w:pPr>
      <w:r w:rsidRPr="00067262">
        <w:rPr>
          <w:rFonts w:asciiTheme="minorEastAsia" w:hAnsiTheme="minorEastAsia"/>
          <w:szCs w:val="24"/>
        </w:rPr>
        <w:t>此一背景下被「創造」出來的。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蘭族之香蕉絲編織工藝，是臺灣極少數以香蕉纖維進行編織的工藝，雖然在日本人於20世紀初期的民族</w:t>
      </w:r>
      <w:proofErr w:type="gramStart"/>
      <w:r w:rsidRPr="00067262">
        <w:rPr>
          <w:rFonts w:asciiTheme="minorEastAsia" w:hAnsiTheme="minorEastAsia"/>
          <w:szCs w:val="24"/>
        </w:rPr>
        <w:t>誌</w:t>
      </w:r>
      <w:proofErr w:type="gramEnd"/>
      <w:r w:rsidRPr="00067262">
        <w:rPr>
          <w:rFonts w:asciiTheme="minorEastAsia" w:hAnsiTheme="minorEastAsia"/>
          <w:szCs w:val="24"/>
        </w:rPr>
        <w:t>中，曾提及</w:t>
      </w:r>
      <w:proofErr w:type="gramStart"/>
      <w:r w:rsidRPr="00067262">
        <w:rPr>
          <w:rFonts w:asciiTheme="minorEastAsia" w:hAnsiTheme="minorEastAsia"/>
          <w:szCs w:val="24"/>
        </w:rPr>
        <w:t>達悟族與</w:t>
      </w:r>
      <w:proofErr w:type="gramEnd"/>
      <w:r w:rsidRPr="00067262">
        <w:rPr>
          <w:rFonts w:asciiTheme="minorEastAsia" w:hAnsiTheme="minorEastAsia"/>
          <w:szCs w:val="24"/>
        </w:rPr>
        <w:t>排灣族群都曾以香</w:t>
      </w:r>
      <w:proofErr w:type="gramStart"/>
      <w:r w:rsidRPr="00067262">
        <w:rPr>
          <w:rFonts w:asciiTheme="minorEastAsia" w:hAnsiTheme="minorEastAsia"/>
          <w:szCs w:val="24"/>
        </w:rPr>
        <w:t>蕉</w:t>
      </w:r>
      <w:proofErr w:type="gramEnd"/>
      <w:r w:rsidRPr="00067262">
        <w:rPr>
          <w:rFonts w:asciiTheme="minorEastAsia" w:hAnsiTheme="minorEastAsia"/>
          <w:szCs w:val="24"/>
        </w:rPr>
        <w:t>纖維製成織品的紀錄</w:t>
      </w:r>
      <w:proofErr w:type="gramStart"/>
      <w:r w:rsidRPr="00067262">
        <w:rPr>
          <w:rFonts w:asciiTheme="minorEastAsia" w:hAnsiTheme="minorEastAsia"/>
          <w:szCs w:val="24"/>
        </w:rPr>
        <w:t>（</w:t>
      </w:r>
      <w:proofErr w:type="gramEnd"/>
      <w:r w:rsidRPr="00067262">
        <w:rPr>
          <w:rFonts w:asciiTheme="minorEastAsia" w:hAnsiTheme="minorEastAsia"/>
          <w:szCs w:val="24"/>
        </w:rPr>
        <w:t>伊能嘉矩，1900；</w:t>
      </w:r>
      <w:proofErr w:type="gramStart"/>
      <w:r w:rsidRPr="00067262">
        <w:rPr>
          <w:rFonts w:asciiTheme="minorEastAsia" w:hAnsiTheme="minorEastAsia"/>
          <w:szCs w:val="24"/>
        </w:rPr>
        <w:t>鈴</w:t>
      </w:r>
      <w:proofErr w:type="gramEnd"/>
      <w:r w:rsidRPr="00067262">
        <w:rPr>
          <w:rFonts w:asciiTheme="minorEastAsia" w:hAnsiTheme="minorEastAsia"/>
          <w:szCs w:val="24"/>
        </w:rPr>
        <w:t>木質，1932</w:t>
      </w:r>
      <w:proofErr w:type="gramStart"/>
      <w:r w:rsidRPr="00067262">
        <w:rPr>
          <w:rFonts w:asciiTheme="minorEastAsia" w:hAnsiTheme="minorEastAsia"/>
          <w:szCs w:val="24"/>
        </w:rPr>
        <w:t>）</w:t>
      </w:r>
      <w:proofErr w:type="gramEnd"/>
      <w:r w:rsidRPr="00067262">
        <w:rPr>
          <w:rFonts w:asciiTheme="minorEastAsia" w:hAnsiTheme="minorEastAsia"/>
          <w:szCs w:val="24"/>
        </w:rPr>
        <w:t>，但是今日可提出香蕉絲編織完整工藝內容、且能應</w:t>
      </w:r>
    </w:p>
    <w:p w14:paraId="442B6A9E" w14:textId="1E353BA5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szCs w:val="24"/>
        </w:rPr>
      </w:pPr>
      <w:r w:rsidRPr="00067262">
        <w:rPr>
          <w:rFonts w:asciiTheme="minorEastAsia" w:hAnsiTheme="minorEastAsia"/>
          <w:szCs w:val="24"/>
        </w:rPr>
        <w:t>用者，僅新社</w:t>
      </w:r>
      <w:proofErr w:type="gramStart"/>
      <w:r w:rsidRPr="00067262">
        <w:rPr>
          <w:rFonts w:asciiTheme="minorEastAsia" w:hAnsiTheme="minorEastAsia"/>
          <w:szCs w:val="24"/>
        </w:rPr>
        <w:t>噶瑪</w:t>
      </w:r>
      <w:proofErr w:type="gramEnd"/>
      <w:r w:rsidRPr="00067262">
        <w:rPr>
          <w:rFonts w:asciiTheme="minorEastAsia" w:hAnsiTheme="minorEastAsia"/>
          <w:szCs w:val="24"/>
        </w:rPr>
        <w:t>蘭族人。當時，偕萬來長老和女祭師朱阿比、潘烏吉、潘阿玉等人幾經討論，</w:t>
      </w:r>
      <w:proofErr w:type="gramStart"/>
      <w:r w:rsidRPr="00067262">
        <w:rPr>
          <w:rFonts w:asciiTheme="minorEastAsia" w:hAnsiTheme="minorEastAsia"/>
          <w:szCs w:val="24"/>
        </w:rPr>
        <w:t>恢</w:t>
      </w:r>
      <w:proofErr w:type="gramEnd"/>
      <w:r w:rsidRPr="00067262">
        <w:rPr>
          <w:rFonts w:asciiTheme="minorEastAsia" w:hAnsiTheme="minorEastAsia"/>
          <w:szCs w:val="24"/>
        </w:rPr>
        <w:t xml:space="preserve"> </w:t>
      </w:r>
      <w:proofErr w:type="gramStart"/>
      <w:r w:rsidRPr="00067262">
        <w:rPr>
          <w:rFonts w:asciiTheme="minorEastAsia" w:hAnsiTheme="minorEastAsia"/>
          <w:szCs w:val="24"/>
        </w:rPr>
        <w:t>復了以</w:t>
      </w:r>
      <w:proofErr w:type="gramEnd"/>
      <w:r w:rsidRPr="00067262">
        <w:rPr>
          <w:rFonts w:asciiTheme="minorEastAsia" w:hAnsiTheme="minorEastAsia"/>
          <w:szCs w:val="24"/>
        </w:rPr>
        <w:t>香蕉絲編織的技藝。初時，她們曾於1997年與2002年獲邀前往當時的</w:t>
      </w:r>
      <w:proofErr w:type="gramStart"/>
      <w:r w:rsidRPr="00067262">
        <w:rPr>
          <w:rFonts w:asciiTheme="minorEastAsia" w:hAnsiTheme="minorEastAsia"/>
          <w:szCs w:val="24"/>
        </w:rPr>
        <w:t>臺</w:t>
      </w:r>
      <w:proofErr w:type="gramEnd"/>
      <w:r w:rsidRPr="00067262">
        <w:rPr>
          <w:rFonts w:asciiTheme="minorEastAsia" w:hAnsiTheme="minorEastAsia"/>
          <w:szCs w:val="24"/>
        </w:rPr>
        <w:t>中縣立文化中心（今</w:t>
      </w:r>
      <w:proofErr w:type="gramStart"/>
      <w:r w:rsidRPr="00067262">
        <w:rPr>
          <w:rFonts w:asciiTheme="minorEastAsia" w:hAnsiTheme="minorEastAsia"/>
          <w:szCs w:val="24"/>
        </w:rPr>
        <w:t>臺</w:t>
      </w:r>
      <w:proofErr w:type="gramEnd"/>
      <w:r w:rsidRPr="00067262">
        <w:rPr>
          <w:rFonts w:asciiTheme="minorEastAsia" w:hAnsiTheme="minorEastAsia"/>
          <w:szCs w:val="24"/>
        </w:rPr>
        <w:t>中市葫蘆</w:t>
      </w:r>
      <w:proofErr w:type="gramStart"/>
      <w:r w:rsidRPr="00067262">
        <w:rPr>
          <w:rFonts w:asciiTheme="minorEastAsia" w:hAnsiTheme="minorEastAsia"/>
          <w:szCs w:val="24"/>
        </w:rPr>
        <w:t>墩</w:t>
      </w:r>
      <w:proofErr w:type="gramEnd"/>
      <w:r w:rsidRPr="00067262">
        <w:rPr>
          <w:rFonts w:asciiTheme="minorEastAsia" w:hAnsiTheme="minorEastAsia"/>
          <w:szCs w:val="24"/>
        </w:rPr>
        <w:t>文化中心）之「臺灣中日編織藝術節」中示範編織，並與日本沖繩芭蕉布工藝的國寶藝師</w:t>
      </w:r>
      <w:proofErr w:type="gramStart"/>
      <w:r w:rsidRPr="00067262">
        <w:rPr>
          <w:rFonts w:asciiTheme="minorEastAsia" w:hAnsiTheme="minorEastAsia"/>
          <w:szCs w:val="24"/>
        </w:rPr>
        <w:t>平良敏</w:t>
      </w:r>
      <w:proofErr w:type="gramEnd"/>
      <w:r w:rsidRPr="00067262">
        <w:rPr>
          <w:rFonts w:asciiTheme="minorEastAsia" w:hAnsiTheme="minorEastAsia"/>
          <w:szCs w:val="24"/>
        </w:rPr>
        <w:t>子等人交流。1999、2000年時，朱阿比、潘烏吉、潘阿玉等三人陸續榮獲</w:t>
      </w:r>
      <w:proofErr w:type="gramStart"/>
      <w:r w:rsidRPr="00067262">
        <w:rPr>
          <w:rFonts w:asciiTheme="minorEastAsia" w:hAnsiTheme="minorEastAsia"/>
          <w:szCs w:val="24"/>
        </w:rPr>
        <w:t>臺</w:t>
      </w:r>
      <w:proofErr w:type="gramEnd"/>
      <w:r w:rsidRPr="00067262">
        <w:rPr>
          <w:rFonts w:asciiTheme="minorEastAsia" w:hAnsiTheme="minorEastAsia"/>
          <w:szCs w:val="24"/>
        </w:rPr>
        <w:t>中縣立</w:t>
      </w:r>
      <w:r w:rsidRPr="00067262">
        <w:rPr>
          <w:rFonts w:asciiTheme="minorEastAsia" w:hAnsiTheme="minorEastAsia"/>
          <w:szCs w:val="24"/>
        </w:rPr>
        <w:lastRenderedPageBreak/>
        <w:t>文化中心頒發的工藝設計獎項「工藝貢獻獎」及「編織工藝獎」第二名。政府的重視與各方的邀展，促使新社族人開始重視這一項消失已久的工藝，也帶動起部落婦女學習香蕉絲編織。</w:t>
      </w:r>
    </w:p>
    <w:p w14:paraId="13476783" w14:textId="77777777" w:rsidR="00067262" w:rsidRDefault="00067262" w:rsidP="00067262">
      <w:pPr>
        <w:spacing w:line="0" w:lineRule="atLeast"/>
        <w:jc w:val="both"/>
        <w:rPr>
          <w:rFonts w:asciiTheme="minorEastAsia" w:hAnsiTheme="minorEastAsia"/>
          <w:bCs/>
          <w:szCs w:val="24"/>
        </w:rPr>
      </w:pPr>
    </w:p>
    <w:p w14:paraId="0E698791" w14:textId="3C047D4B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bCs/>
          <w:szCs w:val="24"/>
        </w:rPr>
      </w:pPr>
      <w:r w:rsidRPr="00067262">
        <w:rPr>
          <w:rFonts w:asciiTheme="minorEastAsia" w:hAnsiTheme="minorEastAsia" w:hint="eastAsia"/>
          <w:bCs/>
          <w:szCs w:val="24"/>
        </w:rPr>
        <w:t>三、</w:t>
      </w:r>
      <w:r w:rsidRPr="00067262">
        <w:rPr>
          <w:rFonts w:asciiTheme="minorEastAsia" w:hAnsiTheme="minorEastAsia"/>
          <w:bCs/>
          <w:szCs w:val="24"/>
        </w:rPr>
        <w:t>協會與部落組織合作以取得管理與人才網絡：</w:t>
      </w:r>
    </w:p>
    <w:p w14:paraId="0182787B" w14:textId="1A8BF823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color w:val="000000"/>
          <w:szCs w:val="24"/>
        </w:rPr>
      </w:pPr>
      <w:r w:rsidRPr="00067262">
        <w:rPr>
          <w:rFonts w:asciiTheme="minorEastAsia" w:hAnsiTheme="minorEastAsia" w:hint="eastAsia"/>
          <w:color w:val="000000"/>
          <w:szCs w:val="24"/>
        </w:rPr>
        <w:t xml:space="preserve">    協會/頭目</w:t>
      </w:r>
      <w:proofErr w:type="spellStart"/>
      <w:r w:rsidRPr="00067262">
        <w:rPr>
          <w:rFonts w:asciiTheme="minorEastAsia" w:hAnsiTheme="minorEastAsia" w:hint="eastAsia"/>
          <w:color w:val="000000"/>
          <w:szCs w:val="24"/>
        </w:rPr>
        <w:t>busia</w:t>
      </w:r>
      <w:proofErr w:type="spellEnd"/>
      <w:r w:rsidRPr="00067262">
        <w:rPr>
          <w:rFonts w:asciiTheme="minorEastAsia" w:hAnsiTheme="minorEastAsia" w:hint="eastAsia"/>
          <w:color w:val="000000"/>
          <w:szCs w:val="24"/>
        </w:rPr>
        <w:t xml:space="preserve"> (部落會議主席/歷任頭目/副頭目)</w:t>
      </w:r>
    </w:p>
    <w:p w14:paraId="0554C002" w14:textId="6C655404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color w:val="000000"/>
          <w:szCs w:val="24"/>
        </w:rPr>
      </w:pPr>
      <w:r>
        <w:rPr>
          <w:rFonts w:asciiTheme="minorEastAsia" w:hAnsiTheme="minorEastAsia" w:hint="eastAsia"/>
          <w:color w:val="000000"/>
          <w:szCs w:val="24"/>
        </w:rPr>
        <w:t xml:space="preserve">                    </w:t>
      </w:r>
      <w:r w:rsidRPr="00067262">
        <w:rPr>
          <w:rFonts w:asciiTheme="minorEastAsia" w:hAnsiTheme="minorEastAsia"/>
          <w:color w:val="000000"/>
          <w:szCs w:val="24"/>
        </w:rPr>
        <w:t>‖</w:t>
      </w:r>
    </w:p>
    <w:p w14:paraId="1F56BE7C" w14:textId="7937EEC0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color w:val="000000"/>
          <w:szCs w:val="24"/>
        </w:rPr>
      </w:pPr>
      <w:r w:rsidRPr="00067262">
        <w:rPr>
          <w:rFonts w:asciiTheme="minorEastAsia" w:hAnsiTheme="minorEastAsia" w:hint="eastAsia"/>
          <w:color w:val="000000"/>
          <w:szCs w:val="24"/>
        </w:rPr>
        <w:t xml:space="preserve">    協會幹部/長老/部落顧問（</w:t>
      </w:r>
      <w:proofErr w:type="spellStart"/>
      <w:r w:rsidRPr="00067262">
        <w:rPr>
          <w:rFonts w:asciiTheme="minorEastAsia" w:hAnsiTheme="minorEastAsia" w:hint="eastAsia"/>
          <w:color w:val="000000"/>
          <w:szCs w:val="24"/>
        </w:rPr>
        <w:t>lovan</w:t>
      </w:r>
      <w:proofErr w:type="spellEnd"/>
      <w:r w:rsidRPr="00067262">
        <w:rPr>
          <w:rFonts w:asciiTheme="minorEastAsia" w:hAnsiTheme="minorEastAsia" w:hint="eastAsia"/>
          <w:color w:val="000000"/>
          <w:szCs w:val="24"/>
        </w:rPr>
        <w:t>/</w:t>
      </w:r>
      <w:proofErr w:type="spellStart"/>
      <w:r w:rsidRPr="00067262">
        <w:rPr>
          <w:rFonts w:asciiTheme="minorEastAsia" w:hAnsiTheme="minorEastAsia" w:hint="eastAsia"/>
          <w:color w:val="000000"/>
          <w:szCs w:val="24"/>
        </w:rPr>
        <w:t>paRyan</w:t>
      </w:r>
      <w:proofErr w:type="spellEnd"/>
      <w:r w:rsidRPr="00067262">
        <w:rPr>
          <w:rFonts w:asciiTheme="minorEastAsia" w:hAnsiTheme="minorEastAsia" w:hint="eastAsia"/>
          <w:color w:val="000000"/>
          <w:szCs w:val="24"/>
        </w:rPr>
        <w:t>）/社區組織</w:t>
      </w:r>
    </w:p>
    <w:p w14:paraId="5DD64B08" w14:textId="5B45E2D9" w:rsidR="00067262" w:rsidRPr="00067262" w:rsidRDefault="00067262" w:rsidP="00067262">
      <w:pPr>
        <w:spacing w:line="0" w:lineRule="atLeast"/>
        <w:jc w:val="both"/>
        <w:rPr>
          <w:rFonts w:asciiTheme="minorEastAsia" w:hAnsiTheme="minorEastAsia"/>
          <w:color w:val="000000"/>
          <w:szCs w:val="24"/>
        </w:rPr>
      </w:pPr>
      <w:r>
        <w:rPr>
          <w:rFonts w:asciiTheme="minorEastAsia" w:hAnsiTheme="minorEastAsia" w:hint="eastAsia"/>
          <w:color w:val="000000"/>
          <w:szCs w:val="24"/>
        </w:rPr>
        <w:t xml:space="preserve">                    </w:t>
      </w:r>
      <w:r w:rsidRPr="00067262">
        <w:rPr>
          <w:rFonts w:asciiTheme="minorEastAsia" w:hAnsiTheme="minorEastAsia"/>
          <w:color w:val="000000"/>
          <w:szCs w:val="24"/>
        </w:rPr>
        <w:t>‖</w:t>
      </w:r>
    </w:p>
    <w:p w14:paraId="0109645D" w14:textId="30F35FAE" w:rsidR="00067262" w:rsidRPr="00067262" w:rsidRDefault="00067262" w:rsidP="00067262">
      <w:pPr>
        <w:tabs>
          <w:tab w:val="left" w:pos="1620"/>
        </w:tabs>
        <w:spacing w:line="0" w:lineRule="atLeast"/>
        <w:jc w:val="both"/>
        <w:rPr>
          <w:rFonts w:asciiTheme="minorEastAsia" w:hAnsiTheme="minorEastAsia"/>
          <w:color w:val="000000"/>
          <w:spacing w:val="-12"/>
          <w:szCs w:val="24"/>
        </w:rPr>
      </w:pPr>
      <w:r w:rsidRPr="00067262">
        <w:rPr>
          <w:rFonts w:asciiTheme="minorEastAsia" w:hAnsiTheme="minorEastAsia" w:hint="eastAsia"/>
          <w:color w:val="000000"/>
          <w:spacing w:val="-12"/>
          <w:szCs w:val="24"/>
        </w:rPr>
        <w:t xml:space="preserve">     計畫專職與雇工/</w:t>
      </w:r>
      <w:r w:rsidRPr="00067262">
        <w:rPr>
          <w:rFonts w:asciiTheme="minorEastAsia" w:hAnsiTheme="minorEastAsia" w:hint="eastAsia"/>
          <w:color w:val="000000"/>
          <w:szCs w:val="24"/>
        </w:rPr>
        <w:t>長老</w:t>
      </w:r>
      <w:r w:rsidRPr="00067262">
        <w:rPr>
          <w:rFonts w:asciiTheme="minorEastAsia" w:hAnsiTheme="minorEastAsia" w:hint="eastAsia"/>
          <w:color w:val="000000"/>
          <w:spacing w:val="-12"/>
          <w:szCs w:val="24"/>
        </w:rPr>
        <w:t>/中青輩/部落婦女組織</w:t>
      </w:r>
    </w:p>
    <w:p w14:paraId="109EBA78" w14:textId="605BF589" w:rsidR="00D544D7" w:rsidRPr="00067262" w:rsidRDefault="00D544D7" w:rsidP="00D544D7"/>
    <w:p w14:paraId="27F3993D" w14:textId="3D0C832B" w:rsidR="00D544D7" w:rsidRDefault="00F64C8F" w:rsidP="00D544D7">
      <w:r>
        <w:rPr>
          <w:rFonts w:hint="eastAsia"/>
        </w:rPr>
        <w:t>4</w:t>
      </w:r>
      <w:r w:rsidR="00D544D7">
        <w:rPr>
          <w:rFonts w:hint="eastAsia"/>
        </w:rPr>
        <w:t>,</w:t>
      </w:r>
      <w:r w:rsidR="00D544D7">
        <w:rPr>
          <w:rFonts w:hint="eastAsia"/>
        </w:rPr>
        <w:t>有無商標，如果有可以給我們圖片嗎</w:t>
      </w:r>
      <w:r w:rsidR="00D544D7">
        <w:rPr>
          <w:rFonts w:hint="eastAsia"/>
        </w:rPr>
        <w:t>?</w:t>
      </w:r>
    </w:p>
    <w:p w14:paraId="72E0CA75" w14:textId="3DE1B279" w:rsidR="00067262" w:rsidRDefault="00067262" w:rsidP="00D544D7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92575CB" wp14:editId="3FC4FA5D">
            <wp:extent cx="1904909" cy="833751"/>
            <wp:effectExtent l="0" t="0" r="635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168" cy="83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FED5" w14:textId="417C3A5B" w:rsidR="00F64C8F" w:rsidRPr="00F64C8F" w:rsidRDefault="00F64C8F" w:rsidP="00F64C8F">
      <w:r w:rsidRPr="00F64C8F">
        <w:rPr>
          <w:rFonts w:hint="eastAsia"/>
        </w:rPr>
        <w:t>5,</w:t>
      </w:r>
      <w:r w:rsidRPr="00F64C8F">
        <w:rPr>
          <w:rFonts w:hint="eastAsia"/>
        </w:rPr>
        <w:t>香蕉絲製程</w:t>
      </w:r>
      <w:r w:rsidRPr="00F64C8F">
        <w:rPr>
          <w:rFonts w:hint="eastAsia"/>
        </w:rPr>
        <w:t>(</w:t>
      </w:r>
      <w:r w:rsidRPr="00F64C8F">
        <w:rPr>
          <w:rFonts w:hint="eastAsia"/>
        </w:rPr>
        <w:t>不需要太詳細</w:t>
      </w:r>
      <w:r w:rsidRPr="00F64C8F">
        <w:rPr>
          <w:rFonts w:hint="eastAsia"/>
        </w:rPr>
        <w:t>)</w:t>
      </w:r>
    </w:p>
    <w:p w14:paraId="18AE17A9" w14:textId="77777777" w:rsidR="00F64C8F" w:rsidRPr="00F64C8F" w:rsidRDefault="00F64C8F" w:rsidP="00F64C8F">
      <w:pPr>
        <w:pStyle w:val="Web"/>
        <w:shd w:val="clear" w:color="auto" w:fill="FFFFFF"/>
        <w:spacing w:before="0" w:beforeAutospacing="0" w:after="0" w:afterAutospacing="0" w:line="0" w:lineRule="atLeast"/>
        <w:rPr>
          <w:rFonts w:asciiTheme="minorEastAsia" w:eastAsiaTheme="minorEastAsia" w:hAnsiTheme="minorEastAsia"/>
        </w:rPr>
      </w:pPr>
      <w:r w:rsidRPr="00F64C8F">
        <w:rPr>
          <w:rFonts w:asciiTheme="minorEastAsia" w:eastAsiaTheme="minorEastAsia" w:hAnsiTheme="minorEastAsia" w:hint="eastAsia"/>
        </w:rPr>
        <w:t>香蕉絲編織必須經過香蕉的種植、砍伐、</w:t>
      </w:r>
      <w:proofErr w:type="gramStart"/>
      <w:r w:rsidRPr="00F64C8F">
        <w:rPr>
          <w:rFonts w:asciiTheme="minorEastAsia" w:eastAsiaTheme="minorEastAsia" w:hAnsiTheme="minorEastAsia" w:hint="eastAsia"/>
        </w:rPr>
        <w:t>刮絲</w:t>
      </w:r>
      <w:proofErr w:type="gramEnd"/>
      <w:r w:rsidRPr="00F64C8F">
        <w:rPr>
          <w:rFonts w:asciiTheme="minorEastAsia" w:eastAsiaTheme="minorEastAsia" w:hAnsiTheme="minorEastAsia" w:hint="eastAsia"/>
        </w:rPr>
        <w:t>、晾曬、分線、繞線、</w:t>
      </w:r>
      <w:proofErr w:type="gramStart"/>
      <w:r w:rsidRPr="00F64C8F">
        <w:rPr>
          <w:rFonts w:asciiTheme="minorEastAsia" w:eastAsiaTheme="minorEastAsia" w:hAnsiTheme="minorEastAsia" w:hint="eastAsia"/>
        </w:rPr>
        <w:t>整經到</w:t>
      </w:r>
      <w:proofErr w:type="gramEnd"/>
      <w:r w:rsidRPr="00F64C8F">
        <w:rPr>
          <w:rFonts w:asciiTheme="minorEastAsia" w:eastAsiaTheme="minorEastAsia" w:hAnsiTheme="minorEastAsia" w:hint="eastAsia"/>
        </w:rPr>
        <w:t>編織等</w:t>
      </w:r>
    </w:p>
    <w:p w14:paraId="69CE5F8C" w14:textId="77777777" w:rsidR="00F64C8F" w:rsidRPr="00F64C8F" w:rsidRDefault="00F64C8F" w:rsidP="00F64C8F"/>
    <w:p w14:paraId="2D345DB2" w14:textId="47AC1515" w:rsidR="00F64C8F" w:rsidRPr="00F64C8F" w:rsidRDefault="00F64C8F" w:rsidP="00F64C8F">
      <w:r w:rsidRPr="00F64C8F">
        <w:rPr>
          <w:rFonts w:hint="eastAsia"/>
        </w:rPr>
        <w:t>6,Lala Ban</w:t>
      </w:r>
      <w:r w:rsidRPr="00F64C8F">
        <w:rPr>
          <w:rFonts w:hint="eastAsia"/>
        </w:rPr>
        <w:t>的意思</w:t>
      </w:r>
    </w:p>
    <w:p w14:paraId="4CFB355A" w14:textId="77777777" w:rsidR="00F64C8F" w:rsidRPr="00F64C8F" w:rsidRDefault="00F64C8F" w:rsidP="00F64C8F">
      <w:pPr>
        <w:rPr>
          <w:rFonts w:asciiTheme="minorEastAsia" w:hAnsiTheme="minorEastAsia"/>
          <w:szCs w:val="24"/>
        </w:rPr>
      </w:pPr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新社</w:t>
      </w:r>
      <w:proofErr w:type="gramStart"/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噶瑪</w:t>
      </w:r>
      <w:proofErr w:type="gramEnd"/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蘭族人稱</w:t>
      </w:r>
      <w:proofErr w:type="spellStart"/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lalaban</w:t>
      </w:r>
      <w:proofErr w:type="spellEnd"/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，就是最高的意思，</w:t>
      </w:r>
      <w:proofErr w:type="spellStart"/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lalaban</w:t>
      </w:r>
      <w:proofErr w:type="spellEnd"/>
      <w:r w:rsidRPr="00F64C8F">
        <w:rPr>
          <w:rFonts w:asciiTheme="minorEastAsia" w:hAnsiTheme="minorEastAsia" w:cs="Segoe UI Historic"/>
          <w:szCs w:val="24"/>
          <w:shd w:val="clear" w:color="auto" w:fill="FFFFFF"/>
        </w:rPr>
        <w:t>有指引族人的精神座標之意。</w:t>
      </w:r>
    </w:p>
    <w:p w14:paraId="5C3AA6AB" w14:textId="77777777" w:rsidR="00F64C8F" w:rsidRPr="00F64C8F" w:rsidRDefault="00F64C8F" w:rsidP="00F64C8F"/>
    <w:p w14:paraId="5DADFCBF" w14:textId="422262F8" w:rsidR="00F64C8F" w:rsidRDefault="00F64C8F" w:rsidP="00F64C8F">
      <w:r>
        <w:rPr>
          <w:rFonts w:hint="eastAsia"/>
        </w:rPr>
        <w:t>7.</w:t>
      </w:r>
      <w:r>
        <w:rPr>
          <w:rFonts w:hint="eastAsia"/>
        </w:rPr>
        <w:t>旅遊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畫建議</w:t>
      </w:r>
      <w:r w:rsidRPr="00F64C8F">
        <w:rPr>
          <w:rFonts w:hint="eastAsia"/>
          <w:color w:val="FF0000"/>
        </w:rPr>
        <w:t>(</w:t>
      </w:r>
      <w:proofErr w:type="gramStart"/>
      <w:r w:rsidRPr="00F64C8F">
        <w:rPr>
          <w:rFonts w:hint="eastAsia"/>
          <w:color w:val="FF0000"/>
        </w:rPr>
        <w:t>半日</w:t>
      </w:r>
      <w:r w:rsidRPr="00F64C8F">
        <w:rPr>
          <w:rFonts w:hint="eastAsia"/>
          <w:color w:val="FF0000"/>
        </w:rPr>
        <w:t>)</w:t>
      </w:r>
      <w:proofErr w:type="gramEnd"/>
      <w:r w:rsidRPr="00F64C8F">
        <w:rPr>
          <w:rFonts w:hint="eastAsia"/>
          <w:color w:val="FF0000"/>
        </w:rPr>
        <w:t>不含交通</w:t>
      </w:r>
      <w:r>
        <w:rPr>
          <w:rFonts w:hint="eastAsia"/>
        </w:rPr>
        <w:t>、</w:t>
      </w:r>
      <w:r w:rsidRPr="00F64C8F">
        <w:rPr>
          <w:rFonts w:hint="eastAsia"/>
          <w:color w:val="FF0000"/>
        </w:rPr>
        <w:t>飲食</w:t>
      </w:r>
      <w:r w:rsidRPr="00F64C8F">
        <w:rPr>
          <w:rFonts w:hint="eastAsia"/>
          <w:color w:val="FF0000"/>
        </w:rPr>
        <w:t>(</w:t>
      </w:r>
      <w:r w:rsidRPr="00F64C8F">
        <w:rPr>
          <w:rFonts w:hint="eastAsia"/>
          <w:color w:val="FF0000"/>
        </w:rPr>
        <w:t>無</w:t>
      </w:r>
      <w:r w:rsidRPr="00F64C8F">
        <w:rPr>
          <w:rFonts w:hint="eastAsia"/>
          <w:color w:val="FF0000"/>
        </w:rPr>
        <w:t>)</w:t>
      </w:r>
      <w:r>
        <w:rPr>
          <w:rFonts w:hint="eastAsia"/>
        </w:rPr>
        <w:t>、旅遊地點的建議</w:t>
      </w:r>
    </w:p>
    <w:p w14:paraId="03E58160" w14:textId="77777777" w:rsidR="00F64C8F" w:rsidRPr="00F64C8F" w:rsidRDefault="00F64C8F" w:rsidP="00D544D7">
      <w:r>
        <w:rPr>
          <w:rFonts w:hint="eastAsia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817"/>
      </w:tblGrid>
      <w:tr w:rsidR="00F64C8F" w:rsidRPr="00092634" w14:paraId="6D560865" w14:textId="77777777" w:rsidTr="00B176ED">
        <w:tc>
          <w:tcPr>
            <w:tcW w:w="738" w:type="dxa"/>
          </w:tcPr>
          <w:p w14:paraId="16A0F214" w14:textId="77777777" w:rsidR="00F64C8F" w:rsidRPr="000E2D70" w:rsidRDefault="00F64C8F" w:rsidP="00B176ED">
            <w:pPr>
              <w:tabs>
                <w:tab w:val="left" w:pos="720"/>
              </w:tabs>
              <w:spacing w:line="0" w:lineRule="atLeast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行程</w:t>
            </w:r>
          </w:p>
        </w:tc>
        <w:tc>
          <w:tcPr>
            <w:tcW w:w="8817" w:type="dxa"/>
          </w:tcPr>
          <w:p w14:paraId="3773B791" w14:textId="77777777" w:rsidR="00F64C8F" w:rsidRPr="008D32BF" w:rsidRDefault="00F64C8F" w:rsidP="00B176ED">
            <w:pPr>
              <w:tabs>
                <w:tab w:val="left" w:pos="720"/>
              </w:tabs>
              <w:spacing w:line="0" w:lineRule="atLeast"/>
              <w:ind w:firstLine="48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            內容</w:t>
            </w:r>
          </w:p>
        </w:tc>
      </w:tr>
      <w:tr w:rsidR="00F64C8F" w:rsidRPr="00092634" w14:paraId="716FCCF4" w14:textId="77777777" w:rsidTr="00B176ED">
        <w:tc>
          <w:tcPr>
            <w:tcW w:w="738" w:type="dxa"/>
            <w:vAlign w:val="center"/>
          </w:tcPr>
          <w:p w14:paraId="188CF8EA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 w:cs="Arial"/>
                <w:sz w:val="26"/>
                <w:szCs w:val="26"/>
              </w:rPr>
            </w:pPr>
            <w:r w:rsidRPr="000E2D70">
              <w:rPr>
                <w:rFonts w:ascii="標楷體" w:eastAsia="標楷體" w:hAnsi="標楷體" w:cs="Arial" w:hint="eastAsia"/>
                <w:sz w:val="26"/>
                <w:szCs w:val="26"/>
              </w:rPr>
              <w:t>新</w:t>
            </w:r>
          </w:p>
          <w:p w14:paraId="7335E3F9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 w:cs="Arial"/>
                <w:sz w:val="26"/>
                <w:szCs w:val="26"/>
              </w:rPr>
            </w:pPr>
            <w:r w:rsidRPr="000E2D70">
              <w:rPr>
                <w:rFonts w:ascii="標楷體" w:eastAsia="標楷體" w:hAnsi="標楷體" w:cs="Arial" w:hint="eastAsia"/>
                <w:sz w:val="26"/>
                <w:szCs w:val="26"/>
              </w:rPr>
              <w:t>社</w:t>
            </w:r>
          </w:p>
          <w:p w14:paraId="7577C5C9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 w:cs="Arial"/>
                <w:sz w:val="26"/>
                <w:szCs w:val="26"/>
              </w:rPr>
            </w:pPr>
            <w:r w:rsidRPr="000E2D70">
              <w:rPr>
                <w:rFonts w:ascii="標楷體" w:eastAsia="標楷體" w:hAnsi="標楷體" w:cs="Arial" w:hint="eastAsia"/>
                <w:sz w:val="26"/>
                <w:szCs w:val="26"/>
              </w:rPr>
              <w:t>部</w:t>
            </w:r>
          </w:p>
          <w:p w14:paraId="0EEB9374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 w:cs="Arial"/>
                <w:sz w:val="26"/>
                <w:szCs w:val="26"/>
              </w:rPr>
            </w:pPr>
            <w:r w:rsidRPr="000E2D70">
              <w:rPr>
                <w:rFonts w:ascii="標楷體" w:eastAsia="標楷體" w:hAnsi="標楷體" w:cs="Arial" w:hint="eastAsia"/>
                <w:sz w:val="26"/>
                <w:szCs w:val="26"/>
              </w:rPr>
              <w:t>落</w:t>
            </w:r>
          </w:p>
          <w:p w14:paraId="7E847E1D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0E2D70">
              <w:rPr>
                <w:rFonts w:ascii="標楷體" w:eastAsia="標楷體" w:hAnsi="標楷體"/>
                <w:sz w:val="26"/>
                <w:szCs w:val="26"/>
              </w:rPr>
              <w:t>噶</w:t>
            </w:r>
            <w:proofErr w:type="gramEnd"/>
          </w:p>
          <w:p w14:paraId="3BE7087C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0E2D70">
              <w:rPr>
                <w:rFonts w:ascii="標楷體" w:eastAsia="標楷體" w:hAnsi="標楷體"/>
                <w:sz w:val="26"/>
                <w:szCs w:val="26"/>
              </w:rPr>
              <w:t>瑪</w:t>
            </w:r>
            <w:proofErr w:type="gramEnd"/>
          </w:p>
          <w:p w14:paraId="293D50E5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/>
                <w:sz w:val="26"/>
                <w:szCs w:val="26"/>
              </w:rPr>
              <w:t>蘭</w:t>
            </w:r>
          </w:p>
          <w:p w14:paraId="30551E7C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族</w:t>
            </w:r>
          </w:p>
          <w:p w14:paraId="4C7F44DA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知</w:t>
            </w:r>
          </w:p>
          <w:p w14:paraId="498135D0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性</w:t>
            </w:r>
          </w:p>
          <w:p w14:paraId="7CFA4580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文</w:t>
            </w:r>
          </w:p>
          <w:p w14:paraId="284930A5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化</w:t>
            </w:r>
          </w:p>
          <w:p w14:paraId="1ADBE836" w14:textId="77777777" w:rsidR="00F64C8F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之</w:t>
            </w:r>
          </w:p>
          <w:p w14:paraId="016810ED" w14:textId="77777777" w:rsidR="00F64C8F" w:rsidRPr="000E2D70" w:rsidRDefault="00F64C8F" w:rsidP="00B176ED">
            <w:pPr>
              <w:tabs>
                <w:tab w:val="left" w:pos="720"/>
              </w:tabs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E2D70">
              <w:rPr>
                <w:rFonts w:ascii="標楷體" w:eastAsia="標楷體" w:hAnsi="標楷體" w:hint="eastAsia"/>
                <w:sz w:val="26"/>
                <w:szCs w:val="26"/>
              </w:rPr>
              <w:t>旅</w:t>
            </w:r>
          </w:p>
        </w:tc>
        <w:tc>
          <w:tcPr>
            <w:tcW w:w="8817" w:type="dxa"/>
          </w:tcPr>
          <w:p w14:paraId="2A22629F" w14:textId="3AE1AF57" w:rsidR="00F64C8F" w:rsidRPr="009D760D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 w:cstheme="minorBidi"/>
                <w:color w:val="auto"/>
              </w:rPr>
            </w:pPr>
            <w:r w:rsidRPr="009D760D">
              <w:rPr>
                <w:rFonts w:ascii="標楷體" w:eastAsia="標楷體" w:hAnsi="標楷體" w:cstheme="minorBidi"/>
                <w:color w:val="auto"/>
              </w:rPr>
              <w:t>→新社海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岸梯田(</w:t>
            </w:r>
            <w:r>
              <w:rPr>
                <w:rFonts w:ascii="標楷體" w:eastAsia="標楷體" w:hAnsi="標楷體" w:cstheme="minorBidi" w:hint="eastAsia"/>
                <w:color w:val="auto"/>
              </w:rPr>
              <w:t>3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0分鐘)</w:t>
            </w:r>
          </w:p>
          <w:p w14:paraId="042E2FA1" w14:textId="77777777" w:rsidR="00F64C8F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 w:cs="Arial"/>
              </w:rPr>
            </w:pPr>
            <w:r w:rsidRPr="009D760D">
              <w:rPr>
                <w:rFonts w:ascii="標楷體" w:eastAsia="標楷體" w:hAnsi="標楷體" w:cstheme="minorBidi"/>
                <w:color w:val="auto"/>
              </w:rPr>
              <w:t xml:space="preserve">  </w:t>
            </w:r>
            <w:r w:rsidRPr="009D760D">
              <w:rPr>
                <w:rFonts w:ascii="標楷體" w:eastAsia="標楷體" w:hAnsi="標楷體" w:cs="Arial"/>
              </w:rPr>
              <w:t xml:space="preserve">在新社村北方有一條顯眼的地標 </w:t>
            </w:r>
            <w:proofErr w:type="gramStart"/>
            <w:r w:rsidRPr="009D760D">
              <w:rPr>
                <w:rFonts w:ascii="標楷體" w:eastAsia="標楷體" w:hAnsi="標楷體" w:cs="Arial"/>
              </w:rPr>
              <w:t>–</w:t>
            </w:r>
            <w:proofErr w:type="gramEnd"/>
            <w:r w:rsidRPr="009D760D">
              <w:rPr>
                <w:rFonts w:ascii="標楷體" w:eastAsia="標楷體" w:hAnsi="標楷體" w:cs="Arial"/>
              </w:rPr>
              <w:t xml:space="preserve"> 新社鼻，鼻</w:t>
            </w:r>
            <w:proofErr w:type="gramStart"/>
            <w:r w:rsidRPr="009D760D">
              <w:rPr>
                <w:rFonts w:ascii="標楷體" w:eastAsia="標楷體" w:hAnsi="標楷體" w:cs="Arial"/>
              </w:rPr>
              <w:t>岬</w:t>
            </w:r>
            <w:proofErr w:type="gramEnd"/>
            <w:r w:rsidRPr="009D760D">
              <w:rPr>
                <w:rFonts w:ascii="標楷體" w:eastAsia="標楷體" w:hAnsi="標楷體" w:cs="Arial"/>
              </w:rPr>
              <w:t>頂緩坡斜向海洋，</w:t>
            </w:r>
            <w:r>
              <w:rPr>
                <w:rFonts w:ascii="標楷體" w:eastAsia="標楷體" w:hAnsi="標楷體" w:cs="Arial" w:hint="eastAsia"/>
              </w:rPr>
              <w:t>部落族人</w:t>
            </w:r>
            <w:r w:rsidRPr="009D760D">
              <w:rPr>
                <w:rFonts w:ascii="標楷體" w:eastAsia="標楷體" w:hAnsi="標楷體" w:cs="Arial"/>
              </w:rPr>
              <w:t>在</w:t>
            </w:r>
          </w:p>
          <w:p w14:paraId="7AE5DA00" w14:textId="77777777" w:rsidR="00F64C8F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  </w:t>
            </w:r>
            <w:r w:rsidRPr="009D760D">
              <w:rPr>
                <w:rFonts w:ascii="標楷體" w:eastAsia="標楷體" w:hAnsi="標楷體" w:cs="Arial"/>
              </w:rPr>
              <w:t>坡頂</w:t>
            </w:r>
            <w:proofErr w:type="gramStart"/>
            <w:r w:rsidRPr="009D760D">
              <w:rPr>
                <w:rFonts w:ascii="標楷體" w:eastAsia="標楷體" w:hAnsi="標楷體" w:cs="Arial"/>
              </w:rPr>
              <w:t>闢</w:t>
            </w:r>
            <w:proofErr w:type="gramEnd"/>
            <w:r w:rsidRPr="009D760D">
              <w:rPr>
                <w:rFonts w:ascii="標楷體" w:eastAsia="標楷體" w:hAnsi="標楷體" w:cs="Arial"/>
              </w:rPr>
              <w:t>梯田種植水稻。春天</w:t>
            </w:r>
            <w:proofErr w:type="gramStart"/>
            <w:r w:rsidRPr="009D760D">
              <w:rPr>
                <w:rFonts w:ascii="標楷體" w:eastAsia="標楷體" w:hAnsi="標楷體" w:cs="Arial"/>
              </w:rPr>
              <w:t>稻苗萌成</w:t>
            </w:r>
            <w:proofErr w:type="gramEnd"/>
            <w:r w:rsidRPr="009D760D">
              <w:rPr>
                <w:rFonts w:ascii="標楷體" w:eastAsia="標楷體" w:hAnsi="標楷體" w:cs="Arial"/>
              </w:rPr>
              <w:t>一片綠</w:t>
            </w:r>
            <w:proofErr w:type="gramStart"/>
            <w:r w:rsidRPr="009D760D">
              <w:rPr>
                <w:rFonts w:ascii="標楷體" w:eastAsia="標楷體" w:hAnsi="標楷體" w:cs="Arial"/>
              </w:rPr>
              <w:t>毯</w:t>
            </w:r>
            <w:proofErr w:type="gramEnd"/>
            <w:r w:rsidRPr="009D760D">
              <w:rPr>
                <w:rFonts w:ascii="標楷體" w:eastAsia="標楷體" w:hAnsi="標楷體" w:cs="Arial"/>
              </w:rPr>
              <w:t>，秋天</w:t>
            </w:r>
            <w:proofErr w:type="gramStart"/>
            <w:r w:rsidRPr="009D760D">
              <w:rPr>
                <w:rFonts w:ascii="標楷體" w:eastAsia="標楷體" w:hAnsi="標楷體" w:cs="Arial"/>
              </w:rPr>
              <w:t>金黃禾浪隨</w:t>
            </w:r>
            <w:proofErr w:type="gramEnd"/>
            <w:r w:rsidRPr="009D760D">
              <w:rPr>
                <w:rFonts w:ascii="標楷體" w:eastAsia="標楷體" w:hAnsi="標楷體" w:cs="Arial"/>
              </w:rPr>
              <w:t>風搖曳，是東海</w:t>
            </w:r>
          </w:p>
          <w:p w14:paraId="5EE919C6" w14:textId="77777777" w:rsidR="00F64C8F" w:rsidRPr="009D760D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 w:cstheme="minorBidi"/>
                <w:color w:val="auto"/>
              </w:rPr>
            </w:pPr>
            <w:r>
              <w:rPr>
                <w:rFonts w:ascii="標楷體" w:eastAsia="標楷體" w:hAnsi="標楷體" w:cs="Arial" w:hint="eastAsia"/>
              </w:rPr>
              <w:t xml:space="preserve">  </w:t>
            </w:r>
            <w:r w:rsidRPr="009D760D">
              <w:rPr>
                <w:rFonts w:ascii="標楷體" w:eastAsia="標楷體" w:hAnsi="標楷體" w:cs="Arial"/>
              </w:rPr>
              <w:t>岸難得一見的</w:t>
            </w:r>
            <w:r w:rsidRPr="009D760D">
              <w:rPr>
                <w:rFonts w:ascii="標楷體" w:eastAsia="標楷體" w:hAnsi="標楷體" w:cstheme="minorBidi"/>
                <w:color w:val="auto"/>
              </w:rPr>
              <w:t>海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岸</w:t>
            </w:r>
            <w:r w:rsidRPr="009D760D">
              <w:rPr>
                <w:rFonts w:ascii="標楷體" w:eastAsia="標楷體" w:hAnsi="標楷體" w:cs="Arial"/>
              </w:rPr>
              <w:t>梯田景觀。</w:t>
            </w:r>
          </w:p>
          <w:p w14:paraId="2F8EB0CD" w14:textId="24ACDA3C" w:rsidR="00F64C8F" w:rsidRPr="009D760D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 w:cstheme="minorBidi"/>
                <w:color w:val="auto"/>
              </w:rPr>
            </w:pPr>
            <w:r w:rsidRPr="009D760D">
              <w:rPr>
                <w:rFonts w:ascii="標楷體" w:eastAsia="標楷體" w:hAnsi="標楷體" w:cstheme="minorBidi"/>
                <w:color w:val="auto"/>
              </w:rPr>
              <w:t>→</w:t>
            </w:r>
            <w:r>
              <w:rPr>
                <w:rFonts w:ascii="標楷體" w:eastAsia="標楷體" w:hAnsi="標楷體" w:cstheme="minorBidi" w:hint="eastAsia"/>
                <w:color w:val="auto"/>
              </w:rPr>
              <w:t>-</w:t>
            </w:r>
            <w:r>
              <w:rPr>
                <w:rFonts w:ascii="標楷體" w:eastAsia="標楷體" w:hAnsi="標楷體" w:cstheme="minorBidi"/>
                <w:color w:val="auto"/>
              </w:rPr>
              <w:t>LALABAN-</w:t>
            </w:r>
            <w:r w:rsidRPr="009D760D">
              <w:rPr>
                <w:rFonts w:ascii="標楷體" w:eastAsia="標楷體" w:hAnsi="標楷體" w:cstheme="minorBidi"/>
                <w:color w:val="auto"/>
              </w:rPr>
              <w:t>新社石棺遺址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(</w:t>
            </w:r>
            <w:r>
              <w:rPr>
                <w:rFonts w:ascii="標楷體" w:eastAsia="標楷體" w:hAnsi="標楷體" w:cstheme="minorBidi" w:hint="eastAsia"/>
                <w:color w:val="auto"/>
              </w:rPr>
              <w:t>60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分鐘)</w:t>
            </w:r>
          </w:p>
          <w:p w14:paraId="10216338" w14:textId="77777777" w:rsidR="00F64C8F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 w:cstheme="minorBidi"/>
                <w:color w:val="auto"/>
              </w:rPr>
            </w:pPr>
            <w:r>
              <w:rPr>
                <w:rFonts w:ascii="標楷體" w:eastAsia="標楷體" w:hAnsi="標楷體" w:cstheme="minorBidi"/>
                <w:color w:val="auto"/>
              </w:rPr>
              <w:t xml:space="preserve">   LALABAN </w:t>
            </w:r>
            <w:r>
              <w:rPr>
                <w:rFonts w:ascii="標楷體" w:eastAsia="標楷體" w:hAnsi="標楷體" w:cstheme="minorBidi" w:hint="eastAsia"/>
                <w:color w:val="auto"/>
              </w:rPr>
              <w:t>是『最高』的意思</w:t>
            </w:r>
            <w:r w:rsidRPr="009D760D">
              <w:rPr>
                <w:rFonts w:ascii="標楷體" w:eastAsia="標楷體" w:hAnsi="標楷體" w:cs="Arial"/>
              </w:rPr>
              <w:t>。</w:t>
            </w:r>
            <w:r>
              <w:rPr>
                <w:rFonts w:ascii="標楷體" w:eastAsia="標楷體" w:hAnsi="標楷體" w:cs="Arial" w:hint="eastAsia"/>
              </w:rPr>
              <w:t>指新社部落的群山之中</w:t>
            </w:r>
            <w:r w:rsidRPr="009D760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有一座最高的山頭</w:t>
            </w:r>
            <w:r w:rsidRPr="009D760D">
              <w:rPr>
                <w:rFonts w:ascii="標楷體" w:eastAsia="標楷體" w:hAnsi="標楷體" w:cs="Arial"/>
              </w:rPr>
              <w:t>。</w:t>
            </w:r>
            <w:r>
              <w:rPr>
                <w:rFonts w:ascii="標楷體" w:eastAsia="標楷體" w:hAnsi="標楷體" w:cstheme="minorBidi" w:hint="eastAsia"/>
                <w:color w:val="auto"/>
              </w:rPr>
              <w:t>是</w:t>
            </w:r>
          </w:p>
          <w:p w14:paraId="6BE81E67" w14:textId="77777777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 w:hint="eastAsia"/>
              </w:rPr>
              <w:t>新社部落漁夫捕魚回航時重要的指引座標</w:t>
            </w:r>
            <w:r w:rsidRPr="009D760D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對新社部落的</w:t>
            </w:r>
            <w:proofErr w:type="gramStart"/>
            <w:r>
              <w:rPr>
                <w:rFonts w:ascii="標楷體" w:eastAsia="標楷體" w:hAnsi="標楷體" w:hint="eastAsia"/>
              </w:rPr>
              <w:t>噶瑪</w:t>
            </w:r>
            <w:proofErr w:type="gramEnd"/>
            <w:r>
              <w:rPr>
                <w:rFonts w:ascii="標楷體" w:eastAsia="標楷體" w:hAnsi="標楷體" w:hint="eastAsia"/>
              </w:rPr>
              <w:t>蘭族具有高度</w:t>
            </w:r>
            <w:proofErr w:type="gramStart"/>
            <w:r>
              <w:rPr>
                <w:rFonts w:ascii="標楷體" w:eastAsia="標楷體" w:hAnsi="標楷體" w:hint="eastAsia"/>
              </w:rPr>
              <w:t>象</w:t>
            </w:r>
            <w:proofErr w:type="gramEnd"/>
          </w:p>
          <w:p w14:paraId="42E34510" w14:textId="77777777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徵</w:t>
            </w:r>
            <w:proofErr w:type="gramEnd"/>
            <w:r>
              <w:rPr>
                <w:rFonts w:ascii="標楷體" w:eastAsia="標楷體" w:hAnsi="標楷體" w:hint="eastAsia"/>
              </w:rPr>
              <w:t>意義與重要的傳統精神</w:t>
            </w:r>
            <w:r w:rsidRPr="009D760D">
              <w:rPr>
                <w:rFonts w:ascii="標楷體" w:eastAsia="標楷體" w:hAnsi="標楷體" w:hint="eastAsia"/>
              </w:rPr>
              <w:t>。台灣目前最為完整的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二座岩棺遺址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之屬新時代晚期</w:t>
            </w:r>
          </w:p>
          <w:p w14:paraId="23DD432B" w14:textId="77777777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  <w:color w:val="auto"/>
              </w:rPr>
            </w:pPr>
            <w:r w:rsidRPr="009D760D">
              <w:rPr>
                <w:rFonts w:ascii="標楷體" w:eastAsia="標楷體" w:hAnsi="標楷體" w:hint="eastAsia"/>
              </w:rPr>
              <w:t>的麒麟文化，</w:t>
            </w:r>
            <w:r w:rsidRPr="00415F9B">
              <w:rPr>
                <w:rFonts w:ascii="標楷體" w:eastAsia="標楷體" w:hAnsi="標楷體"/>
                <w:color w:val="auto"/>
              </w:rPr>
              <w:t>此舊石棺遺址地處於在尚未進入至新社部落前，在</w:t>
            </w:r>
            <w:proofErr w:type="gramStart"/>
            <w:r w:rsidRPr="00415F9B">
              <w:rPr>
                <w:rFonts w:ascii="標楷體" w:eastAsia="標楷體" w:hAnsi="標楷體"/>
                <w:color w:val="auto"/>
              </w:rPr>
              <w:t>塱</w:t>
            </w:r>
            <w:proofErr w:type="gramEnd"/>
            <w:r w:rsidRPr="00415F9B">
              <w:rPr>
                <w:rFonts w:ascii="標楷體" w:eastAsia="標楷體" w:hAnsi="標楷體"/>
                <w:color w:val="auto"/>
              </w:rPr>
              <w:t>溪的北岸之</w:t>
            </w:r>
          </w:p>
          <w:p w14:paraId="7A667F9D" w14:textId="77777777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  <w:color w:val="auto"/>
              </w:rPr>
            </w:pPr>
            <w:proofErr w:type="gramStart"/>
            <w:r w:rsidRPr="00415F9B">
              <w:rPr>
                <w:rFonts w:ascii="標楷體" w:eastAsia="標楷體" w:hAnsi="標楷體"/>
                <w:color w:val="auto"/>
              </w:rPr>
              <w:t>ㄧ</w:t>
            </w:r>
            <w:proofErr w:type="gramEnd"/>
            <w:r w:rsidRPr="00415F9B">
              <w:rPr>
                <w:rFonts w:ascii="標楷體" w:eastAsia="標楷體" w:hAnsi="標楷體"/>
                <w:color w:val="auto"/>
              </w:rPr>
              <w:t>陡坡之上的台地處。此處坡地，是早年時由宜蘭南遷的</w:t>
            </w:r>
            <w:proofErr w:type="gramStart"/>
            <w:r w:rsidRPr="00415F9B">
              <w:rPr>
                <w:rFonts w:ascii="標楷體" w:eastAsia="標楷體" w:hAnsi="標楷體"/>
                <w:color w:val="auto"/>
              </w:rPr>
              <w:t>噶瑪</w:t>
            </w:r>
            <w:proofErr w:type="gramEnd"/>
            <w:r w:rsidRPr="00415F9B">
              <w:rPr>
                <w:rFonts w:ascii="標楷體" w:eastAsia="標楷體" w:hAnsi="標楷體"/>
                <w:color w:val="auto"/>
              </w:rPr>
              <w:t>蘭族族人，所開</w:t>
            </w:r>
          </w:p>
          <w:p w14:paraId="493AB6AD" w14:textId="77777777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  <w:color w:val="auto"/>
              </w:rPr>
            </w:pPr>
            <w:proofErr w:type="gramStart"/>
            <w:r w:rsidRPr="00415F9B">
              <w:rPr>
                <w:rFonts w:ascii="標楷體" w:eastAsia="標楷體" w:hAnsi="標楷體"/>
                <w:color w:val="auto"/>
              </w:rPr>
              <w:t>闢</w:t>
            </w:r>
            <w:proofErr w:type="gramEnd"/>
            <w:r w:rsidRPr="00415F9B">
              <w:rPr>
                <w:rFonts w:ascii="標楷體" w:eastAsia="標楷體" w:hAnsi="標楷體"/>
                <w:color w:val="auto"/>
              </w:rPr>
              <w:t>成為層層的美麗梯田，此坡地位於海拔30至130公尺，當時因耕種進而挖掘出</w:t>
            </w:r>
          </w:p>
          <w:p w14:paraId="6C7EE270" w14:textId="77777777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</w:rPr>
            </w:pPr>
            <w:r w:rsidRPr="00415F9B">
              <w:rPr>
                <w:rFonts w:ascii="標楷體" w:eastAsia="標楷體" w:hAnsi="標楷體"/>
                <w:color w:val="auto"/>
              </w:rPr>
              <w:t>其文化層與眾多遺物。原坡地之邊緣立有一具大型的岩石構造物「</w:t>
            </w:r>
            <w:proofErr w:type="gramStart"/>
            <w:r w:rsidRPr="00415F9B">
              <w:rPr>
                <w:rFonts w:ascii="標楷體" w:eastAsia="標楷體" w:hAnsi="標楷體"/>
                <w:color w:val="auto"/>
              </w:rPr>
              <w:t>岩棺</w:t>
            </w:r>
            <w:proofErr w:type="gramEnd"/>
            <w:r w:rsidRPr="00415F9B">
              <w:rPr>
                <w:rFonts w:ascii="標楷體" w:eastAsia="標楷體" w:hAnsi="標楷體"/>
                <w:color w:val="auto"/>
              </w:rPr>
              <w:t>」，</w:t>
            </w:r>
            <w:r w:rsidRPr="009D760D">
              <w:rPr>
                <w:rFonts w:ascii="標楷體" w:eastAsia="標楷體" w:hAnsi="標楷體" w:hint="eastAsia"/>
              </w:rPr>
              <w:t>遺址</w:t>
            </w:r>
          </w:p>
          <w:p w14:paraId="5AC1C97D" w14:textId="6FC21B79" w:rsidR="00F64C8F" w:rsidRDefault="00F64C8F" w:rsidP="00B176ED">
            <w:pPr>
              <w:pStyle w:val="Default"/>
              <w:spacing w:line="0" w:lineRule="atLeast"/>
              <w:ind w:firstLineChars="150" w:firstLine="360"/>
              <w:jc w:val="both"/>
              <w:rPr>
                <w:rFonts w:ascii="標楷體" w:eastAsia="標楷體" w:hAnsi="標楷體"/>
              </w:rPr>
            </w:pPr>
            <w:r w:rsidRPr="009D760D">
              <w:rPr>
                <w:rFonts w:ascii="標楷體" w:eastAsia="標楷體" w:hAnsi="標楷體" w:hint="eastAsia"/>
              </w:rPr>
              <w:t>經不斷搬遷最後放置於現今展示地點。</w:t>
            </w:r>
          </w:p>
          <w:p w14:paraId="1CAC16C4" w14:textId="77777777" w:rsidR="00F64C8F" w:rsidRPr="009D760D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9D760D">
              <w:rPr>
                <w:rFonts w:ascii="標楷體" w:eastAsia="標楷體" w:hAnsi="標楷體" w:cstheme="minorBidi"/>
                <w:color w:val="auto"/>
              </w:rPr>
              <w:t>→新社</w:t>
            </w:r>
            <w:proofErr w:type="gramStart"/>
            <w:r w:rsidRPr="009D760D">
              <w:rPr>
                <w:rFonts w:ascii="標楷體" w:eastAsia="標楷體" w:hAnsi="標楷體" w:cstheme="minorBidi"/>
                <w:color w:val="auto"/>
              </w:rPr>
              <w:t>香蕉絲工坊</w:t>
            </w:r>
            <w:proofErr w:type="gramEnd"/>
            <w:r w:rsidRPr="009D760D">
              <w:rPr>
                <w:rFonts w:ascii="標楷體" w:eastAsia="標楷體" w:hAnsi="標楷體" w:cstheme="minorBidi" w:hint="eastAsia"/>
                <w:color w:val="auto"/>
              </w:rPr>
              <w:t>-</w:t>
            </w:r>
            <w:r>
              <w:rPr>
                <w:rFonts w:ascii="標楷體" w:eastAsia="標楷體" w:hAnsi="標楷體" w:cstheme="minorBidi" w:hint="eastAsia"/>
                <w:color w:val="auto"/>
              </w:rPr>
              <w:t>文化導</w:t>
            </w:r>
            <w:proofErr w:type="gramStart"/>
            <w:r>
              <w:rPr>
                <w:rFonts w:ascii="標楷體" w:eastAsia="標楷體" w:hAnsi="標楷體" w:cstheme="minorBidi" w:hint="eastAsia"/>
                <w:color w:val="auto"/>
              </w:rPr>
              <w:t>覽</w:t>
            </w:r>
            <w:proofErr w:type="gramEnd"/>
            <w:r>
              <w:rPr>
                <w:rFonts w:ascii="新細明體" w:eastAsia="新細明體" w:hAnsi="新細明體" w:cstheme="minorBidi" w:hint="eastAsia"/>
                <w:color w:val="auto"/>
              </w:rPr>
              <w:t>、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刮香蕉絲體驗(</w:t>
            </w:r>
            <w:r>
              <w:rPr>
                <w:rFonts w:ascii="標楷體" w:eastAsia="標楷體" w:hAnsi="標楷體" w:cstheme="minorBidi" w:hint="eastAsia"/>
                <w:color w:val="auto"/>
              </w:rPr>
              <w:t>6</w:t>
            </w:r>
            <w:r w:rsidRPr="009D760D">
              <w:rPr>
                <w:rFonts w:ascii="標楷體" w:eastAsia="標楷體" w:hAnsi="標楷體" w:cstheme="minorBidi" w:hint="eastAsia"/>
                <w:color w:val="auto"/>
              </w:rPr>
              <w:t>0分鐘)</w:t>
            </w:r>
            <w:r w:rsidRPr="009D760D">
              <w:rPr>
                <w:rFonts w:ascii="標楷體" w:eastAsia="標楷體" w:hAnsi="標楷體"/>
              </w:rPr>
              <w:t xml:space="preserve"> </w:t>
            </w:r>
          </w:p>
          <w:p w14:paraId="10F21C4C" w14:textId="77777777" w:rsidR="00F64C8F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 w:rsidRPr="009D760D">
              <w:rPr>
                <w:rFonts w:ascii="標楷體" w:eastAsia="標楷體" w:hAnsi="標楷體" w:hint="eastAsia"/>
              </w:rPr>
              <w:t xml:space="preserve">  從香蕉</w:t>
            </w:r>
            <w:r>
              <w:rPr>
                <w:rFonts w:ascii="標楷體" w:eastAsia="標楷體" w:hAnsi="標楷體" w:hint="eastAsia"/>
              </w:rPr>
              <w:t>樹</w:t>
            </w:r>
            <w:r w:rsidRPr="009D760D">
              <w:rPr>
                <w:rFonts w:ascii="標楷體" w:eastAsia="標楷體" w:hAnsi="標楷體" w:hint="eastAsia"/>
              </w:rPr>
              <w:t>的種植、砍伐、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刮絲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、晾曬、分線、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理線、整經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到編織等工序中累積了</w:t>
            </w:r>
          </w:p>
          <w:p w14:paraId="333440D7" w14:textId="77777777" w:rsidR="00F64C8F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Pr="009D760D">
              <w:rPr>
                <w:rFonts w:ascii="標楷體" w:eastAsia="標楷體" w:hAnsi="標楷體" w:hint="eastAsia"/>
              </w:rPr>
              <w:t>深厚的</w:t>
            </w:r>
            <w:r>
              <w:rPr>
                <w:rFonts w:ascii="標楷體" w:eastAsia="標楷體" w:hAnsi="標楷體" w:hint="eastAsia"/>
              </w:rPr>
              <w:t>編織</w:t>
            </w:r>
            <w:r w:rsidRPr="009D760D">
              <w:rPr>
                <w:rFonts w:ascii="標楷體" w:eastAsia="標楷體" w:hAnsi="標楷體" w:hint="eastAsia"/>
              </w:rPr>
              <w:t>文化技藝。在部落正名運動下與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文化復振運動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的同時，老一輩族人重</w:t>
            </w:r>
          </w:p>
          <w:p w14:paraId="76A8388A" w14:textId="77777777" w:rsidR="00F64C8F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新拾起傳統地機織布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的技藝。新社香蕉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絲工坊被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賦予傳承香蕉絲工藝文化的使</w:t>
            </w:r>
          </w:p>
          <w:p w14:paraId="2E8E0E6E" w14:textId="77777777" w:rsidR="00F64C8F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Pr="009D760D">
              <w:rPr>
                <w:rFonts w:ascii="標楷體" w:eastAsia="標楷體" w:hAnsi="標楷體" w:hint="eastAsia"/>
              </w:rPr>
              <w:t>命，取自原生材料的香蕉絲纖維，充滿的表達了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噶瑪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蘭族的精神與文化價值，並</w:t>
            </w:r>
          </w:p>
          <w:p w14:paraId="1ACC5506" w14:textId="77777777" w:rsidR="00F64C8F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Pr="009D760D">
              <w:rPr>
                <w:rFonts w:ascii="標楷體" w:eastAsia="標楷體" w:hAnsi="標楷體" w:hint="eastAsia"/>
              </w:rPr>
              <w:t>開創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噶瑪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蘭族文化產業的契機。這是全台獨一無二的，歡迎你來，將平常用不到</w:t>
            </w:r>
          </w:p>
          <w:p w14:paraId="2BE69076" w14:textId="77777777" w:rsidR="00F64C8F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Pr="009D760D">
              <w:rPr>
                <w:rFonts w:ascii="標楷體" w:eastAsia="標楷體" w:hAnsi="標楷體" w:hint="eastAsia"/>
              </w:rPr>
              <w:t>的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香蕉假莖化腐朽為神奇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，夏季才</w:t>
            </w:r>
            <w:proofErr w:type="gramStart"/>
            <w:r w:rsidRPr="009D760D">
              <w:rPr>
                <w:rFonts w:ascii="標楷體" w:eastAsia="標楷體" w:hAnsi="標楷體" w:hint="eastAsia"/>
              </w:rPr>
              <w:t>有的刮</w:t>
            </w:r>
            <w:proofErr w:type="gramEnd"/>
            <w:r w:rsidRPr="009D760D">
              <w:rPr>
                <w:rFonts w:ascii="標楷體" w:eastAsia="標楷體" w:hAnsi="標楷體" w:hint="eastAsia"/>
              </w:rPr>
              <w:t>香蕉絲體驗</w:t>
            </w:r>
            <w:r w:rsidRPr="009D760D">
              <w:rPr>
                <w:rFonts w:ascii="標楷體" w:eastAsia="標楷體" w:hAnsi="標楷體"/>
              </w:rPr>
              <w:t>(</w:t>
            </w:r>
            <w:r w:rsidRPr="009D760D">
              <w:rPr>
                <w:rFonts w:ascii="標楷體" w:eastAsia="標楷體" w:hAnsi="標楷體" w:hint="eastAsia"/>
              </w:rPr>
              <w:t>需先電話預約</w:t>
            </w:r>
            <w:r w:rsidRPr="009D760D">
              <w:rPr>
                <w:rFonts w:ascii="標楷體" w:eastAsia="標楷體" w:hAnsi="標楷體"/>
              </w:rPr>
              <w:t>)</w:t>
            </w:r>
            <w:r w:rsidRPr="009D760D">
              <w:rPr>
                <w:rFonts w:ascii="標楷體" w:eastAsia="標楷體" w:hAnsi="標楷體" w:hint="eastAsia"/>
              </w:rPr>
              <w:t>，不要錯過</w:t>
            </w:r>
          </w:p>
          <w:p w14:paraId="4740CB12" w14:textId="77777777" w:rsidR="00F64C8F" w:rsidRPr="009D760D" w:rsidRDefault="00F64C8F" w:rsidP="00F64C8F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Pr="009D760D">
              <w:rPr>
                <w:rFonts w:ascii="標楷體" w:eastAsia="標楷體" w:hAnsi="標楷體" w:hint="eastAsia"/>
              </w:rPr>
              <w:t>了</w:t>
            </w:r>
            <w:r>
              <w:rPr>
                <w:rFonts w:ascii="標楷體" w:eastAsia="標楷體" w:hAnsi="標楷體" w:hint="eastAsia"/>
              </w:rPr>
              <w:t>喔</w:t>
            </w:r>
            <w:r w:rsidRPr="009D760D">
              <w:rPr>
                <w:rFonts w:ascii="標楷體" w:eastAsia="標楷體" w:hAnsi="標楷體"/>
              </w:rPr>
              <w:t>!</w:t>
            </w:r>
          </w:p>
          <w:p w14:paraId="575BA257" w14:textId="478A468B" w:rsidR="00F64C8F" w:rsidRPr="005E5F9E" w:rsidRDefault="00F64C8F" w:rsidP="00B176ED">
            <w:pPr>
              <w:pStyle w:val="Default"/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E5F9E">
              <w:rPr>
                <w:rFonts w:ascii="標楷體" w:eastAsia="標楷體" w:hAnsi="標楷體" w:cstheme="minorBidi"/>
                <w:color w:val="FF0000"/>
              </w:rPr>
              <w:t>→</w:t>
            </w:r>
            <w:r w:rsidRPr="005E5F9E">
              <w:rPr>
                <w:rFonts w:ascii="標楷體" w:eastAsia="標楷體" w:hAnsi="標楷體" w:hint="eastAsia"/>
                <w:color w:val="FF0000"/>
              </w:rPr>
              <w:t>交通</w:t>
            </w:r>
            <w:r w:rsidR="005E5F9E" w:rsidRPr="005E5F9E">
              <w:rPr>
                <w:rFonts w:ascii="標楷體" w:eastAsia="標楷體" w:hAnsi="標楷體" w:hint="eastAsia"/>
                <w:color w:val="FF0000"/>
              </w:rPr>
              <w:t>:</w:t>
            </w:r>
            <w:r w:rsidR="005E5F9E">
              <w:rPr>
                <w:rFonts w:ascii="標楷體" w:eastAsia="標楷體" w:hAnsi="標楷體" w:hint="eastAsia"/>
                <w:color w:val="FF0000"/>
              </w:rPr>
              <w:t>花蓮往</w:t>
            </w:r>
            <w:proofErr w:type="gramStart"/>
            <w:r w:rsidR="005E5F9E">
              <w:rPr>
                <w:rFonts w:ascii="標楷體" w:eastAsia="標楷體" w:hAnsi="標楷體" w:hint="eastAsia"/>
                <w:color w:val="FF0000"/>
              </w:rPr>
              <w:t>豐濱</w:t>
            </w:r>
            <w:r w:rsidR="005E5F9E" w:rsidRPr="005E5F9E">
              <w:rPr>
                <w:rFonts w:ascii="標楷體" w:eastAsia="標楷體" w:hAnsi="標楷體" w:hint="eastAsia"/>
                <w:color w:val="FF0000"/>
              </w:rPr>
              <w:t>台</w:t>
            </w:r>
            <w:proofErr w:type="gramEnd"/>
            <w:r w:rsidR="005E5F9E" w:rsidRPr="005E5F9E">
              <w:rPr>
                <w:rFonts w:ascii="標楷體" w:eastAsia="標楷體" w:hAnsi="標楷體" w:hint="eastAsia"/>
                <w:color w:val="FF0000"/>
              </w:rPr>
              <w:t>11縣42.5公里右轉</w:t>
            </w:r>
            <w:r w:rsidR="005E5F9E" w:rsidRPr="005E5F9E">
              <w:rPr>
                <w:rFonts w:ascii="標楷體" w:eastAsia="標楷體" w:hAnsi="標楷體" w:cstheme="minorBidi"/>
                <w:color w:val="FF0000"/>
              </w:rPr>
              <w:t>新社</w:t>
            </w:r>
            <w:proofErr w:type="gramStart"/>
            <w:r w:rsidR="005E5F9E" w:rsidRPr="005E5F9E">
              <w:rPr>
                <w:rFonts w:ascii="標楷體" w:eastAsia="標楷體" w:hAnsi="標楷體" w:cstheme="minorBidi"/>
                <w:color w:val="FF0000"/>
              </w:rPr>
              <w:t>香蕉絲工坊</w:t>
            </w:r>
            <w:proofErr w:type="gramEnd"/>
          </w:p>
        </w:tc>
      </w:tr>
    </w:tbl>
    <w:p w14:paraId="054B7DCE" w14:textId="77777777" w:rsidR="00F64C8F" w:rsidRDefault="00F64C8F" w:rsidP="00D544D7"/>
    <w:p w14:paraId="474A7387" w14:textId="2BD4F884" w:rsidR="00D544D7" w:rsidRDefault="005E5F9E" w:rsidP="00D544D7">
      <w:r>
        <w:rPr>
          <w:rFonts w:hint="eastAsia"/>
        </w:rPr>
        <w:t>8</w:t>
      </w:r>
      <w:r w:rsidR="00D544D7">
        <w:rPr>
          <w:rFonts w:hint="eastAsia"/>
        </w:rPr>
        <w:t>,</w:t>
      </w:r>
      <w:r w:rsidR="00D544D7">
        <w:rPr>
          <w:rFonts w:hint="eastAsia"/>
        </w:rPr>
        <w:t>圖片</w:t>
      </w:r>
      <w:r w:rsidR="00D544D7">
        <w:rPr>
          <w:rFonts w:hint="eastAsia"/>
        </w:rPr>
        <w:t>(</w:t>
      </w:r>
      <w:r w:rsidR="00D544D7">
        <w:rPr>
          <w:rFonts w:hint="eastAsia"/>
        </w:rPr>
        <w:t>紡織機、</w:t>
      </w:r>
      <w:r w:rsidR="00D544D7">
        <w:rPr>
          <w:rFonts w:hint="eastAsia"/>
        </w:rPr>
        <w:t>DIY</w:t>
      </w:r>
      <w:r w:rsidR="00D544D7">
        <w:rPr>
          <w:rFonts w:hint="eastAsia"/>
        </w:rPr>
        <w:t>、只要關於香蕉</w:t>
      </w:r>
      <w:proofErr w:type="gramStart"/>
      <w:r w:rsidR="00D544D7">
        <w:rPr>
          <w:rFonts w:hint="eastAsia"/>
        </w:rPr>
        <w:t>絲工坊都</w:t>
      </w:r>
      <w:proofErr w:type="gramEnd"/>
      <w:r w:rsidR="00D544D7">
        <w:rPr>
          <w:rFonts w:hint="eastAsia"/>
        </w:rPr>
        <w:t>可以寄給我們</w:t>
      </w:r>
      <w:r w:rsidR="00D544D7">
        <w:rPr>
          <w:rFonts w:hint="eastAsia"/>
        </w:rPr>
        <w:t>)</w:t>
      </w:r>
    </w:p>
    <w:p w14:paraId="6AF84C14" w14:textId="21A2AC86" w:rsidR="00067262" w:rsidRDefault="00FA292A" w:rsidP="00D544D7">
      <w:r>
        <w:rPr>
          <w:rFonts w:hint="eastAsia"/>
        </w:rPr>
        <w:t xml:space="preserve">  </w:t>
      </w:r>
    </w:p>
    <w:p w14:paraId="70CDA7E5" w14:textId="1CAEF44E" w:rsidR="005E5F9E" w:rsidRDefault="005E5F9E" w:rsidP="00D544D7"/>
    <w:p w14:paraId="7EDF0E67" w14:textId="77777777" w:rsidR="005E5F9E" w:rsidRPr="005E5F9E" w:rsidRDefault="005E5F9E" w:rsidP="00D544D7"/>
    <w:p w14:paraId="2410E6F5" w14:textId="794C08A9" w:rsidR="00F64C8F" w:rsidRDefault="005E5F9E" w:rsidP="00F64C8F">
      <w:r>
        <w:rPr>
          <w:rFonts w:hint="eastAsia"/>
        </w:rPr>
        <w:t>9</w:t>
      </w:r>
      <w:r w:rsidR="00F64C8F">
        <w:rPr>
          <w:rFonts w:hint="eastAsia"/>
        </w:rPr>
        <w:t>,</w:t>
      </w:r>
      <w:r w:rsidR="00F64C8F">
        <w:rPr>
          <w:rFonts w:hint="eastAsia"/>
        </w:rPr>
        <w:t>商品圖片</w:t>
      </w:r>
    </w:p>
    <w:p w14:paraId="50AA1E69" w14:textId="295D77B7" w:rsidR="00067262" w:rsidRDefault="00067262" w:rsidP="00D544D7"/>
    <w:p w14:paraId="01C66B98" w14:textId="341A5DF7" w:rsidR="00067262" w:rsidRDefault="00067262" w:rsidP="00D544D7"/>
    <w:p w14:paraId="7293ABF7" w14:textId="26390E68" w:rsidR="00067262" w:rsidRDefault="00067262" w:rsidP="00D544D7"/>
    <w:p w14:paraId="75EA6001" w14:textId="77777777" w:rsidR="00067262" w:rsidRDefault="00067262" w:rsidP="00D544D7"/>
    <w:p w14:paraId="3D468570" w14:textId="242CD6E9" w:rsidR="00D544D7" w:rsidRDefault="005E5F9E" w:rsidP="00D544D7">
      <w:r>
        <w:rPr>
          <w:rFonts w:hint="eastAsia"/>
        </w:rPr>
        <w:t>10</w:t>
      </w:r>
      <w:r w:rsidR="00D544D7">
        <w:rPr>
          <w:rFonts w:hint="eastAsia"/>
        </w:rPr>
        <w:t>,</w:t>
      </w:r>
      <w:r w:rsidR="00D544D7">
        <w:rPr>
          <w:rFonts w:hint="eastAsia"/>
        </w:rPr>
        <w:t>我們對標題想用族語呈現</w:t>
      </w:r>
      <w:r w:rsidR="00D544D7">
        <w:rPr>
          <w:rFonts w:hint="eastAsia"/>
        </w:rPr>
        <w:t>(</w:t>
      </w:r>
      <w:r w:rsidR="00D544D7">
        <w:rPr>
          <w:rFonts w:hint="eastAsia"/>
        </w:rPr>
        <w:t>用</w:t>
      </w:r>
      <w:proofErr w:type="gramStart"/>
      <w:r w:rsidR="00D544D7">
        <w:rPr>
          <w:rFonts w:hint="eastAsia"/>
        </w:rPr>
        <w:t>噶瑪蘭語</w:t>
      </w:r>
      <w:proofErr w:type="gramEnd"/>
      <w:r w:rsidR="00D544D7">
        <w:rPr>
          <w:rFonts w:hint="eastAsia"/>
        </w:rPr>
        <w:t>呈現</w:t>
      </w:r>
      <w:r w:rsidR="00D544D7">
        <w:rPr>
          <w:rFonts w:hint="eastAsia"/>
        </w:rPr>
        <w:t>)?</w:t>
      </w:r>
    </w:p>
    <w:p w14:paraId="5579FAB8" w14:textId="568745E0" w:rsidR="00D544D7" w:rsidRPr="00B0381B" w:rsidRDefault="00D544D7" w:rsidP="00D544D7">
      <w:pPr>
        <w:rPr>
          <w:color w:val="FF0000"/>
        </w:rPr>
      </w:pPr>
      <w:r>
        <w:rPr>
          <w:rFonts w:hint="eastAsia"/>
        </w:rPr>
        <w:t xml:space="preserve">  </w:t>
      </w:r>
      <w:r>
        <w:rPr>
          <w:rFonts w:hint="eastAsia"/>
        </w:rPr>
        <w:t>關於我們</w:t>
      </w:r>
      <w:r w:rsidR="00FA292A">
        <w:rPr>
          <w:rFonts w:hint="eastAsia"/>
        </w:rPr>
        <w:t xml:space="preserve">  </w:t>
      </w:r>
      <w:r w:rsidR="00FA292A" w:rsidRPr="00B0381B">
        <w:rPr>
          <w:rFonts w:hint="eastAsia"/>
          <w:color w:val="FF0000"/>
        </w:rPr>
        <w:t xml:space="preserve"> (</w:t>
      </w:r>
      <w:r w:rsidR="00FA292A" w:rsidRPr="00B0381B">
        <w:rPr>
          <w:rFonts w:ascii="標楷體" w:eastAsia="標楷體" w:hAnsi="標楷體" w:hint="eastAsia"/>
          <w:color w:val="FF0000"/>
        </w:rPr>
        <w:t>我們</w:t>
      </w:r>
      <w:r w:rsidR="00FA292A" w:rsidRPr="00B0381B">
        <w:rPr>
          <w:rFonts w:ascii="標楷體" w:eastAsia="標楷體" w:hAnsi="標楷體"/>
          <w:color w:val="FF0000"/>
        </w:rPr>
        <w:t>Aida</w:t>
      </w:r>
      <w:r w:rsidR="00FA292A" w:rsidRPr="00B0381B">
        <w:rPr>
          <w:rFonts w:ascii="標楷體" w:eastAsia="標楷體" w:hAnsi="標楷體" w:hint="eastAsia"/>
          <w:color w:val="FF0000"/>
        </w:rPr>
        <w:t>)</w:t>
      </w:r>
    </w:p>
    <w:p w14:paraId="4394474D" w14:textId="3E99871B" w:rsidR="00D544D7" w:rsidRPr="00B0381B" w:rsidRDefault="00D544D7" w:rsidP="00D544D7">
      <w:pPr>
        <w:rPr>
          <w:color w:val="FF0000"/>
        </w:rPr>
      </w:pPr>
      <w:r>
        <w:rPr>
          <w:rFonts w:hint="eastAsia"/>
        </w:rPr>
        <w:t xml:space="preserve">  </w:t>
      </w:r>
      <w:r>
        <w:rPr>
          <w:rFonts w:hint="eastAsia"/>
        </w:rPr>
        <w:t>商品</w:t>
      </w:r>
      <w:r w:rsidR="00B0381B" w:rsidRPr="00B0381B">
        <w:rPr>
          <w:rFonts w:hint="eastAsia"/>
          <w:color w:val="FF0000"/>
        </w:rPr>
        <w:t>(</w:t>
      </w:r>
      <w:r w:rsidR="00B0381B" w:rsidRPr="00B0381B">
        <w:rPr>
          <w:rFonts w:hint="eastAsia"/>
          <w:color w:val="FF0000"/>
        </w:rPr>
        <w:t>去問您們學校教</w:t>
      </w:r>
      <w:proofErr w:type="gramStart"/>
      <w:r w:rsidR="00B0381B" w:rsidRPr="00B0381B">
        <w:rPr>
          <w:rFonts w:hint="eastAsia"/>
          <w:color w:val="FF0000"/>
        </w:rPr>
        <w:t>噶瑪</w:t>
      </w:r>
      <w:proofErr w:type="gramEnd"/>
      <w:r w:rsidR="00B0381B" w:rsidRPr="00B0381B">
        <w:rPr>
          <w:rFonts w:hint="eastAsia"/>
          <w:color w:val="FF0000"/>
        </w:rPr>
        <w:t>蘭族語的老師</w:t>
      </w:r>
      <w:r w:rsidR="00B0381B" w:rsidRPr="00B0381B">
        <w:rPr>
          <w:rFonts w:hint="eastAsia"/>
          <w:color w:val="FF0000"/>
        </w:rPr>
        <w:t>)</w:t>
      </w:r>
    </w:p>
    <w:p w14:paraId="2A802260" w14:textId="5AF1ED56" w:rsidR="00D544D7" w:rsidRDefault="00D544D7" w:rsidP="00D544D7">
      <w:r>
        <w:rPr>
          <w:rFonts w:hint="eastAsia"/>
        </w:rPr>
        <w:t xml:space="preserve">  </w:t>
      </w:r>
      <w:r>
        <w:rPr>
          <w:rFonts w:hint="eastAsia"/>
        </w:rPr>
        <w:t>訊息公告</w:t>
      </w:r>
      <w:r>
        <w:rPr>
          <w:rFonts w:hint="eastAsia"/>
        </w:rPr>
        <w:t>(</w:t>
      </w:r>
      <w:r>
        <w:rPr>
          <w:rFonts w:hint="eastAsia"/>
        </w:rPr>
        <w:t>宣傳最近的活動的成果和相關信息，比如北京奧運</w:t>
      </w:r>
      <w:r>
        <w:rPr>
          <w:rFonts w:hint="eastAsia"/>
        </w:rPr>
        <w:t>)</w:t>
      </w:r>
      <w:r>
        <w:rPr>
          <w:rFonts w:hint="eastAsia"/>
        </w:rPr>
        <w:t>這</w:t>
      </w:r>
      <w:r>
        <w:rPr>
          <w:rFonts w:hint="eastAsia"/>
        </w:rPr>
        <w:t>3</w:t>
      </w:r>
      <w:r>
        <w:rPr>
          <w:rFonts w:hint="eastAsia"/>
        </w:rPr>
        <w:t>個的</w:t>
      </w:r>
      <w:proofErr w:type="gramStart"/>
      <w:r>
        <w:rPr>
          <w:rFonts w:hint="eastAsia"/>
        </w:rPr>
        <w:t>噶瑪</w:t>
      </w:r>
      <w:proofErr w:type="gramEnd"/>
      <w:r>
        <w:rPr>
          <w:rFonts w:hint="eastAsia"/>
        </w:rPr>
        <w:t>蘭語</w:t>
      </w:r>
    </w:p>
    <w:p w14:paraId="6AAF17B1" w14:textId="6F3CA220" w:rsidR="00B0381B" w:rsidRPr="00B0381B" w:rsidRDefault="00B0381B" w:rsidP="00B0381B">
      <w:pPr>
        <w:rPr>
          <w:color w:val="FF0000"/>
        </w:rPr>
      </w:pPr>
      <w:r>
        <w:rPr>
          <w:rFonts w:hint="eastAsia"/>
          <w:color w:val="FF0000"/>
        </w:rPr>
        <w:t xml:space="preserve">    </w:t>
      </w:r>
      <w:r w:rsidRPr="00B0381B">
        <w:rPr>
          <w:rFonts w:hint="eastAsia"/>
          <w:color w:val="FF0000"/>
        </w:rPr>
        <w:t>(</w:t>
      </w:r>
      <w:r w:rsidRPr="00B0381B">
        <w:rPr>
          <w:rFonts w:hint="eastAsia"/>
          <w:color w:val="FF0000"/>
        </w:rPr>
        <w:t>去問您們學校教</w:t>
      </w:r>
      <w:proofErr w:type="gramStart"/>
      <w:r w:rsidRPr="00B0381B">
        <w:rPr>
          <w:rFonts w:hint="eastAsia"/>
          <w:color w:val="FF0000"/>
        </w:rPr>
        <w:t>噶瑪</w:t>
      </w:r>
      <w:proofErr w:type="gramEnd"/>
      <w:r w:rsidRPr="00B0381B">
        <w:rPr>
          <w:rFonts w:hint="eastAsia"/>
          <w:color w:val="FF0000"/>
        </w:rPr>
        <w:t>蘭族語的老師</w:t>
      </w:r>
      <w:r w:rsidRPr="00B0381B">
        <w:rPr>
          <w:rFonts w:hint="eastAsia"/>
          <w:color w:val="FF0000"/>
        </w:rPr>
        <w:t>)</w:t>
      </w:r>
    </w:p>
    <w:p w14:paraId="3A6D5900" w14:textId="77777777" w:rsidR="001B38DE" w:rsidRPr="00B0381B" w:rsidRDefault="001B38DE" w:rsidP="00D544D7"/>
    <w:p w14:paraId="321854A9" w14:textId="1EE773D2" w:rsidR="001B38DE" w:rsidRDefault="001B38DE" w:rsidP="001B38DE">
      <w:r>
        <w:rPr>
          <w:rFonts w:hint="eastAsia"/>
        </w:rPr>
        <w:t>11.</w:t>
      </w:r>
      <w:r>
        <w:rPr>
          <w:rFonts w:hint="eastAsia"/>
        </w:rPr>
        <w:t>傳習計畫規則制度是什麼</w:t>
      </w:r>
      <w:r>
        <w:rPr>
          <w:rFonts w:hint="eastAsia"/>
        </w:rPr>
        <w:t>?</w:t>
      </w:r>
    </w:p>
    <w:p w14:paraId="32062DD0" w14:textId="77777777" w:rsidR="001B38DE" w:rsidRPr="001B38DE" w:rsidRDefault="001B38DE" w:rsidP="00D544D7"/>
    <w:sectPr w:rsidR="001B38DE" w:rsidRPr="001B38DE" w:rsidSect="00067262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..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D7"/>
    <w:rsid w:val="0002522F"/>
    <w:rsid w:val="00067262"/>
    <w:rsid w:val="001B38DE"/>
    <w:rsid w:val="00223E76"/>
    <w:rsid w:val="0027140B"/>
    <w:rsid w:val="00371C08"/>
    <w:rsid w:val="005E5F9E"/>
    <w:rsid w:val="00B0381B"/>
    <w:rsid w:val="00D52180"/>
    <w:rsid w:val="00D544D7"/>
    <w:rsid w:val="00F64C8F"/>
    <w:rsid w:val="00FA292A"/>
    <w:rsid w:val="00FE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4AB1"/>
  <w15:chartTrackingRefBased/>
  <w15:docId w15:val="{AB0947B0-7DF3-4CBD-B1BA-4677AC6C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8qarf">
    <w:name w:val="w8qarf"/>
    <w:basedOn w:val="a0"/>
    <w:rsid w:val="0027140B"/>
  </w:style>
  <w:style w:type="character" w:styleId="a3">
    <w:name w:val="Hyperlink"/>
    <w:basedOn w:val="a0"/>
    <w:uiPriority w:val="99"/>
    <w:semiHidden/>
    <w:unhideWhenUsed/>
    <w:rsid w:val="0027140B"/>
    <w:rPr>
      <w:color w:val="0000FF"/>
      <w:u w:val="single"/>
    </w:rPr>
  </w:style>
  <w:style w:type="character" w:customStyle="1" w:styleId="lrzxr">
    <w:name w:val="lrzxr"/>
    <w:basedOn w:val="a0"/>
    <w:rsid w:val="0027140B"/>
  </w:style>
  <w:style w:type="character" w:customStyle="1" w:styleId="jjswrd">
    <w:name w:val="jjswrd"/>
    <w:basedOn w:val="a0"/>
    <w:rsid w:val="0027140B"/>
  </w:style>
  <w:style w:type="character" w:customStyle="1" w:styleId="xt0psk2">
    <w:name w:val="xt0psk2"/>
    <w:basedOn w:val="a0"/>
    <w:rsid w:val="00223E76"/>
  </w:style>
  <w:style w:type="character" w:customStyle="1" w:styleId="xt0b8zv">
    <w:name w:val="xt0b8zv"/>
    <w:basedOn w:val="a0"/>
    <w:rsid w:val="00223E76"/>
  </w:style>
  <w:style w:type="character" w:customStyle="1" w:styleId="x1e558r4">
    <w:name w:val="x1e558r4"/>
    <w:basedOn w:val="a0"/>
    <w:rsid w:val="00223E76"/>
  </w:style>
  <w:style w:type="paragraph" w:styleId="Web">
    <w:name w:val="Normal (Web)"/>
    <w:basedOn w:val="a"/>
    <w:uiPriority w:val="99"/>
    <w:semiHidden/>
    <w:unhideWhenUsed/>
    <w:rsid w:val="00FE3E7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FE3E70"/>
    <w:rPr>
      <w:b/>
      <w:bCs/>
    </w:rPr>
  </w:style>
  <w:style w:type="paragraph" w:styleId="a5">
    <w:name w:val="List Paragraph"/>
    <w:basedOn w:val="a"/>
    <w:uiPriority w:val="34"/>
    <w:qFormat/>
    <w:rsid w:val="00067262"/>
    <w:pPr>
      <w:suppressAutoHyphens/>
      <w:autoSpaceDN w:val="0"/>
      <w:ind w:leftChars="200" w:left="480"/>
      <w:textAlignment w:val="baseline"/>
    </w:pPr>
    <w:rPr>
      <w:rFonts w:ascii="Times New Roman" w:eastAsia="新細明體" w:hAnsi="Times New Roman" w:cs="Times New Roman"/>
      <w:kern w:val="3"/>
      <w:szCs w:val="20"/>
    </w:rPr>
  </w:style>
  <w:style w:type="paragraph" w:customStyle="1" w:styleId="Default">
    <w:name w:val="Default"/>
    <w:rsid w:val="00F64C8F"/>
    <w:pPr>
      <w:widowControl w:val="0"/>
      <w:autoSpaceDE w:val="0"/>
      <w:autoSpaceDN w:val="0"/>
      <w:adjustRightInd w:val="0"/>
    </w:pPr>
    <w:rPr>
      <w:rFonts w:ascii="標楷體...." w:eastAsia="標楷體...." w:hAnsi="Times New Roman" w:cs="標楷體....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565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77331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498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241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8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67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4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12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1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3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32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51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0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1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77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46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3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43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4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01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60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4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86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42282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1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6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0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8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10188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95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7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5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6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0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36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1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46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9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3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2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25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17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6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23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0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26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62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44296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8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fc0f42412f6fa1c1&amp;sca_upv=1&amp;sxsrf=ADLYWIJ1O-9xKqX70K0YIfgh9lPXMV3RsA:1715240087938&amp;q=%E6%96%B0%E7%A4%BE%E9%A6%99%E8%95%89%E7%B5%B2%E5%B7%A5%E5%9D%8A+%E9%9B%BB%E8%A9%B1%E8%99%9F%E7%A2%BC&amp;ludocid=15314812733963691511&amp;sa=X&amp;ved=2ahUKEwjPnJWhh4CGAxUIevUHHZWPDCUQ6BN6BAhSEA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%E6%96%B0%E7%A4%BE%E9%A6%99%E8%95%89%E7%B5%B2%E5%B7%A5%E5%9D%8A&amp;oq=&amp;gs_lcrp=EgZjaHJvbWUqCQgBECMYJxjqAjIJCAAQIxgnGOoCMgkIARAjGCcY6gIyCQgCECMYJxjqAjIJCAMQIxgnGOoCMgkIBBAjGCcY6gIyCQgFECMYJxjqAjIJCAYQIxgnGOoCMgkIBxAuGCcY6gLSAQoyMTA4NTlqMGo3qAIIsAIB&amp;sourceid=chrome&amp;ie=UTF-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sca_esv=fc0f42412f6fa1c1&amp;sca_upv=1&amp;sxsrf=ADLYWIJ1O-9xKqX70K0YIfgh9lPXMV3RsA:1715240087938&amp;q=%E6%96%B0%E7%A4%BE%E9%A6%99%E8%95%89%E7%B5%B2%E5%B7%A5%E5%9D%8A+%E9%9B%BB%E8%A9%B1%E8%99%9F%E7%A2%BC&amp;ludocid=15314812733963691511&amp;sa=X&amp;ved=2ahUKEwjPnJWhh4CGAxUIevUHHZWPDCUQ6BN6BAhSEA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sca_esv=fc0f42412f6fa1c1&amp;sca_upv=1&amp;sxsrf=ADLYWIJ1O-9xKqX70K0YIfgh9lPXMV3RsA:1715240087938&amp;q=%E6%96%B0%E7%A4%BE%E9%A6%99%E8%95%89%E7%B5%B2%E5%B7%A5%E5%9D%8A+%E9%96%8B%E6%94%BE%E6%99%82%E9%96%93&amp;ludocid=15314812733963691511&amp;sa=X&amp;ved=2ahUKEwjPnJWhh4CGAxUIevUHHZWPDCUQ6BN6BAhPEAI" TargetMode="External"/><Relationship Id="rId10" Type="http://schemas.openxmlformats.org/officeDocument/2006/relationships/image" Target="media/image1.jpeg"/><Relationship Id="rId4" Type="http://schemas.openxmlformats.org/officeDocument/2006/relationships/hyperlink" Target="https://www.google.com/search?sca_esv=fc0f42412f6fa1c1&amp;sca_upv=1&amp;sxsrf=ADLYWIJ1O-9xKqX70K0YIfgh9lPXMV3RsA:1715240087938&amp;q=%E6%96%B0%E7%A4%BE%E9%A6%99%E8%95%89%E7%B5%B2%E5%B7%A5%E5%9D%8A+%E5%9C%B0%E5%9D%80&amp;ludocid=15314812733963691511&amp;sa=X&amp;ved=2ahUKEwjPnJWhh4CGAxUIevUHHZWPDCUQ6BN6BAhQEAI" TargetMode="External"/><Relationship Id="rId9" Type="http://schemas.openxmlformats.org/officeDocument/2006/relationships/hyperlink" Target="https://www.google.com/search?q=%E6%96%B0%E7%A4%BE%E9%A6%99%E8%95%89%E7%B5%B2%E5%B7%A5%E5%9D%8A&amp;oq=&amp;gs_lcrp=EgZjaHJvbWUqCQgBECMYJxjqAjIJCAAQIxgnGOoCMgkIARAjGCcY6gIyCQgCECMYJxjqAjIJCAMQIxgnGOoCMgkIBBAjGCcY6gIyCQgFECMYJxjqAjIJCAYQIxgnGOoCMgkIBxAuGCcY6gLSAQoyMTA4NTlqMGo3qAIIsAIB&amp;sourceid=chrome&amp;ie=UTF-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2024-05-09T07:26:00Z</dcterms:created>
  <dcterms:modified xsi:type="dcterms:W3CDTF">2024-05-10T07:09:00Z</dcterms:modified>
</cp:coreProperties>
</file>