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30j0zll" w:id="1"/>
      <w:bookmarkEnd w:id="1"/>
      <w:r w:rsidDel="00000000" w:rsidR="00000000" w:rsidRPr="00000000">
        <w:rPr>
          <w:b w:val="1"/>
          <w:vertAlign w:val="baseline"/>
          <w:rtl w:val="0"/>
        </w:rPr>
        <w:t xml:space="preserve">[</w:t>
      </w:r>
      <w:r w:rsidDel="00000000" w:rsidR="00000000" w:rsidRPr="00000000">
        <w:rPr>
          <w:rtl w:val="0"/>
        </w:rPr>
        <w:t xml:space="preserve">GYMIFY</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w:t>
      </w:r>
      <w:r w:rsidDel="00000000" w:rsidR="00000000" w:rsidRPr="00000000">
        <w:rPr>
          <w:rtl w:val="0"/>
        </w:rPr>
        <w:t xml:space="preserve">0</w:t>
      </w:r>
      <w:r w:rsidDel="00000000" w:rsidR="00000000" w:rsidRPr="00000000">
        <w:rPr>
          <w:b w:val="1"/>
          <w:vertAlign w:val="baseline"/>
          <w:rtl w:val="0"/>
        </w:rPr>
        <w:t xml:space="preserve">.</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1fob9te" w:id="2"/>
      <w:bookmarkEnd w:id="2"/>
      <w:r w:rsidDel="00000000" w:rsidR="00000000" w:rsidRPr="00000000">
        <w:rPr>
          <w:rtl w:val="0"/>
        </w:rPr>
        <w:t xml:space="preserve">April 7, 2023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1mrcu09">
            <w:r w:rsidDel="00000000" w:rsidR="00000000" w:rsidRPr="00000000">
              <w:rPr>
                <w:rFonts w:ascii="Calibri" w:cs="Calibri" w:eastAsia="Calibri" w:hAnsi="Calibri"/>
                <w:b w:val="1"/>
                <w:smallCaps w:val="1"/>
                <w:rtl w:val="0"/>
              </w:rPr>
              <w:t xml:space="preserve">GYMIFY</w:t>
            </w:r>
          </w:hyperlink>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REQUIREMENTS SPECIFICATION</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w:t>
            </w:r>
          </w:hyperlink>
          <w:hyperlink w:anchor="_46r0co2">
            <w:r w:rsidDel="00000000" w:rsidR="00000000" w:rsidRPr="00000000">
              <w:rPr>
                <w:rFonts w:ascii="Calibri" w:cs="Calibri" w:eastAsia="Calibri" w:hAnsi="Calibri"/>
                <w:b w:val="1"/>
                <w:smallCaps w:val="1"/>
                <w:rtl w:val="0"/>
              </w:rPr>
              <w:t xml:space="preserve">0.2</w:t>
            </w:r>
          </w:hyperlink>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w:t>
            </w:r>
          </w:hyperlink>
          <w:hyperlink w:anchor="_2lwamvv">
            <w:r w:rsidDel="00000000" w:rsidR="00000000" w:rsidRPr="00000000">
              <w:rPr>
                <w:rFonts w:ascii="Calibri" w:cs="Calibri" w:eastAsia="Calibri" w:hAnsi="Calibri"/>
                <w:b w:val="1"/>
                <w:smallCaps w:val="1"/>
                <w:rtl w:val="0"/>
              </w:rPr>
              <w:t xml:space="preserve">7</w:t>
            </w:r>
          </w:hyperlink>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2023</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pPr>
      <w:bookmarkStart w:colFirst="0" w:colLast="0" w:name="_2et92p0" w:id="4"/>
      <w:bookmarkEnd w:id="4"/>
      <w:r w:rsidDel="00000000" w:rsidR="00000000" w:rsidRPr="00000000">
        <w:br w:type="page"/>
      </w:r>
      <w:r w:rsidDel="00000000" w:rsidR="00000000" w:rsidRPr="00000000">
        <w:rPr>
          <w:vertAlign w:val="baseline"/>
          <w:rtl w:val="0"/>
        </w:rPr>
        <w:t xml:space="preserve">Executive Summary</w:t>
      </w: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sz w:val="22"/>
          <w:szCs w:val="22"/>
          <w:rtl w:val="0"/>
        </w:rPr>
        <w:t xml:space="preserve">The purpose of this project is to create an application for a gym chain in order for them to add usability to their user experience. The intended audience is a big enough chain of gyms and the people that respectively go there.</w:t>
      </w:r>
      <w:r w:rsidDel="00000000" w:rsidR="00000000" w:rsidRPr="00000000">
        <w:rPr>
          <w:rtl w:val="0"/>
        </w:rPr>
      </w:r>
    </w:p>
    <w:p w:rsidR="00000000" w:rsidDel="00000000" w:rsidP="00000000" w:rsidRDefault="00000000" w:rsidRPr="00000000" w14:paraId="00000033">
      <w:pPr>
        <w:pStyle w:val="Heading2"/>
        <w:numPr>
          <w:ilvl w:val="1"/>
          <w:numId w:val="1"/>
        </w:numPr>
        <w:ind w:left="576" w:hanging="576"/>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The specification document is there to define the functionality and requirements of the project, its scope and the people it will serve. It is a physical record of the use of our application. and it is a description of the way our app is intended to be used. Also it is there to make sure that our application upholds the laws and ethical norms it falls into.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The document is created in a way to guide us through creating an application without missing any of the requirements while also staying within the scope, and not breaking any guidelines. The document is created in such a way that even someone that hasn’t been part of the document's creation can contribute to its execution and/or understand how the application will come to be. Its intended audience is everyone interested in going to a gym and it is there to provide convenience in doing so.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(appendix 1.0)(this will be a hyperlink that takes us to the guidelines)</w:t>
      </w:r>
      <w:r w:rsidDel="00000000" w:rsidR="00000000" w:rsidRPr="00000000">
        <w:rPr>
          <w:rtl w:val="0"/>
        </w:rPr>
      </w:r>
    </w:p>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7030a0"/>
          <w:sz w:val="22"/>
          <w:szCs w:val="22"/>
          <w:u w:val="none"/>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In scope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This document addresses requirements related to phase 2 of Project A:</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Classification Processing to meet legislative mandate ABC.</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Labor Relations Processing to meet legislative mandate ABC.</w:t>
      </w:r>
      <w:r w:rsidDel="00000000" w:rsidR="00000000" w:rsidRPr="00000000">
        <w:rPr>
          <w:rtl w:val="0"/>
        </w:rPr>
      </w:r>
    </w:p>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20"/>
          <w:szCs w:val="20"/>
          <w:u w:val="none"/>
          <w:shd w:fill="auto" w:val="clear"/>
          <w:vertAlign w:val="baseline"/>
        </w:rPr>
      </w:pPr>
      <w:r w:rsidDel="00000000" w:rsidR="00000000" w:rsidRPr="00000000">
        <w:rPr>
          <w:rFonts w:ascii="Arial" w:cs="Arial" w:eastAsia="Arial" w:hAnsi="Arial"/>
          <w:b w:val="1"/>
          <w:i w:val="0"/>
          <w:smallCaps w:val="0"/>
          <w:strike w:val="0"/>
          <w:color w:val="7030a0"/>
          <w:sz w:val="20"/>
          <w:szCs w:val="20"/>
          <w:u w:val="none"/>
          <w:shd w:fill="auto" w:val="clear"/>
          <w:vertAlign w:val="baseline"/>
          <w:rtl w:val="0"/>
        </w:rPr>
        <w:t xml:space="preserve">Out of Scope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following items in phase 3 of Project A are out of scope:</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Classification Processing to meet legislative mandate XYZ.</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Labor Relations Processing to meet legislative mandate XYZ.</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(Phase 3 will be considered in the development of the requirements for Phase 2, but the Phase 3 requirements will be documented separately.)</w:t>
      </w:r>
    </w:p>
    <w:p w:rsidR="00000000" w:rsidDel="00000000" w:rsidP="00000000" w:rsidRDefault="00000000" w:rsidRPr="00000000" w14:paraId="00000042">
      <w:pPr>
        <w:pStyle w:val="Heading1"/>
        <w:numPr>
          <w:ilvl w:val="0"/>
          <w:numId w:val="1"/>
        </w:numPr>
        <w:ind w:left="360" w:hanging="360"/>
        <w:rPr/>
      </w:pPr>
      <w:r w:rsidDel="00000000" w:rsidR="00000000" w:rsidRPr="00000000">
        <w:rPr>
          <w:vertAlign w:val="baseline"/>
          <w:rtl w:val="0"/>
        </w:rPr>
        <w:t xml:space="preserve">Product/Service Description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t3h5sf" w:id="7"/>
      <w:bookmarkEnd w:id="7"/>
      <w:r w:rsidDel="00000000" w:rsidR="00000000" w:rsidRPr="00000000">
        <w:rPr>
          <w:sz w:val="22"/>
          <w:szCs w:val="22"/>
          <w:rtl w:val="0"/>
        </w:rPr>
        <w:t xml:space="preserve">Our app will provide convenience as a way of service. The main factors affecting our app are the user base, technology, and resources. We are limited by the implementation process and lack of manpower.</w:t>
      </w:r>
    </w:p>
    <w:p w:rsidR="00000000" w:rsidDel="00000000" w:rsidP="00000000" w:rsidRDefault="00000000" w:rsidRPr="00000000" w14:paraId="00000044">
      <w:pPr>
        <w:pStyle w:val="Heading2"/>
        <w:numPr>
          <w:ilvl w:val="1"/>
          <w:numId w:val="1"/>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2s8eyo1" w:id="9"/>
      <w:bookmarkEnd w:id="9"/>
      <w:r w:rsidDel="00000000" w:rsidR="00000000" w:rsidRPr="00000000">
        <w:rPr>
          <w:sz w:val="22"/>
          <w:szCs w:val="22"/>
          <w:rtl w:val="0"/>
        </w:rPr>
        <w:t xml:space="preserve">Our product relates to similar applications in other areas, but by solely focusing on the gyms we are unrelated to any current products to our knowledge.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7dp8vu" w:id="10"/>
      <w:bookmarkEnd w:id="10"/>
      <w:r w:rsidDel="00000000" w:rsidR="00000000" w:rsidRPr="00000000">
        <w:rPr>
          <w:sz w:val="22"/>
          <w:szCs w:val="22"/>
          <w:rtl w:val="0"/>
        </w:rPr>
        <w:t xml:space="preserve">It is independent and self contained without any dependencies on other software.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rdcrjn" w:id="11"/>
      <w:bookmarkEnd w:id="11"/>
      <w:r w:rsidDel="00000000" w:rsidR="00000000" w:rsidRPr="00000000">
        <w:rPr>
          <w:rtl w:val="0"/>
        </w:rPr>
      </w:r>
    </w:p>
    <w:p w:rsidR="00000000" w:rsidDel="00000000" w:rsidP="00000000" w:rsidRDefault="00000000" w:rsidRPr="00000000" w14:paraId="00000049">
      <w:pPr>
        <w:pStyle w:val="Heading2"/>
        <w:numPr>
          <w:ilvl w:val="1"/>
          <w:numId w:val="1"/>
        </w:numPr>
        <w:ind w:left="576" w:hanging="576"/>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Member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Coach/Trainer/Gym Expert</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Manager</w:t>
      </w:r>
      <w:r w:rsidDel="00000000" w:rsidR="00000000" w:rsidRPr="00000000">
        <w:rPr>
          <w:rtl w:val="0"/>
        </w:rPr>
      </w:r>
    </w:p>
    <w:p w:rsidR="00000000" w:rsidDel="00000000" w:rsidP="00000000" w:rsidRDefault="00000000" w:rsidRPr="00000000" w14:paraId="0000004D">
      <w:pPr>
        <w:pStyle w:val="Heading2"/>
        <w:numPr>
          <w:ilvl w:val="1"/>
          <w:numId w:val="1"/>
        </w:numPr>
        <w:ind w:left="576" w:hanging="576"/>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26in1rg" w:id="12"/>
      <w:bookmarkEnd w:id="12"/>
      <w:r w:rsidDel="00000000" w:rsidR="00000000" w:rsidRPr="00000000">
        <w:rPr>
          <w:sz w:val="22"/>
          <w:szCs w:val="22"/>
          <w:rtl w:val="0"/>
        </w:rPr>
        <w:t xml:space="preserve">Browser</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rPr>
      </w:pPr>
      <w:bookmarkStart w:colFirst="0" w:colLast="0" w:name="_lnxbz9" w:id="13"/>
      <w:bookmarkEnd w:id="13"/>
      <w:r w:rsidDel="00000000" w:rsidR="00000000" w:rsidRPr="00000000">
        <w:rPr>
          <w:sz w:val="22"/>
          <w:szCs w:val="22"/>
          <w:rtl w:val="0"/>
        </w:rPr>
        <w:t xml:space="preserve">Storage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5nkun2" w:id="14"/>
      <w:bookmarkEnd w:id="14"/>
      <w:r w:rsidDel="00000000" w:rsidR="00000000" w:rsidRPr="00000000">
        <w:rPr>
          <w:sz w:val="22"/>
          <w:szCs w:val="22"/>
          <w:rtl w:val="0"/>
        </w:rPr>
        <w:t xml:space="preserve">We will assume that the user will have storage and a browser installed on their computer.</w:t>
      </w:r>
    </w:p>
    <w:p w:rsidR="00000000" w:rsidDel="00000000" w:rsidP="00000000" w:rsidRDefault="00000000" w:rsidRPr="00000000" w14:paraId="00000051">
      <w:pPr>
        <w:pStyle w:val="Heading2"/>
        <w:numPr>
          <w:ilvl w:val="1"/>
          <w:numId w:val="1"/>
        </w:numPr>
        <w:ind w:left="576" w:hanging="576"/>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usability between old and new versions of software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Server Resources ( depending on how much processing power we have at hand)</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User Base ( slow connection due to too many users)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Hardware restrictions based on old computers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Storage ( very little but it may be a constraint)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bookmarkStart w:colFirst="0" w:colLast="0" w:name="_1ksv4uv" w:id="15"/>
      <w:bookmarkEnd w:id="15"/>
      <w:r w:rsidDel="00000000" w:rsidR="00000000" w:rsidRPr="00000000">
        <w:rPr>
          <w:sz w:val="22"/>
          <w:szCs w:val="22"/>
          <w:rtl w:val="0"/>
        </w:rPr>
        <w:t xml:space="preserve">Php ( will prove to be difficult to implement certain features)</w:t>
      </w:r>
      <w:r w:rsidDel="00000000" w:rsidR="00000000" w:rsidRPr="00000000">
        <w:rPr>
          <w:rtl w:val="0"/>
        </w:rPr>
      </w:r>
    </w:p>
    <w:p w:rsidR="00000000" w:rsidDel="00000000" w:rsidP="00000000" w:rsidRDefault="00000000" w:rsidRPr="00000000" w14:paraId="00000058">
      <w:pPr>
        <w:pStyle w:val="Heading2"/>
        <w:numPr>
          <w:ilvl w:val="1"/>
          <w:numId w:val="1"/>
        </w:numPr>
        <w:ind w:left="576" w:hanging="576"/>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dependencies that affect the requirements.  Examples:</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bookmarkStart w:colFirst="0" w:colLast="0" w:name="_44sinio" w:id="16"/>
      <w:bookmarkEnd w:id="16"/>
      <w:r w:rsidDel="00000000" w:rsidR="00000000" w:rsidRPr="00000000">
        <w:rPr>
          <w:color w:val="7030a0"/>
          <w:rtl w:val="0"/>
        </w:rPr>
        <w:t xml:space="preserve">Our software will depend on current web programming languages, and its features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7030a0"/>
          <w:u w:val="none"/>
        </w:rPr>
      </w:pPr>
      <w:bookmarkStart w:colFirst="0" w:colLast="0" w:name="_2jxsxqh" w:id="17"/>
      <w:bookmarkEnd w:id="17"/>
      <w:r w:rsidDel="00000000" w:rsidR="00000000" w:rsidRPr="00000000">
        <w:rPr>
          <w:color w:val="7030a0"/>
          <w:rtl w:val="0"/>
        </w:rPr>
        <w:t xml:space="preserve">It will depend on the browser and device / os that will be using it</w:t>
      </w:r>
      <w:r w:rsidDel="00000000" w:rsidR="00000000" w:rsidRPr="00000000">
        <w:rPr>
          <w:rtl w:val="0"/>
        </w:rPr>
      </w:r>
    </w:p>
    <w:p w:rsidR="00000000" w:rsidDel="00000000" w:rsidP="00000000" w:rsidRDefault="00000000" w:rsidRPr="00000000" w14:paraId="0000005C">
      <w:pPr>
        <w:pStyle w:val="Heading1"/>
        <w:numPr>
          <w:ilvl w:val="0"/>
          <w:numId w:val="1"/>
        </w:numPr>
        <w:ind w:left="360" w:hanging="360"/>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all system requirements in enough detail for designers to design a system satisfying the requirements and testers to verify that the system satisfies requirements.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these requirements in a way that works best for your project.  See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Appendix DAppendix D, Organizing the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different ways to organize these requirements.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requirement should be numbered (or uniquely identifiable) and prioritized.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62">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helpful to phrase the requirement in terms of its priority, e.g., "The value of the employee status sent to DIS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A or I" or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be 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requirement is: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Unambiguous (all statements have exactly one interpretation)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(where TBDs are absolutely necessary, document why the information is unknown, who is responsible for resolution, and the deadline)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for importance and/or stability</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Verifiable (avoid soft descriptions like “works well”, “is user friendly”; use concrete terms and specify measurable quantities)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Modifiable (evolve the Requirements Specification only via a formal change process, preserving a complete audit trail of changes)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specify any particular design</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bookmarkStart w:colFirst="0" w:colLast="0" w:name="_z337ya"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Traceable (cross-reference with source documents and spawned documents).</w:t>
      </w:r>
      <w:r w:rsidDel="00000000" w:rsidR="00000000" w:rsidRPr="00000000">
        <w:rPr>
          <w:rtl w:val="0"/>
        </w:rPr>
      </w:r>
    </w:p>
    <w:p w:rsidR="00000000" w:rsidDel="00000000" w:rsidP="00000000" w:rsidRDefault="00000000" w:rsidRPr="00000000" w14:paraId="00000072">
      <w:pPr>
        <w:pStyle w:val="Heading2"/>
        <w:numPr>
          <w:ilvl w:val="1"/>
          <w:numId w:val="1"/>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 is an example format for requirements.  Choose whatever format works best for your project.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910"/>
        <w:gridCol w:w="2745"/>
        <w:gridCol w:w="825"/>
        <w:gridCol w:w="1110"/>
        <w:gridCol w:w="1500"/>
        <w:tblGridChange w:id="0">
          <w:tblGrid>
            <w:gridCol w:w="1095"/>
            <w:gridCol w:w="2910"/>
            <w:gridCol w:w="2745"/>
            <w:gridCol w:w="825"/>
            <w:gridCol w:w="1110"/>
            <w:gridCol w:w="1500"/>
          </w:tblGrid>
        </w:tblGridChange>
      </w:tblGrid>
      <w:tr>
        <w:trPr>
          <w:cantSplit w:val="1"/>
          <w:tblHeader w:val="1"/>
        </w:trPr>
        <w:tc>
          <w:tcPr>
            <w:vAlign w:val="center"/>
          </w:tcPr>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w:t>
            </w:r>
          </w:p>
        </w:tc>
        <w:tc>
          <w:tcPr>
            <w:vAlign w:val="center"/>
          </w:tcPr>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BR</w:t>
            </w:r>
            <w:r w:rsidDel="00000000" w:rsidR="00000000" w:rsidRPr="00000000">
              <w:rPr>
                <w:sz w:val="16"/>
                <w:szCs w:val="16"/>
                <w:rtl w:val="0"/>
              </w:rPr>
              <w:t xml:space="preserve">_01</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open with different views for different user levels (Members, Coaches, Managers)</w:t>
            </w: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be able to differentiate users based on their credentials when they first registered</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8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BR_02</w:t>
            </w:r>
            <w:r w:rsidDel="00000000" w:rsidR="00000000" w:rsidRPr="00000000">
              <w:rPr>
                <w:rtl w:val="0"/>
              </w:rPr>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must be able to correctly handle in-app transactions.</w:t>
            </w: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be able to purchase products just by entering their credit card information.</w:t>
            </w: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8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88">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9">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BR_03</w:t>
            </w:r>
            <w:r w:rsidDel="00000000" w:rsidR="00000000" w:rsidRPr="00000000">
              <w:rPr>
                <w:rtl w:val="0"/>
              </w:rPr>
            </w:r>
          </w:p>
        </w:tc>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log in using email and password or phone number and password</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2 ways of logging in.</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F">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BR_04</w:t>
            </w:r>
            <w:r w:rsidDel="00000000" w:rsidR="00000000" w:rsidRPr="00000000">
              <w:rPr>
                <w:rtl w:val="0"/>
              </w:rPr>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can choose from different membership plans</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a couple of different options to choose a plan from.</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9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5">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BR_05</w:t>
            </w:r>
            <w:r w:rsidDel="00000000" w:rsidR="00000000" w:rsidRPr="00000000">
              <w:rPr>
                <w:rtl w:val="0"/>
              </w:rPr>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receive immediate feedback on purchases and when choosing an option.</w:t>
            </w:r>
            <w:r w:rsidDel="00000000" w:rsidR="00000000" w:rsidRPr="00000000">
              <w:rPr>
                <w:rtl w:val="0"/>
              </w:rPr>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server will need to update on real time</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99">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A">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B">
            <w:pPr>
              <w:spacing w:after="60" w:before="60" w:lineRule="auto"/>
              <w:rPr>
                <w:sz w:val="16"/>
                <w:szCs w:val="16"/>
              </w:rPr>
            </w:pPr>
            <w:r w:rsidDel="00000000" w:rsidR="00000000" w:rsidRPr="00000000">
              <w:rPr>
                <w:sz w:val="16"/>
                <w:szCs w:val="16"/>
                <w:rtl w:val="0"/>
              </w:rPr>
              <w:t xml:space="preserve">BR_06</w:t>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contact customer service within the app</w:t>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will be able to click on an option to contact or inform the customer service.</w:t>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9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1">
            <w:pPr>
              <w:spacing w:after="60" w:before="60" w:lineRule="auto"/>
              <w:rPr>
                <w:sz w:val="16"/>
                <w:szCs w:val="16"/>
              </w:rPr>
            </w:pPr>
            <w:r w:rsidDel="00000000" w:rsidR="00000000" w:rsidRPr="00000000">
              <w:rPr>
                <w:sz w:val="16"/>
                <w:szCs w:val="16"/>
                <w:rtl w:val="0"/>
              </w:rPr>
              <w:t xml:space="preserve">BR_07</w:t>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choose from different available courses.</w:t>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courses will all be listed in a separate page.</w:t>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A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rHeight w:val="824.94140625" w:hRule="atLeast"/>
          <w:tblHeader w:val="0"/>
        </w:trPr>
        <w:tc>
          <w:tcPr>
            <w:vAlign w:val="top"/>
          </w:tcPr>
          <w:p w:rsidR="00000000" w:rsidDel="00000000" w:rsidP="00000000" w:rsidRDefault="00000000" w:rsidRPr="00000000" w14:paraId="000000A7">
            <w:pPr>
              <w:spacing w:after="60" w:before="60" w:lineRule="auto"/>
              <w:rPr>
                <w:sz w:val="16"/>
                <w:szCs w:val="16"/>
              </w:rPr>
            </w:pPr>
            <w:r w:rsidDel="00000000" w:rsidR="00000000" w:rsidRPr="00000000">
              <w:rPr>
                <w:sz w:val="16"/>
                <w:szCs w:val="16"/>
                <w:rtl w:val="0"/>
              </w:rPr>
              <w:t xml:space="preserve">BR_08</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can create or change existing courses on their account.</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So that they don't have to fill a form or contact the manager.</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AB">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A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D">
            <w:pPr>
              <w:spacing w:after="60" w:before="60" w:lineRule="auto"/>
              <w:rPr>
                <w:sz w:val="16"/>
                <w:szCs w:val="16"/>
              </w:rPr>
            </w:pPr>
            <w:r w:rsidDel="00000000" w:rsidR="00000000" w:rsidRPr="00000000">
              <w:rPr>
                <w:sz w:val="16"/>
                <w:szCs w:val="16"/>
                <w:rtl w:val="0"/>
              </w:rPr>
              <w:t xml:space="preserve">BR_09</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able to generate records of all individuals currently assigned to that gym.</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will be needed by every manager.</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3">
            <w:pPr>
              <w:spacing w:after="60" w:before="60" w:lineRule="auto"/>
              <w:rPr>
                <w:sz w:val="16"/>
                <w:szCs w:val="16"/>
              </w:rPr>
            </w:pPr>
            <w:r w:rsidDel="00000000" w:rsidR="00000000" w:rsidRPr="00000000">
              <w:rPr>
                <w:sz w:val="16"/>
                <w:szCs w:val="16"/>
                <w:rtl w:val="0"/>
              </w:rPr>
              <w:t xml:space="preserve">BR_010</w:t>
            </w:r>
          </w:p>
        </w:tc>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enroll and quit a course whenever they want.</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is important to allow user freedom.</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B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8">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9">
            <w:pPr>
              <w:spacing w:after="60" w:before="60" w:lineRule="auto"/>
              <w:rPr>
                <w:sz w:val="16"/>
                <w:szCs w:val="16"/>
              </w:rPr>
            </w:pPr>
            <w:r w:rsidDel="00000000" w:rsidR="00000000" w:rsidRPr="00000000">
              <w:rPr>
                <w:sz w:val="16"/>
                <w:szCs w:val="16"/>
                <w:rtl w:val="0"/>
              </w:rPr>
              <w:t xml:space="preserve">BR_11</w:t>
            </w:r>
          </w:p>
        </w:tc>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provided with all product information.</w:t>
            </w:r>
          </w:p>
        </w:tc>
        <w:tc>
          <w:tcPr>
            <w:vAlign w:val="top"/>
          </w:tcPr>
          <w:p w:rsidR="00000000" w:rsidDel="00000000" w:rsidP="00000000" w:rsidRDefault="00000000" w:rsidRPr="00000000" w14:paraId="000000BB">
            <w:pPr>
              <w:spacing w:after="60" w:before="60" w:lineRule="auto"/>
              <w:rPr/>
            </w:pPr>
            <w:r w:rsidDel="00000000" w:rsidR="00000000" w:rsidRPr="00000000">
              <w:rPr>
                <w:rtl w:val="0"/>
              </w:rPr>
              <w:t xml:space="preserve">They will see which needs restocking and how many were bought within a certain time period.</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B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F">
            <w:pPr>
              <w:spacing w:after="60" w:before="60" w:lineRule="auto"/>
              <w:rPr>
                <w:sz w:val="16"/>
                <w:szCs w:val="16"/>
              </w:rPr>
            </w:pPr>
            <w:r w:rsidDel="00000000" w:rsidR="00000000" w:rsidRPr="00000000">
              <w:rPr>
                <w:sz w:val="16"/>
                <w:szCs w:val="16"/>
                <w:rtl w:val="0"/>
              </w:rPr>
              <w:t xml:space="preserve">BR_12</w:t>
            </w:r>
          </w:p>
        </w:tc>
        <w:tc>
          <w:tcP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will be able to change and set-up appointments based on their schedule.</w:t>
            </w:r>
          </w:p>
        </w:tc>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To make an effective scheduling method for coaches.</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C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5">
            <w:pPr>
              <w:spacing w:after="60" w:before="60" w:lineRule="auto"/>
              <w:rPr>
                <w:sz w:val="16"/>
                <w:szCs w:val="16"/>
              </w:rPr>
            </w:pPr>
            <w:r w:rsidDel="00000000" w:rsidR="00000000" w:rsidRPr="00000000">
              <w:rPr>
                <w:sz w:val="16"/>
                <w:szCs w:val="16"/>
                <w:rtl w:val="0"/>
              </w:rPr>
              <w:t xml:space="preserve">BR_13</w:t>
            </w:r>
          </w:p>
        </w:tc>
        <w:tc>
          <w:tcPr>
            <w:vAlign w:val="top"/>
          </w:tcPr>
          <w:p w:rsidR="00000000" w:rsidDel="00000000" w:rsidP="00000000" w:rsidRDefault="00000000" w:rsidRPr="00000000" w14:paraId="000000C6">
            <w:pPr>
              <w:spacing w:after="60" w:before="60" w:lineRule="auto"/>
              <w:rPr/>
            </w:pPr>
            <w:r w:rsidDel="00000000" w:rsidR="00000000" w:rsidRPr="00000000">
              <w:rPr>
                <w:rtl w:val="0"/>
              </w:rPr>
              <w:t xml:space="preserve">The coach can decline/accept members.</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They will also provide a reason as to why a user was declined.</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C9">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A">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B">
            <w:pPr>
              <w:spacing w:after="60" w:before="60" w:lineRule="auto"/>
              <w:rPr>
                <w:sz w:val="16"/>
                <w:szCs w:val="16"/>
              </w:rPr>
            </w:pPr>
            <w:r w:rsidDel="00000000" w:rsidR="00000000" w:rsidRPr="00000000">
              <w:rPr>
                <w:sz w:val="16"/>
                <w:szCs w:val="16"/>
                <w:rtl w:val="0"/>
              </w:rPr>
              <w:t xml:space="preserve">BR_14</w:t>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can generate records for all income and expenses..</w:t>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Such as employer salaries and membership incomes..</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C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1">
            <w:pPr>
              <w:spacing w:after="60" w:before="60" w:lineRule="auto"/>
              <w:rPr>
                <w:sz w:val="16"/>
                <w:szCs w:val="16"/>
              </w:rPr>
            </w:pPr>
            <w:r w:rsidDel="00000000" w:rsidR="00000000" w:rsidRPr="00000000">
              <w:rPr>
                <w:sz w:val="16"/>
                <w:szCs w:val="16"/>
                <w:rtl w:val="0"/>
              </w:rPr>
              <w:t xml:space="preserve">BR_15</w:t>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select a video from the catalog to watch from.</w:t>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 separate section within the app will have a number of different videos to select from.</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D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bl>
    <w:p w:rsidR="00000000" w:rsidDel="00000000" w:rsidP="00000000" w:rsidRDefault="00000000" w:rsidRPr="00000000" w14:paraId="000000D7">
      <w:pPr>
        <w:pStyle w:val="Heading2"/>
        <w:numPr>
          <w:ilvl w:val="1"/>
          <w:numId w:val="1"/>
        </w:numPr>
        <w:ind w:left="576" w:hanging="576"/>
        <w:rPr/>
      </w:pPr>
      <w:bookmarkStart w:colFirst="0" w:colLast="0" w:name="_3j2qqm3" w:id="19"/>
      <w:bookmarkEnd w:id="19"/>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D8">
      <w:pPr>
        <w:pStyle w:val="Heading3"/>
        <w:numPr>
          <w:ilvl w:val="2"/>
          <w:numId w:val="1"/>
        </w:numPr>
        <w:ind w:left="720" w:hanging="720"/>
        <w:jc w:val="center"/>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0D9">
      <w:pPr>
        <w:pStyle w:val="Heading4"/>
        <w:numPr>
          <w:ilvl w:val="3"/>
          <w:numId w:val="1"/>
        </w:numPr>
        <w:ind w:left="864" w:hanging="864"/>
        <w:rPr>
          <w:b w:val="0"/>
        </w:rPr>
      </w:pPr>
      <w:r w:rsidDel="00000000" w:rsidR="00000000" w:rsidRPr="00000000">
        <w:rPr>
          <w:b w:val="1"/>
          <w:vertAlign w:val="baseline"/>
          <w:rtl w:val="0"/>
        </w:rPr>
        <w:t xml:space="preserve">User Interface Requirements</w:t>
      </w: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2xcytpi" w:id="20"/>
      <w:bookmarkEnd w:id="20"/>
      <w:r w:rsidDel="00000000" w:rsidR="00000000" w:rsidRPr="00000000">
        <w:rPr>
          <w:sz w:val="22"/>
          <w:szCs w:val="22"/>
          <w:rtl w:val="0"/>
        </w:rPr>
        <w:t xml:space="preserve">The user interface will be split into 4 different interfaces based on the user level at the time of using the app.</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q2kdjcj8jhfa" w:id="21"/>
      <w:bookmarkEnd w:id="21"/>
      <w:r w:rsidDel="00000000" w:rsidR="00000000" w:rsidRPr="00000000">
        <w:rPr>
          <w:sz w:val="22"/>
          <w:szCs w:val="22"/>
          <w:rtl w:val="0"/>
        </w:rPr>
        <w:t xml:space="preserve">Login Interface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e4gvrmvlhhk" w:id="22"/>
      <w:bookmarkEnd w:id="22"/>
      <w:r w:rsidDel="00000000" w:rsidR="00000000" w:rsidRPr="00000000">
        <w:rPr>
          <w:sz w:val="22"/>
          <w:szCs w:val="22"/>
          <w:rtl w:val="0"/>
        </w:rPr>
        <w:tab/>
        <w:t xml:space="preserve">It will be the basic interface where each separate user can login to. It will have a button for logging in and another to redirect to the sign up page which will be the page where each user will register.</w:t>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phuz17vh3s2s" w:id="23"/>
      <w:bookmarkEnd w:id="23"/>
      <w:r w:rsidDel="00000000" w:rsidR="00000000" w:rsidRPr="00000000">
        <w:rPr>
          <w:sz w:val="22"/>
          <w:szCs w:val="22"/>
          <w:rtl w:val="0"/>
        </w:rPr>
        <w:t xml:space="preserve">Member Interface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1uofiuuaaz3o" w:id="24"/>
      <w:bookmarkEnd w:id="24"/>
      <w:r w:rsidDel="00000000" w:rsidR="00000000" w:rsidRPr="00000000">
        <w:rPr>
          <w:sz w:val="22"/>
          <w:szCs w:val="22"/>
          <w:rtl w:val="0"/>
        </w:rPr>
        <w:t xml:space="preserve">The member interface will include a home page where they can view their profile, their membership type and expiration date, their schedule for that day, and their current course progress.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myfxs44ytl" w:id="25"/>
      <w:bookmarkEnd w:id="25"/>
      <w:r w:rsidDel="00000000" w:rsidR="00000000" w:rsidRPr="00000000">
        <w:rPr>
          <w:sz w:val="22"/>
          <w:szCs w:val="22"/>
          <w:rtl w:val="0"/>
        </w:rPr>
        <w:t xml:space="preserve">They will have the option to travel to other pages using the menu at the top of the page.</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l3ojkmvs3ne" w:id="26"/>
      <w:bookmarkEnd w:id="26"/>
      <w:r w:rsidDel="00000000" w:rsidR="00000000" w:rsidRPr="00000000">
        <w:rPr>
          <w:sz w:val="22"/>
          <w:szCs w:val="22"/>
          <w:rtl w:val="0"/>
        </w:rPr>
        <w:t xml:space="preserve">The video catalog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uckmn278orwo" w:id="27"/>
      <w:bookmarkEnd w:id="27"/>
      <w:r w:rsidDel="00000000" w:rsidR="00000000" w:rsidRPr="00000000">
        <w:rPr>
          <w:sz w:val="22"/>
          <w:szCs w:val="22"/>
          <w:rtl w:val="0"/>
        </w:rPr>
        <w:t xml:space="preserve">In the video catalog users will be able to watch videos on how to perform different exercises and using the menu they can also go back to other pages.</w:t>
      </w:r>
    </w:p>
    <w:p w:rsidR="00000000" w:rsidDel="00000000" w:rsidP="00000000" w:rsidRDefault="00000000" w:rsidRPr="00000000" w14:paraId="000000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rp9hdihk23um" w:id="28"/>
      <w:bookmarkEnd w:id="28"/>
      <w:r w:rsidDel="00000000" w:rsidR="00000000" w:rsidRPr="00000000">
        <w:rPr>
          <w:sz w:val="22"/>
          <w:szCs w:val="22"/>
          <w:rtl w:val="0"/>
        </w:rPr>
        <w:t xml:space="preserve">The online shop</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dpboeqq7miz" w:id="29"/>
      <w:bookmarkEnd w:id="29"/>
      <w:r w:rsidDel="00000000" w:rsidR="00000000" w:rsidRPr="00000000">
        <w:rPr>
          <w:sz w:val="22"/>
          <w:szCs w:val="22"/>
          <w:rtl w:val="0"/>
        </w:rPr>
        <w:t xml:space="preserve">Users here will be able to choose from different products to purchase from and they will have the option to select the payment method, the option to choose where to deliver the product and an option to print the receipt after the payment has been made.</w:t>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gdp1bm5z9juw" w:id="30"/>
      <w:bookmarkEnd w:id="30"/>
      <w:r w:rsidDel="00000000" w:rsidR="00000000" w:rsidRPr="00000000">
        <w:rPr>
          <w:sz w:val="22"/>
          <w:szCs w:val="22"/>
          <w:rtl w:val="0"/>
        </w:rPr>
        <w:t xml:space="preserve">The courses interface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27i3waeawv" w:id="31"/>
      <w:bookmarkEnd w:id="31"/>
      <w:r w:rsidDel="00000000" w:rsidR="00000000" w:rsidRPr="00000000">
        <w:rPr>
          <w:sz w:val="22"/>
          <w:szCs w:val="22"/>
          <w:rtl w:val="0"/>
        </w:rPr>
        <w:t xml:space="preserve">It will display all currently available courses with their price, the coach that is providing them and their rating, the members will have the option to check the courses they are enrolled in, and will have the option to choose to chat with their coach. Also they will be able to check their schedule, review the course and report the coach assigned to them by icons at the top of the screen.</w:t>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eb08z8qe4woz" w:id="32"/>
      <w:bookmarkEnd w:id="32"/>
      <w:r w:rsidDel="00000000" w:rsidR="00000000" w:rsidRPr="00000000">
        <w:rPr>
          <w:sz w:val="22"/>
          <w:szCs w:val="22"/>
          <w:rtl w:val="0"/>
        </w:rPr>
        <w:t xml:space="preserve">The membership interface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99a8o3r7j5aa" w:id="33"/>
      <w:bookmarkEnd w:id="33"/>
      <w:r w:rsidDel="00000000" w:rsidR="00000000" w:rsidRPr="00000000">
        <w:rPr>
          <w:sz w:val="22"/>
          <w:szCs w:val="22"/>
          <w:rtl w:val="0"/>
        </w:rPr>
        <w:t xml:space="preserve">Here members will have the option to select from many different membership plans which will be displayed as cards with their features below their icons. Each option will provide a pop up with more information and users can select to buy the membership or not.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phdbvw7dzsdm" w:id="34"/>
      <w:bookmarkEnd w:id="34"/>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d7cxzj8j6822" w:id="35"/>
      <w:bookmarkEnd w:id="35"/>
      <w:r w:rsidDel="00000000" w:rsidR="00000000" w:rsidRPr="00000000">
        <w:rPr>
          <w:rtl w:val="0"/>
        </w:rPr>
      </w:r>
    </w:p>
    <w:p w:rsidR="00000000" w:rsidDel="00000000" w:rsidP="00000000" w:rsidRDefault="00000000" w:rsidRPr="00000000" w14:paraId="000000EB">
      <w:pPr>
        <w:pStyle w:val="Heading4"/>
        <w:numPr>
          <w:ilvl w:val="3"/>
          <w:numId w:val="1"/>
        </w:numPr>
        <w:ind w:left="864" w:hanging="864"/>
        <w:rPr>
          <w:b w:val="0"/>
        </w:rPr>
      </w:pPr>
      <w:r w:rsidDel="00000000" w:rsidR="00000000" w:rsidRPr="00000000">
        <w:rPr>
          <w:b w:val="1"/>
          <w:vertAlign w:val="baseline"/>
          <w:rtl w:val="0"/>
        </w:rPr>
        <w:t xml:space="preserve">Usability</w:t>
      </w: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Learnability</w:t>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user documentation and help should be complete</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help should be context sensitive and explain how to achieve common tasks</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system should be easy to learn</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ci93xb"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http://www.usabilitynet.org/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pStyle w:val="Heading4"/>
        <w:numPr>
          <w:ilvl w:val="3"/>
          <w:numId w:val="1"/>
        </w:numPr>
        <w:ind w:left="864" w:hanging="864"/>
        <w:rPr>
          <w:b w:val="0"/>
        </w:rPr>
      </w:pPr>
      <w:bookmarkStart w:colFirst="0" w:colLast="0" w:name="_3whwml4" w:id="37"/>
      <w:bookmarkEnd w:id="37"/>
      <w:r w:rsidDel="00000000" w:rsidR="00000000" w:rsidRPr="00000000">
        <w:rPr>
          <w:b w:val="1"/>
          <w:vertAlign w:val="baseline"/>
          <w:rtl w:val="0"/>
        </w:rPr>
        <w:t xml:space="preserve">Efficiency</w:t>
      </w:r>
      <w:r w:rsidDel="00000000" w:rsidR="00000000" w:rsidRPr="00000000">
        <w:rPr>
          <w:rtl w:val="0"/>
        </w:rPr>
      </w:r>
    </w:p>
    <w:p w:rsidR="00000000" w:rsidDel="00000000" w:rsidP="00000000" w:rsidRDefault="00000000" w:rsidRPr="00000000" w14:paraId="000000F4">
      <w:pPr>
        <w:pStyle w:val="Heading5"/>
        <w:numPr>
          <w:ilvl w:val="4"/>
          <w:numId w:val="1"/>
        </w:numPr>
        <w:ind w:left="1008" w:hanging="1008"/>
        <w:rPr>
          <w:sz w:val="20"/>
          <w:szCs w:val="20"/>
        </w:rPr>
      </w:pPr>
      <w:r w:rsidDel="00000000" w:rsidR="00000000" w:rsidRPr="00000000">
        <w:rPr>
          <w:b w:val="1"/>
          <w:i w:val="1"/>
          <w:sz w:val="20"/>
          <w:szCs w:val="20"/>
          <w:vertAlign w:val="baseline"/>
          <w:rtl w:val="0"/>
        </w:rPr>
        <w:t xml:space="preserve">Performance Requirements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within certain time period for both normal and peak workload conditions.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bn6wsx" w:id="38"/>
      <w:bookmarkEnd w:i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0F9">
      <w:pPr>
        <w:pStyle w:val="Heading5"/>
        <w:numPr>
          <w:ilvl w:val="4"/>
          <w:numId w:val="1"/>
        </w:numPr>
        <w:ind w:left="1008" w:hanging="1008"/>
        <w:rPr>
          <w:sz w:val="20"/>
          <w:szCs w:val="20"/>
        </w:rPr>
      </w:pPr>
      <w:bookmarkStart w:colFirst="0" w:colLast="0" w:name="_qsh70q" w:id="39"/>
      <w:bookmarkEnd w:id="39"/>
      <w:r w:rsidDel="00000000" w:rsidR="00000000" w:rsidRPr="00000000">
        <w:rPr>
          <w:b w:val="1"/>
          <w:i w:val="1"/>
          <w:sz w:val="20"/>
          <w:szCs w:val="20"/>
          <w:vertAlign w:val="baseline"/>
          <w:rtl w:val="0"/>
        </w:rPr>
        <w:t xml:space="preserve">Space Requirements</w:t>
      </w:r>
      <w:r w:rsidDel="00000000" w:rsidR="00000000" w:rsidRPr="00000000">
        <w:rPr>
          <w:rtl w:val="0"/>
        </w:rPr>
      </w:r>
    </w:p>
    <w:p w:rsidR="00000000" w:rsidDel="00000000" w:rsidP="00000000" w:rsidRDefault="00000000" w:rsidRPr="00000000" w14:paraId="000000FA">
      <w:pPr>
        <w:pStyle w:val="Heading4"/>
        <w:numPr>
          <w:ilvl w:val="3"/>
          <w:numId w:val="1"/>
        </w:numPr>
        <w:ind w:left="864" w:hanging="864"/>
        <w:rPr>
          <w:b w:val="0"/>
        </w:rPr>
      </w:pPr>
      <w:r w:rsidDel="00000000" w:rsidR="00000000" w:rsidRPr="00000000">
        <w:rPr>
          <w:b w:val="1"/>
          <w:vertAlign w:val="baseline"/>
          <w:rtl w:val="0"/>
        </w:rPr>
        <w:t xml:space="preserve">Dependability</w:t>
      </w: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0FD">
      <w:pPr>
        <w:rPr>
          <w:b w:val="0"/>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operation</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(e.g., acceptable mean time between failures (MTBF), or  the maximum permitted number of failures per hour).</w:t>
      </w:r>
      <w:r w:rsidDel="00000000" w:rsidR="00000000" w:rsidRPr="00000000">
        <w:rPr>
          <w:rtl w:val="0"/>
        </w:rPr>
      </w:r>
    </w:p>
    <w:p w:rsidR="00000000" w:rsidDel="00000000" w:rsidP="00000000" w:rsidRDefault="00000000" w:rsidRPr="00000000" w14:paraId="00000105">
      <w:pPr>
        <w:rPr>
          <w:b w:val="0"/>
          <w:vertAlign w:val="baseline"/>
        </w:rPr>
      </w:pPr>
      <w:r w:rsidDel="00000000" w:rsidR="00000000" w:rsidRPr="00000000">
        <w:rPr>
          <w:rtl w:val="0"/>
        </w:rPr>
      </w:r>
    </w:p>
    <w:p w:rsidR="00000000" w:rsidDel="00000000" w:rsidP="00000000" w:rsidRDefault="00000000" w:rsidRPr="00000000" w14:paraId="00000106">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107">
      <w:pPr>
        <w:rPr>
          <w:b w:val="0"/>
          <w:vertAlign w:val="baseline"/>
        </w:rPr>
      </w:pPr>
      <w:r w:rsidDel="00000000" w:rsidR="00000000" w:rsidRPr="00000000">
        <w:rPr>
          <w:rtl w:val="0"/>
        </w:rPr>
      </w:r>
    </w:p>
    <w:p w:rsidR="00000000" w:rsidDel="00000000" w:rsidP="00000000" w:rsidRDefault="00000000" w:rsidRPr="00000000" w14:paraId="00000108">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109">
      <w:pPr>
        <w:rPr>
          <w:b w:val="0"/>
          <w:vertAlign w:val="baseline"/>
        </w:rPr>
      </w:pPr>
      <w:r w:rsidDel="00000000" w:rsidR="00000000" w:rsidRPr="00000000">
        <w:rPr>
          <w:color w:val="000000"/>
          <w:sz w:val="22"/>
          <w:szCs w:val="22"/>
          <w:vertAlign w:val="baseline"/>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10A">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10B">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10C">
      <w:pPr>
        <w:rPr>
          <w:b w:val="0"/>
          <w:vertAlign w:val="baseline"/>
        </w:rPr>
      </w:pPr>
      <w:r w:rsidDel="00000000" w:rsidR="00000000" w:rsidRPr="00000000">
        <w:rPr>
          <w:rtl w:val="0"/>
        </w:rPr>
      </w:r>
    </w:p>
    <w:p w:rsidR="00000000" w:rsidDel="00000000" w:rsidP="00000000" w:rsidRDefault="00000000" w:rsidRPr="00000000" w14:paraId="0000010D">
      <w:pPr>
        <w:rPr>
          <w:b w:val="0"/>
          <w:vertAlign w:val="baseline"/>
        </w:rPr>
      </w:pPr>
      <w:r w:rsidDel="00000000" w:rsidR="00000000" w:rsidRPr="00000000">
        <w:rPr>
          <w:rtl w:val="0"/>
        </w:rPr>
      </w:r>
    </w:p>
    <w:p w:rsidR="00000000" w:rsidDel="00000000" w:rsidP="00000000" w:rsidRDefault="00000000" w:rsidRPr="00000000" w14:paraId="0000010E">
      <w:pPr>
        <w:rPr>
          <w:b w:val="0"/>
          <w:vertAlign w:val="baseline"/>
        </w:rPr>
      </w:pPr>
      <w:bookmarkStart w:colFirst="0" w:colLast="0" w:name="_3as4poj" w:id="40"/>
      <w:bookmarkEnd w:id="40"/>
      <w:r w:rsidDel="00000000" w:rsidR="00000000" w:rsidRPr="00000000">
        <w:rPr>
          <w:b w:val="1"/>
          <w:vertAlign w:val="baseline"/>
          <w:rtl w:val="0"/>
        </w:rPr>
        <w:t xml:space="preserve">Integrity</w:t>
      </w:r>
      <w:r w:rsidDel="00000000" w:rsidR="00000000" w:rsidRPr="00000000">
        <w:rPr>
          <w:rtl w:val="0"/>
        </w:rPr>
      </w:r>
    </w:p>
    <w:p w:rsidR="00000000" w:rsidDel="00000000" w:rsidP="00000000" w:rsidRDefault="00000000" w:rsidRPr="00000000" w14:paraId="0000010F">
      <w:pPr>
        <w:pStyle w:val="Heading4"/>
        <w:numPr>
          <w:ilvl w:val="3"/>
          <w:numId w:val="1"/>
        </w:numPr>
        <w:ind w:left="864" w:hanging="864"/>
        <w:rPr>
          <w:b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110">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111">
      <w:pPr>
        <w:numPr>
          <w:ilvl w:val="0"/>
          <w:numId w:val="8"/>
        </w:numPr>
        <w:ind w:left="360" w:hanging="360"/>
        <w:rPr>
          <w:color w:val="7030a0"/>
        </w:rPr>
      </w:pPr>
      <w:r w:rsidDel="00000000" w:rsidR="00000000" w:rsidRPr="00000000">
        <w:rPr>
          <w:color w:val="7030a0"/>
          <w:sz w:val="22"/>
          <w:szCs w:val="22"/>
          <w:vertAlign w:val="baseline"/>
          <w:rtl w:val="0"/>
        </w:rPr>
        <w:t xml:space="preserve">encryption</w:t>
      </w:r>
      <w:r w:rsidDel="00000000" w:rsidR="00000000" w:rsidRPr="00000000">
        <w:rPr>
          <w:rtl w:val="0"/>
        </w:rPr>
      </w:r>
    </w:p>
    <w:p w:rsidR="00000000" w:rsidDel="00000000" w:rsidP="00000000" w:rsidRDefault="00000000" w:rsidRPr="00000000" w14:paraId="00000112">
      <w:pPr>
        <w:numPr>
          <w:ilvl w:val="0"/>
          <w:numId w:val="8"/>
        </w:numPr>
        <w:ind w:left="360" w:hanging="360"/>
        <w:rPr>
          <w:color w:val="7030a0"/>
        </w:rPr>
      </w:pPr>
      <w:r w:rsidDel="00000000" w:rsidR="00000000" w:rsidRPr="00000000">
        <w:rPr>
          <w:color w:val="7030a0"/>
          <w:sz w:val="22"/>
          <w:szCs w:val="22"/>
          <w:vertAlign w:val="baseline"/>
          <w:rtl w:val="0"/>
        </w:rPr>
        <w:t xml:space="preserve">activity logging, historical data sets</w:t>
      </w:r>
      <w:r w:rsidDel="00000000" w:rsidR="00000000" w:rsidRPr="00000000">
        <w:rPr>
          <w:rtl w:val="0"/>
        </w:rPr>
      </w:r>
    </w:p>
    <w:p w:rsidR="00000000" w:rsidDel="00000000" w:rsidP="00000000" w:rsidRDefault="00000000" w:rsidRPr="00000000" w14:paraId="00000113">
      <w:pPr>
        <w:numPr>
          <w:ilvl w:val="0"/>
          <w:numId w:val="8"/>
        </w:numPr>
        <w:ind w:left="360" w:hanging="360"/>
        <w:rPr>
          <w:color w:val="7030a0"/>
        </w:rPr>
      </w:pPr>
      <w:r w:rsidDel="00000000" w:rsidR="00000000" w:rsidRPr="00000000">
        <w:rPr>
          <w:color w:val="7030a0"/>
          <w:sz w:val="22"/>
          <w:szCs w:val="22"/>
          <w:vertAlign w:val="baseline"/>
          <w:rtl w:val="0"/>
        </w:rPr>
        <w:t xml:space="preserve">restrictions on intermodule communications</w:t>
      </w:r>
      <w:r w:rsidDel="00000000" w:rsidR="00000000" w:rsidRPr="00000000">
        <w:rPr>
          <w:rtl w:val="0"/>
        </w:rPr>
      </w:r>
    </w:p>
    <w:p w:rsidR="00000000" w:rsidDel="00000000" w:rsidP="00000000" w:rsidRDefault="00000000" w:rsidRPr="00000000" w14:paraId="00000114">
      <w:pPr>
        <w:numPr>
          <w:ilvl w:val="0"/>
          <w:numId w:val="8"/>
        </w:numPr>
        <w:ind w:left="360" w:hanging="360"/>
        <w:rPr>
          <w:color w:val="7030a0"/>
        </w:rPr>
      </w:pPr>
      <w:r w:rsidDel="00000000" w:rsidR="00000000" w:rsidRPr="00000000">
        <w:rPr>
          <w:color w:val="7030a0"/>
          <w:sz w:val="22"/>
          <w:szCs w:val="22"/>
          <w:vertAlign w:val="baseline"/>
          <w:rtl w:val="0"/>
        </w:rPr>
        <w:t xml:space="preserve">data integrity checks</w:t>
      </w:r>
      <w:r w:rsidDel="00000000" w:rsidR="00000000" w:rsidRPr="00000000">
        <w:rPr>
          <w:rtl w:val="0"/>
        </w:rPr>
      </w:r>
    </w:p>
    <w:p w:rsidR="00000000" w:rsidDel="00000000" w:rsidP="00000000" w:rsidRDefault="00000000" w:rsidRPr="00000000" w14:paraId="00000115">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116">
      <w:pPr>
        <w:rPr>
          <w:vertAlign w:val="baseline"/>
        </w:rPr>
      </w:pPr>
      <w:bookmarkStart w:colFirst="0" w:colLast="0" w:name="_1pxezwc" w:id="41"/>
      <w:bookmarkEnd w:id="41"/>
      <w:r w:rsidDel="00000000" w:rsidR="00000000" w:rsidRPr="00000000">
        <w:rPr>
          <w:rtl w:val="0"/>
        </w:rPr>
      </w:r>
    </w:p>
    <w:p w:rsidR="00000000" w:rsidDel="00000000" w:rsidP="00000000" w:rsidRDefault="00000000" w:rsidRPr="00000000" w14:paraId="00000117">
      <w:pPr>
        <w:pStyle w:val="Heading3"/>
        <w:numPr>
          <w:ilvl w:val="2"/>
          <w:numId w:val="1"/>
        </w:numPr>
        <w:ind w:left="720" w:hanging="720"/>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118">
      <w:pPr>
        <w:rPr>
          <w:vertAlign w:val="baseline"/>
        </w:rPr>
      </w:pPr>
      <w:bookmarkStart w:colFirst="0" w:colLast="0" w:name="_49x2ik5" w:id="42"/>
      <w:bookmarkEnd w:id="42"/>
      <w:r w:rsidDel="00000000" w:rsidR="00000000" w:rsidRPr="00000000">
        <w:rPr>
          <w:vertAlign w:val="baseline"/>
          <w:rtl w:val="0"/>
        </w:rPr>
        <w:t xml:space="preserve">Requirements which are a consequence of organisational policies and procedures e.g. process standards used, implementation requirements, etc</w:t>
      </w:r>
    </w:p>
    <w:p w:rsidR="00000000" w:rsidDel="00000000" w:rsidP="00000000" w:rsidRDefault="00000000" w:rsidRPr="00000000" w14:paraId="00000119">
      <w:pPr>
        <w:pStyle w:val="Heading4"/>
        <w:numPr>
          <w:ilvl w:val="3"/>
          <w:numId w:val="1"/>
        </w:numPr>
        <w:ind w:left="864" w:hanging="864"/>
        <w:rPr>
          <w:b w:val="0"/>
        </w:rPr>
      </w:pPr>
      <w:r w:rsidDel="00000000" w:rsidR="00000000" w:rsidRPr="00000000">
        <w:rPr>
          <w:b w:val="1"/>
          <w:vertAlign w:val="baseline"/>
          <w:rtl w:val="0"/>
        </w:rPr>
        <w:t xml:space="preserve">Environmental Requirements </w:t>
      </w:r>
      <w:r w:rsidDel="00000000" w:rsidR="00000000" w:rsidRPr="00000000">
        <w:rPr>
          <w:rtl w:val="0"/>
        </w:rPr>
      </w:r>
    </w:p>
    <w:p w:rsidR="00000000" w:rsidDel="00000000" w:rsidP="00000000" w:rsidRDefault="00000000" w:rsidRPr="00000000" w14:paraId="0000011A">
      <w:pPr>
        <w:pStyle w:val="Heading4"/>
        <w:numPr>
          <w:ilvl w:val="3"/>
          <w:numId w:val="1"/>
        </w:numPr>
        <w:ind w:left="864" w:hanging="864"/>
        <w:rPr>
          <w:b w:val="0"/>
        </w:rPr>
      </w:pPr>
      <w:bookmarkStart w:colFirst="0" w:colLast="0" w:name="_2p2csry" w:id="43"/>
      <w:bookmarkEnd w:id="43"/>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11B">
      <w:pPr>
        <w:pStyle w:val="Heading4"/>
        <w:numPr>
          <w:ilvl w:val="3"/>
          <w:numId w:val="1"/>
        </w:numPr>
        <w:ind w:left="864" w:hanging="864"/>
        <w:rPr>
          <w:b w:val="0"/>
        </w:rPr>
      </w:pPr>
      <w:bookmarkStart w:colFirst="0" w:colLast="0" w:name="_147n2zr" w:id="44"/>
      <w:bookmarkEnd w:id="44"/>
      <w:r w:rsidDel="00000000" w:rsidR="00000000" w:rsidRPr="00000000">
        <w:rPr>
          <w:b w:val="1"/>
          <w:vertAlign w:val="baseline"/>
          <w:rtl w:val="0"/>
        </w:rPr>
        <w:t xml:space="preserve">Development Requirements</w:t>
      </w:r>
      <w:r w:rsidDel="00000000" w:rsidR="00000000" w:rsidRPr="00000000">
        <w:rPr>
          <w:rtl w:val="0"/>
        </w:rPr>
      </w:r>
    </w:p>
    <w:p w:rsidR="00000000" w:rsidDel="00000000" w:rsidP="00000000" w:rsidRDefault="00000000" w:rsidRPr="00000000" w14:paraId="0000011C">
      <w:pPr>
        <w:pStyle w:val="Heading3"/>
        <w:numPr>
          <w:ilvl w:val="2"/>
          <w:numId w:val="1"/>
        </w:numPr>
        <w:ind w:left="720" w:hanging="720"/>
        <w:rPr/>
      </w:pPr>
      <w:bookmarkStart w:colFirst="0" w:colLast="0" w:name="_3o7alnk" w:id="45"/>
      <w:bookmarkEnd w:id="45"/>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11D">
      <w:pPr>
        <w:numPr>
          <w:ilvl w:val="1"/>
          <w:numId w:val="13"/>
        </w:numPr>
        <w:ind w:left="1440" w:hanging="360"/>
        <w:rPr/>
      </w:pPr>
      <w:bookmarkStart w:colFirst="0" w:colLast="0" w:name="_23ckvvd" w:id="46"/>
      <w:bookmarkEnd w:id="46"/>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r w:rsidDel="00000000" w:rsidR="00000000" w:rsidRPr="00000000">
        <w:rPr>
          <w:rtl w:val="0"/>
        </w:rPr>
      </w:r>
    </w:p>
    <w:p w:rsidR="00000000" w:rsidDel="00000000" w:rsidP="00000000" w:rsidRDefault="00000000" w:rsidRPr="00000000" w14:paraId="0000011E">
      <w:pPr>
        <w:pStyle w:val="Heading4"/>
        <w:numPr>
          <w:ilvl w:val="3"/>
          <w:numId w:val="1"/>
        </w:numPr>
        <w:ind w:left="864" w:hanging="864"/>
        <w:rPr>
          <w:b w:val="0"/>
        </w:rPr>
      </w:pPr>
      <w:r w:rsidDel="00000000" w:rsidR="00000000" w:rsidRPr="00000000">
        <w:rPr>
          <w:b w:val="1"/>
          <w:vertAlign w:val="baseline"/>
          <w:rtl w:val="0"/>
        </w:rPr>
        <w:t xml:space="preserve">Regulatory Requirements</w:t>
      </w:r>
      <w:r w:rsidDel="00000000" w:rsidR="00000000" w:rsidRPr="00000000">
        <w:rPr>
          <w:rtl w:val="0"/>
        </w:rPr>
      </w:r>
    </w:p>
    <w:p w:rsidR="00000000" w:rsidDel="00000000" w:rsidP="00000000" w:rsidRDefault="00000000" w:rsidRPr="00000000" w14:paraId="0000011F">
      <w:pPr>
        <w:pStyle w:val="Heading4"/>
        <w:numPr>
          <w:ilvl w:val="3"/>
          <w:numId w:val="1"/>
        </w:numPr>
        <w:ind w:left="864" w:hanging="864"/>
        <w:rPr>
          <w:b w:val="0"/>
        </w:rPr>
      </w:pPr>
      <w:bookmarkStart w:colFirst="0" w:colLast="0" w:name="_ihv636" w:id="47"/>
      <w:bookmarkEnd w:id="47"/>
      <w:r w:rsidDel="00000000" w:rsidR="00000000" w:rsidRPr="00000000">
        <w:rPr>
          <w:b w:val="1"/>
          <w:vertAlign w:val="baseline"/>
          <w:rtl w:val="0"/>
        </w:rPr>
        <w:t xml:space="preserve">Ethical Requirements</w:t>
      </w:r>
      <w:r w:rsidDel="00000000" w:rsidR="00000000" w:rsidRPr="00000000">
        <w:rPr>
          <w:rtl w:val="0"/>
        </w:rPr>
      </w:r>
    </w:p>
    <w:p w:rsidR="00000000" w:rsidDel="00000000" w:rsidP="00000000" w:rsidRDefault="00000000" w:rsidRPr="00000000" w14:paraId="00000120">
      <w:pPr>
        <w:pStyle w:val="Heading4"/>
        <w:numPr>
          <w:ilvl w:val="3"/>
          <w:numId w:val="1"/>
        </w:numPr>
        <w:ind w:left="864" w:hanging="864"/>
        <w:rPr>
          <w:b w:val="0"/>
        </w:rPr>
      </w:pPr>
      <w:bookmarkStart w:colFirst="0" w:colLast="0" w:name="_32hioqz" w:id="48"/>
      <w:bookmarkEnd w:id="48"/>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hmsyys" w:id="49"/>
      <w:bookmarkEnd w:i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122">
      <w:pPr>
        <w:pStyle w:val="Heading5"/>
        <w:numPr>
          <w:ilvl w:val="4"/>
          <w:numId w:val="1"/>
        </w:numPr>
        <w:ind w:left="1008" w:hanging="1008"/>
        <w:rPr>
          <w:i w:val="0"/>
          <w:sz w:val="20"/>
          <w:szCs w:val="20"/>
        </w:rPr>
      </w:pPr>
      <w:r w:rsidDel="00000000" w:rsidR="00000000" w:rsidRPr="00000000">
        <w:rPr>
          <w:b w:val="1"/>
          <w:i w:val="0"/>
          <w:sz w:val="20"/>
          <w:szCs w:val="20"/>
          <w:vertAlign w:val="baseline"/>
          <w:rtl w:val="0"/>
        </w:rPr>
        <w:t xml:space="preserve">Accounting Requirements</w:t>
      </w:r>
      <w:r w:rsidDel="00000000" w:rsidR="00000000" w:rsidRPr="00000000">
        <w:rPr>
          <w:rtl w:val="0"/>
        </w:rPr>
      </w:r>
    </w:p>
    <w:p w:rsidR="00000000" w:rsidDel="00000000" w:rsidP="00000000" w:rsidRDefault="00000000" w:rsidRPr="00000000" w14:paraId="00000123">
      <w:pPr>
        <w:pStyle w:val="Heading5"/>
        <w:numPr>
          <w:ilvl w:val="4"/>
          <w:numId w:val="1"/>
        </w:numPr>
        <w:ind w:left="1008" w:hanging="1008"/>
        <w:rPr>
          <w:i w:val="0"/>
          <w:sz w:val="20"/>
          <w:szCs w:val="20"/>
        </w:rPr>
      </w:pPr>
      <w:bookmarkStart w:colFirst="0" w:colLast="0" w:name="_41mghml" w:id="50"/>
      <w:bookmarkEnd w:id="50"/>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124">
      <w:pPr>
        <w:rPr>
          <w:vertAlign w:val="baseline"/>
        </w:rPr>
      </w:pPr>
      <w:bookmarkStart w:colFirst="0" w:colLast="0" w:name="_2grqrue" w:id="51"/>
      <w:bookmarkEnd w:id="51"/>
      <w:r w:rsidDel="00000000" w:rsidR="00000000" w:rsidRPr="00000000">
        <w:rPr>
          <w:rtl w:val="0"/>
        </w:rPr>
      </w:r>
    </w:p>
    <w:p w:rsidR="00000000" w:rsidDel="00000000" w:rsidP="00000000" w:rsidRDefault="00000000" w:rsidRPr="00000000" w14:paraId="00000125">
      <w:pPr>
        <w:pStyle w:val="Heading2"/>
        <w:numPr>
          <w:ilvl w:val="1"/>
          <w:numId w:val="1"/>
        </w:numPr>
        <w:ind w:left="576" w:hanging="576"/>
        <w:rPr/>
      </w:pPr>
      <w:bookmarkStart w:colFirst="0" w:colLast="0" w:name="_vx1227" w:id="52"/>
      <w:bookmarkEnd w:id="52"/>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vertAlign w:val="baseline"/>
          <w:rtl w:val="0"/>
        </w:rPr>
        <w:t xml:space="preserve">Everything related to the domain that might be needed in the project shall be </w:t>
      </w:r>
      <w:r w:rsidDel="00000000" w:rsidR="00000000" w:rsidRPr="00000000">
        <w:rPr>
          <w:rtl w:val="0"/>
        </w:rPr>
        <w:t xml:space="preserve">mentioned here</w:t>
      </w:r>
      <w:r w:rsidDel="00000000" w:rsidR="00000000" w:rsidRPr="00000000">
        <w:rPr>
          <w:vertAlign w:val="baseline"/>
          <w:rtl w:val="0"/>
        </w:rPr>
        <w:t xml:space="preserve">. Sometimes the domain Requirements might be </w:t>
      </w:r>
      <w:r w:rsidDel="00000000" w:rsidR="00000000" w:rsidRPr="00000000">
        <w:rPr>
          <w:rtl w:val="0"/>
        </w:rPr>
        <w:t xml:space="preserve">thought of as part</w:t>
      </w:r>
      <w:r w:rsidDel="00000000" w:rsidR="00000000" w:rsidRPr="00000000">
        <w:rPr>
          <w:vertAlign w:val="baseline"/>
          <w:rtl w:val="0"/>
        </w:rPr>
        <w:t xml:space="preserve"> of either functional or non-functional requirements.</w:t>
      </w:r>
    </w:p>
    <w:p w:rsidR="00000000" w:rsidDel="00000000" w:rsidP="00000000" w:rsidRDefault="00000000" w:rsidRPr="00000000" w14:paraId="00000128">
      <w:pPr>
        <w:pStyle w:val="Heading4"/>
        <w:numPr>
          <w:ilvl w:val="3"/>
          <w:numId w:val="6"/>
        </w:numPr>
        <w:ind w:left="1080" w:hanging="1080"/>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vertAlign w:val="baseline"/>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fwokq0" w:id="53"/>
      <w:bookmarkEnd w:id="53"/>
      <w:r w:rsidDel="00000000" w:rsidR="00000000" w:rsidRPr="00000000">
        <w:rPr>
          <w:rtl w:val="0"/>
        </w:rPr>
      </w:r>
    </w:p>
    <w:p w:rsidR="00000000" w:rsidDel="00000000" w:rsidP="00000000" w:rsidRDefault="00000000" w:rsidRPr="00000000" w14:paraId="0000012C">
      <w:pPr>
        <w:pStyle w:val="Heading1"/>
        <w:numPr>
          <w:ilvl w:val="0"/>
          <w:numId w:val="1"/>
        </w:numPr>
        <w:ind w:left="360" w:hanging="360"/>
        <w:rPr/>
      </w:pPr>
      <w:r w:rsidDel="00000000" w:rsidR="00000000" w:rsidRPr="00000000">
        <w:rPr>
          <w:vertAlign w:val="baseline"/>
          <w:rtl w:val="0"/>
        </w:rPr>
        <w:t xml:space="preserve">User Scenarios/Use Cases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v1yuxt" w:id="54"/>
      <w:bookmarkEnd w:id="54"/>
      <w:r w:rsidDel="00000000" w:rsidR="00000000" w:rsidRPr="00000000">
        <w:rPr>
          <w:rtl w:val="0"/>
        </w:rPr>
      </w:r>
    </w:p>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f1mdlm" w:id="55"/>
      <w:bookmarkEnd w:id="55"/>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1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13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9c6y18" w:id="57"/>
      <w:bookmarkEnd w:id="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13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58"/>
      <w:bookmarkEnd w:id="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14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144">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145">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146">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47">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1E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1E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1E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1E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1E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1E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1E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1E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1E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1E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1E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1E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1E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1F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bookmarkStart w:colFirst="0" w:colLast="0" w:name="_28h4qwu" w:id="59"/>
      <w:bookmarkEnd w:id="59"/>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nmf14n" w:id="60"/>
      <w:bookmarkEnd w:id="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7m2jsg" w:id="61"/>
      <w:bookmarkEnd w:id="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w:t>
    </w:r>
    <w:r w:rsidDel="00000000" w:rsidR="00000000" w:rsidRPr="00000000">
      <w:rPr>
        <w:sz w:val="18"/>
        <w:szCs w:val="18"/>
        <w:rtl w:val="0"/>
      </w:rPr>
      <w:t xml:space="preserve">15</w:t>
    </w:r>
    <w:r w:rsidDel="00000000" w:rsidR="00000000" w:rsidRPr="00000000">
      <w:rPr>
        <w:sz w:val="18"/>
        <w:szCs w:val="18"/>
        <w:vertAlign w:val="baseline"/>
        <w:rtl w:val="0"/>
      </w:rPr>
      <w:t xml:space="preserve">, 202</w:t>
    </w:r>
    <w:r w:rsidDel="00000000" w:rsidR="00000000" w:rsidRPr="00000000">
      <w:rPr>
        <w:sz w:val="18"/>
        <w:szCs w:val="18"/>
        <w:rtl w:val="0"/>
      </w:rPr>
      <w:t xml:space="preserve">3</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jc w:val="center"/>
      <w:rPr>
        <w:b w:val="0"/>
        <w:i w:val="0"/>
        <w:vertAlign w:val="baseline"/>
      </w:rPr>
    </w:pPr>
    <w:r w:rsidDel="00000000" w:rsidR="00000000" w:rsidRPr="00000000">
      <w:rPr>
        <w:b w:val="1"/>
        <w:i w:val="1"/>
        <w:vertAlign w:val="baseline"/>
        <w:rtl w:val="0"/>
      </w:rPr>
      <w:t xml:space="preserve">[</w:t>
    </w:r>
    <w:r w:rsidDel="00000000" w:rsidR="00000000" w:rsidRPr="00000000">
      <w:rPr>
        <w:b w:val="1"/>
        <w:i w:val="1"/>
        <w:rtl w:val="0"/>
      </w:rPr>
      <w:t xml:space="preserve">GYMIFY</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080" w:hanging="1080"/>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 w:type="table" w:styleId="Table3">
    <w:basedOn w:val="TableNormal"/>
    <w:rPr>
      <w:vertAlign w:val="baseline"/>
    </w:rPr>
    <w:tblPr>
      <w:tblStyleRowBandSize w:val="1"/>
      <w:tblStyleColBandSize w:val="1"/>
      <w:tblCellMar>
        <w:top w:w="15.0" w:type="dxa"/>
        <w:left w:w="15.0" w:type="dxa"/>
        <w:bottom w:w="15.0" w:type="dxa"/>
        <w:right w:w="15.0" w:type="dxa"/>
      </w:tblCellMar>
    </w:tblPr>
  </w:style>
  <w:style w:type="table" w:styleId="Table4">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usabilitynet.or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