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0DE08" w14:textId="25A71A7D" w:rsidR="0073015A" w:rsidRPr="0073015A" w:rsidRDefault="0073015A" w:rsidP="0073015A">
      <w:pPr>
        <w:rPr>
          <w:b/>
          <w:bCs/>
          <w:color w:val="000000"/>
          <w:sz w:val="36"/>
          <w:szCs w:val="36"/>
        </w:rPr>
      </w:pPr>
      <w:r w:rsidRPr="0073015A">
        <w:rPr>
          <w:b/>
          <w:bCs/>
          <w:color w:val="000000"/>
          <w:sz w:val="36"/>
          <w:szCs w:val="36"/>
        </w:rPr>
        <w:t>Observer Notes</w:t>
      </w:r>
    </w:p>
    <w:p w14:paraId="5357D277" w14:textId="2190A795" w:rsidR="0073015A" w:rsidRDefault="0073015A" w:rsidP="0073015A">
      <w:pPr>
        <w:rPr>
          <w:color w:val="000000"/>
        </w:rPr>
      </w:pPr>
    </w:p>
    <w:p w14:paraId="4579C988" w14:textId="7AAA5203" w:rsidR="0073015A" w:rsidRPr="0073015A" w:rsidRDefault="0073015A" w:rsidP="0073015A">
      <w:pPr>
        <w:rPr>
          <w:color w:val="000000"/>
          <w:sz w:val="32"/>
          <w:szCs w:val="32"/>
          <w:u w:val="single"/>
        </w:rPr>
      </w:pPr>
      <w:r w:rsidRPr="0073015A">
        <w:rPr>
          <w:color w:val="000000"/>
          <w:sz w:val="32"/>
          <w:szCs w:val="32"/>
          <w:u w:val="single"/>
        </w:rPr>
        <w:t>Participant 1</w:t>
      </w:r>
      <w:r w:rsidR="008C1FCF">
        <w:rPr>
          <w:color w:val="000000"/>
          <w:sz w:val="32"/>
          <w:szCs w:val="32"/>
          <w:u w:val="single"/>
        </w:rPr>
        <w:t xml:space="preserve">: </w:t>
      </w:r>
      <w:proofErr w:type="spellStart"/>
      <w:r w:rsidR="008C1FCF">
        <w:rPr>
          <w:color w:val="000000"/>
          <w:sz w:val="32"/>
          <w:szCs w:val="32"/>
          <w:u w:val="single"/>
        </w:rPr>
        <w:t>Ussama</w:t>
      </w:r>
      <w:proofErr w:type="spellEnd"/>
    </w:p>
    <w:p w14:paraId="78979FCD" w14:textId="5112A52F" w:rsidR="0073015A" w:rsidRDefault="0073015A" w:rsidP="0073015A">
      <w:pPr>
        <w:rPr>
          <w:color w:val="000000"/>
        </w:rPr>
      </w:pPr>
      <w:r>
        <w:rPr>
          <w:color w:val="000000"/>
        </w:rPr>
        <w:t xml:space="preserve">Observer: </w:t>
      </w:r>
      <w:r w:rsidRPr="0073015A">
        <w:rPr>
          <w:b/>
          <w:bCs/>
          <w:color w:val="000000"/>
        </w:rPr>
        <w:t>Moe</w:t>
      </w:r>
    </w:p>
    <w:p w14:paraId="3949D312" w14:textId="77777777" w:rsidR="0073015A" w:rsidRPr="0073015A" w:rsidRDefault="0073015A" w:rsidP="0073015A"/>
    <w:p w14:paraId="603339D2" w14:textId="77777777" w:rsidR="0073015A" w:rsidRPr="0073015A" w:rsidRDefault="0073015A" w:rsidP="0073015A">
      <w:r w:rsidRPr="0073015A">
        <w:rPr>
          <w:color w:val="000000"/>
        </w:rPr>
        <w:t>Major: Com Sci and Math</w:t>
      </w:r>
    </w:p>
    <w:p w14:paraId="283E16CA" w14:textId="77777777" w:rsidR="0073015A" w:rsidRPr="0073015A" w:rsidRDefault="0073015A" w:rsidP="0073015A">
      <w:r w:rsidRPr="0073015A">
        <w:rPr>
          <w:color w:val="000000"/>
        </w:rPr>
        <w:t>Plan: Get a job after graduation</w:t>
      </w:r>
    </w:p>
    <w:p w14:paraId="70FD13A1" w14:textId="77777777" w:rsidR="0073015A" w:rsidRPr="0073015A" w:rsidRDefault="0073015A" w:rsidP="0073015A">
      <w:r w:rsidRPr="0073015A">
        <w:rPr>
          <w:color w:val="000000"/>
        </w:rPr>
        <w:t xml:space="preserve">Familiar with </w:t>
      </w:r>
      <w:proofErr w:type="spellStart"/>
      <w:r w:rsidRPr="0073015A">
        <w:rPr>
          <w:color w:val="000000"/>
        </w:rPr>
        <w:t>Leetcode</w:t>
      </w:r>
      <w:proofErr w:type="spellEnd"/>
    </w:p>
    <w:p w14:paraId="37E6F5EF" w14:textId="77777777" w:rsidR="0073015A" w:rsidRPr="0073015A" w:rsidRDefault="0073015A" w:rsidP="0073015A"/>
    <w:p w14:paraId="3275A1C6" w14:textId="77777777" w:rsidR="0073015A" w:rsidRPr="0073015A" w:rsidRDefault="0073015A" w:rsidP="0073015A">
      <w:r w:rsidRPr="0073015A">
        <w:rPr>
          <w:b/>
          <w:bCs/>
          <w:color w:val="000000"/>
        </w:rPr>
        <w:t>What do you think of the website at first glance?</w:t>
      </w:r>
    </w:p>
    <w:p w14:paraId="65CBFB80" w14:textId="77777777" w:rsidR="0073015A" w:rsidRPr="0073015A" w:rsidRDefault="0073015A" w:rsidP="0073015A">
      <w:pPr>
        <w:numPr>
          <w:ilvl w:val="0"/>
          <w:numId w:val="1"/>
        </w:numPr>
        <w:textAlignment w:val="baseline"/>
        <w:rPr>
          <w:color w:val="000000"/>
        </w:rPr>
      </w:pPr>
      <w:r w:rsidRPr="0073015A">
        <w:rPr>
          <w:color w:val="000000"/>
        </w:rPr>
        <w:t xml:space="preserve">Looks like a website with some sort of </w:t>
      </w:r>
      <w:proofErr w:type="spellStart"/>
      <w:r w:rsidRPr="0073015A">
        <w:rPr>
          <w:color w:val="000000"/>
        </w:rPr>
        <w:t>todo</w:t>
      </w:r>
      <w:proofErr w:type="spellEnd"/>
      <w:r w:rsidRPr="0073015A">
        <w:rPr>
          <w:color w:val="000000"/>
        </w:rPr>
        <w:t xml:space="preserve"> list.</w:t>
      </w:r>
    </w:p>
    <w:p w14:paraId="5D7C3DC8" w14:textId="77777777" w:rsidR="0073015A" w:rsidRPr="0073015A" w:rsidRDefault="0073015A" w:rsidP="0073015A">
      <w:pPr>
        <w:numPr>
          <w:ilvl w:val="0"/>
          <w:numId w:val="1"/>
        </w:numPr>
        <w:textAlignment w:val="baseline"/>
        <w:rPr>
          <w:color w:val="000000"/>
        </w:rPr>
      </w:pPr>
      <w:r w:rsidRPr="0073015A">
        <w:rPr>
          <w:color w:val="000000"/>
        </w:rPr>
        <w:t xml:space="preserve">There’s a link that takes you to the </w:t>
      </w:r>
      <w:proofErr w:type="spellStart"/>
      <w:r w:rsidRPr="0073015A">
        <w:rPr>
          <w:color w:val="000000"/>
        </w:rPr>
        <w:t>Leetcode</w:t>
      </w:r>
      <w:proofErr w:type="spellEnd"/>
      <w:r w:rsidRPr="0073015A">
        <w:rPr>
          <w:color w:val="000000"/>
        </w:rPr>
        <w:t xml:space="preserve"> website.</w:t>
      </w:r>
    </w:p>
    <w:p w14:paraId="025B0B29" w14:textId="77777777" w:rsidR="0073015A" w:rsidRPr="0073015A" w:rsidRDefault="0073015A" w:rsidP="0073015A">
      <w:pPr>
        <w:numPr>
          <w:ilvl w:val="0"/>
          <w:numId w:val="1"/>
        </w:numPr>
        <w:textAlignment w:val="baseline"/>
        <w:rPr>
          <w:color w:val="000000"/>
        </w:rPr>
      </w:pPr>
      <w:r w:rsidRPr="0073015A">
        <w:rPr>
          <w:color w:val="000000"/>
        </w:rPr>
        <w:t>You can check the question off after you are done.</w:t>
      </w:r>
    </w:p>
    <w:p w14:paraId="79C7CDC7" w14:textId="77777777" w:rsidR="0073015A" w:rsidRPr="0073015A" w:rsidRDefault="0073015A" w:rsidP="0073015A"/>
    <w:p w14:paraId="012E39BE" w14:textId="77777777" w:rsidR="0073015A" w:rsidRPr="0073015A" w:rsidRDefault="0073015A" w:rsidP="0073015A">
      <w:r w:rsidRPr="0073015A">
        <w:rPr>
          <w:b/>
          <w:bCs/>
          <w:color w:val="000000"/>
        </w:rPr>
        <w:t>Check off ‘Do 2 Linked List problems today’ on the checklist</w:t>
      </w:r>
    </w:p>
    <w:p w14:paraId="6569EE89" w14:textId="77777777" w:rsidR="0073015A" w:rsidRPr="0073015A" w:rsidRDefault="0073015A" w:rsidP="0073015A">
      <w:pPr>
        <w:numPr>
          <w:ilvl w:val="0"/>
          <w:numId w:val="2"/>
        </w:numPr>
        <w:textAlignment w:val="baseline"/>
        <w:rPr>
          <w:color w:val="000000"/>
        </w:rPr>
      </w:pPr>
      <w:r w:rsidRPr="0073015A">
        <w:rPr>
          <w:color w:val="000000"/>
        </w:rPr>
        <w:t>Linked List Category</w:t>
      </w:r>
    </w:p>
    <w:p w14:paraId="2BF0E6AC" w14:textId="77777777" w:rsidR="0073015A" w:rsidRPr="0073015A" w:rsidRDefault="0073015A" w:rsidP="0073015A">
      <w:pPr>
        <w:numPr>
          <w:ilvl w:val="0"/>
          <w:numId w:val="2"/>
        </w:numPr>
        <w:textAlignment w:val="baseline"/>
        <w:rPr>
          <w:color w:val="000000"/>
        </w:rPr>
      </w:pPr>
      <w:r w:rsidRPr="0073015A">
        <w:rPr>
          <w:color w:val="000000"/>
        </w:rPr>
        <w:t>Cannot click on it</w:t>
      </w:r>
    </w:p>
    <w:p w14:paraId="53CE1ED0" w14:textId="77777777" w:rsidR="0073015A" w:rsidRPr="0073015A" w:rsidRDefault="0073015A" w:rsidP="0073015A">
      <w:pPr>
        <w:numPr>
          <w:ilvl w:val="0"/>
          <w:numId w:val="2"/>
        </w:numPr>
        <w:textAlignment w:val="baseline"/>
        <w:rPr>
          <w:color w:val="000000"/>
        </w:rPr>
      </w:pPr>
      <w:r w:rsidRPr="0073015A">
        <w:rPr>
          <w:color w:val="000000"/>
        </w:rPr>
        <w:t>Can navigate on the to-do list</w:t>
      </w:r>
    </w:p>
    <w:p w14:paraId="2580F299" w14:textId="77777777" w:rsidR="0073015A" w:rsidRPr="0073015A" w:rsidRDefault="0073015A" w:rsidP="0073015A">
      <w:pPr>
        <w:numPr>
          <w:ilvl w:val="0"/>
          <w:numId w:val="2"/>
        </w:numPr>
        <w:textAlignment w:val="baseline"/>
        <w:rPr>
          <w:color w:val="000000"/>
        </w:rPr>
      </w:pPr>
      <w:r w:rsidRPr="0073015A">
        <w:rPr>
          <w:color w:val="000000"/>
        </w:rPr>
        <w:t>The user can click on the To Do item</w:t>
      </w:r>
    </w:p>
    <w:p w14:paraId="5EE793AC" w14:textId="77777777" w:rsidR="0073015A" w:rsidRPr="0073015A" w:rsidRDefault="0073015A" w:rsidP="0073015A"/>
    <w:p w14:paraId="7519213F" w14:textId="77777777" w:rsidR="0073015A" w:rsidRPr="0073015A" w:rsidRDefault="0073015A" w:rsidP="0073015A">
      <w:r w:rsidRPr="0073015A">
        <w:rPr>
          <w:b/>
          <w:bCs/>
          <w:color w:val="000000"/>
        </w:rPr>
        <w:t>Identify three such resources that could help you with the job searching process.</w:t>
      </w:r>
      <w:r w:rsidRPr="0073015A">
        <w:rPr>
          <w:color w:val="000000"/>
        </w:rPr>
        <w:t> </w:t>
      </w:r>
    </w:p>
    <w:p w14:paraId="601D6013" w14:textId="77777777" w:rsidR="0073015A" w:rsidRPr="0073015A" w:rsidRDefault="0073015A" w:rsidP="0073015A">
      <w:pPr>
        <w:numPr>
          <w:ilvl w:val="0"/>
          <w:numId w:val="3"/>
        </w:numPr>
        <w:textAlignment w:val="baseline"/>
        <w:rPr>
          <w:color w:val="000000"/>
        </w:rPr>
      </w:pPr>
      <w:r w:rsidRPr="0073015A">
        <w:rPr>
          <w:color w:val="000000"/>
        </w:rPr>
        <w:t>Go to resources page</w:t>
      </w:r>
    </w:p>
    <w:p w14:paraId="61FBB236" w14:textId="77777777" w:rsidR="0073015A" w:rsidRPr="0073015A" w:rsidRDefault="0073015A" w:rsidP="0073015A">
      <w:pPr>
        <w:numPr>
          <w:ilvl w:val="0"/>
          <w:numId w:val="3"/>
        </w:numPr>
        <w:textAlignment w:val="baseline"/>
        <w:rPr>
          <w:color w:val="000000"/>
        </w:rPr>
      </w:pPr>
      <w:r w:rsidRPr="0073015A">
        <w:rPr>
          <w:color w:val="000000"/>
        </w:rPr>
        <w:t>Resources that help with interview processes</w:t>
      </w:r>
    </w:p>
    <w:p w14:paraId="0FF09E62" w14:textId="77777777" w:rsidR="0073015A" w:rsidRPr="0073015A" w:rsidRDefault="0073015A" w:rsidP="0073015A">
      <w:pPr>
        <w:numPr>
          <w:ilvl w:val="0"/>
          <w:numId w:val="3"/>
        </w:numPr>
        <w:textAlignment w:val="baseline"/>
        <w:rPr>
          <w:color w:val="000000"/>
        </w:rPr>
      </w:pPr>
      <w:r w:rsidRPr="0073015A">
        <w:rPr>
          <w:color w:val="000000"/>
        </w:rPr>
        <w:t>A collection of notes for job prep</w:t>
      </w:r>
    </w:p>
    <w:p w14:paraId="1CF8C422" w14:textId="77777777" w:rsidR="0073015A" w:rsidRPr="0073015A" w:rsidRDefault="0073015A" w:rsidP="0073015A"/>
    <w:p w14:paraId="0E891E7A" w14:textId="77777777" w:rsidR="0073015A" w:rsidRPr="0073015A" w:rsidRDefault="0073015A" w:rsidP="0073015A">
      <w:r w:rsidRPr="0073015A">
        <w:rPr>
          <w:b/>
          <w:bCs/>
          <w:color w:val="000000"/>
        </w:rPr>
        <w:t>Find out how many Binary Search questions from the Blind 75 collection you have completed.</w:t>
      </w:r>
    </w:p>
    <w:p w14:paraId="3D62E4CB" w14:textId="77777777" w:rsidR="0073015A" w:rsidRPr="0073015A" w:rsidRDefault="0073015A" w:rsidP="0073015A">
      <w:pPr>
        <w:numPr>
          <w:ilvl w:val="0"/>
          <w:numId w:val="4"/>
        </w:numPr>
        <w:textAlignment w:val="baseline"/>
        <w:rPr>
          <w:color w:val="000000"/>
        </w:rPr>
      </w:pPr>
      <w:r w:rsidRPr="0073015A">
        <w:rPr>
          <w:color w:val="000000"/>
        </w:rPr>
        <w:t>Click on Collections and it’s clear</w:t>
      </w:r>
    </w:p>
    <w:p w14:paraId="15F01B9C" w14:textId="77777777" w:rsidR="0073015A" w:rsidRPr="0073015A" w:rsidRDefault="0073015A" w:rsidP="0073015A">
      <w:pPr>
        <w:numPr>
          <w:ilvl w:val="0"/>
          <w:numId w:val="5"/>
        </w:numPr>
        <w:textAlignment w:val="baseline"/>
        <w:rPr>
          <w:color w:val="000000"/>
        </w:rPr>
      </w:pPr>
      <w:r w:rsidRPr="0073015A">
        <w:rPr>
          <w:color w:val="000000"/>
        </w:rPr>
        <w:t>Search Binary search on Blind 75</w:t>
      </w:r>
    </w:p>
    <w:p w14:paraId="375FFDAC" w14:textId="77777777" w:rsidR="0073015A" w:rsidRPr="0073015A" w:rsidRDefault="0073015A" w:rsidP="0073015A">
      <w:pPr>
        <w:numPr>
          <w:ilvl w:val="0"/>
          <w:numId w:val="5"/>
        </w:numPr>
        <w:textAlignment w:val="baseline"/>
        <w:rPr>
          <w:color w:val="000000"/>
        </w:rPr>
      </w:pPr>
      <w:r w:rsidRPr="0073015A">
        <w:rPr>
          <w:color w:val="000000"/>
        </w:rPr>
        <w:t>The light blue color shows 1 that means 1 problem is completed</w:t>
      </w:r>
    </w:p>
    <w:p w14:paraId="78938CB1" w14:textId="77777777" w:rsidR="0073015A" w:rsidRPr="0073015A" w:rsidRDefault="0073015A" w:rsidP="0073015A"/>
    <w:p w14:paraId="4F896101" w14:textId="77777777" w:rsidR="0073015A" w:rsidRPr="0073015A" w:rsidRDefault="0073015A" w:rsidP="0073015A">
      <w:r w:rsidRPr="0073015A">
        <w:rPr>
          <w:b/>
          <w:bCs/>
          <w:color w:val="000000"/>
        </w:rPr>
        <w:t>Mark ‘Group Anagram’ question as being completed. </w:t>
      </w:r>
    </w:p>
    <w:p w14:paraId="645B4332" w14:textId="77777777" w:rsidR="0073015A" w:rsidRPr="0073015A" w:rsidRDefault="0073015A" w:rsidP="0073015A">
      <w:pPr>
        <w:numPr>
          <w:ilvl w:val="0"/>
          <w:numId w:val="6"/>
        </w:numPr>
        <w:textAlignment w:val="baseline"/>
        <w:rPr>
          <w:color w:val="000000"/>
        </w:rPr>
      </w:pPr>
      <w:r w:rsidRPr="0073015A">
        <w:rPr>
          <w:color w:val="000000"/>
        </w:rPr>
        <w:t>Array Hashing is the first group</w:t>
      </w:r>
    </w:p>
    <w:p w14:paraId="1C2DBB38" w14:textId="77777777" w:rsidR="0073015A" w:rsidRPr="0073015A" w:rsidRDefault="0073015A" w:rsidP="0073015A">
      <w:pPr>
        <w:numPr>
          <w:ilvl w:val="0"/>
          <w:numId w:val="6"/>
        </w:numPr>
        <w:textAlignment w:val="baseline"/>
        <w:rPr>
          <w:color w:val="000000"/>
        </w:rPr>
      </w:pPr>
      <w:r w:rsidRPr="0073015A">
        <w:rPr>
          <w:color w:val="000000"/>
        </w:rPr>
        <w:t>The user can just check it off</w:t>
      </w:r>
    </w:p>
    <w:p w14:paraId="217415F5" w14:textId="77777777" w:rsidR="0073015A" w:rsidRPr="0073015A" w:rsidRDefault="0073015A" w:rsidP="0073015A"/>
    <w:p w14:paraId="7D7B1DD5" w14:textId="77777777" w:rsidR="0073015A" w:rsidRPr="0073015A" w:rsidRDefault="0073015A" w:rsidP="0073015A">
      <w:proofErr w:type="spellStart"/>
      <w:r w:rsidRPr="0073015A">
        <w:rPr>
          <w:b/>
          <w:bCs/>
          <w:color w:val="000000"/>
        </w:rPr>
        <w:t>FInd</w:t>
      </w:r>
      <w:proofErr w:type="spellEnd"/>
      <w:r w:rsidRPr="0073015A">
        <w:rPr>
          <w:b/>
          <w:bCs/>
          <w:color w:val="000000"/>
        </w:rPr>
        <w:t xml:space="preserve"> out how to list view</w:t>
      </w:r>
    </w:p>
    <w:p w14:paraId="77347FAB" w14:textId="77777777" w:rsidR="0073015A" w:rsidRPr="0073015A" w:rsidRDefault="0073015A" w:rsidP="0073015A">
      <w:pPr>
        <w:numPr>
          <w:ilvl w:val="0"/>
          <w:numId w:val="7"/>
        </w:numPr>
        <w:textAlignment w:val="baseline"/>
        <w:rPr>
          <w:color w:val="000000"/>
        </w:rPr>
      </w:pPr>
      <w:r w:rsidRPr="0073015A">
        <w:rPr>
          <w:color w:val="000000"/>
        </w:rPr>
        <w:t>The user can click on the list view</w:t>
      </w:r>
    </w:p>
    <w:p w14:paraId="3412B6BD" w14:textId="77777777" w:rsidR="0073015A" w:rsidRPr="0073015A" w:rsidRDefault="0073015A" w:rsidP="0073015A"/>
    <w:p w14:paraId="4CF92EA0" w14:textId="77777777" w:rsidR="0073015A" w:rsidRPr="0073015A" w:rsidRDefault="0073015A" w:rsidP="0073015A">
      <w:r w:rsidRPr="0073015A">
        <w:rPr>
          <w:b/>
          <w:bCs/>
          <w:color w:val="000000"/>
        </w:rPr>
        <w:t>Filter out based on medium difficulty</w:t>
      </w:r>
    </w:p>
    <w:p w14:paraId="0E7E9249" w14:textId="77777777" w:rsidR="0073015A" w:rsidRPr="0073015A" w:rsidRDefault="0073015A" w:rsidP="0073015A">
      <w:pPr>
        <w:numPr>
          <w:ilvl w:val="0"/>
          <w:numId w:val="8"/>
        </w:numPr>
        <w:textAlignment w:val="baseline"/>
        <w:rPr>
          <w:color w:val="000000"/>
        </w:rPr>
      </w:pPr>
      <w:r w:rsidRPr="0073015A">
        <w:rPr>
          <w:color w:val="000000"/>
        </w:rPr>
        <w:t xml:space="preserve">The user </w:t>
      </w:r>
      <w:proofErr w:type="gramStart"/>
      <w:r w:rsidRPr="0073015A">
        <w:rPr>
          <w:color w:val="000000"/>
        </w:rPr>
        <w:t>click</w:t>
      </w:r>
      <w:proofErr w:type="gramEnd"/>
      <w:r w:rsidRPr="0073015A">
        <w:rPr>
          <w:color w:val="000000"/>
        </w:rPr>
        <w:t xml:space="preserve"> on difficulty filter and click on medium difficulty </w:t>
      </w:r>
    </w:p>
    <w:p w14:paraId="28BEAC0D" w14:textId="77777777" w:rsidR="0073015A" w:rsidRPr="0073015A" w:rsidRDefault="0073015A" w:rsidP="0073015A"/>
    <w:p w14:paraId="35DB24AC" w14:textId="77777777" w:rsidR="0073015A" w:rsidRPr="0073015A" w:rsidRDefault="0073015A" w:rsidP="0073015A">
      <w:r w:rsidRPr="0073015A">
        <w:rPr>
          <w:b/>
          <w:bCs/>
          <w:color w:val="000000"/>
        </w:rPr>
        <w:t>General Feedback</w:t>
      </w:r>
    </w:p>
    <w:p w14:paraId="331AABEF" w14:textId="77777777" w:rsidR="0073015A" w:rsidRPr="0073015A" w:rsidRDefault="0073015A" w:rsidP="0073015A">
      <w:pPr>
        <w:numPr>
          <w:ilvl w:val="0"/>
          <w:numId w:val="9"/>
        </w:numPr>
        <w:textAlignment w:val="baseline"/>
        <w:rPr>
          <w:color w:val="000000"/>
        </w:rPr>
      </w:pPr>
      <w:r w:rsidRPr="0073015A">
        <w:rPr>
          <w:color w:val="000000"/>
        </w:rPr>
        <w:t xml:space="preserve">The name does not change after clicking </w:t>
      </w:r>
      <w:proofErr w:type="spellStart"/>
      <w:r w:rsidRPr="0073015A">
        <w:rPr>
          <w:color w:val="000000"/>
        </w:rPr>
        <w:t>ListView</w:t>
      </w:r>
      <w:proofErr w:type="spellEnd"/>
    </w:p>
    <w:p w14:paraId="2142B450" w14:textId="77777777" w:rsidR="0073015A" w:rsidRPr="0073015A" w:rsidRDefault="0073015A" w:rsidP="0073015A">
      <w:pPr>
        <w:numPr>
          <w:ilvl w:val="0"/>
          <w:numId w:val="9"/>
        </w:numPr>
        <w:textAlignment w:val="baseline"/>
        <w:rPr>
          <w:color w:val="000000"/>
        </w:rPr>
      </w:pPr>
      <w:r w:rsidRPr="0073015A">
        <w:rPr>
          <w:color w:val="000000"/>
        </w:rPr>
        <w:t>Everything looks good.</w:t>
      </w:r>
    </w:p>
    <w:p w14:paraId="170C154A" w14:textId="4D2BBA2E" w:rsidR="0073015A" w:rsidRDefault="0073015A" w:rsidP="0073015A">
      <w:pPr>
        <w:numPr>
          <w:ilvl w:val="0"/>
          <w:numId w:val="9"/>
        </w:numPr>
        <w:textAlignment w:val="baseline"/>
        <w:rPr>
          <w:color w:val="000000"/>
        </w:rPr>
      </w:pPr>
      <w:r w:rsidRPr="0073015A">
        <w:rPr>
          <w:color w:val="000000"/>
        </w:rPr>
        <w:t>Accomplish the goal</w:t>
      </w:r>
    </w:p>
    <w:p w14:paraId="219252CD" w14:textId="057F3F05" w:rsidR="0073015A" w:rsidRDefault="0073015A" w:rsidP="0073015A">
      <w:pPr>
        <w:textAlignment w:val="baseline"/>
        <w:rPr>
          <w:color w:val="000000"/>
        </w:rPr>
      </w:pPr>
    </w:p>
    <w:p w14:paraId="74EB8F48" w14:textId="0BE4A250" w:rsidR="0073015A" w:rsidRDefault="0073015A" w:rsidP="0073015A">
      <w:pPr>
        <w:rPr>
          <w:color w:val="000000"/>
        </w:rPr>
      </w:pPr>
    </w:p>
    <w:p w14:paraId="7544AE79" w14:textId="251B986C" w:rsidR="0073015A" w:rsidRPr="0073015A" w:rsidRDefault="0073015A" w:rsidP="0073015A">
      <w:pPr>
        <w:rPr>
          <w:color w:val="000000"/>
          <w:sz w:val="32"/>
          <w:szCs w:val="32"/>
          <w:u w:val="single"/>
        </w:rPr>
      </w:pPr>
      <w:r w:rsidRPr="0073015A">
        <w:rPr>
          <w:color w:val="000000"/>
          <w:sz w:val="32"/>
          <w:szCs w:val="32"/>
          <w:u w:val="single"/>
        </w:rPr>
        <w:t xml:space="preserve">Participant </w:t>
      </w:r>
      <w:r>
        <w:rPr>
          <w:color w:val="000000"/>
          <w:sz w:val="32"/>
          <w:szCs w:val="32"/>
          <w:u w:val="single"/>
        </w:rPr>
        <w:t>2</w:t>
      </w:r>
      <w:r w:rsidR="008C1FCF">
        <w:rPr>
          <w:color w:val="000000"/>
          <w:sz w:val="32"/>
          <w:szCs w:val="32"/>
          <w:u w:val="single"/>
        </w:rPr>
        <w:t>: Manan</w:t>
      </w:r>
    </w:p>
    <w:p w14:paraId="5D3392EE" w14:textId="1983EDC0" w:rsidR="0073015A" w:rsidRDefault="0073015A" w:rsidP="0073015A">
      <w:pPr>
        <w:rPr>
          <w:b/>
          <w:bCs/>
          <w:color w:val="000000"/>
        </w:rPr>
      </w:pPr>
      <w:r>
        <w:rPr>
          <w:color w:val="000000"/>
        </w:rPr>
        <w:t xml:space="preserve">Observer: </w:t>
      </w:r>
      <w:r w:rsidRPr="0073015A">
        <w:rPr>
          <w:b/>
          <w:bCs/>
          <w:color w:val="000000"/>
        </w:rPr>
        <w:t>Moe</w:t>
      </w:r>
    </w:p>
    <w:p w14:paraId="1FDAA24A" w14:textId="77777777" w:rsidR="0073015A" w:rsidRDefault="0073015A" w:rsidP="0073015A">
      <w:pPr>
        <w:rPr>
          <w:color w:val="000000"/>
        </w:rPr>
      </w:pPr>
    </w:p>
    <w:p w14:paraId="4AB9923A" w14:textId="77777777" w:rsidR="0073015A" w:rsidRPr="0073015A" w:rsidRDefault="0073015A" w:rsidP="0073015A">
      <w:r w:rsidRPr="0073015A">
        <w:rPr>
          <w:color w:val="000000"/>
        </w:rPr>
        <w:t>Major: Computer Science</w:t>
      </w:r>
    </w:p>
    <w:p w14:paraId="4C2B9B21" w14:textId="77777777" w:rsidR="0073015A" w:rsidRPr="0073015A" w:rsidRDefault="0073015A" w:rsidP="0073015A">
      <w:r w:rsidRPr="0073015A">
        <w:rPr>
          <w:color w:val="000000"/>
        </w:rPr>
        <w:t>Plan: Get a job or go back home. Make use of OPT. </w:t>
      </w:r>
    </w:p>
    <w:p w14:paraId="3FEB1595" w14:textId="77777777" w:rsidR="0073015A" w:rsidRPr="0073015A" w:rsidRDefault="0073015A" w:rsidP="0073015A">
      <w:r w:rsidRPr="0073015A">
        <w:rPr>
          <w:color w:val="000000"/>
        </w:rPr>
        <w:t xml:space="preserve">Familiar with </w:t>
      </w:r>
      <w:proofErr w:type="spellStart"/>
      <w:r w:rsidRPr="0073015A">
        <w:rPr>
          <w:color w:val="000000"/>
        </w:rPr>
        <w:t>Leetcode</w:t>
      </w:r>
      <w:proofErr w:type="spellEnd"/>
      <w:r w:rsidRPr="0073015A">
        <w:rPr>
          <w:color w:val="000000"/>
        </w:rPr>
        <w:t>: Yes</w:t>
      </w:r>
    </w:p>
    <w:p w14:paraId="38A7D1BE" w14:textId="77777777" w:rsidR="0073015A" w:rsidRPr="0073015A" w:rsidRDefault="0073015A" w:rsidP="0073015A"/>
    <w:p w14:paraId="19262CFC" w14:textId="77777777" w:rsidR="0073015A" w:rsidRPr="0073015A" w:rsidRDefault="0073015A" w:rsidP="0073015A">
      <w:r w:rsidRPr="0073015A">
        <w:rPr>
          <w:b/>
          <w:bCs/>
          <w:color w:val="000000"/>
        </w:rPr>
        <w:t>What do you think of the website at first glance?</w:t>
      </w:r>
    </w:p>
    <w:p w14:paraId="6898738C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Information overload</w:t>
      </w:r>
    </w:p>
    <w:p w14:paraId="3B959DF2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Nav bar at the top</w:t>
      </w:r>
    </w:p>
    <w:p w14:paraId="75D92FD1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proofErr w:type="spellStart"/>
      <w:r w:rsidRPr="0073015A">
        <w:rPr>
          <w:color w:val="000000"/>
        </w:rPr>
        <w:t>Micmic</w:t>
      </w:r>
      <w:proofErr w:type="spellEnd"/>
      <w:r w:rsidRPr="0073015A">
        <w:rPr>
          <w:color w:val="000000"/>
        </w:rPr>
        <w:t xml:space="preserve"> </w:t>
      </w:r>
      <w:proofErr w:type="spellStart"/>
      <w:r w:rsidRPr="0073015A">
        <w:rPr>
          <w:color w:val="000000"/>
        </w:rPr>
        <w:t>Leetcode</w:t>
      </w:r>
      <w:proofErr w:type="spellEnd"/>
      <w:r w:rsidRPr="0073015A">
        <w:rPr>
          <w:color w:val="000000"/>
        </w:rPr>
        <w:t xml:space="preserve"> and check things off</w:t>
      </w:r>
    </w:p>
    <w:p w14:paraId="280C5C23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User notice collections as coding sets</w:t>
      </w:r>
    </w:p>
    <w:p w14:paraId="7D378440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Progress bar</w:t>
      </w:r>
    </w:p>
    <w:p w14:paraId="55D98DC6" w14:textId="77777777" w:rsidR="0073015A" w:rsidRPr="0073015A" w:rsidRDefault="0073015A" w:rsidP="0073015A">
      <w:pPr>
        <w:numPr>
          <w:ilvl w:val="1"/>
          <w:numId w:val="11"/>
        </w:numPr>
        <w:textAlignment w:val="baseline"/>
        <w:rPr>
          <w:color w:val="000000"/>
        </w:rPr>
      </w:pPr>
      <w:proofErr w:type="spellStart"/>
      <w:r w:rsidRPr="0073015A">
        <w:rPr>
          <w:color w:val="000000"/>
        </w:rPr>
        <w:t>Kinda</w:t>
      </w:r>
      <w:proofErr w:type="spellEnd"/>
      <w:r w:rsidRPr="0073015A">
        <w:rPr>
          <w:color w:val="000000"/>
        </w:rPr>
        <w:t xml:space="preserve"> confusing due to the color</w:t>
      </w:r>
    </w:p>
    <w:p w14:paraId="1620CEF5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Categories of exercises based on the data structures</w:t>
      </w:r>
    </w:p>
    <w:p w14:paraId="03B0414F" w14:textId="77777777" w:rsidR="0073015A" w:rsidRPr="0073015A" w:rsidRDefault="0073015A" w:rsidP="0073015A">
      <w:pPr>
        <w:numPr>
          <w:ilvl w:val="0"/>
          <w:numId w:val="10"/>
        </w:numPr>
        <w:textAlignment w:val="baseline"/>
        <w:rPr>
          <w:color w:val="000000"/>
        </w:rPr>
      </w:pPr>
      <w:r w:rsidRPr="0073015A">
        <w:rPr>
          <w:color w:val="000000"/>
        </w:rPr>
        <w:t>Checkbox is helpful because it lets you know what questions you completed</w:t>
      </w:r>
    </w:p>
    <w:p w14:paraId="1BC61EEF" w14:textId="77777777" w:rsidR="0073015A" w:rsidRPr="0073015A" w:rsidRDefault="0073015A" w:rsidP="0073015A"/>
    <w:p w14:paraId="1A9D893F" w14:textId="77777777" w:rsidR="0073015A" w:rsidRPr="0073015A" w:rsidRDefault="0073015A" w:rsidP="0073015A">
      <w:r w:rsidRPr="0073015A">
        <w:rPr>
          <w:b/>
          <w:bCs/>
          <w:color w:val="000000"/>
        </w:rPr>
        <w:t>Check off ‘Do 2 Linked List problems today’ on the checklist</w:t>
      </w:r>
    </w:p>
    <w:p w14:paraId="28A7083C" w14:textId="77777777" w:rsidR="0073015A" w:rsidRPr="0073015A" w:rsidRDefault="0073015A" w:rsidP="0073015A">
      <w:pPr>
        <w:numPr>
          <w:ilvl w:val="0"/>
          <w:numId w:val="12"/>
        </w:numPr>
        <w:textAlignment w:val="baseline"/>
        <w:rPr>
          <w:color w:val="000000"/>
        </w:rPr>
      </w:pPr>
      <w:r w:rsidRPr="0073015A">
        <w:rPr>
          <w:color w:val="000000"/>
        </w:rPr>
        <w:t>Check list is the closest thing to a to-do list</w:t>
      </w:r>
    </w:p>
    <w:p w14:paraId="2AF3B12D" w14:textId="77777777" w:rsidR="0073015A" w:rsidRPr="0073015A" w:rsidRDefault="0073015A" w:rsidP="0073015A">
      <w:pPr>
        <w:numPr>
          <w:ilvl w:val="0"/>
          <w:numId w:val="12"/>
        </w:numPr>
        <w:textAlignment w:val="baseline"/>
        <w:rPr>
          <w:color w:val="000000"/>
        </w:rPr>
      </w:pPr>
      <w:r w:rsidRPr="0073015A">
        <w:rPr>
          <w:color w:val="000000"/>
        </w:rPr>
        <w:t>Successfully check off the ‘Do 2 Linked list exercise’ </w:t>
      </w:r>
    </w:p>
    <w:p w14:paraId="61E0DAD8" w14:textId="77777777" w:rsidR="0073015A" w:rsidRPr="0073015A" w:rsidRDefault="0073015A" w:rsidP="0073015A"/>
    <w:p w14:paraId="0A3885F6" w14:textId="77777777" w:rsidR="0073015A" w:rsidRPr="0073015A" w:rsidRDefault="0073015A" w:rsidP="0073015A">
      <w:r w:rsidRPr="0073015A">
        <w:rPr>
          <w:b/>
          <w:bCs/>
          <w:color w:val="000000"/>
        </w:rPr>
        <w:t>Identify three such resources that could help you with the job searching process.</w:t>
      </w:r>
      <w:r w:rsidRPr="0073015A">
        <w:rPr>
          <w:color w:val="000000"/>
        </w:rPr>
        <w:t> </w:t>
      </w:r>
    </w:p>
    <w:p w14:paraId="3577DAA7" w14:textId="77777777" w:rsidR="0073015A" w:rsidRPr="0073015A" w:rsidRDefault="0073015A" w:rsidP="0073015A">
      <w:pPr>
        <w:numPr>
          <w:ilvl w:val="0"/>
          <w:numId w:val="13"/>
        </w:numPr>
        <w:textAlignment w:val="baseline"/>
        <w:rPr>
          <w:color w:val="000000"/>
        </w:rPr>
      </w:pPr>
      <w:r w:rsidRPr="0073015A">
        <w:rPr>
          <w:color w:val="000000"/>
        </w:rPr>
        <w:t>Go to resources</w:t>
      </w:r>
    </w:p>
    <w:p w14:paraId="520BF98E" w14:textId="77777777" w:rsidR="0073015A" w:rsidRPr="0073015A" w:rsidRDefault="0073015A" w:rsidP="0073015A">
      <w:pPr>
        <w:numPr>
          <w:ilvl w:val="0"/>
          <w:numId w:val="13"/>
        </w:numPr>
        <w:textAlignment w:val="baseline"/>
        <w:rPr>
          <w:color w:val="000000"/>
        </w:rPr>
      </w:pPr>
      <w:r w:rsidRPr="0073015A">
        <w:rPr>
          <w:color w:val="000000"/>
        </w:rPr>
        <w:t>Cannot click on them</w:t>
      </w:r>
    </w:p>
    <w:p w14:paraId="3071A1F7" w14:textId="77777777" w:rsidR="0073015A" w:rsidRPr="0073015A" w:rsidRDefault="0073015A" w:rsidP="0073015A">
      <w:pPr>
        <w:numPr>
          <w:ilvl w:val="0"/>
          <w:numId w:val="13"/>
        </w:numPr>
        <w:textAlignment w:val="baseline"/>
        <w:rPr>
          <w:color w:val="000000"/>
        </w:rPr>
      </w:pPr>
      <w:r w:rsidRPr="0073015A">
        <w:rPr>
          <w:color w:val="000000"/>
        </w:rPr>
        <w:t>Successfully found them</w:t>
      </w:r>
    </w:p>
    <w:p w14:paraId="125F515B" w14:textId="77777777" w:rsidR="0073015A" w:rsidRPr="0073015A" w:rsidRDefault="0073015A" w:rsidP="0073015A"/>
    <w:p w14:paraId="6DC0D49E" w14:textId="77777777" w:rsidR="0073015A" w:rsidRPr="0073015A" w:rsidRDefault="0073015A" w:rsidP="0073015A">
      <w:r w:rsidRPr="0073015A">
        <w:rPr>
          <w:b/>
          <w:bCs/>
          <w:color w:val="000000"/>
        </w:rPr>
        <w:t>Find out how many Binary Search questions from the Blind 75 collection you have completed.</w:t>
      </w:r>
    </w:p>
    <w:p w14:paraId="19A992F5" w14:textId="77777777" w:rsidR="0073015A" w:rsidRPr="0073015A" w:rsidRDefault="0073015A" w:rsidP="0073015A">
      <w:pPr>
        <w:numPr>
          <w:ilvl w:val="0"/>
          <w:numId w:val="14"/>
        </w:numPr>
        <w:textAlignment w:val="baseline"/>
        <w:rPr>
          <w:color w:val="000000"/>
        </w:rPr>
      </w:pPr>
      <w:r w:rsidRPr="0073015A">
        <w:rPr>
          <w:color w:val="000000"/>
        </w:rPr>
        <w:t>Successfully find out how many questions completed</w:t>
      </w:r>
    </w:p>
    <w:p w14:paraId="197787AA" w14:textId="77777777" w:rsidR="0073015A" w:rsidRPr="0073015A" w:rsidRDefault="0073015A" w:rsidP="0073015A">
      <w:pPr>
        <w:numPr>
          <w:ilvl w:val="0"/>
          <w:numId w:val="14"/>
        </w:numPr>
        <w:textAlignment w:val="baseline"/>
        <w:rPr>
          <w:color w:val="000000"/>
        </w:rPr>
      </w:pPr>
      <w:r w:rsidRPr="0073015A">
        <w:rPr>
          <w:color w:val="000000"/>
        </w:rPr>
        <w:t>But cannot expand the list</w:t>
      </w:r>
    </w:p>
    <w:p w14:paraId="199C4340" w14:textId="77777777" w:rsidR="0073015A" w:rsidRPr="0073015A" w:rsidRDefault="0073015A" w:rsidP="0073015A"/>
    <w:p w14:paraId="1ACCB476" w14:textId="77777777" w:rsidR="0073015A" w:rsidRPr="0073015A" w:rsidRDefault="0073015A" w:rsidP="0073015A">
      <w:r w:rsidRPr="0073015A">
        <w:rPr>
          <w:b/>
          <w:bCs/>
          <w:color w:val="000000"/>
        </w:rPr>
        <w:t>Mark ‘Group Anagram’ question as being completed. </w:t>
      </w:r>
    </w:p>
    <w:p w14:paraId="3A33CDE9" w14:textId="77777777" w:rsidR="0073015A" w:rsidRPr="0073015A" w:rsidRDefault="0073015A" w:rsidP="0073015A">
      <w:pPr>
        <w:numPr>
          <w:ilvl w:val="0"/>
          <w:numId w:val="15"/>
        </w:numPr>
        <w:textAlignment w:val="baseline"/>
        <w:rPr>
          <w:color w:val="000000"/>
        </w:rPr>
      </w:pPr>
      <w:r w:rsidRPr="0073015A">
        <w:rPr>
          <w:color w:val="000000"/>
        </w:rPr>
        <w:t>Successfully updated the number of questions completed by checking off Group Anagrams</w:t>
      </w:r>
    </w:p>
    <w:p w14:paraId="706F4293" w14:textId="77777777" w:rsidR="0073015A" w:rsidRPr="0073015A" w:rsidRDefault="0073015A" w:rsidP="0073015A"/>
    <w:p w14:paraId="775A06EC" w14:textId="77777777" w:rsidR="0073015A" w:rsidRPr="0073015A" w:rsidRDefault="0073015A" w:rsidP="0073015A">
      <w:proofErr w:type="spellStart"/>
      <w:r w:rsidRPr="0073015A">
        <w:rPr>
          <w:b/>
          <w:bCs/>
          <w:color w:val="000000"/>
        </w:rPr>
        <w:t>FInd</w:t>
      </w:r>
      <w:proofErr w:type="spellEnd"/>
      <w:r w:rsidRPr="0073015A">
        <w:rPr>
          <w:b/>
          <w:bCs/>
          <w:color w:val="000000"/>
        </w:rPr>
        <w:t xml:space="preserve"> out how to list view</w:t>
      </w:r>
    </w:p>
    <w:p w14:paraId="53C87FF3" w14:textId="77777777" w:rsidR="0073015A" w:rsidRPr="0073015A" w:rsidRDefault="0073015A" w:rsidP="0073015A">
      <w:pPr>
        <w:numPr>
          <w:ilvl w:val="0"/>
          <w:numId w:val="16"/>
        </w:numPr>
        <w:textAlignment w:val="baseline"/>
        <w:rPr>
          <w:color w:val="000000"/>
        </w:rPr>
      </w:pPr>
      <w:r w:rsidRPr="0073015A">
        <w:rPr>
          <w:color w:val="000000"/>
        </w:rPr>
        <w:t>Click on the toggle button</w:t>
      </w:r>
    </w:p>
    <w:p w14:paraId="4DE15CA0" w14:textId="77777777" w:rsidR="0073015A" w:rsidRPr="0073015A" w:rsidRDefault="0073015A" w:rsidP="0073015A">
      <w:pPr>
        <w:numPr>
          <w:ilvl w:val="0"/>
          <w:numId w:val="16"/>
        </w:numPr>
        <w:textAlignment w:val="baseline"/>
        <w:rPr>
          <w:color w:val="000000"/>
        </w:rPr>
      </w:pPr>
      <w:r w:rsidRPr="0073015A">
        <w:rPr>
          <w:color w:val="000000"/>
        </w:rPr>
        <w:t>It looks better</w:t>
      </w:r>
    </w:p>
    <w:p w14:paraId="59AB4DAD" w14:textId="77777777" w:rsidR="0073015A" w:rsidRPr="0073015A" w:rsidRDefault="0073015A" w:rsidP="0073015A"/>
    <w:p w14:paraId="1BCFC0BD" w14:textId="77777777" w:rsidR="0073015A" w:rsidRPr="0073015A" w:rsidRDefault="0073015A" w:rsidP="0073015A">
      <w:r w:rsidRPr="0073015A">
        <w:rPr>
          <w:b/>
          <w:bCs/>
          <w:color w:val="000000"/>
        </w:rPr>
        <w:t>Filter out based on medium difficulty</w:t>
      </w:r>
    </w:p>
    <w:p w14:paraId="0C21D2CD" w14:textId="77777777" w:rsidR="0073015A" w:rsidRPr="0073015A" w:rsidRDefault="0073015A" w:rsidP="0073015A">
      <w:pPr>
        <w:numPr>
          <w:ilvl w:val="0"/>
          <w:numId w:val="17"/>
        </w:numPr>
        <w:textAlignment w:val="baseline"/>
        <w:rPr>
          <w:color w:val="000000"/>
        </w:rPr>
      </w:pPr>
      <w:r w:rsidRPr="0073015A">
        <w:rPr>
          <w:color w:val="000000"/>
        </w:rPr>
        <w:t>Successfully display the medium ones</w:t>
      </w:r>
    </w:p>
    <w:p w14:paraId="08A0C889" w14:textId="77777777" w:rsidR="0073015A" w:rsidRPr="0073015A" w:rsidRDefault="0073015A" w:rsidP="0073015A">
      <w:pPr>
        <w:numPr>
          <w:ilvl w:val="0"/>
          <w:numId w:val="17"/>
        </w:numPr>
        <w:textAlignment w:val="baseline"/>
        <w:rPr>
          <w:color w:val="000000"/>
        </w:rPr>
      </w:pPr>
      <w:r w:rsidRPr="0073015A">
        <w:rPr>
          <w:color w:val="000000"/>
        </w:rPr>
        <w:t>Successfully done</w:t>
      </w:r>
    </w:p>
    <w:p w14:paraId="1B39DCE1" w14:textId="77777777" w:rsidR="0073015A" w:rsidRPr="0073015A" w:rsidRDefault="0073015A" w:rsidP="0073015A"/>
    <w:p w14:paraId="15DB648E" w14:textId="77777777" w:rsidR="0073015A" w:rsidRPr="0073015A" w:rsidRDefault="0073015A" w:rsidP="0073015A">
      <w:r w:rsidRPr="0073015A">
        <w:rPr>
          <w:b/>
          <w:bCs/>
          <w:color w:val="000000"/>
        </w:rPr>
        <w:t>General Feedback</w:t>
      </w:r>
    </w:p>
    <w:p w14:paraId="1CAD53A3" w14:textId="77777777" w:rsidR="0073015A" w:rsidRP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t>Information overload</w:t>
      </w:r>
    </w:p>
    <w:p w14:paraId="406E4299" w14:textId="77777777" w:rsidR="0073015A" w:rsidRP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lastRenderedPageBreak/>
        <w:t>Once hand on, it’s useful</w:t>
      </w:r>
    </w:p>
    <w:p w14:paraId="60FDABC4" w14:textId="77777777" w:rsidR="0073015A" w:rsidRP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t>The second nav bar is confusing</w:t>
      </w:r>
    </w:p>
    <w:p w14:paraId="7EB36347" w14:textId="77777777" w:rsidR="0073015A" w:rsidRP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t>Colors are confusing</w:t>
      </w:r>
    </w:p>
    <w:p w14:paraId="42F49C45" w14:textId="77777777" w:rsidR="0073015A" w:rsidRP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t>Use intuition to figure out what color means number of questions completed</w:t>
      </w:r>
    </w:p>
    <w:p w14:paraId="3D1BD81C" w14:textId="224890E3" w:rsidR="0073015A" w:rsidRDefault="0073015A" w:rsidP="0073015A">
      <w:pPr>
        <w:numPr>
          <w:ilvl w:val="0"/>
          <w:numId w:val="18"/>
        </w:numPr>
        <w:textAlignment w:val="baseline"/>
        <w:rPr>
          <w:color w:val="000000"/>
        </w:rPr>
      </w:pPr>
      <w:r w:rsidRPr="0073015A">
        <w:rPr>
          <w:color w:val="000000"/>
        </w:rPr>
        <w:t>To-do list and check-list confusing - consistent names needed</w:t>
      </w:r>
    </w:p>
    <w:p w14:paraId="54EB1580" w14:textId="59A4C2D0" w:rsidR="0073015A" w:rsidRDefault="0073015A" w:rsidP="0073015A">
      <w:pPr>
        <w:textAlignment w:val="baseline"/>
        <w:rPr>
          <w:color w:val="000000"/>
        </w:rPr>
      </w:pPr>
    </w:p>
    <w:p w14:paraId="20D2944F" w14:textId="49906002" w:rsidR="0073015A" w:rsidRDefault="0073015A" w:rsidP="0073015A">
      <w:pPr>
        <w:textAlignment w:val="baseline"/>
        <w:rPr>
          <w:color w:val="000000"/>
        </w:rPr>
      </w:pPr>
    </w:p>
    <w:p w14:paraId="5BE2992F" w14:textId="21D5EA9F" w:rsidR="0073015A" w:rsidRPr="0073015A" w:rsidRDefault="0073015A" w:rsidP="0073015A">
      <w:pPr>
        <w:rPr>
          <w:color w:val="000000"/>
          <w:sz w:val="32"/>
          <w:szCs w:val="32"/>
          <w:u w:val="single"/>
        </w:rPr>
      </w:pPr>
      <w:r w:rsidRPr="0073015A">
        <w:rPr>
          <w:color w:val="000000"/>
          <w:sz w:val="32"/>
          <w:szCs w:val="32"/>
          <w:u w:val="single"/>
        </w:rPr>
        <w:t xml:space="preserve">Participant </w:t>
      </w:r>
      <w:r>
        <w:rPr>
          <w:color w:val="000000"/>
          <w:sz w:val="32"/>
          <w:szCs w:val="32"/>
          <w:u w:val="single"/>
        </w:rPr>
        <w:t>3</w:t>
      </w:r>
      <w:r w:rsidR="008C1FCF">
        <w:rPr>
          <w:color w:val="000000"/>
          <w:sz w:val="32"/>
          <w:szCs w:val="32"/>
          <w:u w:val="single"/>
        </w:rPr>
        <w:t>: Naod</w:t>
      </w:r>
    </w:p>
    <w:p w14:paraId="43D221F9" w14:textId="27F2B599" w:rsidR="0073015A" w:rsidRDefault="0073015A" w:rsidP="0073015A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Observer: </w:t>
      </w:r>
      <w:r w:rsidRPr="0073015A">
        <w:rPr>
          <w:b/>
          <w:bCs/>
          <w:color w:val="000000"/>
        </w:rPr>
        <w:t>Kevin</w:t>
      </w:r>
    </w:p>
    <w:p w14:paraId="252D6E08" w14:textId="77777777" w:rsidR="0073015A" w:rsidRDefault="0073015A" w:rsidP="0073015A">
      <w:pPr>
        <w:pStyle w:val="NormalWeb"/>
        <w:spacing w:before="0" w:beforeAutospacing="0" w:after="0" w:afterAutospacing="0"/>
        <w:rPr>
          <w:color w:val="000000"/>
        </w:rPr>
      </w:pPr>
    </w:p>
    <w:p w14:paraId="671B20AB" w14:textId="3A69633A" w:rsidR="0073015A" w:rsidRDefault="0073015A" w:rsidP="0073015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73015A">
        <w:rPr>
          <w:color w:val="000000"/>
        </w:rPr>
        <w:t xml:space="preserve">When asked to locate the </w:t>
      </w:r>
      <w:proofErr w:type="spellStart"/>
      <w:r w:rsidRPr="0073015A">
        <w:rPr>
          <w:color w:val="000000"/>
        </w:rPr>
        <w:t>Todo</w:t>
      </w:r>
      <w:proofErr w:type="spellEnd"/>
      <w:r w:rsidRPr="0073015A">
        <w:rPr>
          <w:color w:val="000000"/>
        </w:rPr>
        <w:t xml:space="preserve"> list, the participant was very confused. The participant </w:t>
      </w:r>
      <w:r>
        <w:rPr>
          <w:color w:val="000000"/>
        </w:rPr>
        <w:t xml:space="preserve">instead </w:t>
      </w:r>
      <w:r w:rsidRPr="0073015A">
        <w:rPr>
          <w:color w:val="000000"/>
        </w:rPr>
        <w:t>clicked on the linked-list topic. I think the problem is two-fold. Firstly, the scenario was worded confusingly. If instead the task was “polish resume” I think the participant probably would not look towards the question topics. However, regardless, the Check-list label seems to be misleading. This is probably because people don’t expect a “</w:t>
      </w:r>
      <w:proofErr w:type="spellStart"/>
      <w:r w:rsidRPr="0073015A">
        <w:rPr>
          <w:color w:val="000000"/>
        </w:rPr>
        <w:t>Todo</w:t>
      </w:r>
      <w:proofErr w:type="spellEnd"/>
      <w:r w:rsidRPr="0073015A">
        <w:rPr>
          <w:color w:val="000000"/>
        </w:rPr>
        <w:t xml:space="preserve">” list to be part of this </w:t>
      </w:r>
      <w:proofErr w:type="spellStart"/>
      <w:r w:rsidRPr="0073015A">
        <w:rPr>
          <w:color w:val="000000"/>
        </w:rPr>
        <w:t>Leetcode</w:t>
      </w:r>
      <w:proofErr w:type="spellEnd"/>
      <w:r w:rsidRPr="0073015A">
        <w:rPr>
          <w:color w:val="000000"/>
        </w:rPr>
        <w:t xml:space="preserve"> tracker application. </w:t>
      </w:r>
      <w:r>
        <w:rPr>
          <w:color w:val="000000"/>
        </w:rPr>
        <w:t xml:space="preserve">It doesn’t fit in their “perception” of a problem tracker. </w:t>
      </w:r>
    </w:p>
    <w:p w14:paraId="3E309843" w14:textId="1B20948D" w:rsidR="0073015A" w:rsidRDefault="0073015A" w:rsidP="0073015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73015A">
        <w:rPr>
          <w:color w:val="000000"/>
        </w:rPr>
        <w:t>I also noticed that the resource tab was very easily found. This means that we properly designed it. </w:t>
      </w:r>
      <w:r>
        <w:rPr>
          <w:color w:val="000000"/>
        </w:rPr>
        <w:t xml:space="preserve">It seems the placement at the top as well as the </w:t>
      </w:r>
      <w:proofErr w:type="spellStart"/>
      <w:r>
        <w:rPr>
          <w:color w:val="000000"/>
        </w:rPr>
        <w:t>white+blue</w:t>
      </w:r>
      <w:proofErr w:type="spellEnd"/>
      <w:r>
        <w:rPr>
          <w:color w:val="000000"/>
        </w:rPr>
        <w:t xml:space="preserve"> text and background contrast makes it easily identifiable. It also seems the text size is appropriate too. </w:t>
      </w:r>
    </w:p>
    <w:p w14:paraId="1CE3ACFD" w14:textId="29BCCEEE" w:rsidR="0073015A" w:rsidRDefault="0073015A" w:rsidP="0073015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>
        <w:rPr>
          <w:color w:val="000000"/>
        </w:rPr>
        <w:t>The</w:t>
      </w:r>
      <w:r w:rsidRPr="0073015A">
        <w:rPr>
          <w:color w:val="000000"/>
        </w:rPr>
        <w:t xml:space="preserve"> participant was able to identify with relative ease how many binary tree questions they completed. However, they were a bit hesitant regarding which number correlated to completed or uncompleted. This may need a fix. </w:t>
      </w:r>
      <w:r>
        <w:rPr>
          <w:color w:val="000000"/>
        </w:rPr>
        <w:t xml:space="preserve">It also seems like this participant might not have initially been aware that they were part of the Blind 75 collection. So, we may need a way to make it stand out a bit more. </w:t>
      </w:r>
    </w:p>
    <w:p w14:paraId="6B2A1F89" w14:textId="706ACC5B" w:rsidR="0073015A" w:rsidRDefault="0073015A" w:rsidP="0073015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73015A">
        <w:rPr>
          <w:color w:val="000000"/>
        </w:rPr>
        <w:t>There was also a long hesitation with the list view</w:t>
      </w:r>
      <w:r>
        <w:rPr>
          <w:color w:val="000000"/>
        </w:rPr>
        <w:t xml:space="preserve"> scenario</w:t>
      </w:r>
      <w:r w:rsidRPr="0073015A">
        <w:rPr>
          <w:color w:val="000000"/>
        </w:rPr>
        <w:t>. It seems that the participant was only able to deduct the right course of action through the process of elimination. Perhaps the scenario was a bit misleading, but regardless this should be designed in a way that is automatically intuitive. </w:t>
      </w:r>
      <w:r>
        <w:rPr>
          <w:color w:val="000000"/>
        </w:rPr>
        <w:t xml:space="preserve">We need a better lexicon, and we need a more interactive design because the label did not change and so the toggle is very difficult to understand. </w:t>
      </w:r>
    </w:p>
    <w:p w14:paraId="68969989" w14:textId="4CDBD2C9" w:rsidR="0073015A" w:rsidRPr="0073015A" w:rsidRDefault="0073015A" w:rsidP="0073015A">
      <w:pPr>
        <w:pStyle w:val="NormalWeb"/>
        <w:numPr>
          <w:ilvl w:val="0"/>
          <w:numId w:val="18"/>
        </w:numPr>
        <w:spacing w:before="0" w:beforeAutospacing="0" w:after="0" w:afterAutospacing="0"/>
        <w:rPr>
          <w:sz w:val="28"/>
          <w:szCs w:val="28"/>
        </w:rPr>
      </w:pPr>
      <w:r w:rsidRPr="0073015A">
        <w:rPr>
          <w:color w:val="000000"/>
        </w:rPr>
        <w:t xml:space="preserve">Finally, it seems that this participant did not have a difficult time reading the text. The participant believes that the text is easily readable. </w:t>
      </w:r>
    </w:p>
    <w:p w14:paraId="748D16FA" w14:textId="77777777" w:rsidR="0073015A" w:rsidRDefault="0073015A" w:rsidP="0073015A"/>
    <w:p w14:paraId="42C0073D" w14:textId="0C3A5DB7" w:rsidR="0073015A" w:rsidRPr="0073015A" w:rsidRDefault="0073015A" w:rsidP="0073015A">
      <w:pPr>
        <w:textAlignment w:val="baseline"/>
        <w:rPr>
          <w:color w:val="000000"/>
        </w:rPr>
      </w:pPr>
    </w:p>
    <w:p w14:paraId="703E8A3A" w14:textId="77777777" w:rsidR="0073015A" w:rsidRPr="0073015A" w:rsidRDefault="0073015A" w:rsidP="0073015A"/>
    <w:p w14:paraId="7DA14D4C" w14:textId="088AC4A2" w:rsidR="0073015A" w:rsidRDefault="0073015A" w:rsidP="0073015A">
      <w:pPr>
        <w:textAlignment w:val="baseline"/>
        <w:rPr>
          <w:color w:val="000000"/>
        </w:rPr>
      </w:pPr>
    </w:p>
    <w:p w14:paraId="4EA64182" w14:textId="5B2BFD14" w:rsidR="0073015A" w:rsidRDefault="0073015A" w:rsidP="0073015A">
      <w:pPr>
        <w:textAlignment w:val="baseline"/>
        <w:rPr>
          <w:color w:val="000000"/>
        </w:rPr>
      </w:pPr>
    </w:p>
    <w:p w14:paraId="4198D4D6" w14:textId="1F29F727" w:rsidR="0073015A" w:rsidRDefault="0073015A" w:rsidP="0073015A">
      <w:pPr>
        <w:textAlignment w:val="baseline"/>
        <w:rPr>
          <w:color w:val="000000"/>
        </w:rPr>
      </w:pPr>
    </w:p>
    <w:p w14:paraId="27FB4BBE" w14:textId="6E9570D1" w:rsidR="0073015A" w:rsidRDefault="0073015A" w:rsidP="0073015A">
      <w:pPr>
        <w:textAlignment w:val="baseline"/>
        <w:rPr>
          <w:color w:val="000000"/>
        </w:rPr>
      </w:pPr>
    </w:p>
    <w:p w14:paraId="7615F5FD" w14:textId="438AD2B0" w:rsidR="0073015A" w:rsidRDefault="0073015A" w:rsidP="0073015A">
      <w:pPr>
        <w:textAlignment w:val="baseline"/>
        <w:rPr>
          <w:color w:val="000000"/>
        </w:rPr>
      </w:pPr>
    </w:p>
    <w:p w14:paraId="3FC17371" w14:textId="7B769728" w:rsidR="0073015A" w:rsidRDefault="0073015A" w:rsidP="0073015A">
      <w:pPr>
        <w:textAlignment w:val="baseline"/>
        <w:rPr>
          <w:color w:val="000000"/>
        </w:rPr>
      </w:pPr>
    </w:p>
    <w:p w14:paraId="0F91C2F5" w14:textId="65F0FA5B" w:rsidR="0073015A" w:rsidRDefault="0073015A" w:rsidP="0073015A">
      <w:pPr>
        <w:textAlignment w:val="baseline"/>
        <w:rPr>
          <w:color w:val="000000"/>
        </w:rPr>
      </w:pPr>
    </w:p>
    <w:p w14:paraId="68C16E97" w14:textId="5FBC8885" w:rsidR="0073015A" w:rsidRDefault="0073015A" w:rsidP="0073015A">
      <w:pPr>
        <w:textAlignment w:val="baseline"/>
        <w:rPr>
          <w:color w:val="000000"/>
        </w:rPr>
      </w:pPr>
    </w:p>
    <w:p w14:paraId="5ECE4535" w14:textId="2A41FBDD" w:rsidR="0073015A" w:rsidRDefault="0073015A" w:rsidP="0073015A">
      <w:pPr>
        <w:textAlignment w:val="baseline"/>
        <w:rPr>
          <w:color w:val="000000"/>
        </w:rPr>
      </w:pPr>
    </w:p>
    <w:p w14:paraId="40681F8F" w14:textId="758F755B" w:rsidR="0073015A" w:rsidRDefault="0073015A" w:rsidP="0073015A">
      <w:pPr>
        <w:textAlignment w:val="baseline"/>
        <w:rPr>
          <w:color w:val="000000"/>
        </w:rPr>
      </w:pPr>
    </w:p>
    <w:p w14:paraId="1B961E0B" w14:textId="690B5ABE" w:rsidR="0073015A" w:rsidRDefault="0073015A" w:rsidP="0073015A">
      <w:pPr>
        <w:textAlignment w:val="baseline"/>
        <w:rPr>
          <w:color w:val="000000"/>
        </w:rPr>
      </w:pPr>
    </w:p>
    <w:p w14:paraId="73A5278D" w14:textId="21EB4815" w:rsidR="0073015A" w:rsidRDefault="0073015A" w:rsidP="0073015A">
      <w:pPr>
        <w:textAlignment w:val="baseline"/>
        <w:rPr>
          <w:color w:val="000000"/>
        </w:rPr>
      </w:pPr>
    </w:p>
    <w:p w14:paraId="5A390AD8" w14:textId="5961E9AB" w:rsidR="0073015A" w:rsidRDefault="0073015A" w:rsidP="0073015A">
      <w:pPr>
        <w:textAlignment w:val="baseline"/>
        <w:rPr>
          <w:color w:val="000000"/>
        </w:rPr>
      </w:pPr>
    </w:p>
    <w:p w14:paraId="1C4E1FDD" w14:textId="7C29137C" w:rsidR="0073015A" w:rsidRDefault="0073015A" w:rsidP="0073015A">
      <w:pPr>
        <w:textAlignment w:val="baseline"/>
        <w:rPr>
          <w:color w:val="000000"/>
        </w:rPr>
      </w:pPr>
    </w:p>
    <w:p w14:paraId="4EDD70B6" w14:textId="2039C8EA" w:rsidR="0073015A" w:rsidRDefault="0073015A" w:rsidP="0073015A">
      <w:pPr>
        <w:textAlignment w:val="baseline"/>
        <w:rPr>
          <w:color w:val="000000"/>
        </w:rPr>
      </w:pPr>
    </w:p>
    <w:p w14:paraId="63DD87D5" w14:textId="44B0D384" w:rsidR="0073015A" w:rsidRDefault="0073015A" w:rsidP="0073015A">
      <w:pPr>
        <w:textAlignment w:val="baseline"/>
        <w:rPr>
          <w:color w:val="000000"/>
        </w:rPr>
      </w:pPr>
    </w:p>
    <w:p w14:paraId="4EAF4053" w14:textId="34439408" w:rsidR="0073015A" w:rsidRDefault="0073015A" w:rsidP="0073015A">
      <w:pPr>
        <w:textAlignment w:val="baseline"/>
        <w:rPr>
          <w:color w:val="000000"/>
        </w:rPr>
      </w:pPr>
    </w:p>
    <w:p w14:paraId="1F92D59E" w14:textId="5F19D8A7" w:rsidR="0073015A" w:rsidRDefault="0073015A" w:rsidP="0073015A">
      <w:pPr>
        <w:textAlignment w:val="baseline"/>
        <w:rPr>
          <w:color w:val="000000"/>
        </w:rPr>
      </w:pPr>
    </w:p>
    <w:p w14:paraId="7D9958BA" w14:textId="7EEDE482" w:rsidR="0073015A" w:rsidRDefault="0073015A" w:rsidP="0073015A">
      <w:pPr>
        <w:textAlignment w:val="baseline"/>
        <w:rPr>
          <w:color w:val="000000"/>
        </w:rPr>
      </w:pPr>
    </w:p>
    <w:p w14:paraId="076442B2" w14:textId="2C5F56B2" w:rsidR="0073015A" w:rsidRDefault="0073015A" w:rsidP="0073015A">
      <w:pPr>
        <w:textAlignment w:val="baseline"/>
        <w:rPr>
          <w:color w:val="000000"/>
        </w:rPr>
      </w:pPr>
    </w:p>
    <w:p w14:paraId="608DAEB3" w14:textId="3673E02B" w:rsidR="0073015A" w:rsidRDefault="0073015A" w:rsidP="0073015A">
      <w:pPr>
        <w:textAlignment w:val="baseline"/>
        <w:rPr>
          <w:color w:val="000000"/>
        </w:rPr>
      </w:pPr>
    </w:p>
    <w:p w14:paraId="166BB4FB" w14:textId="3D0AAF1D" w:rsidR="0073015A" w:rsidRDefault="0073015A" w:rsidP="0073015A">
      <w:pPr>
        <w:textAlignment w:val="baseline"/>
        <w:rPr>
          <w:color w:val="000000"/>
        </w:rPr>
      </w:pPr>
    </w:p>
    <w:p w14:paraId="5DECD2A3" w14:textId="61598EA8" w:rsidR="0073015A" w:rsidRDefault="0073015A" w:rsidP="0073015A">
      <w:pPr>
        <w:textAlignment w:val="baseline"/>
        <w:rPr>
          <w:color w:val="000000"/>
        </w:rPr>
      </w:pPr>
    </w:p>
    <w:p w14:paraId="43C29BE5" w14:textId="1BE38A5E" w:rsidR="0073015A" w:rsidRDefault="0073015A" w:rsidP="0073015A">
      <w:pPr>
        <w:textAlignment w:val="baseline"/>
        <w:rPr>
          <w:color w:val="000000"/>
        </w:rPr>
      </w:pPr>
    </w:p>
    <w:p w14:paraId="033FFA64" w14:textId="48757152" w:rsidR="0073015A" w:rsidRDefault="0073015A" w:rsidP="0073015A">
      <w:pPr>
        <w:textAlignment w:val="baseline"/>
        <w:rPr>
          <w:color w:val="000000"/>
        </w:rPr>
      </w:pPr>
    </w:p>
    <w:p w14:paraId="5C8929F6" w14:textId="151BA4AD" w:rsidR="0073015A" w:rsidRDefault="0073015A" w:rsidP="0073015A">
      <w:pPr>
        <w:textAlignment w:val="baseline"/>
        <w:rPr>
          <w:color w:val="000000"/>
        </w:rPr>
      </w:pPr>
    </w:p>
    <w:p w14:paraId="6089404F" w14:textId="0C751123" w:rsidR="0073015A" w:rsidRDefault="0073015A" w:rsidP="0073015A">
      <w:pPr>
        <w:textAlignment w:val="baseline"/>
        <w:rPr>
          <w:color w:val="000000"/>
        </w:rPr>
      </w:pPr>
    </w:p>
    <w:p w14:paraId="021F178D" w14:textId="7DD739A9" w:rsidR="0073015A" w:rsidRDefault="0073015A" w:rsidP="0073015A">
      <w:pPr>
        <w:textAlignment w:val="baseline"/>
        <w:rPr>
          <w:color w:val="000000"/>
        </w:rPr>
      </w:pPr>
    </w:p>
    <w:p w14:paraId="44CC0680" w14:textId="622241E0" w:rsidR="0073015A" w:rsidRDefault="0073015A" w:rsidP="0073015A">
      <w:pPr>
        <w:textAlignment w:val="baseline"/>
        <w:rPr>
          <w:color w:val="000000"/>
        </w:rPr>
      </w:pPr>
    </w:p>
    <w:p w14:paraId="5746255C" w14:textId="39142558" w:rsidR="0073015A" w:rsidRDefault="0073015A" w:rsidP="0073015A">
      <w:pPr>
        <w:textAlignment w:val="baseline"/>
        <w:rPr>
          <w:color w:val="000000"/>
        </w:rPr>
      </w:pPr>
    </w:p>
    <w:p w14:paraId="54E98286" w14:textId="1D413B8E" w:rsidR="0073015A" w:rsidRDefault="0073015A" w:rsidP="0073015A">
      <w:pPr>
        <w:textAlignment w:val="baseline"/>
        <w:rPr>
          <w:color w:val="000000"/>
        </w:rPr>
      </w:pPr>
    </w:p>
    <w:p w14:paraId="6A966723" w14:textId="26FF9E88" w:rsidR="0073015A" w:rsidRDefault="0073015A" w:rsidP="0073015A">
      <w:pPr>
        <w:textAlignment w:val="baseline"/>
        <w:rPr>
          <w:color w:val="000000"/>
        </w:rPr>
      </w:pPr>
    </w:p>
    <w:p w14:paraId="377181B4" w14:textId="18899602" w:rsidR="0073015A" w:rsidRDefault="0073015A" w:rsidP="0073015A">
      <w:pPr>
        <w:textAlignment w:val="baseline"/>
        <w:rPr>
          <w:color w:val="000000"/>
        </w:rPr>
      </w:pPr>
    </w:p>
    <w:p w14:paraId="714C865E" w14:textId="1FCBB478" w:rsidR="0073015A" w:rsidRDefault="0073015A" w:rsidP="0073015A">
      <w:pPr>
        <w:textAlignment w:val="baseline"/>
        <w:rPr>
          <w:color w:val="000000"/>
        </w:rPr>
      </w:pPr>
    </w:p>
    <w:p w14:paraId="64D71DDB" w14:textId="2BA15897" w:rsidR="0073015A" w:rsidRDefault="0073015A" w:rsidP="0073015A">
      <w:pPr>
        <w:textAlignment w:val="baseline"/>
        <w:rPr>
          <w:color w:val="000000"/>
        </w:rPr>
      </w:pPr>
    </w:p>
    <w:p w14:paraId="67D06043" w14:textId="4009C826" w:rsidR="0073015A" w:rsidRDefault="0073015A" w:rsidP="0073015A">
      <w:pPr>
        <w:textAlignment w:val="baseline"/>
        <w:rPr>
          <w:color w:val="000000"/>
        </w:rPr>
      </w:pPr>
    </w:p>
    <w:p w14:paraId="52504387" w14:textId="6C3B7732" w:rsidR="0073015A" w:rsidRDefault="0073015A" w:rsidP="0073015A">
      <w:pPr>
        <w:textAlignment w:val="baseline"/>
        <w:rPr>
          <w:color w:val="000000"/>
        </w:rPr>
      </w:pPr>
    </w:p>
    <w:p w14:paraId="40589B3F" w14:textId="77777777" w:rsidR="0073015A" w:rsidRPr="0073015A" w:rsidRDefault="0073015A" w:rsidP="0073015A">
      <w:pPr>
        <w:textAlignment w:val="baseline"/>
        <w:rPr>
          <w:color w:val="000000"/>
        </w:rPr>
      </w:pPr>
    </w:p>
    <w:p w14:paraId="00313D6C" w14:textId="77777777" w:rsidR="00CF3402" w:rsidRDefault="00CF3402"/>
    <w:sectPr w:rsidR="00CF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4A92"/>
    <w:multiLevelType w:val="multilevel"/>
    <w:tmpl w:val="F8544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D46A21"/>
    <w:multiLevelType w:val="multilevel"/>
    <w:tmpl w:val="98627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C2D4B"/>
    <w:multiLevelType w:val="multilevel"/>
    <w:tmpl w:val="BBB8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A2175"/>
    <w:multiLevelType w:val="multilevel"/>
    <w:tmpl w:val="9ED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52EDD"/>
    <w:multiLevelType w:val="multilevel"/>
    <w:tmpl w:val="FF785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391187"/>
    <w:multiLevelType w:val="multilevel"/>
    <w:tmpl w:val="5106E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1E6F55"/>
    <w:multiLevelType w:val="multilevel"/>
    <w:tmpl w:val="9A20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633C97"/>
    <w:multiLevelType w:val="multilevel"/>
    <w:tmpl w:val="468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501B55"/>
    <w:multiLevelType w:val="multilevel"/>
    <w:tmpl w:val="8004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7B019F"/>
    <w:multiLevelType w:val="multilevel"/>
    <w:tmpl w:val="9B1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74B6A"/>
    <w:multiLevelType w:val="multilevel"/>
    <w:tmpl w:val="CBC2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CE52CB"/>
    <w:multiLevelType w:val="multilevel"/>
    <w:tmpl w:val="DF74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9C68E8"/>
    <w:multiLevelType w:val="multilevel"/>
    <w:tmpl w:val="8FF8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C15B5B"/>
    <w:multiLevelType w:val="multilevel"/>
    <w:tmpl w:val="06AA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649B2"/>
    <w:multiLevelType w:val="multilevel"/>
    <w:tmpl w:val="0728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62E65"/>
    <w:multiLevelType w:val="multilevel"/>
    <w:tmpl w:val="0DBA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6C59F3"/>
    <w:multiLevelType w:val="multilevel"/>
    <w:tmpl w:val="28CA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600944">
    <w:abstractNumId w:val="7"/>
  </w:num>
  <w:num w:numId="2" w16cid:durableId="1076778492">
    <w:abstractNumId w:val="1"/>
  </w:num>
  <w:num w:numId="3" w16cid:durableId="1718234930">
    <w:abstractNumId w:val="12"/>
  </w:num>
  <w:num w:numId="4" w16cid:durableId="1172335506">
    <w:abstractNumId w:val="15"/>
  </w:num>
  <w:num w:numId="5" w16cid:durableId="87697415">
    <w:abstractNumId w:val="8"/>
  </w:num>
  <w:num w:numId="6" w16cid:durableId="1561477201">
    <w:abstractNumId w:val="3"/>
  </w:num>
  <w:num w:numId="7" w16cid:durableId="504126268">
    <w:abstractNumId w:val="0"/>
  </w:num>
  <w:num w:numId="8" w16cid:durableId="1551260234">
    <w:abstractNumId w:val="10"/>
  </w:num>
  <w:num w:numId="9" w16cid:durableId="282422645">
    <w:abstractNumId w:val="9"/>
  </w:num>
  <w:num w:numId="10" w16cid:durableId="1858886411">
    <w:abstractNumId w:val="11"/>
  </w:num>
  <w:num w:numId="11" w16cid:durableId="1778791502">
    <w:abstractNumId w:val="11"/>
    <w:lvlOverride w:ilvl="0"/>
  </w:num>
  <w:num w:numId="12" w16cid:durableId="143737391">
    <w:abstractNumId w:val="16"/>
  </w:num>
  <w:num w:numId="13" w16cid:durableId="1417634182">
    <w:abstractNumId w:val="4"/>
  </w:num>
  <w:num w:numId="14" w16cid:durableId="525560052">
    <w:abstractNumId w:val="5"/>
  </w:num>
  <w:num w:numId="15" w16cid:durableId="963388686">
    <w:abstractNumId w:val="2"/>
  </w:num>
  <w:num w:numId="16" w16cid:durableId="894049690">
    <w:abstractNumId w:val="13"/>
  </w:num>
  <w:num w:numId="17" w16cid:durableId="1391536164">
    <w:abstractNumId w:val="14"/>
  </w:num>
  <w:num w:numId="18" w16cid:durableId="6243135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5A"/>
    <w:rsid w:val="0073015A"/>
    <w:rsid w:val="008C1FCF"/>
    <w:rsid w:val="00CF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62C81C"/>
  <w15:chartTrackingRefBased/>
  <w15:docId w15:val="{5D7166CB-7294-5548-8B20-D8D09B77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15A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Yuan</dc:creator>
  <cp:keywords/>
  <dc:description/>
  <cp:lastModifiedBy>Kevin Yuan</cp:lastModifiedBy>
  <cp:revision>2</cp:revision>
  <dcterms:created xsi:type="dcterms:W3CDTF">2022-10-24T03:55:00Z</dcterms:created>
  <dcterms:modified xsi:type="dcterms:W3CDTF">2022-10-24T04:41:00Z</dcterms:modified>
</cp:coreProperties>
</file>