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4F78" w14:textId="77777777" w:rsidR="00BC3EAA" w:rsidRDefault="00BC3EAA" w:rsidP="00BC3EAA">
      <w:pPr>
        <w:pStyle w:val="a7"/>
        <w:spacing w:line="400" w:lineRule="exact"/>
        <w:ind w:leftChars="-1" w:firstLineChars="0" w:hanging="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电子学基础</w:t>
      </w:r>
      <w:r>
        <w:rPr>
          <w:rFonts w:hint="eastAsia"/>
          <w:b/>
          <w:sz w:val="28"/>
          <w:szCs w:val="28"/>
        </w:rPr>
        <w:t>II</w:t>
      </w:r>
      <w:proofErr w:type="gramStart"/>
      <w:r>
        <w:rPr>
          <w:rFonts w:hint="eastAsia"/>
          <w:b/>
          <w:sz w:val="28"/>
          <w:szCs w:val="28"/>
        </w:rPr>
        <w:t>实验实验</w:t>
      </w:r>
      <w:proofErr w:type="gramEnd"/>
      <w:r>
        <w:rPr>
          <w:rFonts w:hint="eastAsia"/>
          <w:b/>
          <w:sz w:val="28"/>
          <w:szCs w:val="28"/>
        </w:rPr>
        <w:t>报告（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</w:p>
    <w:p w14:paraId="1FCE96AC" w14:textId="77777777" w:rsidR="00BC3EAA" w:rsidRDefault="00BC3EAA" w:rsidP="00BC3EAA">
      <w:pPr>
        <w:pStyle w:val="a7"/>
        <w:spacing w:line="400" w:lineRule="exact"/>
        <w:ind w:leftChars="-1" w:firstLineChars="0" w:hanging="2"/>
        <w:jc w:val="center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班级编号：</w:t>
      </w:r>
      <w:r>
        <w:rPr>
          <w:rFonts w:hint="eastAsia"/>
          <w:bCs/>
          <w:sz w:val="24"/>
          <w:szCs w:val="24"/>
        </w:rPr>
        <w:t xml:space="preserve">        </w:t>
      </w:r>
      <w:r>
        <w:rPr>
          <w:rFonts w:hint="eastAsia"/>
          <w:bCs/>
          <w:sz w:val="24"/>
          <w:szCs w:val="24"/>
        </w:rPr>
        <w:t>姓名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，学号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；姓名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，学号</w:t>
      </w:r>
      <w:r>
        <w:rPr>
          <w:rFonts w:hint="eastAsia"/>
          <w:bCs/>
          <w:sz w:val="24"/>
          <w:szCs w:val="24"/>
        </w:rPr>
        <w:t>2</w:t>
      </w:r>
    </w:p>
    <w:p w14:paraId="53770380" w14:textId="77777777" w:rsidR="00BC3EAA" w:rsidRDefault="00BC3EAA" w:rsidP="00BC3EAA">
      <w:pPr>
        <w:pStyle w:val="a7"/>
        <w:spacing w:line="400" w:lineRule="exact"/>
        <w:ind w:leftChars="-1" w:firstLineChars="0" w:hanging="2"/>
        <w:rPr>
          <w:bCs/>
          <w:sz w:val="24"/>
          <w:szCs w:val="28"/>
        </w:rPr>
      </w:pPr>
    </w:p>
    <w:p w14:paraId="17CE1620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实验目标</w:t>
      </w:r>
    </w:p>
    <w:p w14:paraId="58338E2F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4CE282A1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系统方案</w:t>
      </w:r>
    </w:p>
    <w:p w14:paraId="28BA475C" w14:textId="77777777" w:rsidR="00BC3EAA" w:rsidRDefault="00BC3EAA" w:rsidP="00BC3EAA">
      <w:pPr>
        <w:pStyle w:val="a7"/>
        <w:spacing w:line="400" w:lineRule="exact"/>
        <w:ind w:firstLineChars="0" w:firstLine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（设计方案工作原理，包括：预期实现目标定位、技术方案分析比较、方案描述、关键电路及关键技术理论分析与计算）</w:t>
      </w:r>
    </w:p>
    <w:p w14:paraId="0D506B58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6132B70E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电路设计</w:t>
      </w:r>
    </w:p>
    <w:p w14:paraId="71A574BE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（原理图、仿真结果、</w:t>
      </w:r>
      <w:r>
        <w:rPr>
          <w:rFonts w:hint="eastAsia"/>
          <w:bCs/>
          <w:sz w:val="24"/>
          <w:szCs w:val="28"/>
        </w:rPr>
        <w:t>PCB</w:t>
      </w:r>
      <w:r>
        <w:rPr>
          <w:rFonts w:hint="eastAsia"/>
          <w:bCs/>
          <w:sz w:val="24"/>
          <w:szCs w:val="28"/>
        </w:rPr>
        <w:t>图）</w:t>
      </w:r>
    </w:p>
    <w:p w14:paraId="737C82FF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0ABA7916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元器件清单</w:t>
      </w:r>
    </w:p>
    <w:p w14:paraId="2EC3EBA1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（列表）</w:t>
      </w:r>
    </w:p>
    <w:p w14:paraId="2D334087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223F47FF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测试方案与结果</w:t>
      </w:r>
    </w:p>
    <w:p w14:paraId="70B9CA04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2287E721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实验小结</w:t>
      </w:r>
    </w:p>
    <w:p w14:paraId="52BA9136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（谈谈体会或收获）</w:t>
      </w:r>
    </w:p>
    <w:p w14:paraId="5A61B59C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7180F836" w14:textId="77777777" w:rsidR="00BC3EAA" w:rsidRDefault="00BC3EAA" w:rsidP="00BC3EAA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参考资料及文献</w:t>
      </w:r>
    </w:p>
    <w:p w14:paraId="7BBF27F3" w14:textId="77777777" w:rsidR="00BC3EAA" w:rsidRDefault="00BC3EAA" w:rsidP="00BC3EAA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</w:p>
    <w:p w14:paraId="6F6C8AB0" w14:textId="77777777" w:rsidR="00BC3EAA" w:rsidRDefault="00BC3EAA" w:rsidP="00BC3EAA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-----------------------------------------------</w:t>
      </w:r>
    </w:p>
    <w:p w14:paraId="3211740E" w14:textId="77777777" w:rsidR="00BC3EAA" w:rsidRDefault="00BC3EAA" w:rsidP="00BC3EAA">
      <w:pPr>
        <w:spacing w:line="400" w:lineRule="exact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报告要求</w:t>
      </w:r>
    </w:p>
    <w:p w14:paraId="629E0923" w14:textId="77777777" w:rsidR="00BC3EAA" w:rsidRDefault="00BC3EAA" w:rsidP="00BC3EAA">
      <w:pPr>
        <w:spacing w:line="400" w:lineRule="exact"/>
        <w:ind w:firstLineChars="175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根据模板</w:t>
      </w:r>
      <w:r>
        <w:rPr>
          <w:sz w:val="24"/>
          <w:szCs w:val="24"/>
        </w:rPr>
        <w:t>内容要求</w:t>
      </w:r>
      <w:r>
        <w:rPr>
          <w:rFonts w:hint="eastAsia"/>
          <w:sz w:val="24"/>
          <w:szCs w:val="24"/>
        </w:rPr>
        <w:t>进行编写，文档格式参考通用科技论文。</w:t>
      </w:r>
    </w:p>
    <w:p w14:paraId="63D16B90" w14:textId="77777777" w:rsidR="00BC3EAA" w:rsidRDefault="00BC3EAA" w:rsidP="00BC3EAA">
      <w:pPr>
        <w:spacing w:line="400" w:lineRule="exact"/>
        <w:ind w:left="420"/>
        <w:rPr>
          <w:rFonts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语言精炼、概念准确、技术用语规范。</w:t>
      </w:r>
    </w:p>
    <w:p w14:paraId="74186A12" w14:textId="77777777" w:rsidR="00BC3EAA" w:rsidRDefault="00BC3EAA" w:rsidP="00BC3EAA">
      <w:pPr>
        <w:spacing w:line="400" w:lineRule="exact"/>
        <w:ind w:firstLineChars="175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·所有文中图和表要先有说明、再有图表，</w:t>
      </w:r>
      <w:r>
        <w:rPr>
          <w:rFonts w:ascii="宋体" w:hAnsi="宋体" w:hint="eastAsia"/>
          <w:caps/>
          <w:color w:val="FF0000"/>
          <w:sz w:val="24"/>
          <w:szCs w:val="24"/>
        </w:rPr>
        <w:t>并尽量按顺序编号。</w:t>
      </w:r>
      <w:proofErr w:type="gramStart"/>
      <w:r>
        <w:rPr>
          <w:rFonts w:ascii="宋体" w:hAnsi="宋体" w:hint="eastAsia"/>
          <w:sz w:val="24"/>
          <w:szCs w:val="24"/>
        </w:rPr>
        <w:t>图要清晰</w:t>
      </w:r>
      <w:proofErr w:type="gramEnd"/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color w:val="FF0000"/>
          <w:sz w:val="24"/>
          <w:szCs w:val="24"/>
        </w:rPr>
        <w:t>电路图中的各元器件符号，名称及参数要清楚</w:t>
      </w:r>
      <w:r>
        <w:rPr>
          <w:rFonts w:ascii="宋体" w:hAnsi="宋体" w:hint="eastAsia"/>
          <w:sz w:val="24"/>
          <w:szCs w:val="24"/>
        </w:rPr>
        <w:t>）并与文中的叙述要一致，对图中内容的说明尽量放在文中。</w:t>
      </w:r>
    </w:p>
    <w:p w14:paraId="67AA30EB" w14:textId="77777777" w:rsidR="00BC3EAA" w:rsidRDefault="00BC3EAA" w:rsidP="00BC3EAA">
      <w:pPr>
        <w:spacing w:line="400" w:lineRule="exact"/>
        <w:ind w:firstLineChars="175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·图序号及名称为小五号宋体，居中排于图的正下方；表序号及名称为小五号黑体，居中排于表的正上方；图和表中的注释、注脚为六号宋体；图和表中的文字为六号宋体。</w:t>
      </w:r>
    </w:p>
    <w:p w14:paraId="0723954B" w14:textId="68BD4516" w:rsidR="00BC3EAA" w:rsidRDefault="00BC3EAA" w:rsidP="00BC3EAA">
      <w:pPr>
        <w:spacing w:line="400" w:lineRule="exact"/>
        <w:ind w:firstLineChars="175" w:firstLine="420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>
        <w:rPr>
          <w:rFonts w:ascii="宋体" w:hAnsi="宋体" w:hint="eastAsia"/>
          <w:color w:val="FF0000"/>
          <w:sz w:val="24"/>
          <w:szCs w:val="24"/>
        </w:rPr>
        <w:t>数学公式另行居中排，公式末不加标点，按顺序编号并齐右排，公式中字母正斜体、大小写及符号下标前后要统一。</w:t>
      </w:r>
      <w:r>
        <w:rPr>
          <w:rFonts w:ascii="宋体" w:hAnsi="宋体"/>
          <w:noProof/>
          <w:color w:val="FF0000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0644" wp14:editId="105D5CC9">
                <wp:simplePos x="0" y="0"/>
                <wp:positionH relativeFrom="column">
                  <wp:posOffset>1828800</wp:posOffset>
                </wp:positionH>
                <wp:positionV relativeFrom="paragraph">
                  <wp:posOffset>396240</wp:posOffset>
                </wp:positionV>
                <wp:extent cx="635" cy="0"/>
                <wp:effectExtent l="7620" t="12700" r="10795" b="63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120A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1.2pt" to="144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"/>
            </w:pict>
          </mc:Fallback>
        </mc:AlternateContent>
      </w:r>
      <w:r>
        <w:rPr>
          <w:rFonts w:ascii="宋体" w:hAnsi="宋体" w:hint="eastAsia"/>
          <w:color w:val="FF0000"/>
          <w:sz w:val="24"/>
          <w:szCs w:val="24"/>
        </w:rPr>
        <w:t>若公式前有文字，如例、解等，文字</w:t>
      </w:r>
      <w:r>
        <w:rPr>
          <w:rFonts w:ascii="宋体" w:hAnsi="宋体" w:hint="eastAsia"/>
          <w:color w:val="FF0000"/>
          <w:sz w:val="24"/>
          <w:szCs w:val="24"/>
        </w:rPr>
        <w:lastRenderedPageBreak/>
        <w:t>顶格写，公式仍居中。</w:t>
      </w:r>
    </w:p>
    <w:p w14:paraId="7B2323A0" w14:textId="77777777" w:rsidR="00BC3EAA" w:rsidRDefault="00BC3EAA" w:rsidP="00BC3EAA">
      <w:pPr>
        <w:spacing w:line="400" w:lineRule="exact"/>
        <w:ind w:firstLineChars="175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·一般物理量符号用斜体（如：</w:t>
      </w:r>
      <w:r>
        <w:rPr>
          <w:rFonts w:ascii="宋体" w:hAnsi="宋体"/>
          <w:i/>
          <w:iCs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i/>
          <w:iCs/>
          <w:sz w:val="24"/>
          <w:szCs w:val="24"/>
        </w:rPr>
        <w:t>x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i/>
          <w:iCs/>
          <w:sz w:val="24"/>
          <w:szCs w:val="24"/>
        </w:rPr>
        <w:t>、</w:t>
      </w:r>
      <w:r>
        <w:rPr>
          <w:rFonts w:ascii="宋体" w:hAnsi="宋体"/>
          <w:i/>
          <w:iCs/>
          <w:sz w:val="24"/>
          <w:szCs w:val="24"/>
        </w:rPr>
        <w:t>a</w:t>
      </w:r>
      <w:r>
        <w:rPr>
          <w:rFonts w:ascii="宋体" w:hAnsi="宋体" w:hint="eastAsia"/>
          <w:i/>
          <w:iCs/>
          <w:sz w:val="24"/>
          <w:szCs w:val="24"/>
        </w:rPr>
        <w:t>、</w:t>
      </w:r>
      <w:r>
        <w:rPr>
          <w:rFonts w:ascii="宋体" w:hAnsi="宋体"/>
          <w:i/>
          <w:iCs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等）；矢量、张量、矩阵符号一律用黑斜体；计量单位符号、三角函数、公式中的缩写字符、温标符号、数值、</w:t>
      </w:r>
      <w:r>
        <w:rPr>
          <w:rFonts w:ascii="宋体" w:hAnsi="宋体" w:hint="eastAsia"/>
          <w:color w:val="FF0000"/>
          <w:sz w:val="24"/>
          <w:szCs w:val="24"/>
        </w:rPr>
        <w:t>字符常量（如π）、物理量单位（如W\A\V等）一律用正体。</w:t>
      </w:r>
    </w:p>
    <w:p w14:paraId="0E1AB8F9" w14:textId="77777777" w:rsidR="00BC3EAA" w:rsidRDefault="00BC3EAA" w:rsidP="00BC3EAA">
      <w:pPr>
        <w:spacing w:line="400" w:lineRule="exact"/>
        <w:ind w:firstLineChars="175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·物理量及技术术语要采用国际标准；</w:t>
      </w:r>
    </w:p>
    <w:p w14:paraId="3236E813" w14:textId="77777777" w:rsidR="00BC3EAA" w:rsidRDefault="00BC3EAA" w:rsidP="00BC3EAA">
      <w:pPr>
        <w:pStyle w:val="a7"/>
        <w:spacing w:line="40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·设计报告</w:t>
      </w:r>
      <w:r>
        <w:rPr>
          <w:rFonts w:ascii="宋体" w:hAnsi="宋体"/>
          <w:sz w:val="24"/>
          <w:szCs w:val="24"/>
        </w:rPr>
        <w:t>文件命名</w:t>
      </w:r>
      <w:r>
        <w:rPr>
          <w:rFonts w:ascii="宋体" w:hAnsi="宋体" w:hint="eastAsia"/>
          <w:sz w:val="24"/>
          <w:szCs w:val="24"/>
        </w:rPr>
        <w:t>：班组编号“-”成员1姓名“-”成员2姓名</w:t>
      </w:r>
      <w:r>
        <w:rPr>
          <w:rFonts w:ascii="宋体" w:hAnsi="宋体" w:hint="eastAsia"/>
          <w:b/>
          <w:sz w:val="24"/>
          <w:szCs w:val="24"/>
        </w:rPr>
        <w:t>.pdf</w:t>
      </w:r>
    </w:p>
    <w:p w14:paraId="5E7E4A07" w14:textId="4D83C7F7" w:rsidR="00BC3BFF" w:rsidRDefault="00BC3BFF"/>
    <w:p w14:paraId="539B3DEC" w14:textId="05A375DB" w:rsidR="00BC3EAA" w:rsidRDefault="00BC3EAA"/>
    <w:p w14:paraId="6AED1458" w14:textId="2432603E" w:rsidR="00BC3EAA" w:rsidRDefault="00BC3EAA"/>
    <w:p w14:paraId="3BA2F022" w14:textId="74E3185F" w:rsidR="00BC3EAA" w:rsidRDefault="00BC3EAA"/>
    <w:p w14:paraId="472AF46A" w14:textId="55EF62BE" w:rsidR="00BC3EAA" w:rsidRDefault="00BC3EAA"/>
    <w:p w14:paraId="5BAC03DD" w14:textId="711D2440" w:rsidR="00BC3EAA" w:rsidRDefault="00BC3EAA"/>
    <w:p w14:paraId="0604ABD5" w14:textId="7C40B22A" w:rsidR="00BC3EAA" w:rsidRDefault="00BC3EAA"/>
    <w:p w14:paraId="02B2A648" w14:textId="2908A3D0" w:rsidR="00E321E8" w:rsidRPr="00E321E8" w:rsidRDefault="00E321E8" w:rsidP="00E321E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321E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D8782D2" wp14:editId="477CBA59">
            <wp:extent cx="3817406" cy="4325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93" cy="435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E067" w14:textId="77777777" w:rsidR="00BC3EAA" w:rsidRPr="00BC3EAA" w:rsidRDefault="00BC3EAA">
      <w:pPr>
        <w:rPr>
          <w:rFonts w:hint="eastAsia"/>
        </w:rPr>
      </w:pPr>
    </w:p>
    <w:sectPr w:rsidR="00BC3EAA" w:rsidRPr="00BC3EAA"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C05A" w14:textId="77777777" w:rsidR="00557C9D" w:rsidRDefault="00557C9D" w:rsidP="00BC3EAA">
      <w:r>
        <w:separator/>
      </w:r>
    </w:p>
  </w:endnote>
  <w:endnote w:type="continuationSeparator" w:id="0">
    <w:p w14:paraId="3D397499" w14:textId="77777777" w:rsidR="00557C9D" w:rsidRDefault="00557C9D" w:rsidP="00BC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0A9D" w14:textId="77777777" w:rsidR="00557C9D" w:rsidRDefault="00557C9D" w:rsidP="00BC3EAA">
      <w:r>
        <w:separator/>
      </w:r>
    </w:p>
  </w:footnote>
  <w:footnote w:type="continuationSeparator" w:id="0">
    <w:p w14:paraId="5226A5F4" w14:textId="77777777" w:rsidR="00557C9D" w:rsidRDefault="00557C9D" w:rsidP="00BC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F7F4"/>
    <w:multiLevelType w:val="singleLevel"/>
    <w:tmpl w:val="10E0F7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3806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8E"/>
    <w:rsid w:val="00557C9D"/>
    <w:rsid w:val="009F2C18"/>
    <w:rsid w:val="00BC3BFF"/>
    <w:rsid w:val="00BC3EAA"/>
    <w:rsid w:val="00E321E8"/>
    <w:rsid w:val="00E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0546E"/>
  <w15:chartTrackingRefBased/>
  <w15:docId w15:val="{E4EE2F05-179E-479E-B695-060C19A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E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EAA"/>
    <w:rPr>
      <w:sz w:val="18"/>
      <w:szCs w:val="18"/>
    </w:rPr>
  </w:style>
  <w:style w:type="paragraph" w:styleId="a7">
    <w:name w:val="List Paragraph"/>
    <w:basedOn w:val="a"/>
    <w:uiPriority w:val="34"/>
    <w:qFormat/>
    <w:rsid w:val="00BC3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安澜</dc:creator>
  <cp:keywords/>
  <dc:description/>
  <cp:lastModifiedBy>彭 安澜</cp:lastModifiedBy>
  <cp:revision>2</cp:revision>
  <dcterms:created xsi:type="dcterms:W3CDTF">2022-10-24T10:50:00Z</dcterms:created>
  <dcterms:modified xsi:type="dcterms:W3CDTF">2022-10-24T11:27:00Z</dcterms:modified>
</cp:coreProperties>
</file>