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Chapter 12: CSS Targeting Elements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Your name: 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Objective: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Demonstrate your understanding of CSS selectors and how to target HTML elements using different methods.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Instructions: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Complete the following tasks to show your knowledge of CSS targeting and styling. Write your answers inside this document using a different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color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(No it does matter what color; I need to be able to read it!)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 1: Basic Selectors (30 points)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is the difference between a class selector and an ID selector? </w:t>
        <w:br/>
        <w:t xml:space="preserve">Provide an example of each.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The difference between a class selector and an ID selector is…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  <w:t xml:space="preserve">You would want to place an ID selector on an element you want to make unique changes to. You would use a class selector on a group of elements that you want all to have the same changes to.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br/>
        <w:t xml:space="preserve">An example of a class selector is…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  <w:t xml:space="preserve">All cards in a div that need to be the same size.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An example of an ID selector is…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  <w:t xml:space="preserve">The div that contains the cards.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the CSS selector that would target:</w:t>
      </w:r>
    </w:p>
    <w:p>
      <w:pPr>
        <w:spacing w:before="20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 paragraph elements</w:t>
        <w:br/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  {</w:t>
        <w:br/>
        <w:t xml:space="preserve">/* Add your desired styles here */</w:t>
        <w:br/>
        <w:t xml:space="preserve">}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Elements with the class "highlight"</w:t>
      </w:r>
    </w:p>
    <w:p>
      <w:pPr>
        <w:spacing w:before="20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.highlight {}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element with ID "header"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#header {}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 list items inside an unordered list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ul li {}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 2: Advanced Selectors (40 points)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CSS rules using these combinators: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Target all direct child elements of a div</w:t>
        <w:br/>
        <w:t xml:space="preserve">div &gt; * {}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all paragraph elements that come immediately after headings</w:t>
        <w:br/>
        <w:t xml:space="preserve">h1 ~ p {}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Target all elements with the class "box" that are inside elements with the class "container"</w:t>
        <w:br/>
        <w:t xml:space="preserve">.container .box {}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CSS rules for these pseudo-classes: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 links turn red when hovered over</w:t>
        <w:br/>
        <w:t xml:space="preserve">a:hover {color: red;}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Style the first paragraph of an article differently</w:t>
        <w:br/>
        <w:t xml:space="preserve">article p:first-of-type {}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Change a button's background color when it's clicked</w:t>
        <w:br/>
        <w:t xml:space="preserve">button:active{}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Style every odd-numbered row in a table</w:t>
        <w:br/>
        <w:t xml:space="preserve">table tr:nth-child(odd) {}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 3: Practical Application (30 points)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Given this HTML structure: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&lt;nav class="menu"&gt;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&lt;ul&gt;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&lt;li&gt;&lt;a href="#"&gt;Home&lt;/a&gt;&lt;/li&gt; 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&lt;li&gt;&lt;a href="#"&gt;About&lt;/a&gt;&lt;/li&gt; 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&lt;li&gt;&lt;a href="#"&gt;Contact&lt;/a&gt;&lt;/li&gt;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&lt;/ul&gt;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&lt;/nav&gt;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CSS rules to: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Style the navigation menu with a dark background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.menu {background-color: black;}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 menu items display horizontally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.menu ul {display: flex;}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hover effects to the links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a:hover {}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Style the active link differently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a.active {}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a subtle transition effect when hovering over links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{transition: color 0.2s ease;}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Bonus Challenge (+10 points):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Create a CSS rule that targets the last child of a parent element, but only if it's a paragraph element.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p:last-child {}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Submission Guidelines: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Submit your work as a single CSS file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Include comments explaining your code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all your selectors to ensure they work as intended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Note: Remember to validate your CSS using a CSS validator before submission.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/* this will select the menu class and set the background color to black */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.menu {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background-color: black;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/* this will select the menu class and set the color to white */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.menu ul {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display: flex;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/* this will set all links to red on hover */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a:hover {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color: red;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/* this will set all links to blue on active */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a.active {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color: blue;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/* this will set color transitions to take 1 second and ease in */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{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transition: color 1s ease;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/* this will set the last child element of paragraph to green */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p:last-child {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color: green;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