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658B4" w:rsidRPr="00D771E4" w:rsidRDefault="004257EC">
      <w:pPr>
        <w:rPr>
          <w:b/>
          <w:bCs/>
          <w:lang w:val="es-ES"/>
        </w:rPr>
      </w:pPr>
      <w:bookmarkStart w:id="0" w:name="_Hlk180952498"/>
      <w:r w:rsidRPr="00D771E4">
        <w:rPr>
          <w:b/>
          <w:bCs/>
          <w:lang w:val="es-ES"/>
        </w:rPr>
        <w:t>Rol Gestor</w:t>
      </w:r>
    </w:p>
    <w:p w:rsidR="004257EC" w:rsidRPr="00D771E4" w:rsidRDefault="004257EC">
      <w:pPr>
        <w:rPr>
          <w:b/>
          <w:bCs/>
          <w:lang w:val="es-ES"/>
        </w:rPr>
      </w:pPr>
      <w:r w:rsidRPr="00D771E4">
        <w:rPr>
          <w:b/>
          <w:bCs/>
          <w:lang w:val="es-ES"/>
        </w:rPr>
        <w:t xml:space="preserve">Pantalla principal accesos </w:t>
      </w:r>
      <w:r w:rsidR="00D771E4" w:rsidRPr="00D771E4">
        <w:rPr>
          <w:b/>
          <w:bCs/>
          <w:lang w:val="es-ES"/>
        </w:rPr>
        <w:t>rápidos</w:t>
      </w:r>
    </w:p>
    <w:p w:rsidR="00D771E4" w:rsidRDefault="00D771E4">
      <w:pPr>
        <w:rPr>
          <w:lang w:val="es-ES"/>
        </w:rPr>
      </w:pPr>
      <w:r w:rsidRPr="00D771E4">
        <w:t>La pantalla principal proporciona accesos rápidos a las diferentes secciones del sistema que el gestor necesita para gestionar el proceso de titulación. Desde aquí, el gestor puede acceder</w:t>
      </w:r>
      <w:r>
        <w:t xml:space="preserve"> </w:t>
      </w:r>
      <w:r w:rsidRPr="00D771E4">
        <w:t>a opciones clave como la revisión de inscripciones, la gestión de temas postulados, y la generación de reportes, facilitando la administración de cada fase del proceso.</w:t>
      </w:r>
    </w:p>
    <w:p w:rsidR="004257EC" w:rsidRDefault="004257EC">
      <w:pPr>
        <w:rPr>
          <w:lang w:val="es-ES"/>
        </w:rPr>
      </w:pPr>
      <w:r w:rsidRPr="004257EC">
        <w:rPr>
          <w:lang w:val="es-ES"/>
        </w:rPr>
        <w:drawing>
          <wp:inline distT="0" distB="0" distL="0" distR="0" wp14:anchorId="38330224" wp14:editId="71920B86">
            <wp:extent cx="5400040" cy="2731135"/>
            <wp:effectExtent l="0" t="0" r="0" b="0"/>
            <wp:docPr id="38229836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98361" name="Imagen 1" descr="Interfaz de usuario gráfica, Aplicación, Teams&#10;&#10;Descripción generada automáticamente"/>
                    <pic:cNvPicPr/>
                  </pic:nvPicPr>
                  <pic:blipFill>
                    <a:blip r:embed="rId4"/>
                    <a:stretch>
                      <a:fillRect/>
                    </a:stretch>
                  </pic:blipFill>
                  <pic:spPr>
                    <a:xfrm>
                      <a:off x="0" y="0"/>
                      <a:ext cx="5400040" cy="2731135"/>
                    </a:xfrm>
                    <a:prstGeom prst="rect">
                      <a:avLst/>
                    </a:prstGeom>
                  </pic:spPr>
                </pic:pic>
              </a:graphicData>
            </a:graphic>
          </wp:inline>
        </w:drawing>
      </w:r>
    </w:p>
    <w:p w:rsidR="004257EC" w:rsidRDefault="004257EC">
      <w:pPr>
        <w:rPr>
          <w:b/>
          <w:bCs/>
          <w:lang w:val="es-ES"/>
        </w:rPr>
      </w:pPr>
      <w:r w:rsidRPr="00D771E4">
        <w:rPr>
          <w:b/>
          <w:bCs/>
          <w:lang w:val="es-ES"/>
        </w:rPr>
        <w:t>Sección ver inscripciones</w:t>
      </w:r>
    </w:p>
    <w:p w:rsidR="00D771E4" w:rsidRPr="00D771E4" w:rsidRDefault="00D771E4">
      <w:pPr>
        <w:rPr>
          <w:lang w:val="es-ES"/>
        </w:rPr>
      </w:pPr>
      <w:r w:rsidRPr="00D771E4">
        <w:t>Al seleccionar un postulante específico, el gestor puede acceder a los detalles completos de su inscripción. Esta opción permite revisar la documentación cargada, el cumplimiento de los requisitos, y cualquier observación o comentario relacionado.</w:t>
      </w:r>
    </w:p>
    <w:p w:rsidR="004257EC" w:rsidRDefault="004257EC">
      <w:pPr>
        <w:rPr>
          <w:lang w:val="es-ES"/>
        </w:rPr>
      </w:pPr>
      <w:r w:rsidRPr="004257EC">
        <w:rPr>
          <w:lang w:val="es-ES"/>
        </w:rPr>
        <w:drawing>
          <wp:inline distT="0" distB="0" distL="0" distR="0" wp14:anchorId="587CDEA0" wp14:editId="6F179CDD">
            <wp:extent cx="5400040" cy="2727960"/>
            <wp:effectExtent l="0" t="0" r="0" b="0"/>
            <wp:docPr id="878614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492" name="Imagen 1" descr="Interfaz de usuario gráfica, Texto, Aplicación, Correo electrónico&#10;&#10;Descripción generada automáticamente"/>
                    <pic:cNvPicPr/>
                  </pic:nvPicPr>
                  <pic:blipFill>
                    <a:blip r:embed="rId5"/>
                    <a:stretch>
                      <a:fillRect/>
                    </a:stretch>
                  </pic:blipFill>
                  <pic:spPr>
                    <a:xfrm>
                      <a:off x="0" y="0"/>
                      <a:ext cx="5400040" cy="2727960"/>
                    </a:xfrm>
                    <a:prstGeom prst="rect">
                      <a:avLst/>
                    </a:prstGeom>
                  </pic:spPr>
                </pic:pic>
              </a:graphicData>
            </a:graphic>
          </wp:inline>
        </w:drawing>
      </w:r>
    </w:p>
    <w:p w:rsidR="004257EC" w:rsidRDefault="004257EC">
      <w:pPr>
        <w:rPr>
          <w:b/>
          <w:bCs/>
          <w:lang w:val="es-ES"/>
        </w:rPr>
      </w:pPr>
      <w:r w:rsidRPr="00D771E4">
        <w:rPr>
          <w:b/>
          <w:bCs/>
          <w:lang w:val="es-ES"/>
        </w:rPr>
        <w:lastRenderedPageBreak/>
        <w:t>Ver detalles</w:t>
      </w:r>
    </w:p>
    <w:p w:rsidR="00D771E4" w:rsidRPr="00D771E4" w:rsidRDefault="00D771E4">
      <w:pPr>
        <w:rPr>
          <w:lang w:val="es-ES"/>
        </w:rPr>
      </w:pPr>
      <w:r w:rsidRPr="00D771E4">
        <w:rPr>
          <w:lang w:val="es-ES"/>
        </w:rPr>
        <w:t>Se podrá visualizar la información del postulante y tendrá un enlace en el que podrá descargar toda la documentación requerida.</w:t>
      </w:r>
    </w:p>
    <w:p w:rsidR="004257EC" w:rsidRDefault="004257EC">
      <w:pPr>
        <w:rPr>
          <w:lang w:val="es-ES"/>
        </w:rPr>
      </w:pPr>
      <w:r w:rsidRPr="004257EC">
        <w:rPr>
          <w:lang w:val="es-ES"/>
        </w:rPr>
        <w:drawing>
          <wp:inline distT="0" distB="0" distL="0" distR="0" wp14:anchorId="41457307" wp14:editId="2E320C7D">
            <wp:extent cx="5400040" cy="2722245"/>
            <wp:effectExtent l="0" t="0" r="0" b="1905"/>
            <wp:docPr id="11065296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9629" name="Imagen 1" descr="Interfaz de usuario gráfica, Texto, Aplicación&#10;&#10;Descripción generada automáticamente"/>
                    <pic:cNvPicPr/>
                  </pic:nvPicPr>
                  <pic:blipFill>
                    <a:blip r:embed="rId6"/>
                    <a:stretch>
                      <a:fillRect/>
                    </a:stretch>
                  </pic:blipFill>
                  <pic:spPr>
                    <a:xfrm>
                      <a:off x="0" y="0"/>
                      <a:ext cx="5400040" cy="2722245"/>
                    </a:xfrm>
                    <a:prstGeom prst="rect">
                      <a:avLst/>
                    </a:prstGeom>
                  </pic:spPr>
                </pic:pic>
              </a:graphicData>
            </a:graphic>
          </wp:inline>
        </w:drawing>
      </w:r>
    </w:p>
    <w:p w:rsidR="004257EC" w:rsidRDefault="00D771E4">
      <w:pPr>
        <w:rPr>
          <w:b/>
          <w:bCs/>
          <w:lang w:val="es-ES"/>
        </w:rPr>
      </w:pPr>
      <w:r w:rsidRPr="00D771E4">
        <w:rPr>
          <w:b/>
          <w:bCs/>
          <w:lang w:val="es-ES"/>
        </w:rPr>
        <w:t>Sección</w:t>
      </w:r>
      <w:r w:rsidR="004257EC" w:rsidRPr="00D771E4">
        <w:rPr>
          <w:b/>
          <w:bCs/>
          <w:lang w:val="es-ES"/>
        </w:rPr>
        <w:t xml:space="preserve"> Postulantes Aprobados (inscripciones aprobadas)</w:t>
      </w:r>
    </w:p>
    <w:p w:rsidR="00D771E4" w:rsidRPr="00D771E4" w:rsidRDefault="00D771E4">
      <w:pPr>
        <w:rPr>
          <w:lang w:val="es-ES"/>
        </w:rPr>
      </w:pPr>
      <w:r w:rsidRPr="00D771E4">
        <w:t>Esta sección muestra la lista de todos los postulantes cuyas inscripciones han sido aprobadas. Aquí, el gestor puede verificar quiénes han cumplido con todos los requisitos necesarios para avanzar en el proceso de titulación.</w:t>
      </w:r>
    </w:p>
    <w:p w:rsidR="004257EC" w:rsidRDefault="004257EC">
      <w:pPr>
        <w:rPr>
          <w:lang w:val="es-ES"/>
        </w:rPr>
      </w:pPr>
      <w:r w:rsidRPr="004257EC">
        <w:rPr>
          <w:lang w:val="es-ES"/>
        </w:rPr>
        <w:drawing>
          <wp:inline distT="0" distB="0" distL="0" distR="0" wp14:anchorId="7144E336" wp14:editId="2C99D3EB">
            <wp:extent cx="5400040" cy="2725420"/>
            <wp:effectExtent l="0" t="0" r="0" b="0"/>
            <wp:docPr id="6316000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00083" name="Imagen 1" descr="Interfaz de usuario gráfica, Texto, Aplicación, Correo electrónico&#10;&#10;Descripción generada automáticamente"/>
                    <pic:cNvPicPr/>
                  </pic:nvPicPr>
                  <pic:blipFill>
                    <a:blip r:embed="rId7"/>
                    <a:stretch>
                      <a:fillRect/>
                    </a:stretch>
                  </pic:blipFill>
                  <pic:spPr>
                    <a:xfrm>
                      <a:off x="0" y="0"/>
                      <a:ext cx="5400040" cy="2725420"/>
                    </a:xfrm>
                    <a:prstGeom prst="rect">
                      <a:avLst/>
                    </a:prstGeom>
                  </pic:spPr>
                </pic:pic>
              </a:graphicData>
            </a:graphic>
          </wp:inline>
        </w:drawing>
      </w:r>
    </w:p>
    <w:p w:rsidR="004257EC" w:rsidRDefault="004257EC">
      <w:pPr>
        <w:rPr>
          <w:lang w:val="es-ES"/>
        </w:rPr>
      </w:pPr>
    </w:p>
    <w:p w:rsidR="004257EC" w:rsidRDefault="004257EC">
      <w:pPr>
        <w:rPr>
          <w:b/>
          <w:bCs/>
          <w:lang w:val="es-ES"/>
        </w:rPr>
      </w:pPr>
      <w:r w:rsidRPr="00D771E4">
        <w:rPr>
          <w:b/>
          <w:bCs/>
          <w:lang w:val="es-ES"/>
        </w:rPr>
        <w:t>Secciones temas postulados</w:t>
      </w:r>
    </w:p>
    <w:p w:rsidR="00D771E4" w:rsidRPr="00D771E4" w:rsidRDefault="00D771E4">
      <w:pPr>
        <w:rPr>
          <w:lang w:val="es-ES"/>
        </w:rPr>
      </w:pPr>
      <w:r w:rsidRPr="00D771E4">
        <w:t>En esta sección, el gestor puede ver los temas de tesis que han sido postulados por los estudiantes. La lista muestra el título de cada tema y el nombre del postulante. Además, el gestor tiene la opción de revisar cada tema en detalle.</w:t>
      </w:r>
    </w:p>
    <w:p w:rsidR="004257EC" w:rsidRDefault="004257EC">
      <w:pPr>
        <w:rPr>
          <w:lang w:val="es-ES"/>
        </w:rPr>
      </w:pPr>
      <w:r w:rsidRPr="004257EC">
        <w:rPr>
          <w:lang w:val="es-ES"/>
        </w:rPr>
        <w:lastRenderedPageBreak/>
        <w:drawing>
          <wp:inline distT="0" distB="0" distL="0" distR="0" wp14:anchorId="078820F4" wp14:editId="619E7E21">
            <wp:extent cx="5400040" cy="2727960"/>
            <wp:effectExtent l="0" t="0" r="0" b="0"/>
            <wp:docPr id="20921032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3268" name="Imagen 1" descr="Interfaz de usuario gráfica, Texto, Aplicación, Correo electrónico&#10;&#10;Descripción generada automáticamente"/>
                    <pic:cNvPicPr/>
                  </pic:nvPicPr>
                  <pic:blipFill>
                    <a:blip r:embed="rId8"/>
                    <a:stretch>
                      <a:fillRect/>
                    </a:stretch>
                  </pic:blipFill>
                  <pic:spPr>
                    <a:xfrm>
                      <a:off x="0" y="0"/>
                      <a:ext cx="5400040" cy="2727960"/>
                    </a:xfrm>
                    <a:prstGeom prst="rect">
                      <a:avLst/>
                    </a:prstGeom>
                  </pic:spPr>
                </pic:pic>
              </a:graphicData>
            </a:graphic>
          </wp:inline>
        </w:drawing>
      </w:r>
    </w:p>
    <w:p w:rsidR="004257EC" w:rsidRDefault="004257EC">
      <w:pPr>
        <w:rPr>
          <w:b/>
          <w:bCs/>
          <w:lang w:val="es-ES"/>
        </w:rPr>
      </w:pPr>
      <w:r w:rsidRPr="00D771E4">
        <w:rPr>
          <w:b/>
          <w:bCs/>
          <w:lang w:val="es-ES"/>
        </w:rPr>
        <w:t>Ver detalles</w:t>
      </w:r>
    </w:p>
    <w:p w:rsidR="004257EC" w:rsidRDefault="001444E3">
      <w:pPr>
        <w:rPr>
          <w:lang w:val="es-ES"/>
        </w:rPr>
      </w:pPr>
      <w:r w:rsidRPr="001444E3">
        <w:t>Al seleccionar un tema, el gestor puede revisar sus detalles completos, incluyendo la descripción, los objetivos y cualquier documento relacionado con el tema de tesis.</w:t>
      </w:r>
      <w:r w:rsidR="004257EC" w:rsidRPr="004257EC">
        <w:rPr>
          <w:lang w:val="es-ES"/>
        </w:rPr>
        <w:drawing>
          <wp:inline distT="0" distB="0" distL="0" distR="0" wp14:anchorId="5F4F726B" wp14:editId="25A54D4F">
            <wp:extent cx="5400040" cy="2727960"/>
            <wp:effectExtent l="0" t="0" r="0" b="0"/>
            <wp:docPr id="12678603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60346" name="Imagen 1" descr="Interfaz de usuario gráfica, Texto, Aplicación, Correo electrónico&#10;&#10;Descripción generada automáticamente"/>
                    <pic:cNvPicPr/>
                  </pic:nvPicPr>
                  <pic:blipFill>
                    <a:blip r:embed="rId9"/>
                    <a:stretch>
                      <a:fillRect/>
                    </a:stretch>
                  </pic:blipFill>
                  <pic:spPr>
                    <a:xfrm>
                      <a:off x="0" y="0"/>
                      <a:ext cx="5400040" cy="2727960"/>
                    </a:xfrm>
                    <a:prstGeom prst="rect">
                      <a:avLst/>
                    </a:prstGeom>
                  </pic:spPr>
                </pic:pic>
              </a:graphicData>
            </a:graphic>
          </wp:inline>
        </w:drawing>
      </w:r>
    </w:p>
    <w:p w:rsidR="00D771E4" w:rsidRDefault="001444E3">
      <w:pPr>
        <w:rPr>
          <w:lang w:val="es-ES"/>
        </w:rPr>
      </w:pPr>
      <w:r>
        <w:rPr>
          <w:lang w:val="es-ES"/>
        </w:rPr>
        <w:t>Además</w:t>
      </w:r>
      <w:r w:rsidR="00D771E4">
        <w:rPr>
          <w:lang w:val="es-ES"/>
        </w:rPr>
        <w:t xml:space="preserve"> de eso también se podrá descargar el anteproyecto del estudiant</w:t>
      </w:r>
      <w:r>
        <w:rPr>
          <w:lang w:val="es-ES"/>
        </w:rPr>
        <w:t>e.</w:t>
      </w:r>
    </w:p>
    <w:p w:rsidR="00D771E4" w:rsidRDefault="001444E3">
      <w:pPr>
        <w:rPr>
          <w:lang w:val="es-ES"/>
        </w:rPr>
      </w:pPr>
      <w:r>
        <w:rPr>
          <w:noProof/>
          <w:lang w:val="es-ES"/>
        </w:rPr>
        <w:lastRenderedPageBreak/>
        <mc:AlternateContent>
          <mc:Choice Requires="wps">
            <w:drawing>
              <wp:anchor distT="0" distB="0" distL="114300" distR="114300" simplePos="0" relativeHeight="251659264" behindDoc="0" locked="0" layoutInCell="1" allowOverlap="1">
                <wp:simplePos x="0" y="0"/>
                <wp:positionH relativeFrom="column">
                  <wp:posOffset>1171746</wp:posOffset>
                </wp:positionH>
                <wp:positionV relativeFrom="paragraph">
                  <wp:posOffset>1365733</wp:posOffset>
                </wp:positionV>
                <wp:extent cx="1084997" cy="238836"/>
                <wp:effectExtent l="0" t="0" r="20320" b="27940"/>
                <wp:wrapNone/>
                <wp:docPr id="1015808914" name="Rectángulo 1"/>
                <wp:cNvGraphicFramePr/>
                <a:graphic xmlns:a="http://schemas.openxmlformats.org/drawingml/2006/main">
                  <a:graphicData uri="http://schemas.microsoft.com/office/word/2010/wordprocessingShape">
                    <wps:wsp>
                      <wps:cNvSpPr/>
                      <wps:spPr>
                        <a:xfrm>
                          <a:off x="0" y="0"/>
                          <a:ext cx="1084997" cy="238836"/>
                        </a:xfrm>
                        <a:prstGeom prst="rect">
                          <a:avLst/>
                        </a:prstGeom>
                        <a:noFill/>
                        <a:ln>
                          <a:solidFill>
                            <a:srgbClr val="00B0F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2DFD2" id="Rectángulo 1" o:spid="_x0000_s1026" style="position:absolute;margin-left:92.25pt;margin-top:107.55pt;width:85.45pt;height:1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" filled="f" strokecolor="#00b0f0" strokeweight="1.5pt"/>
            </w:pict>
          </mc:Fallback>
        </mc:AlternateContent>
      </w:r>
      <w:r w:rsidRPr="001444E3">
        <w:rPr>
          <w:lang w:val="es-ES"/>
        </w:rPr>
        <w:drawing>
          <wp:inline distT="0" distB="0" distL="0" distR="0" wp14:anchorId="1E9EF78B" wp14:editId="1D7AA9F8">
            <wp:extent cx="5400040" cy="2397125"/>
            <wp:effectExtent l="0" t="0" r="0" b="3175"/>
            <wp:docPr id="1982070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70241" name=""/>
                    <pic:cNvPicPr/>
                  </pic:nvPicPr>
                  <pic:blipFill>
                    <a:blip r:embed="rId10"/>
                    <a:stretch>
                      <a:fillRect/>
                    </a:stretch>
                  </pic:blipFill>
                  <pic:spPr>
                    <a:xfrm>
                      <a:off x="0" y="0"/>
                      <a:ext cx="5400040" cy="2397125"/>
                    </a:xfrm>
                    <a:prstGeom prst="rect">
                      <a:avLst/>
                    </a:prstGeom>
                  </pic:spPr>
                </pic:pic>
              </a:graphicData>
            </a:graphic>
          </wp:inline>
        </w:drawing>
      </w:r>
    </w:p>
    <w:p w:rsidR="004257EC" w:rsidRDefault="004257EC">
      <w:pPr>
        <w:rPr>
          <w:b/>
          <w:bCs/>
          <w:lang w:val="es-ES"/>
        </w:rPr>
      </w:pPr>
      <w:r w:rsidRPr="001444E3">
        <w:rPr>
          <w:b/>
          <w:bCs/>
          <w:lang w:val="es-ES"/>
        </w:rPr>
        <w:t xml:space="preserve">Editar tutor </w:t>
      </w:r>
    </w:p>
    <w:p w:rsidR="001444E3" w:rsidRPr="001444E3" w:rsidRDefault="001444E3">
      <w:pPr>
        <w:rPr>
          <w:lang w:val="es-ES"/>
        </w:rPr>
      </w:pPr>
      <w:r w:rsidRPr="001444E3">
        <w:t>Esta opción permite al gestor cambiar el tutor asignado a un postulante en caso de ser necesario. El gestor puede seleccionar un nuevo tutor y actualizar la asignación, asegurando que cada postulante tenga el apoyo adecuado para su tema de tesis.</w:t>
      </w:r>
    </w:p>
    <w:p w:rsidR="004257EC" w:rsidRDefault="004257EC">
      <w:pPr>
        <w:rPr>
          <w:lang w:val="es-ES"/>
        </w:rPr>
      </w:pPr>
      <w:r w:rsidRPr="004257EC">
        <w:rPr>
          <w:lang w:val="es-ES"/>
        </w:rPr>
        <w:drawing>
          <wp:inline distT="0" distB="0" distL="0" distR="0" wp14:anchorId="3F56F7A1" wp14:editId="0A6E2630">
            <wp:extent cx="5400040" cy="2733675"/>
            <wp:effectExtent l="0" t="0" r="0" b="9525"/>
            <wp:docPr id="64895619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56190" name="Imagen 1" descr="Interfaz de usuario gráfica, Aplicación, Teams&#10;&#10;Descripción generada automáticamente"/>
                    <pic:cNvPicPr/>
                  </pic:nvPicPr>
                  <pic:blipFill>
                    <a:blip r:embed="rId11"/>
                    <a:stretch>
                      <a:fillRect/>
                    </a:stretch>
                  </pic:blipFill>
                  <pic:spPr>
                    <a:xfrm>
                      <a:off x="0" y="0"/>
                      <a:ext cx="5400040" cy="2733675"/>
                    </a:xfrm>
                    <a:prstGeom prst="rect">
                      <a:avLst/>
                    </a:prstGeom>
                  </pic:spPr>
                </pic:pic>
              </a:graphicData>
            </a:graphic>
          </wp:inline>
        </w:drawing>
      </w:r>
    </w:p>
    <w:p w:rsidR="004257EC" w:rsidRDefault="001444E3">
      <w:pPr>
        <w:rPr>
          <w:b/>
          <w:bCs/>
          <w:lang w:val="es-ES"/>
        </w:rPr>
      </w:pPr>
      <w:r w:rsidRPr="001444E3">
        <w:rPr>
          <w:b/>
          <w:bCs/>
          <w:lang w:val="es-ES"/>
        </w:rPr>
        <w:t>Sección</w:t>
      </w:r>
      <w:r w:rsidR="004257EC" w:rsidRPr="001444E3">
        <w:rPr>
          <w:b/>
          <w:bCs/>
          <w:lang w:val="es-ES"/>
        </w:rPr>
        <w:t xml:space="preserve"> temas aprobados</w:t>
      </w:r>
    </w:p>
    <w:p w:rsidR="001444E3" w:rsidRPr="001444E3" w:rsidRDefault="001444E3">
      <w:pPr>
        <w:rPr>
          <w:lang w:val="es-ES"/>
        </w:rPr>
      </w:pPr>
      <w:r w:rsidRPr="001444E3">
        <w:t>En esta sección, el gestor puede ver los temas de tesis que han sido aprobados. La lista incluye los temas validados por los tutores y el nombre del postulante asociado. Además, en esta vista se ofrece la opción de modificar el tutor si fuese necesario en el futuro.</w:t>
      </w:r>
    </w:p>
    <w:p w:rsidR="004257EC" w:rsidRDefault="004257EC">
      <w:pPr>
        <w:rPr>
          <w:lang w:val="es-ES"/>
        </w:rPr>
      </w:pPr>
      <w:r w:rsidRPr="004257EC">
        <w:rPr>
          <w:lang w:val="es-ES"/>
        </w:rPr>
        <w:lastRenderedPageBreak/>
        <w:drawing>
          <wp:inline distT="0" distB="0" distL="0" distR="0" wp14:anchorId="32CEE286" wp14:editId="3707CC81">
            <wp:extent cx="5400040" cy="2722245"/>
            <wp:effectExtent l="0" t="0" r="0" b="1905"/>
            <wp:docPr id="199750217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2177" name="Imagen 1" descr="Interfaz de usuario gráfica, Aplicación, Word&#10;&#10;Descripción generada automáticamente"/>
                    <pic:cNvPicPr/>
                  </pic:nvPicPr>
                  <pic:blipFill>
                    <a:blip r:embed="rId12"/>
                    <a:stretch>
                      <a:fillRect/>
                    </a:stretch>
                  </pic:blipFill>
                  <pic:spPr>
                    <a:xfrm>
                      <a:off x="0" y="0"/>
                      <a:ext cx="5400040" cy="2722245"/>
                    </a:xfrm>
                    <a:prstGeom prst="rect">
                      <a:avLst/>
                    </a:prstGeom>
                  </pic:spPr>
                </pic:pic>
              </a:graphicData>
            </a:graphic>
          </wp:inline>
        </w:drawing>
      </w:r>
    </w:p>
    <w:p w:rsidR="001444E3" w:rsidRPr="001444E3" w:rsidRDefault="004257EC">
      <w:pPr>
        <w:rPr>
          <w:b/>
          <w:bCs/>
          <w:lang w:val="es-ES"/>
        </w:rPr>
      </w:pPr>
      <w:r w:rsidRPr="001444E3">
        <w:rPr>
          <w:b/>
          <w:bCs/>
          <w:lang w:val="es-ES"/>
        </w:rPr>
        <w:t>Ver detalles (podemos modificar el tutor en un futuro)</w:t>
      </w:r>
    </w:p>
    <w:p w:rsidR="004257EC" w:rsidRDefault="004257EC">
      <w:pPr>
        <w:rPr>
          <w:lang w:val="es-ES"/>
        </w:rPr>
      </w:pPr>
      <w:r w:rsidRPr="004257EC">
        <w:rPr>
          <w:lang w:val="es-ES"/>
        </w:rPr>
        <w:drawing>
          <wp:inline distT="0" distB="0" distL="0" distR="0" wp14:anchorId="61B4103B" wp14:editId="786CB2C6">
            <wp:extent cx="5400040" cy="2722245"/>
            <wp:effectExtent l="0" t="0" r="0" b="1905"/>
            <wp:docPr id="15313685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8558" name="Imagen 1" descr="Interfaz de usuario gráfica, Texto, Aplicación&#10;&#10;Descripción generada automáticamente"/>
                    <pic:cNvPicPr/>
                  </pic:nvPicPr>
                  <pic:blipFill>
                    <a:blip r:embed="rId13"/>
                    <a:stretch>
                      <a:fillRect/>
                    </a:stretch>
                  </pic:blipFill>
                  <pic:spPr>
                    <a:xfrm>
                      <a:off x="0" y="0"/>
                      <a:ext cx="5400040" cy="2722245"/>
                    </a:xfrm>
                    <a:prstGeom prst="rect">
                      <a:avLst/>
                    </a:prstGeom>
                  </pic:spPr>
                </pic:pic>
              </a:graphicData>
            </a:graphic>
          </wp:inline>
        </w:drawing>
      </w:r>
    </w:p>
    <w:p w:rsidR="004257EC" w:rsidRDefault="004257EC">
      <w:pPr>
        <w:rPr>
          <w:b/>
          <w:bCs/>
          <w:lang w:val="es-ES"/>
        </w:rPr>
      </w:pPr>
      <w:r w:rsidRPr="001444E3">
        <w:rPr>
          <w:b/>
          <w:bCs/>
          <w:lang w:val="es-ES"/>
        </w:rPr>
        <w:t>Sección generar reportes</w:t>
      </w:r>
    </w:p>
    <w:p w:rsidR="001444E3" w:rsidRPr="001444E3" w:rsidRDefault="001444E3">
      <w:pPr>
        <w:rPr>
          <w:lang w:val="es-ES"/>
        </w:rPr>
      </w:pPr>
      <w:r w:rsidRPr="001444E3">
        <w:t>Esta sección permite al gestor generar reportes en formato PDF para tener un registro físico o digital de los avances del proceso de titulación.</w:t>
      </w:r>
    </w:p>
    <w:p w:rsidR="004257EC" w:rsidRDefault="004257EC">
      <w:pPr>
        <w:rPr>
          <w:b/>
          <w:bCs/>
          <w:lang w:val="es-ES"/>
        </w:rPr>
      </w:pPr>
      <w:r w:rsidRPr="004257EC">
        <w:rPr>
          <w:b/>
          <w:bCs/>
          <w:lang w:val="es-ES"/>
        </w:rPr>
        <w:lastRenderedPageBreak/>
        <w:drawing>
          <wp:inline distT="0" distB="0" distL="0" distR="0" wp14:anchorId="27B25FAE" wp14:editId="418A7FB5">
            <wp:extent cx="5400040" cy="2736850"/>
            <wp:effectExtent l="0" t="0" r="0" b="6350"/>
            <wp:docPr id="3980315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1550" name="Imagen 1" descr="Interfaz de usuario gráfica, Texto, Aplicación&#10;&#10;Descripción generada automáticamente"/>
                    <pic:cNvPicPr/>
                  </pic:nvPicPr>
                  <pic:blipFill>
                    <a:blip r:embed="rId14"/>
                    <a:stretch>
                      <a:fillRect/>
                    </a:stretch>
                  </pic:blipFill>
                  <pic:spPr>
                    <a:xfrm>
                      <a:off x="0" y="0"/>
                      <a:ext cx="5400040" cy="2736850"/>
                    </a:xfrm>
                    <a:prstGeom prst="rect">
                      <a:avLst/>
                    </a:prstGeom>
                  </pic:spPr>
                </pic:pic>
              </a:graphicData>
            </a:graphic>
          </wp:inline>
        </w:drawing>
      </w:r>
    </w:p>
    <w:p w:rsidR="004257EC" w:rsidRDefault="004257EC">
      <w:pPr>
        <w:rPr>
          <w:b/>
          <w:bCs/>
          <w:lang w:val="es-ES"/>
        </w:rPr>
      </w:pPr>
      <w:r>
        <w:rPr>
          <w:b/>
          <w:bCs/>
          <w:lang w:val="es-ES"/>
        </w:rPr>
        <w:t xml:space="preserve">Generar </w:t>
      </w:r>
      <w:r w:rsidR="001444E3">
        <w:rPr>
          <w:b/>
          <w:bCs/>
          <w:lang w:val="es-ES"/>
        </w:rPr>
        <w:t>PDF</w:t>
      </w:r>
      <w:r>
        <w:rPr>
          <w:b/>
          <w:bCs/>
          <w:lang w:val="es-ES"/>
        </w:rPr>
        <w:t xml:space="preserve"> de postulantes aprobados (inscripciones aprobadas)</w:t>
      </w:r>
    </w:p>
    <w:p w:rsidR="001444E3" w:rsidRPr="001444E3" w:rsidRDefault="001444E3">
      <w:pPr>
        <w:rPr>
          <w:lang w:val="es-ES"/>
        </w:rPr>
      </w:pPr>
      <w:r w:rsidRPr="001444E3">
        <w:t>Crea un documento con la lista de todos los postulantes cuyas inscripciones han sido aprobadas.</w:t>
      </w:r>
    </w:p>
    <w:p w:rsidR="004257EC" w:rsidRDefault="004257EC">
      <w:pPr>
        <w:rPr>
          <w:b/>
          <w:bCs/>
          <w:lang w:val="es-ES"/>
        </w:rPr>
      </w:pPr>
      <w:r w:rsidRPr="004257EC">
        <w:rPr>
          <w:b/>
          <w:bCs/>
          <w:lang w:val="es-ES"/>
        </w:rPr>
        <w:drawing>
          <wp:inline distT="0" distB="0" distL="0" distR="0" wp14:anchorId="72D25963" wp14:editId="5F78B127">
            <wp:extent cx="5400040" cy="2731135"/>
            <wp:effectExtent l="0" t="0" r="0" b="0"/>
            <wp:docPr id="838245493"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493" name="Imagen 1" descr="Interfaz de usuario gráfica, Aplicación, Tabla&#10;&#10;Descripción generada automáticamente"/>
                    <pic:cNvPicPr/>
                  </pic:nvPicPr>
                  <pic:blipFill>
                    <a:blip r:embed="rId15"/>
                    <a:stretch>
                      <a:fillRect/>
                    </a:stretch>
                  </pic:blipFill>
                  <pic:spPr>
                    <a:xfrm>
                      <a:off x="0" y="0"/>
                      <a:ext cx="5400040" cy="2731135"/>
                    </a:xfrm>
                    <a:prstGeom prst="rect">
                      <a:avLst/>
                    </a:prstGeom>
                  </pic:spPr>
                </pic:pic>
              </a:graphicData>
            </a:graphic>
          </wp:inline>
        </w:drawing>
      </w:r>
    </w:p>
    <w:p w:rsidR="004257EC" w:rsidRDefault="004257EC">
      <w:pPr>
        <w:rPr>
          <w:b/>
          <w:bCs/>
          <w:lang w:val="es-ES"/>
        </w:rPr>
      </w:pPr>
      <w:r>
        <w:rPr>
          <w:b/>
          <w:bCs/>
          <w:lang w:val="es-ES"/>
        </w:rPr>
        <w:t xml:space="preserve">Generar </w:t>
      </w:r>
      <w:r w:rsidR="001444E3">
        <w:rPr>
          <w:b/>
          <w:bCs/>
          <w:lang w:val="es-ES"/>
        </w:rPr>
        <w:t xml:space="preserve">PDF </w:t>
      </w:r>
      <w:r>
        <w:rPr>
          <w:b/>
          <w:bCs/>
          <w:lang w:val="es-ES"/>
        </w:rPr>
        <w:t>de temas aprobados</w:t>
      </w:r>
    </w:p>
    <w:p w:rsidR="001444E3" w:rsidRPr="001444E3" w:rsidRDefault="001444E3">
      <w:pPr>
        <w:rPr>
          <w:lang w:val="es-ES"/>
        </w:rPr>
      </w:pPr>
      <w:r w:rsidRPr="001444E3">
        <w:t>Crea un documento con la lista de temas de tesis que han sido aprobados, incluyendo el nombre del postulante y el tutor asignado.</w:t>
      </w:r>
    </w:p>
    <w:bookmarkEnd w:id="0"/>
    <w:p w:rsidR="004257EC" w:rsidRPr="004257EC" w:rsidRDefault="004257EC">
      <w:pPr>
        <w:rPr>
          <w:b/>
          <w:bCs/>
          <w:lang w:val="es-ES"/>
        </w:rPr>
      </w:pPr>
      <w:r w:rsidRPr="004257EC">
        <w:rPr>
          <w:b/>
          <w:bCs/>
          <w:lang w:val="es-ES"/>
        </w:rPr>
        <w:lastRenderedPageBreak/>
        <w:drawing>
          <wp:inline distT="0" distB="0" distL="0" distR="0" wp14:anchorId="1DC6C9E3" wp14:editId="44A74515">
            <wp:extent cx="5400040" cy="2739390"/>
            <wp:effectExtent l="0" t="0" r="0" b="3810"/>
            <wp:docPr id="19120198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19807" name="Imagen 1" descr="Interfaz de usuario gráfica, Texto, Aplicación, Correo electrónico&#10;&#10;Descripción generada automáticamente"/>
                    <pic:cNvPicPr/>
                  </pic:nvPicPr>
                  <pic:blipFill>
                    <a:blip r:embed="rId16"/>
                    <a:stretch>
                      <a:fillRect/>
                    </a:stretch>
                  </pic:blipFill>
                  <pic:spPr>
                    <a:xfrm>
                      <a:off x="0" y="0"/>
                      <a:ext cx="5400040" cy="2739390"/>
                    </a:xfrm>
                    <a:prstGeom prst="rect">
                      <a:avLst/>
                    </a:prstGeom>
                  </pic:spPr>
                </pic:pic>
              </a:graphicData>
            </a:graphic>
          </wp:inline>
        </w:drawing>
      </w:r>
    </w:p>
    <w:sectPr w:rsidR="004257EC" w:rsidRPr="004257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EC"/>
    <w:rsid w:val="000E7BF5"/>
    <w:rsid w:val="001444E3"/>
    <w:rsid w:val="002061F3"/>
    <w:rsid w:val="0041720B"/>
    <w:rsid w:val="004257EC"/>
    <w:rsid w:val="004A3020"/>
    <w:rsid w:val="005658B4"/>
    <w:rsid w:val="00D771E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4BA4"/>
  <w15:chartTrackingRefBased/>
  <w15:docId w15:val="{2AA2067B-DD68-4000-B1FD-B493E1007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57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257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257E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257E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257E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257E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257E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257E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257E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57E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257E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257E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257E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257E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257E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257E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257E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257EC"/>
    <w:rPr>
      <w:rFonts w:eastAsiaTheme="majorEastAsia" w:cstheme="majorBidi"/>
      <w:color w:val="272727" w:themeColor="text1" w:themeTint="D8"/>
    </w:rPr>
  </w:style>
  <w:style w:type="paragraph" w:styleId="Ttulo">
    <w:name w:val="Title"/>
    <w:basedOn w:val="Normal"/>
    <w:next w:val="Normal"/>
    <w:link w:val="TtuloCar"/>
    <w:uiPriority w:val="10"/>
    <w:qFormat/>
    <w:rsid w:val="004257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257E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257E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257E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257EC"/>
    <w:pPr>
      <w:spacing w:before="160"/>
      <w:jc w:val="center"/>
    </w:pPr>
    <w:rPr>
      <w:i/>
      <w:iCs/>
      <w:color w:val="404040" w:themeColor="text1" w:themeTint="BF"/>
    </w:rPr>
  </w:style>
  <w:style w:type="character" w:customStyle="1" w:styleId="CitaCar">
    <w:name w:val="Cita Car"/>
    <w:basedOn w:val="Fuentedeprrafopredeter"/>
    <w:link w:val="Cita"/>
    <w:uiPriority w:val="29"/>
    <w:rsid w:val="004257EC"/>
    <w:rPr>
      <w:i/>
      <w:iCs/>
      <w:color w:val="404040" w:themeColor="text1" w:themeTint="BF"/>
    </w:rPr>
  </w:style>
  <w:style w:type="paragraph" w:styleId="Prrafodelista">
    <w:name w:val="List Paragraph"/>
    <w:basedOn w:val="Normal"/>
    <w:uiPriority w:val="34"/>
    <w:qFormat/>
    <w:rsid w:val="004257EC"/>
    <w:pPr>
      <w:ind w:left="720"/>
      <w:contextualSpacing/>
    </w:pPr>
  </w:style>
  <w:style w:type="character" w:styleId="nfasisintenso">
    <w:name w:val="Intense Emphasis"/>
    <w:basedOn w:val="Fuentedeprrafopredeter"/>
    <w:uiPriority w:val="21"/>
    <w:qFormat/>
    <w:rsid w:val="004257EC"/>
    <w:rPr>
      <w:i/>
      <w:iCs/>
      <w:color w:val="0F4761" w:themeColor="accent1" w:themeShade="BF"/>
    </w:rPr>
  </w:style>
  <w:style w:type="paragraph" w:styleId="Citadestacada">
    <w:name w:val="Intense Quote"/>
    <w:basedOn w:val="Normal"/>
    <w:next w:val="Normal"/>
    <w:link w:val="CitadestacadaCar"/>
    <w:uiPriority w:val="30"/>
    <w:qFormat/>
    <w:rsid w:val="004257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257EC"/>
    <w:rPr>
      <w:i/>
      <w:iCs/>
      <w:color w:val="0F4761" w:themeColor="accent1" w:themeShade="BF"/>
    </w:rPr>
  </w:style>
  <w:style w:type="character" w:styleId="Referenciaintensa">
    <w:name w:val="Intense Reference"/>
    <w:basedOn w:val="Fuentedeprrafopredeter"/>
    <w:uiPriority w:val="32"/>
    <w:qFormat/>
    <w:rsid w:val="004257E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7</Pages>
  <Words>422</Words>
  <Characters>2321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Barzola</dc:creator>
  <cp:keywords/>
  <dc:description/>
  <cp:lastModifiedBy>Kevin Barzola</cp:lastModifiedBy>
  <cp:revision>2</cp:revision>
  <dcterms:created xsi:type="dcterms:W3CDTF">2024-10-28T00:45:00Z</dcterms:created>
  <dcterms:modified xsi:type="dcterms:W3CDTF">2024-10-28T01:15:00Z</dcterms:modified>
</cp:coreProperties>
</file>