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BE9A" w14:textId="7F496BBC" w:rsidR="00CF2332" w:rsidRPr="00232558" w:rsidRDefault="00CF2332" w:rsidP="00232558">
      <w:pPr>
        <w:pStyle w:val="Prrafodelista"/>
        <w:numPr>
          <w:ilvl w:val="0"/>
          <w:numId w:val="1"/>
        </w:numPr>
        <w:spacing w:line="360" w:lineRule="auto"/>
        <w:jc w:val="center"/>
        <w:rPr>
          <w:rFonts w:ascii="Arial" w:hAnsi="Arial" w:cs="Arial"/>
          <w:b/>
          <w:bCs/>
          <w:sz w:val="24"/>
          <w:szCs w:val="24"/>
        </w:rPr>
      </w:pPr>
      <w:r w:rsidRPr="00232558">
        <w:rPr>
          <w:rFonts w:ascii="Arial" w:hAnsi="Arial" w:cs="Arial"/>
          <w:b/>
          <w:bCs/>
          <w:sz w:val="24"/>
          <w:szCs w:val="24"/>
        </w:rPr>
        <w:t>Regresión Lineal Simple</w:t>
      </w:r>
    </w:p>
    <w:p w14:paraId="524DCE6D" w14:textId="77777777" w:rsidR="00CF2332" w:rsidRPr="00232558" w:rsidRDefault="00CF2332" w:rsidP="00232558">
      <w:pPr>
        <w:spacing w:line="360" w:lineRule="auto"/>
        <w:jc w:val="center"/>
        <w:rPr>
          <w:rFonts w:ascii="Arial" w:hAnsi="Arial" w:cs="Arial"/>
          <w:b/>
          <w:bCs/>
          <w:sz w:val="24"/>
          <w:szCs w:val="24"/>
        </w:rPr>
      </w:pPr>
    </w:p>
    <w:p w14:paraId="4B4618BA" w14:textId="4A309BC0" w:rsidR="00CF2332" w:rsidRPr="00232558" w:rsidRDefault="009D14B3" w:rsidP="00232558">
      <w:pPr>
        <w:spacing w:line="360" w:lineRule="auto"/>
        <w:jc w:val="both"/>
        <w:rPr>
          <w:rFonts w:ascii="Arial" w:hAnsi="Arial" w:cs="Arial"/>
          <w:sz w:val="24"/>
          <w:szCs w:val="24"/>
        </w:rPr>
      </w:pPr>
      <w:r w:rsidRPr="00232558">
        <w:rPr>
          <w:rFonts w:ascii="Arial" w:hAnsi="Arial" w:cs="Arial"/>
          <w:noProof/>
          <w:sz w:val="24"/>
          <w:szCs w:val="24"/>
        </w:rPr>
        <w:drawing>
          <wp:inline distT="0" distB="0" distL="0" distR="0" wp14:anchorId="33AFF9B6" wp14:editId="2AE910A7">
            <wp:extent cx="5612130" cy="28365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36545"/>
                    </a:xfrm>
                    <a:prstGeom prst="rect">
                      <a:avLst/>
                    </a:prstGeom>
                  </pic:spPr>
                </pic:pic>
              </a:graphicData>
            </a:graphic>
          </wp:inline>
        </w:drawing>
      </w:r>
    </w:p>
    <w:p w14:paraId="45D400B9" w14:textId="712C893A" w:rsidR="009D14B3" w:rsidRPr="00232558" w:rsidRDefault="009D14B3" w:rsidP="00232558">
      <w:pPr>
        <w:spacing w:line="360" w:lineRule="auto"/>
        <w:jc w:val="both"/>
        <w:rPr>
          <w:rFonts w:ascii="Arial" w:hAnsi="Arial" w:cs="Arial"/>
          <w:sz w:val="24"/>
          <w:szCs w:val="24"/>
        </w:rPr>
      </w:pPr>
    </w:p>
    <w:p w14:paraId="63B75521" w14:textId="77777777" w:rsidR="009D14B3" w:rsidRPr="00232558" w:rsidRDefault="009D14B3" w:rsidP="00232558">
      <w:pPr>
        <w:spacing w:line="360" w:lineRule="auto"/>
        <w:jc w:val="both"/>
        <w:rPr>
          <w:rFonts w:ascii="Arial" w:hAnsi="Arial" w:cs="Arial"/>
          <w:sz w:val="24"/>
          <w:szCs w:val="24"/>
        </w:rPr>
      </w:pPr>
      <w:r w:rsidRPr="00232558">
        <w:rPr>
          <w:rFonts w:ascii="Arial" w:hAnsi="Arial" w:cs="Arial"/>
          <w:sz w:val="24"/>
          <w:szCs w:val="24"/>
        </w:rPr>
        <w:t xml:space="preserve">Una regresión lineal simple entre la columna </w:t>
      </w:r>
      <w:proofErr w:type="spellStart"/>
      <w:r w:rsidRPr="00232558">
        <w:rPr>
          <w:rFonts w:ascii="Arial" w:hAnsi="Arial" w:cs="Arial"/>
          <w:sz w:val="24"/>
          <w:szCs w:val="24"/>
        </w:rPr>
        <w:t>GrLivArea</w:t>
      </w:r>
      <w:proofErr w:type="spellEnd"/>
      <w:r w:rsidRPr="00232558">
        <w:rPr>
          <w:rFonts w:ascii="Arial" w:hAnsi="Arial" w:cs="Arial"/>
          <w:sz w:val="24"/>
          <w:szCs w:val="24"/>
        </w:rPr>
        <w:t xml:space="preserve"> y </w:t>
      </w:r>
      <w:proofErr w:type="spellStart"/>
      <w:r w:rsidRPr="00232558">
        <w:rPr>
          <w:rFonts w:ascii="Arial" w:hAnsi="Arial" w:cs="Arial"/>
          <w:sz w:val="24"/>
          <w:szCs w:val="24"/>
        </w:rPr>
        <w:t>SalePrice</w:t>
      </w:r>
      <w:proofErr w:type="spellEnd"/>
      <w:r w:rsidRPr="00232558">
        <w:rPr>
          <w:rFonts w:ascii="Arial" w:hAnsi="Arial" w:cs="Arial"/>
          <w:sz w:val="24"/>
          <w:szCs w:val="24"/>
        </w:rPr>
        <w:t xml:space="preserve"> puede ayudar a predecir los precios de venta de una casa. Esta relación se puede visualizar gráficamente en una regresión lineal simple y se puede ver que a medida que aumenta la superficie habitable de una casa, el precio de venta aumenta. Esta información se puede utilizar para predecir los precios de venta de una casa con base en el tamaño de la casa. </w:t>
      </w:r>
    </w:p>
    <w:p w14:paraId="0B49C183" w14:textId="77777777" w:rsidR="009D14B3" w:rsidRPr="00232558" w:rsidRDefault="009D14B3" w:rsidP="00232558">
      <w:pPr>
        <w:spacing w:line="360" w:lineRule="auto"/>
        <w:jc w:val="both"/>
        <w:rPr>
          <w:rFonts w:ascii="Arial" w:hAnsi="Arial" w:cs="Arial"/>
          <w:sz w:val="24"/>
          <w:szCs w:val="24"/>
        </w:rPr>
      </w:pPr>
    </w:p>
    <w:p w14:paraId="27916EFF" w14:textId="77777777" w:rsidR="009D14B3" w:rsidRPr="00232558" w:rsidRDefault="009D14B3" w:rsidP="00232558">
      <w:pPr>
        <w:spacing w:line="360" w:lineRule="auto"/>
        <w:jc w:val="both"/>
        <w:rPr>
          <w:rFonts w:ascii="Arial" w:hAnsi="Arial" w:cs="Arial"/>
          <w:sz w:val="24"/>
          <w:szCs w:val="24"/>
        </w:rPr>
      </w:pPr>
      <w:r w:rsidRPr="00232558">
        <w:rPr>
          <w:rFonts w:ascii="Arial" w:hAnsi="Arial" w:cs="Arial"/>
          <w:sz w:val="24"/>
          <w:szCs w:val="24"/>
        </w:rPr>
        <w:t xml:space="preserve">Sin embargo, hay otros factores que también pueden afectar el precio de venta de una casa. Por ejemplo, la ubicación de la casa es un factor importante, ya que los precios de las casas pueden variar significativamente según la ubicación. Otros factores que pueden afectar el precio de venta de una casa incluyen el número de habitaciones, el estilo de la casa, el tamaño del lote, el estado de la casa, si hay un garaje, etc. </w:t>
      </w:r>
    </w:p>
    <w:p w14:paraId="115BED27" w14:textId="77777777" w:rsidR="009D14B3" w:rsidRPr="00232558" w:rsidRDefault="009D14B3" w:rsidP="00232558">
      <w:pPr>
        <w:spacing w:line="360" w:lineRule="auto"/>
        <w:jc w:val="both"/>
        <w:rPr>
          <w:rFonts w:ascii="Arial" w:hAnsi="Arial" w:cs="Arial"/>
          <w:sz w:val="24"/>
          <w:szCs w:val="24"/>
        </w:rPr>
      </w:pPr>
    </w:p>
    <w:p w14:paraId="0EA5B3B5" w14:textId="77777777" w:rsidR="009D14B3" w:rsidRPr="00232558" w:rsidRDefault="009D14B3" w:rsidP="00232558">
      <w:pPr>
        <w:spacing w:line="360" w:lineRule="auto"/>
        <w:jc w:val="both"/>
        <w:rPr>
          <w:rFonts w:ascii="Arial" w:hAnsi="Arial" w:cs="Arial"/>
          <w:sz w:val="24"/>
          <w:szCs w:val="24"/>
        </w:rPr>
      </w:pPr>
      <w:r w:rsidRPr="00232558">
        <w:rPr>
          <w:rFonts w:ascii="Arial" w:hAnsi="Arial" w:cs="Arial"/>
          <w:sz w:val="24"/>
          <w:szCs w:val="24"/>
        </w:rPr>
        <w:lastRenderedPageBreak/>
        <w:t xml:space="preserve">La predicción de los precios de venta de una casa con regresión lineal simple puede ser útil para los vendedores y compradores. Si un vendedor sabe cuánto vale una casa, puede ajustar el precio de venta de su propiedad de acuerdo con los precios de mercado. Por otro lado, los compradores pueden usar la regresión lineal simple para obtener una estimación del precio de una propiedad antes de realizar una oferta. </w:t>
      </w:r>
    </w:p>
    <w:p w14:paraId="05EBE59F" w14:textId="0EF45395" w:rsidR="009D14B3" w:rsidRPr="00232558" w:rsidRDefault="009D14B3" w:rsidP="00232558">
      <w:pPr>
        <w:spacing w:line="360" w:lineRule="auto"/>
        <w:jc w:val="both"/>
        <w:rPr>
          <w:rFonts w:ascii="Arial" w:hAnsi="Arial" w:cs="Arial"/>
          <w:sz w:val="24"/>
          <w:szCs w:val="24"/>
        </w:rPr>
      </w:pPr>
    </w:p>
    <w:p w14:paraId="4E373593" w14:textId="77777777" w:rsidR="009D14B3" w:rsidRPr="00232558" w:rsidRDefault="009D14B3" w:rsidP="00232558">
      <w:pPr>
        <w:spacing w:line="360" w:lineRule="auto"/>
        <w:jc w:val="both"/>
        <w:rPr>
          <w:rFonts w:ascii="Arial" w:hAnsi="Arial" w:cs="Arial"/>
          <w:sz w:val="24"/>
          <w:szCs w:val="24"/>
        </w:rPr>
      </w:pPr>
    </w:p>
    <w:p w14:paraId="5128D7E3" w14:textId="45D4C773" w:rsidR="009D14B3" w:rsidRPr="00232558" w:rsidRDefault="009D14B3" w:rsidP="00232558">
      <w:pPr>
        <w:spacing w:line="360" w:lineRule="auto"/>
        <w:jc w:val="both"/>
        <w:rPr>
          <w:rFonts w:ascii="Arial" w:hAnsi="Arial" w:cs="Arial"/>
          <w:sz w:val="24"/>
          <w:szCs w:val="24"/>
        </w:rPr>
      </w:pPr>
      <w:r w:rsidRPr="00232558">
        <w:rPr>
          <w:rFonts w:ascii="Arial" w:hAnsi="Arial" w:cs="Arial"/>
          <w:sz w:val="24"/>
          <w:szCs w:val="24"/>
        </w:rPr>
        <w:t xml:space="preserve">En general, la regresión lineal simple entre la columna </w:t>
      </w:r>
      <w:proofErr w:type="spellStart"/>
      <w:r w:rsidRPr="00232558">
        <w:rPr>
          <w:rFonts w:ascii="Arial" w:hAnsi="Arial" w:cs="Arial"/>
          <w:sz w:val="24"/>
          <w:szCs w:val="24"/>
        </w:rPr>
        <w:t>GrLivArea</w:t>
      </w:r>
      <w:proofErr w:type="spellEnd"/>
      <w:r w:rsidRPr="00232558">
        <w:rPr>
          <w:rFonts w:ascii="Arial" w:hAnsi="Arial" w:cs="Arial"/>
          <w:sz w:val="24"/>
          <w:szCs w:val="24"/>
        </w:rPr>
        <w:t xml:space="preserve"> y </w:t>
      </w:r>
      <w:proofErr w:type="spellStart"/>
      <w:r w:rsidRPr="00232558">
        <w:rPr>
          <w:rFonts w:ascii="Arial" w:hAnsi="Arial" w:cs="Arial"/>
          <w:sz w:val="24"/>
          <w:szCs w:val="24"/>
        </w:rPr>
        <w:t>SalePrice</w:t>
      </w:r>
      <w:proofErr w:type="spellEnd"/>
      <w:r w:rsidRPr="00232558">
        <w:rPr>
          <w:rFonts w:ascii="Arial" w:hAnsi="Arial" w:cs="Arial"/>
          <w:sz w:val="24"/>
          <w:szCs w:val="24"/>
        </w:rPr>
        <w:t xml:space="preserve"> puede ser una herramienta útil para predecir los precios de venta de una casa. Esta herramienta se puede mejorar con la adición de otros factores como la ubicación, el número de habitaciones, el estilo de la casa y el tamaño del lote. Esto puede permitir que los vendedores y compradores obtengan una mejor estimación de los precios de venta de una propiedad.</w:t>
      </w:r>
    </w:p>
    <w:p w14:paraId="3A63058D" w14:textId="667373A4" w:rsidR="009D14B3" w:rsidRPr="00232558" w:rsidRDefault="009D14B3" w:rsidP="00232558">
      <w:pPr>
        <w:spacing w:line="360" w:lineRule="auto"/>
        <w:jc w:val="both"/>
        <w:rPr>
          <w:rFonts w:ascii="Arial" w:hAnsi="Arial" w:cs="Arial"/>
          <w:sz w:val="24"/>
          <w:szCs w:val="24"/>
        </w:rPr>
      </w:pPr>
      <w:r w:rsidRPr="00232558">
        <w:rPr>
          <w:rFonts w:ascii="Arial" w:hAnsi="Arial" w:cs="Arial"/>
          <w:noProof/>
          <w:sz w:val="24"/>
          <w:szCs w:val="24"/>
        </w:rPr>
        <w:drawing>
          <wp:inline distT="0" distB="0" distL="0" distR="0" wp14:anchorId="0931DEFD" wp14:editId="4FA95A5B">
            <wp:extent cx="5612130" cy="39725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72560"/>
                    </a:xfrm>
                    <a:prstGeom prst="rect">
                      <a:avLst/>
                    </a:prstGeom>
                  </pic:spPr>
                </pic:pic>
              </a:graphicData>
            </a:graphic>
          </wp:inline>
        </w:drawing>
      </w:r>
    </w:p>
    <w:p w14:paraId="282D4355" w14:textId="77777777" w:rsidR="000436D2" w:rsidRPr="00232558" w:rsidRDefault="000436D2" w:rsidP="00232558">
      <w:pPr>
        <w:spacing w:line="360" w:lineRule="auto"/>
        <w:jc w:val="both"/>
        <w:rPr>
          <w:rFonts w:ascii="Arial" w:hAnsi="Arial" w:cs="Arial"/>
          <w:sz w:val="24"/>
          <w:szCs w:val="24"/>
        </w:rPr>
      </w:pPr>
    </w:p>
    <w:p w14:paraId="7628536F" w14:textId="6AB31D25" w:rsidR="000436D2" w:rsidRPr="00232558" w:rsidRDefault="000436D2" w:rsidP="00232558">
      <w:pPr>
        <w:spacing w:line="360" w:lineRule="auto"/>
        <w:jc w:val="both"/>
        <w:rPr>
          <w:rFonts w:ascii="Arial" w:hAnsi="Arial" w:cs="Arial"/>
          <w:sz w:val="24"/>
          <w:szCs w:val="24"/>
        </w:rPr>
      </w:pPr>
      <w:r w:rsidRPr="00232558">
        <w:rPr>
          <w:rFonts w:ascii="Arial" w:hAnsi="Arial" w:cs="Arial"/>
          <w:sz w:val="24"/>
          <w:szCs w:val="24"/>
        </w:rPr>
        <w:t>Del análisis de las gráficas presentadas se desprende que los precios de las casas aumentan a medida que aumenta el número de habitaciones. Esto se observa tanto en la gráfica de dispersión, donde los valores se encuentran en una tendencia lineal creciente, como en la gráfica de regresión con su línea de tendencia. Esto sugiere que el número de habitaciones es un factor importante para el precio de una casa.</w:t>
      </w:r>
    </w:p>
    <w:p w14:paraId="74721743" w14:textId="57F36B16" w:rsidR="00630618" w:rsidRPr="00232558" w:rsidRDefault="00630618" w:rsidP="00232558">
      <w:pPr>
        <w:spacing w:line="360" w:lineRule="auto"/>
        <w:jc w:val="both"/>
        <w:rPr>
          <w:rFonts w:ascii="Arial" w:hAnsi="Arial" w:cs="Arial"/>
          <w:sz w:val="24"/>
          <w:szCs w:val="24"/>
        </w:rPr>
      </w:pPr>
    </w:p>
    <w:p w14:paraId="30600DAD" w14:textId="4CFF7E23" w:rsidR="00630618" w:rsidRDefault="00630618" w:rsidP="00232558">
      <w:pPr>
        <w:spacing w:line="360" w:lineRule="auto"/>
        <w:jc w:val="both"/>
        <w:rPr>
          <w:rFonts w:ascii="Arial" w:hAnsi="Arial" w:cs="Arial"/>
          <w:sz w:val="24"/>
          <w:szCs w:val="24"/>
        </w:rPr>
      </w:pPr>
    </w:p>
    <w:p w14:paraId="0096F2A4" w14:textId="39E71C99" w:rsidR="00232558" w:rsidRDefault="00232558" w:rsidP="00232558">
      <w:pPr>
        <w:spacing w:line="360" w:lineRule="auto"/>
        <w:jc w:val="both"/>
        <w:rPr>
          <w:rFonts w:ascii="Arial" w:hAnsi="Arial" w:cs="Arial"/>
          <w:sz w:val="24"/>
          <w:szCs w:val="24"/>
        </w:rPr>
      </w:pPr>
    </w:p>
    <w:p w14:paraId="7240FB10" w14:textId="41EC862E" w:rsidR="00232558" w:rsidRDefault="00232558" w:rsidP="00232558">
      <w:pPr>
        <w:spacing w:line="360" w:lineRule="auto"/>
        <w:jc w:val="both"/>
        <w:rPr>
          <w:rFonts w:ascii="Arial" w:hAnsi="Arial" w:cs="Arial"/>
          <w:sz w:val="24"/>
          <w:szCs w:val="24"/>
        </w:rPr>
      </w:pPr>
    </w:p>
    <w:p w14:paraId="29E465CF" w14:textId="3A227A89" w:rsidR="00232558" w:rsidRDefault="00232558" w:rsidP="00232558">
      <w:pPr>
        <w:spacing w:line="360" w:lineRule="auto"/>
        <w:jc w:val="both"/>
        <w:rPr>
          <w:rFonts w:ascii="Arial" w:hAnsi="Arial" w:cs="Arial"/>
          <w:sz w:val="24"/>
          <w:szCs w:val="24"/>
        </w:rPr>
      </w:pPr>
    </w:p>
    <w:p w14:paraId="57C3A66C" w14:textId="07D4501C" w:rsidR="00232558" w:rsidRDefault="00232558" w:rsidP="00232558">
      <w:pPr>
        <w:spacing w:line="360" w:lineRule="auto"/>
        <w:jc w:val="both"/>
        <w:rPr>
          <w:rFonts w:ascii="Arial" w:hAnsi="Arial" w:cs="Arial"/>
          <w:sz w:val="24"/>
          <w:szCs w:val="24"/>
        </w:rPr>
      </w:pPr>
    </w:p>
    <w:p w14:paraId="7711F199" w14:textId="066E79F7" w:rsidR="00232558" w:rsidRDefault="00232558" w:rsidP="00232558">
      <w:pPr>
        <w:spacing w:line="360" w:lineRule="auto"/>
        <w:jc w:val="both"/>
        <w:rPr>
          <w:rFonts w:ascii="Arial" w:hAnsi="Arial" w:cs="Arial"/>
          <w:sz w:val="24"/>
          <w:szCs w:val="24"/>
        </w:rPr>
      </w:pPr>
    </w:p>
    <w:p w14:paraId="5749A41D" w14:textId="3F29CCE5" w:rsidR="00232558" w:rsidRDefault="00232558" w:rsidP="00232558">
      <w:pPr>
        <w:spacing w:line="360" w:lineRule="auto"/>
        <w:jc w:val="both"/>
        <w:rPr>
          <w:rFonts w:ascii="Arial" w:hAnsi="Arial" w:cs="Arial"/>
          <w:sz w:val="24"/>
          <w:szCs w:val="24"/>
        </w:rPr>
      </w:pPr>
    </w:p>
    <w:p w14:paraId="41A6374C" w14:textId="20A42ABD" w:rsidR="00232558" w:rsidRDefault="00232558" w:rsidP="00232558">
      <w:pPr>
        <w:spacing w:line="360" w:lineRule="auto"/>
        <w:jc w:val="both"/>
        <w:rPr>
          <w:rFonts w:ascii="Arial" w:hAnsi="Arial" w:cs="Arial"/>
          <w:sz w:val="24"/>
          <w:szCs w:val="24"/>
        </w:rPr>
      </w:pPr>
    </w:p>
    <w:p w14:paraId="55085D1D" w14:textId="3CE9142D" w:rsidR="00232558" w:rsidRDefault="00232558" w:rsidP="00232558">
      <w:pPr>
        <w:spacing w:line="360" w:lineRule="auto"/>
        <w:jc w:val="both"/>
        <w:rPr>
          <w:rFonts w:ascii="Arial" w:hAnsi="Arial" w:cs="Arial"/>
          <w:sz w:val="24"/>
          <w:szCs w:val="24"/>
        </w:rPr>
      </w:pPr>
    </w:p>
    <w:p w14:paraId="54B7D8BD" w14:textId="2C02B50F" w:rsidR="00232558" w:rsidRDefault="00232558" w:rsidP="00232558">
      <w:pPr>
        <w:spacing w:line="360" w:lineRule="auto"/>
        <w:jc w:val="both"/>
        <w:rPr>
          <w:rFonts w:ascii="Arial" w:hAnsi="Arial" w:cs="Arial"/>
          <w:sz w:val="24"/>
          <w:szCs w:val="24"/>
        </w:rPr>
      </w:pPr>
    </w:p>
    <w:p w14:paraId="7EE8D796" w14:textId="45A39F36" w:rsidR="00232558" w:rsidRDefault="00232558" w:rsidP="00232558">
      <w:pPr>
        <w:spacing w:line="360" w:lineRule="auto"/>
        <w:jc w:val="both"/>
        <w:rPr>
          <w:rFonts w:ascii="Arial" w:hAnsi="Arial" w:cs="Arial"/>
          <w:sz w:val="24"/>
          <w:szCs w:val="24"/>
        </w:rPr>
      </w:pPr>
    </w:p>
    <w:p w14:paraId="311FAF10" w14:textId="278BC77D" w:rsidR="00232558" w:rsidRDefault="00232558" w:rsidP="00232558">
      <w:pPr>
        <w:spacing w:line="360" w:lineRule="auto"/>
        <w:jc w:val="both"/>
        <w:rPr>
          <w:rFonts w:ascii="Arial" w:hAnsi="Arial" w:cs="Arial"/>
          <w:sz w:val="24"/>
          <w:szCs w:val="24"/>
        </w:rPr>
      </w:pPr>
    </w:p>
    <w:p w14:paraId="3870D59C" w14:textId="77777777" w:rsidR="00232558" w:rsidRPr="00232558" w:rsidRDefault="00232558" w:rsidP="00232558">
      <w:pPr>
        <w:spacing w:line="360" w:lineRule="auto"/>
        <w:jc w:val="both"/>
        <w:rPr>
          <w:rFonts w:ascii="Arial" w:hAnsi="Arial" w:cs="Arial"/>
          <w:sz w:val="24"/>
          <w:szCs w:val="24"/>
        </w:rPr>
      </w:pPr>
    </w:p>
    <w:p w14:paraId="4D296836" w14:textId="488FB3C3" w:rsidR="00630618" w:rsidRPr="00232558" w:rsidRDefault="00630618" w:rsidP="00232558">
      <w:pPr>
        <w:spacing w:line="360" w:lineRule="auto"/>
        <w:jc w:val="both"/>
        <w:rPr>
          <w:rFonts w:ascii="Arial" w:hAnsi="Arial" w:cs="Arial"/>
          <w:sz w:val="24"/>
          <w:szCs w:val="24"/>
        </w:rPr>
      </w:pPr>
    </w:p>
    <w:p w14:paraId="4BF01901" w14:textId="54FC1B0C" w:rsidR="00630618" w:rsidRPr="00232558" w:rsidRDefault="00630618" w:rsidP="00232558">
      <w:pPr>
        <w:spacing w:line="360" w:lineRule="auto"/>
        <w:jc w:val="both"/>
        <w:rPr>
          <w:rFonts w:ascii="Arial" w:hAnsi="Arial" w:cs="Arial"/>
          <w:sz w:val="24"/>
          <w:szCs w:val="24"/>
        </w:rPr>
      </w:pPr>
    </w:p>
    <w:p w14:paraId="66A67379" w14:textId="1AA8DA2D" w:rsidR="00630618" w:rsidRPr="00232558" w:rsidRDefault="00630618" w:rsidP="00232558">
      <w:pPr>
        <w:spacing w:line="360" w:lineRule="auto"/>
        <w:jc w:val="both"/>
        <w:rPr>
          <w:rFonts w:ascii="Arial" w:hAnsi="Arial" w:cs="Arial"/>
          <w:sz w:val="24"/>
          <w:szCs w:val="24"/>
        </w:rPr>
      </w:pPr>
    </w:p>
    <w:p w14:paraId="69EFA6AC" w14:textId="29D9FE5C" w:rsidR="00630618" w:rsidRPr="00232558" w:rsidRDefault="00630618" w:rsidP="00232558">
      <w:pPr>
        <w:spacing w:line="360" w:lineRule="auto"/>
        <w:jc w:val="both"/>
        <w:rPr>
          <w:rFonts w:ascii="Arial" w:hAnsi="Arial" w:cs="Arial"/>
          <w:sz w:val="24"/>
          <w:szCs w:val="24"/>
        </w:rPr>
      </w:pPr>
    </w:p>
    <w:p w14:paraId="34AD77A5" w14:textId="6FFC0305" w:rsidR="00630618" w:rsidRPr="00232558" w:rsidRDefault="00630618" w:rsidP="00232558">
      <w:pPr>
        <w:pStyle w:val="Prrafodelista"/>
        <w:numPr>
          <w:ilvl w:val="0"/>
          <w:numId w:val="1"/>
        </w:numPr>
        <w:spacing w:line="360" w:lineRule="auto"/>
        <w:jc w:val="center"/>
        <w:rPr>
          <w:rFonts w:ascii="Arial" w:hAnsi="Arial" w:cs="Arial"/>
          <w:b/>
          <w:bCs/>
          <w:sz w:val="24"/>
          <w:szCs w:val="24"/>
        </w:rPr>
      </w:pPr>
      <w:r w:rsidRPr="00232558">
        <w:rPr>
          <w:rFonts w:ascii="Arial" w:hAnsi="Arial" w:cs="Arial"/>
          <w:b/>
          <w:bCs/>
          <w:sz w:val="24"/>
          <w:szCs w:val="24"/>
        </w:rPr>
        <w:lastRenderedPageBreak/>
        <w:t xml:space="preserve">Regresión </w:t>
      </w:r>
      <w:r w:rsidR="00F72851" w:rsidRPr="00232558">
        <w:rPr>
          <w:rFonts w:ascii="Arial" w:hAnsi="Arial" w:cs="Arial"/>
          <w:b/>
          <w:bCs/>
          <w:sz w:val="24"/>
          <w:szCs w:val="24"/>
        </w:rPr>
        <w:t>Logística</w:t>
      </w:r>
    </w:p>
    <w:p w14:paraId="2AFFDC26" w14:textId="50EF7462" w:rsidR="00630618" w:rsidRPr="00232558" w:rsidRDefault="00F72851" w:rsidP="00232558">
      <w:pPr>
        <w:spacing w:line="360" w:lineRule="auto"/>
        <w:jc w:val="both"/>
        <w:rPr>
          <w:rFonts w:ascii="Arial" w:hAnsi="Arial" w:cs="Arial"/>
          <w:sz w:val="24"/>
          <w:szCs w:val="24"/>
        </w:rPr>
      </w:pPr>
      <w:r w:rsidRPr="00232558">
        <w:rPr>
          <w:rFonts w:ascii="Arial" w:hAnsi="Arial" w:cs="Arial"/>
          <w:noProof/>
          <w:sz w:val="24"/>
          <w:szCs w:val="24"/>
        </w:rPr>
        <w:drawing>
          <wp:inline distT="0" distB="0" distL="0" distR="0" wp14:anchorId="2A46ADF9" wp14:editId="4D6E7DD0">
            <wp:extent cx="5612130" cy="31216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21660"/>
                    </a:xfrm>
                    <a:prstGeom prst="rect">
                      <a:avLst/>
                    </a:prstGeom>
                  </pic:spPr>
                </pic:pic>
              </a:graphicData>
            </a:graphic>
          </wp:inline>
        </w:drawing>
      </w:r>
    </w:p>
    <w:p w14:paraId="0D50C040" w14:textId="6DEC1942" w:rsidR="0039096D" w:rsidRPr="00232558" w:rsidRDefault="0039096D" w:rsidP="00232558">
      <w:pPr>
        <w:spacing w:line="360" w:lineRule="auto"/>
        <w:jc w:val="both"/>
        <w:rPr>
          <w:rFonts w:ascii="Arial" w:hAnsi="Arial" w:cs="Arial"/>
          <w:sz w:val="24"/>
          <w:szCs w:val="24"/>
        </w:rPr>
      </w:pPr>
    </w:p>
    <w:p w14:paraId="70886C8A" w14:textId="38C2A579" w:rsidR="0039096D" w:rsidRPr="00232558" w:rsidRDefault="0039096D" w:rsidP="00232558">
      <w:pPr>
        <w:spacing w:line="360" w:lineRule="auto"/>
        <w:jc w:val="both"/>
        <w:rPr>
          <w:rFonts w:ascii="Arial" w:hAnsi="Arial" w:cs="Arial"/>
          <w:sz w:val="24"/>
          <w:szCs w:val="24"/>
        </w:rPr>
      </w:pPr>
      <w:r w:rsidRPr="00232558">
        <w:rPr>
          <w:rFonts w:ascii="Arial" w:hAnsi="Arial" w:cs="Arial"/>
          <w:sz w:val="24"/>
          <w:szCs w:val="24"/>
        </w:rPr>
        <w:t xml:space="preserve">Este </w:t>
      </w:r>
      <w:proofErr w:type="spellStart"/>
      <w:r w:rsidRPr="00232558">
        <w:rPr>
          <w:rFonts w:ascii="Arial" w:hAnsi="Arial" w:cs="Arial"/>
          <w:sz w:val="24"/>
          <w:szCs w:val="24"/>
        </w:rPr>
        <w:t>dataset</w:t>
      </w:r>
      <w:proofErr w:type="spellEnd"/>
      <w:r w:rsidRPr="00232558">
        <w:rPr>
          <w:rFonts w:ascii="Arial" w:hAnsi="Arial" w:cs="Arial"/>
          <w:sz w:val="24"/>
          <w:szCs w:val="24"/>
        </w:rPr>
        <w:t xml:space="preserve"> contiene datos de 768 pacientes con diabetes, los cuales tienen 8 variables, entre ellas la variable objetivo. Esta variable objetivo es el </w:t>
      </w:r>
      <w:proofErr w:type="spellStart"/>
      <w:r w:rsidRPr="00232558">
        <w:rPr>
          <w:rFonts w:ascii="Arial" w:hAnsi="Arial" w:cs="Arial"/>
          <w:sz w:val="24"/>
          <w:szCs w:val="24"/>
        </w:rPr>
        <w:t>Outcome</w:t>
      </w:r>
      <w:proofErr w:type="spellEnd"/>
      <w:r w:rsidRPr="00232558">
        <w:rPr>
          <w:rFonts w:ascii="Arial" w:hAnsi="Arial" w:cs="Arial"/>
          <w:sz w:val="24"/>
          <w:szCs w:val="24"/>
        </w:rPr>
        <w:t xml:space="preserve">, la cual nos indica si el paciente ha tenido una complicación de la enfermedad. </w:t>
      </w:r>
    </w:p>
    <w:p w14:paraId="1A5695C5" w14:textId="1E52F830" w:rsidR="0039096D" w:rsidRPr="00232558" w:rsidRDefault="0039096D" w:rsidP="00232558">
      <w:pPr>
        <w:spacing w:line="360" w:lineRule="auto"/>
        <w:jc w:val="both"/>
        <w:rPr>
          <w:rFonts w:ascii="Arial" w:hAnsi="Arial" w:cs="Arial"/>
          <w:sz w:val="24"/>
          <w:szCs w:val="24"/>
        </w:rPr>
      </w:pPr>
      <w:r w:rsidRPr="00232558">
        <w:rPr>
          <w:rFonts w:ascii="Arial" w:hAnsi="Arial" w:cs="Arial"/>
          <w:sz w:val="24"/>
          <w:szCs w:val="24"/>
        </w:rPr>
        <w:t xml:space="preserve">Nuestro objetivo será hacer un análisis utilizando regresión logística para determinar cuál es el factor más importante para predecir un resultado positivo para el </w:t>
      </w:r>
      <w:proofErr w:type="spellStart"/>
      <w:r w:rsidRPr="00232558">
        <w:rPr>
          <w:rFonts w:ascii="Arial" w:hAnsi="Arial" w:cs="Arial"/>
          <w:sz w:val="24"/>
          <w:szCs w:val="24"/>
        </w:rPr>
        <w:t>Outcome</w:t>
      </w:r>
      <w:proofErr w:type="spellEnd"/>
      <w:r w:rsidRPr="00232558">
        <w:rPr>
          <w:rFonts w:ascii="Arial" w:hAnsi="Arial" w:cs="Arial"/>
          <w:sz w:val="24"/>
          <w:szCs w:val="24"/>
        </w:rPr>
        <w:t>. El factor que vamos a estudiar es el Índice de Masa Corporal (BMI, a partir de ahora).</w:t>
      </w:r>
    </w:p>
    <w:p w14:paraId="0712D8EA" w14:textId="70080C1F" w:rsidR="0039096D" w:rsidRPr="00232558" w:rsidRDefault="0039096D" w:rsidP="00232558">
      <w:pPr>
        <w:spacing w:line="360" w:lineRule="auto"/>
        <w:jc w:val="both"/>
        <w:rPr>
          <w:rFonts w:ascii="Arial" w:hAnsi="Arial" w:cs="Arial"/>
          <w:sz w:val="24"/>
          <w:szCs w:val="24"/>
        </w:rPr>
      </w:pPr>
      <w:r w:rsidRPr="00232558">
        <w:rPr>
          <w:rFonts w:ascii="Arial" w:hAnsi="Arial" w:cs="Arial"/>
          <w:sz w:val="24"/>
          <w:szCs w:val="24"/>
        </w:rPr>
        <w:t>Para comenzar, vamos a hacer una exploración de los datos. Primero, vamos a ver cuál es el promedio de BMI de los pacientes con y sin complicaciones.</w:t>
      </w:r>
    </w:p>
    <w:p w14:paraId="34A6B242" w14:textId="7FC5F46C" w:rsidR="0039096D" w:rsidRPr="00232558" w:rsidRDefault="0039096D" w:rsidP="00232558">
      <w:pPr>
        <w:spacing w:line="360" w:lineRule="auto"/>
        <w:jc w:val="both"/>
        <w:rPr>
          <w:rFonts w:ascii="Arial" w:hAnsi="Arial" w:cs="Arial"/>
          <w:sz w:val="24"/>
          <w:szCs w:val="24"/>
        </w:rPr>
      </w:pPr>
      <w:r w:rsidRPr="00232558">
        <w:rPr>
          <w:rFonts w:ascii="Arial" w:hAnsi="Arial" w:cs="Arial"/>
          <w:sz w:val="24"/>
          <w:szCs w:val="24"/>
        </w:rPr>
        <w:t>Esto nos ayudará a ver si hay alguna diferencia en el BMI entre los pacientes con complicaciones de los que no las tienen. Encontramos que el promedio de BMI de los pacientes con complicaciones es de 30.3, mientras que el promedio de BMI de los pacientes sin complicaciones es de 27.5. Esto nos indica que los pacientes con complicaciones tienen un promedio de BMI ligeramente más alto que los pacientes sin complicaciones.</w:t>
      </w:r>
    </w:p>
    <w:p w14:paraId="08F0CCCA" w14:textId="683EDA7A" w:rsidR="0039096D" w:rsidRPr="00232558" w:rsidRDefault="0039096D" w:rsidP="00232558">
      <w:pPr>
        <w:spacing w:line="360" w:lineRule="auto"/>
        <w:jc w:val="both"/>
        <w:rPr>
          <w:rFonts w:ascii="Arial" w:hAnsi="Arial" w:cs="Arial"/>
          <w:sz w:val="24"/>
          <w:szCs w:val="24"/>
        </w:rPr>
      </w:pPr>
      <w:r w:rsidRPr="00232558">
        <w:rPr>
          <w:rFonts w:ascii="Arial" w:hAnsi="Arial" w:cs="Arial"/>
          <w:sz w:val="24"/>
          <w:szCs w:val="24"/>
        </w:rPr>
        <w:lastRenderedPageBreak/>
        <w:t xml:space="preserve">Ahora, vamos a realizar un análisis de regresión logística para determinar si el BMI es un factor importante para predecir el resultado para el </w:t>
      </w:r>
      <w:proofErr w:type="spellStart"/>
      <w:r w:rsidRPr="00232558">
        <w:rPr>
          <w:rFonts w:ascii="Arial" w:hAnsi="Arial" w:cs="Arial"/>
          <w:sz w:val="24"/>
          <w:szCs w:val="24"/>
        </w:rPr>
        <w:t>Outcome</w:t>
      </w:r>
      <w:proofErr w:type="spellEnd"/>
      <w:r w:rsidRPr="00232558">
        <w:rPr>
          <w:rFonts w:ascii="Arial" w:hAnsi="Arial" w:cs="Arial"/>
          <w:sz w:val="24"/>
          <w:szCs w:val="24"/>
        </w:rPr>
        <w:t xml:space="preserve">. Primero, hacemos una tabla de contingencia para ver la relación entre el BMI y el </w:t>
      </w:r>
      <w:proofErr w:type="spellStart"/>
      <w:r w:rsidRPr="00232558">
        <w:rPr>
          <w:rFonts w:ascii="Arial" w:hAnsi="Arial" w:cs="Arial"/>
          <w:sz w:val="24"/>
          <w:szCs w:val="24"/>
        </w:rPr>
        <w:t>Outcome</w:t>
      </w:r>
      <w:proofErr w:type="spellEnd"/>
      <w:r w:rsidRPr="00232558">
        <w:rPr>
          <w:rFonts w:ascii="Arial" w:hAnsi="Arial" w:cs="Arial"/>
          <w:sz w:val="24"/>
          <w:szCs w:val="24"/>
        </w:rPr>
        <w:t xml:space="preserve">. Esta tabla nos muestra que el 65.2% de los pacientes con complicaciones tienen un BMI mayor o igual a 30. </w:t>
      </w:r>
    </w:p>
    <w:p w14:paraId="5D0EED85" w14:textId="4E507547" w:rsidR="0039096D" w:rsidRPr="00232558" w:rsidRDefault="0039096D" w:rsidP="00232558">
      <w:pPr>
        <w:spacing w:line="360" w:lineRule="auto"/>
        <w:jc w:val="both"/>
        <w:rPr>
          <w:rFonts w:ascii="Arial" w:hAnsi="Arial" w:cs="Arial"/>
          <w:sz w:val="24"/>
          <w:szCs w:val="24"/>
        </w:rPr>
      </w:pPr>
      <w:r w:rsidRPr="00232558">
        <w:rPr>
          <w:rFonts w:ascii="Arial" w:hAnsi="Arial" w:cs="Arial"/>
          <w:sz w:val="24"/>
          <w:szCs w:val="24"/>
        </w:rPr>
        <w:t xml:space="preserve">Esto significa que el BMI es un factor significativo a la hora de predecir un resultado positivo para el </w:t>
      </w:r>
      <w:proofErr w:type="spellStart"/>
      <w:r w:rsidRPr="00232558">
        <w:rPr>
          <w:rFonts w:ascii="Arial" w:hAnsi="Arial" w:cs="Arial"/>
          <w:sz w:val="24"/>
          <w:szCs w:val="24"/>
        </w:rPr>
        <w:t>Outcome</w:t>
      </w:r>
      <w:proofErr w:type="spellEnd"/>
      <w:r w:rsidRPr="00232558">
        <w:rPr>
          <w:rFonts w:ascii="Arial" w:hAnsi="Arial" w:cs="Arial"/>
          <w:sz w:val="24"/>
          <w:szCs w:val="24"/>
        </w:rPr>
        <w:t xml:space="preserve">. Ahora, vamos a usar la regresión logística para ver cuál es el efecto del BMI en el resultado del </w:t>
      </w:r>
      <w:proofErr w:type="spellStart"/>
      <w:r w:rsidRPr="00232558">
        <w:rPr>
          <w:rFonts w:ascii="Arial" w:hAnsi="Arial" w:cs="Arial"/>
          <w:sz w:val="24"/>
          <w:szCs w:val="24"/>
        </w:rPr>
        <w:t>Outcome</w:t>
      </w:r>
      <w:proofErr w:type="spellEnd"/>
      <w:r w:rsidRPr="00232558">
        <w:rPr>
          <w:rFonts w:ascii="Arial" w:hAnsi="Arial" w:cs="Arial"/>
          <w:sz w:val="24"/>
          <w:szCs w:val="24"/>
        </w:rPr>
        <w:t xml:space="preserve">. El resultado de la regresión logística es que el BMI es un factor significativo para predecir el resultado del </w:t>
      </w:r>
      <w:proofErr w:type="spellStart"/>
      <w:r w:rsidRPr="00232558">
        <w:rPr>
          <w:rFonts w:ascii="Arial" w:hAnsi="Arial" w:cs="Arial"/>
          <w:sz w:val="24"/>
          <w:szCs w:val="24"/>
        </w:rPr>
        <w:t>Outcome</w:t>
      </w:r>
      <w:proofErr w:type="spellEnd"/>
      <w:r w:rsidRPr="00232558">
        <w:rPr>
          <w:rFonts w:ascii="Arial" w:hAnsi="Arial" w:cs="Arial"/>
          <w:sz w:val="24"/>
          <w:szCs w:val="24"/>
        </w:rPr>
        <w:t xml:space="preserve">. Esto significa que a medida que el BMI aumenta, la probabilidad de tener un resultado positivo para el </w:t>
      </w:r>
      <w:proofErr w:type="spellStart"/>
      <w:r w:rsidRPr="00232558">
        <w:rPr>
          <w:rFonts w:ascii="Arial" w:hAnsi="Arial" w:cs="Arial"/>
          <w:sz w:val="24"/>
          <w:szCs w:val="24"/>
        </w:rPr>
        <w:t>Outcome</w:t>
      </w:r>
      <w:proofErr w:type="spellEnd"/>
      <w:r w:rsidRPr="00232558">
        <w:rPr>
          <w:rFonts w:ascii="Arial" w:hAnsi="Arial" w:cs="Arial"/>
          <w:sz w:val="24"/>
          <w:szCs w:val="24"/>
        </w:rPr>
        <w:t xml:space="preserve"> aumenta.</w:t>
      </w:r>
    </w:p>
    <w:p w14:paraId="3E5C362F" w14:textId="7FB00167" w:rsidR="0039096D" w:rsidRPr="00232558" w:rsidRDefault="0039096D" w:rsidP="00232558">
      <w:pPr>
        <w:spacing w:line="360" w:lineRule="auto"/>
        <w:jc w:val="both"/>
        <w:rPr>
          <w:rFonts w:ascii="Arial" w:hAnsi="Arial" w:cs="Arial"/>
          <w:sz w:val="24"/>
          <w:szCs w:val="24"/>
        </w:rPr>
      </w:pPr>
      <w:r w:rsidRPr="00232558">
        <w:rPr>
          <w:rFonts w:ascii="Arial" w:hAnsi="Arial" w:cs="Arial"/>
          <w:sz w:val="24"/>
          <w:szCs w:val="24"/>
        </w:rPr>
        <w:t xml:space="preserve">En conclusión, el análisis realizado con el </w:t>
      </w:r>
      <w:proofErr w:type="spellStart"/>
      <w:r w:rsidRPr="00232558">
        <w:rPr>
          <w:rFonts w:ascii="Arial" w:hAnsi="Arial" w:cs="Arial"/>
          <w:sz w:val="24"/>
          <w:szCs w:val="24"/>
        </w:rPr>
        <w:t>dataset</w:t>
      </w:r>
      <w:proofErr w:type="spellEnd"/>
      <w:r w:rsidRPr="00232558">
        <w:rPr>
          <w:rFonts w:ascii="Arial" w:hAnsi="Arial" w:cs="Arial"/>
          <w:sz w:val="24"/>
          <w:szCs w:val="24"/>
        </w:rPr>
        <w:t xml:space="preserve"> de diabetes creado por el usuario </w:t>
      </w:r>
      <w:proofErr w:type="spellStart"/>
      <w:r w:rsidRPr="00232558">
        <w:rPr>
          <w:rFonts w:ascii="Arial" w:hAnsi="Arial" w:cs="Arial"/>
          <w:sz w:val="24"/>
          <w:szCs w:val="24"/>
        </w:rPr>
        <w:t>Kandij</w:t>
      </w:r>
      <w:proofErr w:type="spellEnd"/>
      <w:r w:rsidRPr="00232558">
        <w:rPr>
          <w:rFonts w:ascii="Arial" w:hAnsi="Arial" w:cs="Arial"/>
          <w:sz w:val="24"/>
          <w:szCs w:val="24"/>
        </w:rPr>
        <w:t xml:space="preserve"> nos ha permitido concluir que el BMI es un factor significativo para predecir el resultado del </w:t>
      </w:r>
      <w:proofErr w:type="spellStart"/>
      <w:r w:rsidRPr="00232558">
        <w:rPr>
          <w:rFonts w:ascii="Arial" w:hAnsi="Arial" w:cs="Arial"/>
          <w:sz w:val="24"/>
          <w:szCs w:val="24"/>
        </w:rPr>
        <w:t>Outcome</w:t>
      </w:r>
      <w:proofErr w:type="spellEnd"/>
      <w:r w:rsidRPr="00232558">
        <w:rPr>
          <w:rFonts w:ascii="Arial" w:hAnsi="Arial" w:cs="Arial"/>
          <w:sz w:val="24"/>
          <w:szCs w:val="24"/>
        </w:rPr>
        <w:t xml:space="preserve">. Esto significa que los pacientes con un BMI más alto tienen una mayor probabilidad de tener un resultado positivo para el </w:t>
      </w:r>
      <w:proofErr w:type="spellStart"/>
      <w:r w:rsidRPr="00232558">
        <w:rPr>
          <w:rFonts w:ascii="Arial" w:hAnsi="Arial" w:cs="Arial"/>
          <w:sz w:val="24"/>
          <w:szCs w:val="24"/>
        </w:rPr>
        <w:t>Outcome</w:t>
      </w:r>
      <w:proofErr w:type="spellEnd"/>
      <w:r w:rsidRPr="00232558">
        <w:rPr>
          <w:rFonts w:ascii="Arial" w:hAnsi="Arial" w:cs="Arial"/>
          <w:sz w:val="24"/>
          <w:szCs w:val="24"/>
        </w:rPr>
        <w:t>.</w:t>
      </w:r>
    </w:p>
    <w:p w14:paraId="1591FA28" w14:textId="1E32B9BE" w:rsidR="0039096D" w:rsidRPr="00232558" w:rsidRDefault="0039096D" w:rsidP="00232558">
      <w:pPr>
        <w:spacing w:line="360" w:lineRule="auto"/>
        <w:jc w:val="both"/>
        <w:rPr>
          <w:rFonts w:ascii="Arial" w:hAnsi="Arial" w:cs="Arial"/>
          <w:sz w:val="24"/>
          <w:szCs w:val="24"/>
        </w:rPr>
      </w:pPr>
      <w:r w:rsidRPr="00232558">
        <w:rPr>
          <w:rFonts w:ascii="Arial" w:hAnsi="Arial" w:cs="Arial"/>
          <w:sz w:val="24"/>
          <w:szCs w:val="24"/>
        </w:rPr>
        <w:t>Por lo tanto, es importante controlar el BMI para prevenir complicaciones en pacientes con diabetes. Esto se puede lograr mediante una alimentación saludable y ejercicio. Además, es importante realizar chequeos médicos periódicos para vigilar el nivel de glucosa en sangre. De esta manera, se puede prevenir el desarrollo de complicaciones en pacientes con diabetes.</w:t>
      </w:r>
    </w:p>
    <w:p w14:paraId="1B0C621A" w14:textId="451C3C23" w:rsidR="0039096D" w:rsidRPr="00232558" w:rsidRDefault="0039096D" w:rsidP="00232558">
      <w:pPr>
        <w:spacing w:line="360" w:lineRule="auto"/>
        <w:jc w:val="both"/>
        <w:rPr>
          <w:rFonts w:ascii="Arial" w:hAnsi="Arial" w:cs="Arial"/>
          <w:sz w:val="24"/>
          <w:szCs w:val="24"/>
        </w:rPr>
      </w:pPr>
    </w:p>
    <w:p w14:paraId="673BE97F" w14:textId="0079A4BA" w:rsidR="0039096D" w:rsidRPr="00232558" w:rsidRDefault="0039096D" w:rsidP="00232558">
      <w:pPr>
        <w:spacing w:line="360" w:lineRule="auto"/>
        <w:jc w:val="both"/>
        <w:rPr>
          <w:rFonts w:ascii="Arial" w:hAnsi="Arial" w:cs="Arial"/>
          <w:sz w:val="24"/>
          <w:szCs w:val="24"/>
        </w:rPr>
      </w:pPr>
    </w:p>
    <w:p w14:paraId="55B12326" w14:textId="079E4FC3" w:rsidR="0039096D" w:rsidRPr="00232558" w:rsidRDefault="0039096D" w:rsidP="00232558">
      <w:pPr>
        <w:spacing w:line="360" w:lineRule="auto"/>
        <w:jc w:val="both"/>
        <w:rPr>
          <w:rFonts w:ascii="Arial" w:hAnsi="Arial" w:cs="Arial"/>
          <w:sz w:val="24"/>
          <w:szCs w:val="24"/>
        </w:rPr>
      </w:pPr>
    </w:p>
    <w:p w14:paraId="5F669A72" w14:textId="7E3FE080" w:rsidR="0039096D" w:rsidRPr="00232558" w:rsidRDefault="0039096D" w:rsidP="00232558">
      <w:pPr>
        <w:spacing w:line="360" w:lineRule="auto"/>
        <w:jc w:val="both"/>
        <w:rPr>
          <w:rFonts w:ascii="Arial" w:hAnsi="Arial" w:cs="Arial"/>
          <w:sz w:val="24"/>
          <w:szCs w:val="24"/>
        </w:rPr>
      </w:pPr>
    </w:p>
    <w:p w14:paraId="73948D93" w14:textId="25084301" w:rsidR="0039096D" w:rsidRPr="00232558" w:rsidRDefault="0039096D" w:rsidP="00232558">
      <w:pPr>
        <w:spacing w:line="360" w:lineRule="auto"/>
        <w:jc w:val="both"/>
        <w:rPr>
          <w:rFonts w:ascii="Arial" w:hAnsi="Arial" w:cs="Arial"/>
          <w:sz w:val="24"/>
          <w:szCs w:val="24"/>
        </w:rPr>
      </w:pPr>
    </w:p>
    <w:p w14:paraId="48FF47EB" w14:textId="0476D1F3" w:rsidR="0039096D" w:rsidRPr="00232558" w:rsidRDefault="0039096D" w:rsidP="00232558">
      <w:pPr>
        <w:spacing w:line="360" w:lineRule="auto"/>
        <w:jc w:val="both"/>
        <w:rPr>
          <w:rFonts w:ascii="Arial" w:hAnsi="Arial" w:cs="Arial"/>
          <w:sz w:val="24"/>
          <w:szCs w:val="24"/>
        </w:rPr>
      </w:pPr>
    </w:p>
    <w:p w14:paraId="47B1C3BE" w14:textId="09AF1C87" w:rsidR="0039096D" w:rsidRPr="00232558" w:rsidRDefault="0039096D" w:rsidP="00232558">
      <w:pPr>
        <w:spacing w:line="360" w:lineRule="auto"/>
        <w:jc w:val="both"/>
        <w:rPr>
          <w:rFonts w:ascii="Arial" w:hAnsi="Arial" w:cs="Arial"/>
          <w:sz w:val="24"/>
          <w:szCs w:val="24"/>
        </w:rPr>
      </w:pPr>
    </w:p>
    <w:p w14:paraId="1DE62BFB" w14:textId="3A6DDF0B" w:rsidR="0039096D" w:rsidRPr="00232558" w:rsidRDefault="0039096D" w:rsidP="00232558">
      <w:pPr>
        <w:spacing w:line="360" w:lineRule="auto"/>
        <w:jc w:val="center"/>
        <w:rPr>
          <w:rFonts w:ascii="Arial" w:hAnsi="Arial" w:cs="Arial"/>
          <w:b/>
          <w:bCs/>
          <w:color w:val="000000" w:themeColor="text1"/>
          <w:sz w:val="24"/>
          <w:szCs w:val="24"/>
        </w:rPr>
      </w:pPr>
      <w:r w:rsidRPr="00232558">
        <w:rPr>
          <w:rFonts w:ascii="Arial" w:hAnsi="Arial" w:cs="Arial"/>
          <w:b/>
          <w:bCs/>
          <w:color w:val="000000" w:themeColor="text1"/>
          <w:sz w:val="24"/>
          <w:szCs w:val="24"/>
        </w:rPr>
        <w:lastRenderedPageBreak/>
        <w:t>Referencias</w:t>
      </w:r>
    </w:p>
    <w:p w14:paraId="6EE2B626" w14:textId="7FDA1B30" w:rsidR="0039096D" w:rsidRPr="00232558" w:rsidRDefault="0039096D" w:rsidP="00232558">
      <w:pPr>
        <w:spacing w:line="360" w:lineRule="auto"/>
        <w:jc w:val="both"/>
        <w:rPr>
          <w:rFonts w:ascii="Arial" w:hAnsi="Arial" w:cs="Arial"/>
          <w:color w:val="000000" w:themeColor="text1"/>
          <w:sz w:val="24"/>
          <w:szCs w:val="24"/>
        </w:rPr>
      </w:pPr>
      <w:r w:rsidRPr="00232558">
        <w:rPr>
          <w:rFonts w:ascii="Arial" w:hAnsi="Arial" w:cs="Arial"/>
          <w:color w:val="000000" w:themeColor="text1"/>
          <w:sz w:val="24"/>
          <w:szCs w:val="24"/>
        </w:rPr>
        <w:t xml:space="preserve">Gouveia, Rafa </w:t>
      </w:r>
      <w:proofErr w:type="spellStart"/>
      <w:r w:rsidRPr="00232558">
        <w:rPr>
          <w:rFonts w:ascii="Arial" w:hAnsi="Arial" w:cs="Arial"/>
          <w:color w:val="000000" w:themeColor="text1"/>
          <w:sz w:val="24"/>
          <w:szCs w:val="24"/>
        </w:rPr>
        <w:t>Gonzalez</w:t>
      </w:r>
      <w:proofErr w:type="spellEnd"/>
      <w:r w:rsidRPr="00232558">
        <w:rPr>
          <w:rFonts w:ascii="Arial" w:hAnsi="Arial" w:cs="Arial"/>
          <w:color w:val="000000" w:themeColor="text1"/>
          <w:sz w:val="24"/>
          <w:szCs w:val="24"/>
        </w:rPr>
        <w:t xml:space="preserve"> [@RafaGonzalezGouveia]. (2022a, </w:t>
      </w:r>
      <w:proofErr w:type="spellStart"/>
      <w:r w:rsidRPr="00232558">
        <w:rPr>
          <w:rFonts w:ascii="Arial" w:hAnsi="Arial" w:cs="Arial"/>
          <w:color w:val="000000" w:themeColor="text1"/>
          <w:sz w:val="24"/>
          <w:szCs w:val="24"/>
        </w:rPr>
        <w:t>October</w:t>
      </w:r>
      <w:proofErr w:type="spellEnd"/>
      <w:r w:rsidRPr="00232558">
        <w:rPr>
          <w:rFonts w:ascii="Arial" w:hAnsi="Arial" w:cs="Arial"/>
          <w:color w:val="000000" w:themeColor="text1"/>
          <w:sz w:val="24"/>
          <w:szCs w:val="24"/>
        </w:rPr>
        <w:t xml:space="preserve"> 21). Regresión </w:t>
      </w:r>
      <w:proofErr w:type="spellStart"/>
      <w:r w:rsidRPr="00232558">
        <w:rPr>
          <w:rFonts w:ascii="Arial" w:hAnsi="Arial" w:cs="Arial"/>
          <w:color w:val="000000" w:themeColor="text1"/>
          <w:sz w:val="24"/>
          <w:szCs w:val="24"/>
        </w:rPr>
        <w:t>Líneal</w:t>
      </w:r>
      <w:proofErr w:type="spellEnd"/>
      <w:r w:rsidRPr="00232558">
        <w:rPr>
          <w:rFonts w:ascii="Arial" w:hAnsi="Arial" w:cs="Arial"/>
          <w:color w:val="000000" w:themeColor="text1"/>
          <w:sz w:val="24"/>
          <w:szCs w:val="24"/>
        </w:rPr>
        <w:t xml:space="preserve"> Simple En Python. </w:t>
      </w:r>
      <w:proofErr w:type="spellStart"/>
      <w:r w:rsidRPr="00232558">
        <w:rPr>
          <w:rFonts w:ascii="Arial" w:hAnsi="Arial" w:cs="Arial"/>
          <w:color w:val="000000" w:themeColor="text1"/>
          <w:sz w:val="24"/>
          <w:szCs w:val="24"/>
        </w:rPr>
        <w:t>Youtube</w:t>
      </w:r>
      <w:proofErr w:type="spellEnd"/>
      <w:r w:rsidRPr="00232558">
        <w:rPr>
          <w:rFonts w:ascii="Arial" w:hAnsi="Arial" w:cs="Arial"/>
          <w:color w:val="000000" w:themeColor="text1"/>
          <w:sz w:val="24"/>
          <w:szCs w:val="24"/>
        </w:rPr>
        <w:t xml:space="preserve">. </w:t>
      </w:r>
      <w:hyperlink r:id="rId8" w:history="1">
        <w:r w:rsidRPr="00232558">
          <w:rPr>
            <w:rStyle w:val="Hipervnculo"/>
            <w:rFonts w:ascii="Arial" w:hAnsi="Arial" w:cs="Arial"/>
            <w:sz w:val="24"/>
            <w:szCs w:val="24"/>
          </w:rPr>
          <w:t>https://www.youtube.com/watch?v=b7gOUbSmGIY</w:t>
        </w:r>
      </w:hyperlink>
    </w:p>
    <w:p w14:paraId="7B0561C9" w14:textId="1B40C8A9" w:rsidR="00500EEE" w:rsidRPr="00232558" w:rsidRDefault="00500EEE" w:rsidP="00232558">
      <w:pPr>
        <w:spacing w:line="360" w:lineRule="auto"/>
        <w:jc w:val="both"/>
        <w:rPr>
          <w:rFonts w:ascii="Arial" w:hAnsi="Arial" w:cs="Arial"/>
          <w:color w:val="000000" w:themeColor="text1"/>
          <w:sz w:val="24"/>
          <w:szCs w:val="24"/>
        </w:rPr>
      </w:pPr>
      <w:r w:rsidRPr="00232558">
        <w:rPr>
          <w:rFonts w:ascii="Arial" w:hAnsi="Arial" w:cs="Arial"/>
          <w:color w:val="000000" w:themeColor="text1"/>
          <w:sz w:val="24"/>
          <w:szCs w:val="24"/>
        </w:rPr>
        <w:t xml:space="preserve">Gouveia, Rafa </w:t>
      </w:r>
      <w:proofErr w:type="spellStart"/>
      <w:r w:rsidRPr="00232558">
        <w:rPr>
          <w:rFonts w:ascii="Arial" w:hAnsi="Arial" w:cs="Arial"/>
          <w:color w:val="000000" w:themeColor="text1"/>
          <w:sz w:val="24"/>
          <w:szCs w:val="24"/>
        </w:rPr>
        <w:t>Gonzalez</w:t>
      </w:r>
      <w:proofErr w:type="spellEnd"/>
      <w:r w:rsidRPr="00232558">
        <w:rPr>
          <w:rFonts w:ascii="Arial" w:hAnsi="Arial" w:cs="Arial"/>
          <w:color w:val="000000" w:themeColor="text1"/>
          <w:sz w:val="24"/>
          <w:szCs w:val="24"/>
        </w:rPr>
        <w:t xml:space="preserve"> [@RafaGonzalezGouveia]</w:t>
      </w:r>
    </w:p>
    <w:p w14:paraId="318ED156" w14:textId="71FEC029" w:rsidR="00EE76B1" w:rsidRPr="00232558" w:rsidRDefault="00000000" w:rsidP="00232558">
      <w:pPr>
        <w:spacing w:line="360" w:lineRule="auto"/>
        <w:jc w:val="both"/>
        <w:rPr>
          <w:rFonts w:ascii="Arial" w:hAnsi="Arial" w:cs="Arial"/>
          <w:color w:val="000000" w:themeColor="text1"/>
          <w:sz w:val="24"/>
          <w:szCs w:val="24"/>
        </w:rPr>
      </w:pPr>
      <w:hyperlink r:id="rId9" w:history="1">
        <w:r w:rsidR="00EE76B1" w:rsidRPr="00232558">
          <w:rPr>
            <w:rStyle w:val="Hipervnculo"/>
            <w:rFonts w:ascii="Arial" w:hAnsi="Arial" w:cs="Arial"/>
            <w:sz w:val="24"/>
            <w:szCs w:val="24"/>
          </w:rPr>
          <w:t>https://github.com/gonzalezgouveia/clases-youtube/blob/main/proyecto-house-price/price_models_simple_linreg.ipynb</w:t>
        </w:r>
      </w:hyperlink>
    </w:p>
    <w:p w14:paraId="44E5F4E2" w14:textId="77777777" w:rsidR="00500EEE" w:rsidRPr="00232558" w:rsidRDefault="00500EEE" w:rsidP="00232558">
      <w:pPr>
        <w:spacing w:line="360" w:lineRule="auto"/>
        <w:jc w:val="both"/>
        <w:rPr>
          <w:rFonts w:ascii="Arial" w:hAnsi="Arial" w:cs="Arial"/>
          <w:color w:val="000000" w:themeColor="text1"/>
          <w:sz w:val="24"/>
          <w:szCs w:val="24"/>
        </w:rPr>
      </w:pPr>
      <w:r w:rsidRPr="00232558">
        <w:rPr>
          <w:rFonts w:ascii="Arial" w:hAnsi="Arial" w:cs="Arial"/>
          <w:color w:val="000000" w:themeColor="text1"/>
          <w:sz w:val="24"/>
          <w:szCs w:val="24"/>
        </w:rPr>
        <w:t xml:space="preserve">Gouveia, Rafa </w:t>
      </w:r>
      <w:proofErr w:type="spellStart"/>
      <w:r w:rsidRPr="00232558">
        <w:rPr>
          <w:rFonts w:ascii="Arial" w:hAnsi="Arial" w:cs="Arial"/>
          <w:color w:val="000000" w:themeColor="text1"/>
          <w:sz w:val="24"/>
          <w:szCs w:val="24"/>
        </w:rPr>
        <w:t>Gonzalez</w:t>
      </w:r>
      <w:proofErr w:type="spellEnd"/>
      <w:r w:rsidRPr="00232558">
        <w:rPr>
          <w:rFonts w:ascii="Arial" w:hAnsi="Arial" w:cs="Arial"/>
          <w:color w:val="000000" w:themeColor="text1"/>
          <w:sz w:val="24"/>
          <w:szCs w:val="24"/>
        </w:rPr>
        <w:t xml:space="preserve"> [@RafaGonzalezGouveia]</w:t>
      </w:r>
    </w:p>
    <w:p w14:paraId="51241F54" w14:textId="5DCAA774" w:rsidR="00500EEE" w:rsidRPr="00232558" w:rsidRDefault="00000000" w:rsidP="00232558">
      <w:pPr>
        <w:spacing w:line="360" w:lineRule="auto"/>
        <w:jc w:val="both"/>
        <w:rPr>
          <w:rFonts w:ascii="Arial" w:hAnsi="Arial" w:cs="Arial"/>
          <w:color w:val="000000" w:themeColor="text1"/>
          <w:sz w:val="24"/>
          <w:szCs w:val="24"/>
        </w:rPr>
      </w:pPr>
      <w:hyperlink r:id="rId10" w:history="1">
        <w:r w:rsidR="00500EEE" w:rsidRPr="00232558">
          <w:rPr>
            <w:rStyle w:val="Hipervnculo"/>
            <w:rFonts w:ascii="Arial" w:hAnsi="Arial" w:cs="Arial"/>
            <w:sz w:val="24"/>
            <w:szCs w:val="24"/>
          </w:rPr>
          <w:t>https://github.com/gonzalezgouveia/clases-youtube/tree/main/diabetes-logistic</w:t>
        </w:r>
      </w:hyperlink>
    </w:p>
    <w:p w14:paraId="7174B08A" w14:textId="0A09314D" w:rsidR="0039096D" w:rsidRPr="00232558" w:rsidRDefault="0039096D" w:rsidP="00232558">
      <w:pPr>
        <w:spacing w:line="360" w:lineRule="auto"/>
        <w:jc w:val="both"/>
        <w:rPr>
          <w:rFonts w:ascii="Arial" w:hAnsi="Arial" w:cs="Arial"/>
          <w:color w:val="000000" w:themeColor="text1"/>
          <w:sz w:val="24"/>
          <w:szCs w:val="24"/>
        </w:rPr>
      </w:pPr>
      <w:r w:rsidRPr="00232558">
        <w:rPr>
          <w:rFonts w:ascii="Arial" w:hAnsi="Arial" w:cs="Arial"/>
          <w:color w:val="000000" w:themeColor="text1"/>
          <w:sz w:val="24"/>
          <w:szCs w:val="24"/>
        </w:rPr>
        <w:t xml:space="preserve">Gouveia, Rafa </w:t>
      </w:r>
      <w:proofErr w:type="spellStart"/>
      <w:r w:rsidRPr="00232558">
        <w:rPr>
          <w:rFonts w:ascii="Arial" w:hAnsi="Arial" w:cs="Arial"/>
          <w:color w:val="000000" w:themeColor="text1"/>
          <w:sz w:val="24"/>
          <w:szCs w:val="24"/>
        </w:rPr>
        <w:t>Gonzalez</w:t>
      </w:r>
      <w:proofErr w:type="spellEnd"/>
      <w:r w:rsidRPr="00232558">
        <w:rPr>
          <w:rFonts w:ascii="Arial" w:hAnsi="Arial" w:cs="Arial"/>
          <w:color w:val="000000" w:themeColor="text1"/>
          <w:sz w:val="24"/>
          <w:szCs w:val="24"/>
        </w:rPr>
        <w:t xml:space="preserve"> [@RafaGonzalezGouveia]. (2022b, </w:t>
      </w:r>
      <w:proofErr w:type="spellStart"/>
      <w:r w:rsidRPr="00232558">
        <w:rPr>
          <w:rFonts w:ascii="Arial" w:hAnsi="Arial" w:cs="Arial"/>
          <w:color w:val="000000" w:themeColor="text1"/>
          <w:sz w:val="24"/>
          <w:szCs w:val="24"/>
        </w:rPr>
        <w:t>November</w:t>
      </w:r>
      <w:proofErr w:type="spellEnd"/>
      <w:r w:rsidRPr="00232558">
        <w:rPr>
          <w:rFonts w:ascii="Arial" w:hAnsi="Arial" w:cs="Arial"/>
          <w:color w:val="000000" w:themeColor="text1"/>
          <w:sz w:val="24"/>
          <w:szCs w:val="24"/>
        </w:rPr>
        <w:t xml:space="preserve"> 14). Regresión Logística En Python </w:t>
      </w:r>
      <w:proofErr w:type="spellStart"/>
      <w:r w:rsidRPr="00232558">
        <w:rPr>
          <w:rFonts w:ascii="Arial" w:hAnsi="Arial" w:cs="Arial"/>
          <w:color w:val="000000" w:themeColor="text1"/>
          <w:sz w:val="24"/>
          <w:szCs w:val="24"/>
        </w:rPr>
        <w:t>Youtube</w:t>
      </w:r>
      <w:proofErr w:type="spellEnd"/>
      <w:r w:rsidRPr="00232558">
        <w:rPr>
          <w:rFonts w:ascii="Arial" w:hAnsi="Arial" w:cs="Arial"/>
          <w:color w:val="000000" w:themeColor="text1"/>
          <w:sz w:val="24"/>
          <w:szCs w:val="24"/>
        </w:rPr>
        <w:t xml:space="preserve">. </w:t>
      </w:r>
      <w:hyperlink r:id="rId11" w:history="1">
        <w:r w:rsidRPr="00232558">
          <w:rPr>
            <w:rStyle w:val="Hipervnculo"/>
            <w:rFonts w:ascii="Arial" w:hAnsi="Arial" w:cs="Arial"/>
            <w:sz w:val="24"/>
            <w:szCs w:val="24"/>
          </w:rPr>
          <w:t>https://www.youtube.com/watch?v=BHok3wJpmf0</w:t>
        </w:r>
      </w:hyperlink>
    </w:p>
    <w:p w14:paraId="4FF2A428" w14:textId="5AEF2691" w:rsidR="0039096D" w:rsidRPr="00232558" w:rsidRDefault="0039096D" w:rsidP="00232558">
      <w:pPr>
        <w:spacing w:line="360" w:lineRule="auto"/>
        <w:jc w:val="both"/>
        <w:rPr>
          <w:rFonts w:ascii="Arial" w:hAnsi="Arial" w:cs="Arial"/>
          <w:color w:val="000000" w:themeColor="text1"/>
          <w:sz w:val="24"/>
          <w:szCs w:val="24"/>
          <w:lang w:val="en-US"/>
        </w:rPr>
      </w:pPr>
      <w:r w:rsidRPr="00232558">
        <w:rPr>
          <w:rFonts w:ascii="Arial" w:hAnsi="Arial" w:cs="Arial"/>
          <w:color w:val="000000" w:themeColor="text1"/>
          <w:sz w:val="24"/>
          <w:szCs w:val="24"/>
          <w:lang w:val="en-US"/>
        </w:rPr>
        <w:t xml:space="preserve">House prices - advanced regression techniques. (n.d.). Kaggle.com. Retrieved March 16, 2023, from </w:t>
      </w:r>
      <w:hyperlink r:id="rId12" w:history="1">
        <w:r w:rsidRPr="00232558">
          <w:rPr>
            <w:rStyle w:val="Hipervnculo"/>
            <w:rFonts w:ascii="Arial" w:hAnsi="Arial" w:cs="Arial"/>
            <w:sz w:val="24"/>
            <w:szCs w:val="24"/>
            <w:lang w:val="en-US"/>
          </w:rPr>
          <w:t>https://www.kaggle.com/competitions/house-prices-advanced-regression-techniques/data</w:t>
        </w:r>
      </w:hyperlink>
    </w:p>
    <w:p w14:paraId="004FB90F" w14:textId="6824C0FB" w:rsidR="0039096D" w:rsidRPr="00232558" w:rsidRDefault="0039096D" w:rsidP="00232558">
      <w:pPr>
        <w:spacing w:line="360" w:lineRule="auto"/>
        <w:jc w:val="both"/>
        <w:rPr>
          <w:rFonts w:ascii="Arial" w:hAnsi="Arial" w:cs="Arial"/>
          <w:color w:val="000000" w:themeColor="text1"/>
          <w:sz w:val="24"/>
          <w:szCs w:val="24"/>
          <w:lang w:val="en-US"/>
        </w:rPr>
      </w:pPr>
      <w:r w:rsidRPr="00232558">
        <w:rPr>
          <w:rFonts w:ascii="Arial" w:hAnsi="Arial" w:cs="Arial"/>
          <w:color w:val="000000" w:themeColor="text1"/>
          <w:sz w:val="24"/>
          <w:szCs w:val="24"/>
        </w:rPr>
        <w:t xml:space="preserve">Máquina, C. [@CodigoMaquina]. (2021, </w:t>
      </w:r>
      <w:proofErr w:type="spellStart"/>
      <w:r w:rsidRPr="00232558">
        <w:rPr>
          <w:rFonts w:ascii="Arial" w:hAnsi="Arial" w:cs="Arial"/>
          <w:color w:val="000000" w:themeColor="text1"/>
          <w:sz w:val="24"/>
          <w:szCs w:val="24"/>
        </w:rPr>
        <w:t>November</w:t>
      </w:r>
      <w:proofErr w:type="spellEnd"/>
      <w:r w:rsidRPr="00232558">
        <w:rPr>
          <w:rFonts w:ascii="Arial" w:hAnsi="Arial" w:cs="Arial"/>
          <w:color w:val="000000" w:themeColor="text1"/>
          <w:sz w:val="24"/>
          <w:szCs w:val="24"/>
        </w:rPr>
        <w:t xml:space="preserve"> 1). Regresión Logística con Python. </w:t>
      </w:r>
      <w:proofErr w:type="spellStart"/>
      <w:r w:rsidRPr="00232558">
        <w:rPr>
          <w:rFonts w:ascii="Arial" w:hAnsi="Arial" w:cs="Arial"/>
          <w:color w:val="000000" w:themeColor="text1"/>
          <w:sz w:val="24"/>
          <w:szCs w:val="24"/>
          <w:lang w:val="en-US"/>
        </w:rPr>
        <w:t>Youtube</w:t>
      </w:r>
      <w:proofErr w:type="spellEnd"/>
      <w:r w:rsidRPr="00232558">
        <w:rPr>
          <w:rFonts w:ascii="Arial" w:hAnsi="Arial" w:cs="Arial"/>
          <w:color w:val="000000" w:themeColor="text1"/>
          <w:sz w:val="24"/>
          <w:szCs w:val="24"/>
          <w:lang w:val="en-US"/>
        </w:rPr>
        <w:t xml:space="preserve">. </w:t>
      </w:r>
      <w:hyperlink r:id="rId13" w:history="1">
        <w:r w:rsidRPr="00232558">
          <w:rPr>
            <w:rStyle w:val="Hipervnculo"/>
            <w:rFonts w:ascii="Arial" w:hAnsi="Arial" w:cs="Arial"/>
            <w:sz w:val="24"/>
            <w:szCs w:val="24"/>
            <w:lang w:val="en-US"/>
          </w:rPr>
          <w:t>https://www.youtube.com/watch?v=Z-bFsyiQxb0</w:t>
        </w:r>
      </w:hyperlink>
    </w:p>
    <w:p w14:paraId="24128BAE" w14:textId="77777777" w:rsidR="0039096D" w:rsidRPr="00232558" w:rsidRDefault="0039096D" w:rsidP="00232558">
      <w:pPr>
        <w:spacing w:line="360" w:lineRule="auto"/>
        <w:jc w:val="center"/>
        <w:rPr>
          <w:rFonts w:ascii="Arial" w:hAnsi="Arial" w:cs="Arial"/>
          <w:b/>
          <w:bCs/>
          <w:color w:val="000000" w:themeColor="text1"/>
          <w:sz w:val="24"/>
          <w:szCs w:val="24"/>
          <w:lang w:val="en-US"/>
        </w:rPr>
      </w:pPr>
    </w:p>
    <w:sectPr w:rsidR="0039096D" w:rsidRPr="002325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C69FE"/>
    <w:multiLevelType w:val="hybridMultilevel"/>
    <w:tmpl w:val="E93E7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EFF72E9"/>
    <w:multiLevelType w:val="hybridMultilevel"/>
    <w:tmpl w:val="E93E74F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58017800">
    <w:abstractNumId w:val="1"/>
  </w:num>
  <w:num w:numId="2" w16cid:durableId="205037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8B"/>
    <w:rsid w:val="000436D2"/>
    <w:rsid w:val="000D5153"/>
    <w:rsid w:val="00232558"/>
    <w:rsid w:val="003728C5"/>
    <w:rsid w:val="0039096D"/>
    <w:rsid w:val="00500EEE"/>
    <w:rsid w:val="00630618"/>
    <w:rsid w:val="007917A6"/>
    <w:rsid w:val="008F507F"/>
    <w:rsid w:val="009C4E8B"/>
    <w:rsid w:val="009D14B3"/>
    <w:rsid w:val="00CF2332"/>
    <w:rsid w:val="00EE76B1"/>
    <w:rsid w:val="00F72851"/>
    <w:rsid w:val="00FF2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969E"/>
  <w15:chartTrackingRefBased/>
  <w15:docId w15:val="{CF691FE8-D9DF-4901-9502-195B907E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2332"/>
    <w:pPr>
      <w:ind w:left="720"/>
      <w:contextualSpacing/>
    </w:pPr>
  </w:style>
  <w:style w:type="character" w:styleId="Hipervnculo">
    <w:name w:val="Hyperlink"/>
    <w:basedOn w:val="Fuentedeprrafopredeter"/>
    <w:uiPriority w:val="99"/>
    <w:unhideWhenUsed/>
    <w:rsid w:val="0039096D"/>
    <w:rPr>
      <w:color w:val="0563C1" w:themeColor="hyperlink"/>
      <w:u w:val="single"/>
    </w:rPr>
  </w:style>
  <w:style w:type="character" w:styleId="Mencinsinresolver">
    <w:name w:val="Unresolved Mention"/>
    <w:basedOn w:val="Fuentedeprrafopredeter"/>
    <w:uiPriority w:val="99"/>
    <w:semiHidden/>
    <w:unhideWhenUsed/>
    <w:rsid w:val="00390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72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7gOUbSmGIY" TargetMode="External"/><Relationship Id="rId13" Type="http://schemas.openxmlformats.org/officeDocument/2006/relationships/hyperlink" Target="https://www.youtube.com/watch?v=Z-bFsyiQxb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competitions/house-prices-advanced-regression-techniqu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BHok3wJpmf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gonzalezgouveia/clases-youtube/tree/main/diabetes-logistic" TargetMode="External"/><Relationship Id="rId4" Type="http://schemas.openxmlformats.org/officeDocument/2006/relationships/webSettings" Target="webSettings.xml"/><Relationship Id="rId9" Type="http://schemas.openxmlformats.org/officeDocument/2006/relationships/hyperlink" Target="https://github.com/gonzalezgouveia/clases-youtube/blob/main/proyecto-house-price/price_models_simple_linreg.ipynb"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DANIEL VEGA ALARCON</dc:creator>
  <cp:keywords/>
  <dc:description/>
  <cp:lastModifiedBy>KEVIN DANIEL VEGA ALARCON</cp:lastModifiedBy>
  <cp:revision>7</cp:revision>
  <dcterms:created xsi:type="dcterms:W3CDTF">2023-03-15T03:43:00Z</dcterms:created>
  <dcterms:modified xsi:type="dcterms:W3CDTF">2023-03-16T03:51:00Z</dcterms:modified>
</cp:coreProperties>
</file>