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4B3ED" w14:textId="464DC44D" w:rsidR="009D3E26" w:rsidRDefault="00766761" w:rsidP="004A322C">
      <w:pPr>
        <w:pStyle w:val="School"/>
        <w:tabs>
          <w:tab w:val="left" w:pos="4170"/>
          <w:tab w:val="center" w:pos="5400"/>
        </w:tabs>
        <w:jc w:val="center"/>
        <w:rPr>
          <w:b/>
        </w:rPr>
      </w:pPr>
      <w:r>
        <w:rPr>
          <w:b/>
        </w:rPr>
        <w:t xml:space="preserve">U. S. History </w:t>
      </w:r>
      <w:r w:rsidR="00DC5945">
        <w:rPr>
          <w:b/>
        </w:rPr>
        <w:t>1302</w:t>
      </w:r>
      <w:r w:rsidR="001E4AF4">
        <w:rPr>
          <w:b/>
        </w:rPr>
        <w:t>.002</w:t>
      </w:r>
      <w:r w:rsidR="004A322C">
        <w:rPr>
          <w:b/>
        </w:rPr>
        <w:t xml:space="preserve"> Exam 1 Review Guide</w:t>
      </w:r>
    </w:p>
    <w:p w14:paraId="462FFF3C" w14:textId="3A5F79D0" w:rsidR="004A322C" w:rsidRDefault="004A322C" w:rsidP="004A322C">
      <w:pPr>
        <w:pStyle w:val="School"/>
        <w:tabs>
          <w:tab w:val="left" w:pos="4170"/>
          <w:tab w:val="center" w:pos="5400"/>
        </w:tabs>
        <w:jc w:val="center"/>
        <w:rPr>
          <w:b/>
        </w:rPr>
      </w:pPr>
    </w:p>
    <w:p w14:paraId="7BD0F24E" w14:textId="1645924C" w:rsidR="004A322C" w:rsidRPr="004A322C" w:rsidRDefault="004A322C" w:rsidP="004A322C">
      <w:pPr>
        <w:pStyle w:val="Heading1"/>
        <w:spacing w:before="0" w:line="240" w:lineRule="auto"/>
        <w:contextualSpacing/>
        <w:rPr>
          <w:rFonts w:ascii="Times New Roman" w:hAnsi="Times New Roman" w:cs="Times New Roman"/>
          <w:b/>
          <w:bCs/>
          <w:sz w:val="24"/>
          <w:szCs w:val="24"/>
        </w:rPr>
      </w:pPr>
      <w:r w:rsidRPr="004A322C">
        <w:rPr>
          <w:rFonts w:ascii="Times New Roman" w:hAnsi="Times New Roman" w:cs="Times New Roman"/>
          <w:b/>
          <w:bCs/>
          <w:color w:val="auto"/>
          <w:sz w:val="24"/>
          <w:szCs w:val="24"/>
        </w:rPr>
        <w:t xml:space="preserve">Date: </w:t>
      </w:r>
      <w:r w:rsidR="001E4AF4">
        <w:rPr>
          <w:rFonts w:ascii="Times New Roman" w:hAnsi="Times New Roman" w:cs="Times New Roman"/>
          <w:b/>
          <w:bCs/>
          <w:color w:val="auto"/>
          <w:sz w:val="24"/>
          <w:szCs w:val="24"/>
        </w:rPr>
        <w:t>Wednesday</w:t>
      </w:r>
      <w:r w:rsidRPr="004A322C">
        <w:rPr>
          <w:rFonts w:ascii="Times New Roman" w:hAnsi="Times New Roman" w:cs="Times New Roman"/>
          <w:b/>
          <w:bCs/>
          <w:color w:val="auto"/>
          <w:sz w:val="24"/>
          <w:szCs w:val="24"/>
        </w:rPr>
        <w:t>, September 1</w:t>
      </w:r>
      <w:r w:rsidR="001E4AF4">
        <w:rPr>
          <w:rFonts w:ascii="Times New Roman" w:hAnsi="Times New Roman" w:cs="Times New Roman"/>
          <w:b/>
          <w:bCs/>
          <w:color w:val="auto"/>
          <w:sz w:val="24"/>
          <w:szCs w:val="24"/>
        </w:rPr>
        <w:t>6</w:t>
      </w:r>
    </w:p>
    <w:p w14:paraId="5AF895D5" w14:textId="67EC1B25" w:rsidR="00EF6FBC" w:rsidRDefault="00EF6FBC" w:rsidP="00EF6FBC">
      <w:pPr>
        <w:pStyle w:val="ListParagraph"/>
        <w:numPr>
          <w:ilvl w:val="0"/>
          <w:numId w:val="3"/>
        </w:numPr>
        <w:rPr>
          <w:rFonts w:ascii="Times New Roman" w:hAnsi="Times New Roman"/>
          <w:sz w:val="24"/>
          <w:szCs w:val="24"/>
        </w:rPr>
      </w:pPr>
      <w:r>
        <w:rPr>
          <w:rFonts w:ascii="Times New Roman" w:hAnsi="Times New Roman"/>
          <w:sz w:val="24"/>
          <w:szCs w:val="24"/>
        </w:rPr>
        <w:t xml:space="preserve">Time: </w:t>
      </w:r>
      <w:r w:rsidRPr="0046726D">
        <w:rPr>
          <w:rFonts w:ascii="Times New Roman" w:hAnsi="Times New Roman"/>
          <w:sz w:val="24"/>
          <w:szCs w:val="24"/>
        </w:rPr>
        <w:t xml:space="preserve">Exams are completed </w:t>
      </w:r>
      <w:r>
        <w:rPr>
          <w:rFonts w:ascii="Times New Roman" w:hAnsi="Times New Roman"/>
          <w:sz w:val="24"/>
          <w:szCs w:val="24"/>
        </w:rPr>
        <w:t xml:space="preserve">in person, during our scheduled class time from </w:t>
      </w:r>
      <w:r w:rsidR="001E4AF4">
        <w:rPr>
          <w:rFonts w:ascii="Times New Roman" w:hAnsi="Times New Roman"/>
          <w:sz w:val="24"/>
          <w:szCs w:val="24"/>
        </w:rPr>
        <w:t>10</w:t>
      </w:r>
      <w:r>
        <w:rPr>
          <w:rFonts w:ascii="Times New Roman" w:hAnsi="Times New Roman"/>
          <w:sz w:val="24"/>
          <w:szCs w:val="24"/>
        </w:rPr>
        <w:t>:00-</w:t>
      </w:r>
      <w:r w:rsidR="001E4AF4">
        <w:rPr>
          <w:rFonts w:ascii="Times New Roman" w:hAnsi="Times New Roman"/>
          <w:sz w:val="24"/>
          <w:szCs w:val="24"/>
        </w:rPr>
        <w:t>10</w:t>
      </w:r>
      <w:r>
        <w:rPr>
          <w:rFonts w:ascii="Times New Roman" w:hAnsi="Times New Roman"/>
          <w:sz w:val="24"/>
          <w:szCs w:val="24"/>
        </w:rPr>
        <w:t>:50</w:t>
      </w:r>
      <w:r w:rsidRPr="0046726D">
        <w:rPr>
          <w:rFonts w:ascii="Times New Roman" w:hAnsi="Times New Roman"/>
          <w:sz w:val="24"/>
          <w:szCs w:val="24"/>
        </w:rPr>
        <w:t xml:space="preserve">. </w:t>
      </w:r>
    </w:p>
    <w:p w14:paraId="41AF52FF" w14:textId="7907E93D" w:rsidR="00EF6FBC" w:rsidRDefault="00EF6FBC" w:rsidP="00EF6FBC">
      <w:pPr>
        <w:pStyle w:val="ListParagraph"/>
        <w:numPr>
          <w:ilvl w:val="0"/>
          <w:numId w:val="3"/>
        </w:numPr>
        <w:rPr>
          <w:rFonts w:ascii="Times New Roman" w:hAnsi="Times New Roman"/>
          <w:sz w:val="24"/>
          <w:szCs w:val="24"/>
        </w:rPr>
      </w:pPr>
      <w:r>
        <w:rPr>
          <w:rFonts w:ascii="Times New Roman" w:hAnsi="Times New Roman"/>
          <w:sz w:val="24"/>
          <w:szCs w:val="24"/>
        </w:rPr>
        <w:t>Location</w:t>
      </w:r>
      <w:r w:rsidR="00940C12">
        <w:rPr>
          <w:rFonts w:ascii="Times New Roman" w:hAnsi="Times New Roman"/>
          <w:sz w:val="24"/>
          <w:szCs w:val="24"/>
        </w:rPr>
        <w:t>: O</w:t>
      </w:r>
      <w:r>
        <w:rPr>
          <w:rFonts w:ascii="Times New Roman" w:hAnsi="Times New Roman"/>
          <w:sz w:val="24"/>
          <w:szCs w:val="24"/>
        </w:rPr>
        <w:t>ur regular classroom, CI 1</w:t>
      </w:r>
      <w:r w:rsidR="001E4AF4">
        <w:rPr>
          <w:rFonts w:ascii="Times New Roman" w:hAnsi="Times New Roman"/>
          <w:sz w:val="24"/>
          <w:szCs w:val="24"/>
        </w:rPr>
        <w:t>02</w:t>
      </w:r>
      <w:r>
        <w:rPr>
          <w:rFonts w:ascii="Times New Roman" w:hAnsi="Times New Roman"/>
          <w:sz w:val="24"/>
          <w:szCs w:val="24"/>
        </w:rPr>
        <w:t>.</w:t>
      </w:r>
    </w:p>
    <w:p w14:paraId="5109712F" w14:textId="77777777" w:rsidR="0046726D" w:rsidRDefault="0046726D" w:rsidP="00052886">
      <w:pPr>
        <w:spacing w:after="0" w:line="240" w:lineRule="auto"/>
        <w:contextualSpacing/>
        <w:rPr>
          <w:rFonts w:ascii="Times New Roman" w:hAnsi="Times New Roman"/>
          <w:sz w:val="24"/>
          <w:szCs w:val="24"/>
        </w:rPr>
      </w:pPr>
    </w:p>
    <w:p w14:paraId="3E5339F8" w14:textId="41373C50" w:rsidR="0046726D" w:rsidRDefault="00EF6FBC" w:rsidP="00052886">
      <w:pPr>
        <w:pStyle w:val="Heading1"/>
        <w:spacing w:before="0" w:line="240" w:lineRule="auto"/>
        <w:contextualSpacing/>
        <w:rPr>
          <w:rFonts w:ascii="Times New Roman" w:hAnsi="Times New Roman" w:cs="Times New Roman"/>
          <w:b/>
          <w:bCs/>
          <w:color w:val="auto"/>
          <w:sz w:val="24"/>
          <w:szCs w:val="24"/>
        </w:rPr>
      </w:pPr>
      <w:r>
        <w:rPr>
          <w:rFonts w:ascii="Times New Roman" w:hAnsi="Times New Roman" w:cs="Times New Roman"/>
          <w:b/>
          <w:bCs/>
          <w:color w:val="auto"/>
          <w:sz w:val="24"/>
          <w:szCs w:val="24"/>
        </w:rPr>
        <w:t>Details:</w:t>
      </w:r>
    </w:p>
    <w:p w14:paraId="70EA615D" w14:textId="74D3AA83" w:rsidR="00EF6FBC" w:rsidRDefault="00EF6FBC" w:rsidP="00EF6FBC">
      <w:pPr>
        <w:pStyle w:val="ListParagraph"/>
        <w:numPr>
          <w:ilvl w:val="0"/>
          <w:numId w:val="3"/>
        </w:numPr>
        <w:spacing w:after="120" w:line="240" w:lineRule="auto"/>
        <w:contextualSpacing w:val="0"/>
        <w:rPr>
          <w:rFonts w:ascii="Times New Roman" w:hAnsi="Times New Roman"/>
          <w:sz w:val="24"/>
          <w:szCs w:val="24"/>
        </w:rPr>
      </w:pPr>
      <w:r w:rsidRPr="00EF6FBC">
        <w:rPr>
          <w:rFonts w:ascii="Times New Roman" w:hAnsi="Times New Roman"/>
          <w:sz w:val="24"/>
          <w:szCs w:val="24"/>
        </w:rPr>
        <w:t>Your first exam for HIST 130</w:t>
      </w:r>
      <w:r w:rsidR="002D25C4">
        <w:rPr>
          <w:rFonts w:ascii="Times New Roman" w:hAnsi="Times New Roman"/>
          <w:sz w:val="24"/>
          <w:szCs w:val="24"/>
        </w:rPr>
        <w:t>1</w:t>
      </w:r>
      <w:r w:rsidRPr="00EF6FBC">
        <w:rPr>
          <w:rFonts w:ascii="Times New Roman" w:hAnsi="Times New Roman"/>
          <w:sz w:val="24"/>
          <w:szCs w:val="24"/>
        </w:rPr>
        <w:t xml:space="preserve"> will cover section 1 of the course and includes topics like </w:t>
      </w:r>
      <w:r w:rsidR="002D25C4">
        <w:rPr>
          <w:rFonts w:ascii="Times New Roman" w:hAnsi="Times New Roman"/>
          <w:sz w:val="24"/>
          <w:szCs w:val="24"/>
        </w:rPr>
        <w:t>Native Americans and European relations;</w:t>
      </w:r>
      <w:r w:rsidRPr="00EF6FBC">
        <w:rPr>
          <w:rFonts w:ascii="Times New Roman" w:hAnsi="Times New Roman"/>
          <w:sz w:val="24"/>
          <w:szCs w:val="24"/>
        </w:rPr>
        <w:t xml:space="preserve"> </w:t>
      </w:r>
      <w:r w:rsidR="002D25C4">
        <w:rPr>
          <w:rFonts w:ascii="Times New Roman" w:hAnsi="Times New Roman"/>
          <w:sz w:val="24"/>
          <w:szCs w:val="24"/>
        </w:rPr>
        <w:t>Colonial Virginia, Massachusetts, and Slavery;</w:t>
      </w:r>
      <w:r w:rsidRPr="00EF6FBC">
        <w:rPr>
          <w:rFonts w:ascii="Times New Roman" w:hAnsi="Times New Roman"/>
          <w:sz w:val="24"/>
          <w:szCs w:val="24"/>
        </w:rPr>
        <w:t xml:space="preserve"> </w:t>
      </w:r>
      <w:r w:rsidR="002D25C4">
        <w:rPr>
          <w:rFonts w:ascii="Times New Roman" w:hAnsi="Times New Roman"/>
          <w:sz w:val="24"/>
          <w:szCs w:val="24"/>
        </w:rPr>
        <w:t>the Habit of Self-Rule, causes of the American Revolution, and the Revolutionary War.</w:t>
      </w:r>
      <w:r w:rsidRPr="00EF6FBC">
        <w:rPr>
          <w:rFonts w:ascii="Times New Roman" w:hAnsi="Times New Roman"/>
          <w:sz w:val="24"/>
          <w:szCs w:val="24"/>
        </w:rPr>
        <w:t xml:space="preserve"> </w:t>
      </w:r>
    </w:p>
    <w:p w14:paraId="0A0A09E0" w14:textId="425FB6F0" w:rsidR="00EF6FBC" w:rsidRPr="00EF6FBC" w:rsidRDefault="00EF6FBC" w:rsidP="00EF6FBC">
      <w:pPr>
        <w:pStyle w:val="ListParagraph"/>
        <w:numPr>
          <w:ilvl w:val="0"/>
          <w:numId w:val="3"/>
        </w:numPr>
        <w:spacing w:after="120" w:line="240" w:lineRule="auto"/>
        <w:contextualSpacing w:val="0"/>
        <w:rPr>
          <w:rFonts w:ascii="Times New Roman" w:hAnsi="Times New Roman"/>
          <w:sz w:val="24"/>
          <w:szCs w:val="24"/>
        </w:rPr>
      </w:pPr>
      <w:r w:rsidRPr="00EF6FBC">
        <w:rPr>
          <w:rFonts w:ascii="Times New Roman" w:hAnsi="Times New Roman"/>
          <w:sz w:val="24"/>
          <w:szCs w:val="24"/>
        </w:rPr>
        <w:t xml:space="preserve">This will be a closed book test, but all students </w:t>
      </w:r>
      <w:r>
        <w:rPr>
          <w:rFonts w:ascii="Times New Roman" w:hAnsi="Times New Roman"/>
          <w:sz w:val="24"/>
          <w:szCs w:val="24"/>
        </w:rPr>
        <w:t>are allow</w:t>
      </w:r>
      <w:r w:rsidR="002D25C4">
        <w:rPr>
          <w:rFonts w:ascii="Times New Roman" w:hAnsi="Times New Roman"/>
          <w:sz w:val="24"/>
          <w:szCs w:val="24"/>
        </w:rPr>
        <w:t>ed</w:t>
      </w:r>
      <w:r>
        <w:rPr>
          <w:rFonts w:ascii="Times New Roman" w:hAnsi="Times New Roman"/>
          <w:sz w:val="24"/>
          <w:szCs w:val="24"/>
        </w:rPr>
        <w:t xml:space="preserve"> to bring one 3x5 inch notecard with study materials.</w:t>
      </w:r>
      <w:r w:rsidR="002D25C4">
        <w:rPr>
          <w:rFonts w:ascii="Times New Roman" w:hAnsi="Times New Roman"/>
          <w:sz w:val="24"/>
          <w:szCs w:val="24"/>
        </w:rPr>
        <w:t xml:space="preserve"> All material must be flush with the card, so no fold outs. </w:t>
      </w:r>
      <w:r>
        <w:rPr>
          <w:rFonts w:ascii="Times New Roman" w:hAnsi="Times New Roman"/>
          <w:sz w:val="24"/>
          <w:szCs w:val="24"/>
        </w:rPr>
        <w:t xml:space="preserve"> </w:t>
      </w:r>
      <w:r w:rsidRPr="00EF6FBC">
        <w:rPr>
          <w:rFonts w:ascii="Times New Roman" w:hAnsi="Times New Roman"/>
          <w:sz w:val="24"/>
          <w:szCs w:val="24"/>
        </w:rPr>
        <w:t xml:space="preserve"> </w:t>
      </w:r>
    </w:p>
    <w:p w14:paraId="7F11A346" w14:textId="639CD379" w:rsidR="00EF6FBC" w:rsidRPr="00EF6FBC" w:rsidRDefault="00EF6FBC" w:rsidP="00EF6FBC">
      <w:pPr>
        <w:pStyle w:val="ListParagraph"/>
        <w:numPr>
          <w:ilvl w:val="0"/>
          <w:numId w:val="3"/>
        </w:numPr>
        <w:spacing w:after="120" w:line="240" w:lineRule="auto"/>
        <w:contextualSpacing w:val="0"/>
        <w:rPr>
          <w:rFonts w:ascii="Times New Roman" w:hAnsi="Times New Roman"/>
          <w:sz w:val="24"/>
          <w:szCs w:val="24"/>
        </w:rPr>
      </w:pPr>
      <w:r w:rsidRPr="00052886">
        <w:rPr>
          <w:rFonts w:ascii="Times New Roman" w:hAnsi="Times New Roman"/>
          <w:sz w:val="24"/>
          <w:szCs w:val="24"/>
        </w:rPr>
        <w:t xml:space="preserve">It is important to pace yourself wisely and ensure that you have enough time to complete the first two parts AND write a </w:t>
      </w:r>
      <w:r>
        <w:rPr>
          <w:rFonts w:ascii="Times New Roman" w:hAnsi="Times New Roman"/>
          <w:sz w:val="24"/>
          <w:szCs w:val="24"/>
        </w:rPr>
        <w:t>MULTI-PARAGRAPH ESSAY</w:t>
      </w:r>
      <w:r w:rsidRPr="00052886">
        <w:rPr>
          <w:rFonts w:ascii="Times New Roman" w:hAnsi="Times New Roman"/>
          <w:sz w:val="24"/>
          <w:szCs w:val="24"/>
        </w:rPr>
        <w:t xml:space="preserve"> within the allotted time.</w:t>
      </w:r>
      <w:r>
        <w:rPr>
          <w:rFonts w:ascii="Times New Roman" w:hAnsi="Times New Roman"/>
          <w:sz w:val="24"/>
          <w:szCs w:val="24"/>
        </w:rPr>
        <w:t xml:space="preserve"> </w:t>
      </w:r>
    </w:p>
    <w:p w14:paraId="5C268BCA" w14:textId="0A2CC7BD" w:rsidR="004A322C" w:rsidRDefault="00052886" w:rsidP="0046726D">
      <w:pPr>
        <w:pStyle w:val="Heading1"/>
        <w:rPr>
          <w:rFonts w:ascii="Times New Roman" w:hAnsi="Times New Roman" w:cs="Times New Roman"/>
          <w:b/>
          <w:bCs/>
          <w:color w:val="auto"/>
          <w:sz w:val="24"/>
          <w:szCs w:val="24"/>
        </w:rPr>
      </w:pPr>
      <w:r w:rsidRPr="00052886">
        <w:rPr>
          <w:rFonts w:ascii="Times New Roman" w:hAnsi="Times New Roman" w:cs="Times New Roman"/>
          <w:b/>
          <w:bCs/>
          <w:color w:val="auto"/>
          <w:sz w:val="24"/>
          <w:szCs w:val="24"/>
        </w:rPr>
        <w:t xml:space="preserve">Format: </w:t>
      </w:r>
    </w:p>
    <w:p w14:paraId="7317890C" w14:textId="77777777" w:rsidR="00F92A99" w:rsidRPr="00052886" w:rsidRDefault="00F92A99" w:rsidP="00052886">
      <w:pPr>
        <w:pStyle w:val="Heading2"/>
        <w:rPr>
          <w:rFonts w:ascii="Times New Roman" w:hAnsi="Times New Roman" w:cs="Times New Roman"/>
          <w:i/>
          <w:iCs/>
          <w:color w:val="auto"/>
          <w:sz w:val="24"/>
          <w:szCs w:val="24"/>
        </w:rPr>
      </w:pPr>
      <w:r w:rsidRPr="00052886">
        <w:rPr>
          <w:rFonts w:ascii="Times New Roman" w:hAnsi="Times New Roman" w:cs="Times New Roman"/>
          <w:i/>
          <w:iCs/>
          <w:color w:val="auto"/>
          <w:sz w:val="24"/>
          <w:szCs w:val="24"/>
        </w:rPr>
        <w:t>Part I:  Chronologies (20 pts.)</w:t>
      </w:r>
    </w:p>
    <w:p w14:paraId="68F1947B" w14:textId="39ED12C2" w:rsidR="00F92A99" w:rsidRPr="00477327" w:rsidRDefault="00937912" w:rsidP="004A322C">
      <w:pPr>
        <w:spacing w:after="0" w:line="240" w:lineRule="auto"/>
        <w:contextualSpacing/>
        <w:rPr>
          <w:rFonts w:ascii="Times New Roman" w:hAnsi="Times New Roman"/>
          <w:b/>
          <w:bCs/>
          <w:sz w:val="24"/>
          <w:szCs w:val="24"/>
        </w:rPr>
      </w:pPr>
      <w:r>
        <w:rPr>
          <w:rFonts w:ascii="Times New Roman" w:hAnsi="Times New Roman"/>
          <w:b/>
          <w:bCs/>
          <w:sz w:val="24"/>
          <w:szCs w:val="24"/>
        </w:rPr>
        <w:t>Six</w:t>
      </w:r>
      <w:r w:rsidR="00F92A99" w:rsidRPr="00F92A99">
        <w:rPr>
          <w:rFonts w:ascii="Times New Roman" w:hAnsi="Times New Roman"/>
          <w:sz w:val="24"/>
          <w:szCs w:val="24"/>
        </w:rPr>
        <w:t xml:space="preserve"> of the following topics will appear on the exam. Each topic will then have </w:t>
      </w:r>
      <w:r w:rsidR="00F92A99" w:rsidRPr="00052886">
        <w:rPr>
          <w:rFonts w:ascii="Times New Roman" w:hAnsi="Times New Roman"/>
          <w:b/>
          <w:bCs/>
          <w:sz w:val="24"/>
          <w:szCs w:val="24"/>
        </w:rPr>
        <w:t>three</w:t>
      </w:r>
      <w:r w:rsidR="00F92A99" w:rsidRPr="00052886">
        <w:rPr>
          <w:rFonts w:ascii="Times New Roman" w:hAnsi="Times New Roman"/>
          <w:sz w:val="24"/>
          <w:szCs w:val="24"/>
        </w:rPr>
        <w:t xml:space="preserve"> persons</w:t>
      </w:r>
      <w:r w:rsidR="00F92A99" w:rsidRPr="00F92A99">
        <w:rPr>
          <w:rFonts w:ascii="Times New Roman" w:hAnsi="Times New Roman"/>
          <w:sz w:val="24"/>
          <w:szCs w:val="24"/>
        </w:rPr>
        <w:t xml:space="preserve">, events, or trends listed under it. </w:t>
      </w:r>
      <w:r>
        <w:rPr>
          <w:rFonts w:ascii="Times New Roman" w:hAnsi="Times New Roman"/>
          <w:b/>
          <w:bCs/>
          <w:sz w:val="24"/>
          <w:szCs w:val="24"/>
        </w:rPr>
        <w:t xml:space="preserve">For FOUR </w:t>
      </w:r>
      <w:r>
        <w:rPr>
          <w:rFonts w:ascii="Times New Roman" w:hAnsi="Times New Roman"/>
          <w:sz w:val="24"/>
          <w:szCs w:val="24"/>
        </w:rPr>
        <w:t>of the six options, y</w:t>
      </w:r>
      <w:r w:rsidR="00F92A99" w:rsidRPr="00F92A99">
        <w:rPr>
          <w:rFonts w:ascii="Times New Roman" w:hAnsi="Times New Roman"/>
          <w:sz w:val="24"/>
          <w:szCs w:val="24"/>
        </w:rPr>
        <w:t>ou will then need to place the persons, events, or trends in their proper chronological order</w:t>
      </w:r>
      <w:r w:rsidR="00DA3C4A">
        <w:rPr>
          <w:rFonts w:ascii="Times New Roman" w:hAnsi="Times New Roman"/>
          <w:sz w:val="24"/>
          <w:szCs w:val="24"/>
        </w:rPr>
        <w:t xml:space="preserve"> under the topic</w:t>
      </w:r>
      <w:r w:rsidR="00F92A99" w:rsidRPr="00F92A99">
        <w:rPr>
          <w:rFonts w:ascii="Times New Roman" w:hAnsi="Times New Roman"/>
          <w:sz w:val="24"/>
          <w:szCs w:val="24"/>
        </w:rPr>
        <w:t>.</w:t>
      </w:r>
      <w:r>
        <w:rPr>
          <w:rFonts w:ascii="Times New Roman" w:hAnsi="Times New Roman"/>
          <w:sz w:val="24"/>
          <w:szCs w:val="24"/>
        </w:rPr>
        <w:t xml:space="preserve"> </w:t>
      </w:r>
      <w:r w:rsidR="00F92A99" w:rsidRPr="00F92A99">
        <w:rPr>
          <w:rFonts w:ascii="Times New Roman" w:hAnsi="Times New Roman"/>
          <w:sz w:val="24"/>
          <w:szCs w:val="24"/>
        </w:rPr>
        <w:t>The subjects for the chronologies will come from the lectures</w:t>
      </w:r>
      <w:r w:rsidR="000336C6">
        <w:rPr>
          <w:rFonts w:ascii="Times New Roman" w:hAnsi="Times New Roman"/>
          <w:sz w:val="24"/>
          <w:szCs w:val="24"/>
        </w:rPr>
        <w:t>.</w:t>
      </w:r>
      <w:r>
        <w:rPr>
          <w:rFonts w:ascii="Times New Roman" w:hAnsi="Times New Roman"/>
          <w:sz w:val="24"/>
          <w:szCs w:val="24"/>
        </w:rPr>
        <w:t xml:space="preserve"> Be sure to only compete </w:t>
      </w:r>
      <w:r>
        <w:rPr>
          <w:rFonts w:ascii="Times New Roman" w:hAnsi="Times New Roman"/>
          <w:b/>
          <w:bCs/>
          <w:sz w:val="24"/>
          <w:szCs w:val="24"/>
        </w:rPr>
        <w:t xml:space="preserve">FOUR </w:t>
      </w:r>
      <w:r>
        <w:rPr>
          <w:rFonts w:ascii="Times New Roman" w:hAnsi="Times New Roman"/>
          <w:sz w:val="24"/>
          <w:szCs w:val="24"/>
        </w:rPr>
        <w:t xml:space="preserve">of the six topics, because only our first </w:t>
      </w:r>
      <w:r>
        <w:rPr>
          <w:rFonts w:ascii="Times New Roman" w:hAnsi="Times New Roman"/>
          <w:b/>
          <w:bCs/>
          <w:sz w:val="24"/>
          <w:szCs w:val="24"/>
        </w:rPr>
        <w:t xml:space="preserve">FOUR </w:t>
      </w:r>
      <w:r>
        <w:rPr>
          <w:rFonts w:ascii="Times New Roman" w:hAnsi="Times New Roman"/>
          <w:sz w:val="24"/>
          <w:szCs w:val="24"/>
        </w:rPr>
        <w:t xml:space="preserve">answers will be graded. </w:t>
      </w:r>
      <w:r w:rsidR="00F92A99" w:rsidRPr="00F92A99">
        <w:rPr>
          <w:rFonts w:ascii="Times New Roman" w:hAnsi="Times New Roman"/>
          <w:sz w:val="24"/>
          <w:szCs w:val="24"/>
        </w:rPr>
        <w:t xml:space="preserve"> </w:t>
      </w:r>
    </w:p>
    <w:p w14:paraId="66EEE9E1" w14:textId="77777777" w:rsidR="00052886" w:rsidRDefault="00052886" w:rsidP="004A322C">
      <w:pPr>
        <w:spacing w:after="0" w:line="240" w:lineRule="auto"/>
        <w:contextualSpacing/>
        <w:rPr>
          <w:rFonts w:ascii="Times New Roman" w:hAnsi="Times New Roman"/>
          <w:sz w:val="24"/>
          <w:szCs w:val="24"/>
        </w:rPr>
      </w:pPr>
    </w:p>
    <w:p w14:paraId="3730B270" w14:textId="15844B03" w:rsidR="00C57859" w:rsidRDefault="002D25C4" w:rsidP="004A322C">
      <w:pPr>
        <w:pStyle w:val="School"/>
        <w:numPr>
          <w:ilvl w:val="0"/>
          <w:numId w:val="5"/>
        </w:numPr>
        <w:contextualSpacing/>
        <w:rPr>
          <w:szCs w:val="24"/>
        </w:rPr>
      </w:pPr>
      <w:r>
        <w:rPr>
          <w:szCs w:val="24"/>
        </w:rPr>
        <w:t>Effect of European Encounters on Indians</w:t>
      </w:r>
    </w:p>
    <w:p w14:paraId="0F3E6C63" w14:textId="74B11D5D" w:rsidR="00C57859" w:rsidRDefault="00C57859" w:rsidP="00C57859">
      <w:pPr>
        <w:pStyle w:val="School"/>
        <w:numPr>
          <w:ilvl w:val="1"/>
          <w:numId w:val="5"/>
        </w:numPr>
        <w:contextualSpacing/>
        <w:rPr>
          <w:szCs w:val="24"/>
        </w:rPr>
      </w:pPr>
      <w:r>
        <w:rPr>
          <w:szCs w:val="24"/>
        </w:rPr>
        <w:t>Trading</w:t>
      </w:r>
    </w:p>
    <w:p w14:paraId="39B2B8E3" w14:textId="4CB53597" w:rsidR="00C57859" w:rsidRDefault="00C57859" w:rsidP="00C57859">
      <w:pPr>
        <w:pStyle w:val="School"/>
        <w:numPr>
          <w:ilvl w:val="1"/>
          <w:numId w:val="5"/>
        </w:numPr>
        <w:contextualSpacing/>
        <w:rPr>
          <w:szCs w:val="24"/>
        </w:rPr>
      </w:pPr>
      <w:r>
        <w:rPr>
          <w:szCs w:val="24"/>
        </w:rPr>
        <w:t>Disease</w:t>
      </w:r>
    </w:p>
    <w:p w14:paraId="5ED5BFAA" w14:textId="0229F95B" w:rsidR="005C19B7" w:rsidRDefault="005C19B7" w:rsidP="00C57859">
      <w:pPr>
        <w:pStyle w:val="School"/>
        <w:numPr>
          <w:ilvl w:val="1"/>
          <w:numId w:val="5"/>
        </w:numPr>
        <w:contextualSpacing/>
        <w:rPr>
          <w:szCs w:val="24"/>
        </w:rPr>
      </w:pPr>
      <w:r>
        <w:rPr>
          <w:szCs w:val="24"/>
        </w:rPr>
        <w:t>Loss of traditional Skill</w:t>
      </w:r>
    </w:p>
    <w:p w14:paraId="0A29AE94" w14:textId="512F5CD6" w:rsidR="00C57859" w:rsidRDefault="005C19B7" w:rsidP="00C57859">
      <w:pPr>
        <w:pStyle w:val="School"/>
        <w:numPr>
          <w:ilvl w:val="1"/>
          <w:numId w:val="5"/>
        </w:numPr>
        <w:contextualSpacing/>
        <w:rPr>
          <w:szCs w:val="24"/>
        </w:rPr>
      </w:pPr>
      <w:r>
        <w:rPr>
          <w:szCs w:val="24"/>
        </w:rPr>
        <w:t>Trade Dependency</w:t>
      </w:r>
    </w:p>
    <w:p w14:paraId="52FDFD79" w14:textId="5DEEF3F4" w:rsidR="005C19B7" w:rsidRDefault="005C19B7" w:rsidP="005C19B7">
      <w:pPr>
        <w:pStyle w:val="School"/>
        <w:numPr>
          <w:ilvl w:val="1"/>
          <w:numId w:val="5"/>
        </w:numPr>
        <w:contextualSpacing/>
        <w:rPr>
          <w:szCs w:val="24"/>
        </w:rPr>
      </w:pPr>
      <w:r>
        <w:rPr>
          <w:szCs w:val="24"/>
        </w:rPr>
        <w:t>More Warfare</w:t>
      </w:r>
    </w:p>
    <w:p w14:paraId="6BB32EE7" w14:textId="7FD228CA" w:rsidR="005C19B7" w:rsidRPr="005C19B7" w:rsidRDefault="005C19B7" w:rsidP="005C19B7">
      <w:pPr>
        <w:pStyle w:val="School"/>
        <w:numPr>
          <w:ilvl w:val="1"/>
          <w:numId w:val="5"/>
        </w:numPr>
        <w:contextualSpacing/>
        <w:rPr>
          <w:szCs w:val="24"/>
        </w:rPr>
      </w:pPr>
      <w:r>
        <w:rPr>
          <w:szCs w:val="24"/>
        </w:rPr>
        <w:t xml:space="preserve">Change in political structures/Gender roll </w:t>
      </w:r>
    </w:p>
    <w:p w14:paraId="3E868923" w14:textId="1B179931" w:rsidR="005C19B7" w:rsidRPr="005C19B7" w:rsidRDefault="002D25C4" w:rsidP="005C19B7">
      <w:pPr>
        <w:pStyle w:val="School"/>
        <w:numPr>
          <w:ilvl w:val="0"/>
          <w:numId w:val="5"/>
        </w:numPr>
        <w:contextualSpacing/>
        <w:rPr>
          <w:szCs w:val="24"/>
        </w:rPr>
      </w:pPr>
      <w:r w:rsidRPr="00C57859">
        <w:rPr>
          <w:szCs w:val="24"/>
        </w:rPr>
        <w:t>English Rulers and Revolutions</w:t>
      </w:r>
    </w:p>
    <w:p w14:paraId="362C5923" w14:textId="20A5D6DA" w:rsidR="00C57859" w:rsidRDefault="00C57859" w:rsidP="00C57859">
      <w:pPr>
        <w:pStyle w:val="School"/>
        <w:numPr>
          <w:ilvl w:val="1"/>
          <w:numId w:val="5"/>
        </w:numPr>
        <w:contextualSpacing/>
        <w:rPr>
          <w:szCs w:val="24"/>
        </w:rPr>
      </w:pPr>
      <w:r>
        <w:rPr>
          <w:szCs w:val="24"/>
        </w:rPr>
        <w:t>Henry VIII 8</w:t>
      </w:r>
      <w:r w:rsidRPr="00C57859">
        <w:rPr>
          <w:szCs w:val="24"/>
          <w:vertAlign w:val="superscript"/>
        </w:rPr>
        <w:t>th</w:t>
      </w:r>
    </w:p>
    <w:p w14:paraId="15303806" w14:textId="67A32763" w:rsidR="00C57859" w:rsidRDefault="00C57859" w:rsidP="00C57859">
      <w:pPr>
        <w:pStyle w:val="School"/>
        <w:numPr>
          <w:ilvl w:val="1"/>
          <w:numId w:val="5"/>
        </w:numPr>
        <w:contextualSpacing/>
        <w:rPr>
          <w:szCs w:val="24"/>
        </w:rPr>
      </w:pPr>
      <w:r>
        <w:rPr>
          <w:szCs w:val="24"/>
        </w:rPr>
        <w:t>Mary I</w:t>
      </w:r>
    </w:p>
    <w:p w14:paraId="792AEDFB" w14:textId="3EFDC096" w:rsidR="00C57859" w:rsidRDefault="00C57859" w:rsidP="00C57859">
      <w:pPr>
        <w:pStyle w:val="School"/>
        <w:numPr>
          <w:ilvl w:val="1"/>
          <w:numId w:val="5"/>
        </w:numPr>
        <w:contextualSpacing/>
        <w:rPr>
          <w:szCs w:val="24"/>
        </w:rPr>
      </w:pPr>
      <w:r>
        <w:rPr>
          <w:szCs w:val="24"/>
        </w:rPr>
        <w:t>Elisabeth I</w:t>
      </w:r>
    </w:p>
    <w:p w14:paraId="1D723F48" w14:textId="21E684AD" w:rsidR="00C57859" w:rsidRDefault="00C57859" w:rsidP="00C57859">
      <w:pPr>
        <w:pStyle w:val="School"/>
        <w:numPr>
          <w:ilvl w:val="1"/>
          <w:numId w:val="5"/>
        </w:numPr>
        <w:contextualSpacing/>
        <w:rPr>
          <w:szCs w:val="24"/>
        </w:rPr>
      </w:pPr>
      <w:r>
        <w:rPr>
          <w:szCs w:val="24"/>
        </w:rPr>
        <w:t>James I</w:t>
      </w:r>
    </w:p>
    <w:p w14:paraId="237C978C" w14:textId="29CB18A6" w:rsidR="00C57859" w:rsidRDefault="00C57859" w:rsidP="00C57859">
      <w:pPr>
        <w:pStyle w:val="School"/>
        <w:numPr>
          <w:ilvl w:val="1"/>
          <w:numId w:val="5"/>
        </w:numPr>
        <w:contextualSpacing/>
        <w:rPr>
          <w:szCs w:val="24"/>
        </w:rPr>
      </w:pPr>
      <w:r>
        <w:rPr>
          <w:szCs w:val="24"/>
        </w:rPr>
        <w:t>Charles I – English Civil War</w:t>
      </w:r>
    </w:p>
    <w:p w14:paraId="3F4F0A7A" w14:textId="1E9332E0" w:rsidR="00C57859" w:rsidRDefault="00C57859" w:rsidP="00C57859">
      <w:pPr>
        <w:pStyle w:val="School"/>
        <w:numPr>
          <w:ilvl w:val="1"/>
          <w:numId w:val="5"/>
        </w:numPr>
        <w:contextualSpacing/>
        <w:rPr>
          <w:szCs w:val="24"/>
        </w:rPr>
      </w:pPr>
      <w:r>
        <w:rPr>
          <w:szCs w:val="24"/>
        </w:rPr>
        <w:t>Corm Well</w:t>
      </w:r>
    </w:p>
    <w:p w14:paraId="3E5BE562" w14:textId="4E5322F2" w:rsidR="00C57859" w:rsidRDefault="00C57859" w:rsidP="00C57859">
      <w:pPr>
        <w:pStyle w:val="School"/>
        <w:numPr>
          <w:ilvl w:val="1"/>
          <w:numId w:val="5"/>
        </w:numPr>
        <w:contextualSpacing/>
        <w:rPr>
          <w:szCs w:val="24"/>
        </w:rPr>
      </w:pPr>
      <w:r>
        <w:rPr>
          <w:szCs w:val="24"/>
        </w:rPr>
        <w:t>Charles II</w:t>
      </w:r>
    </w:p>
    <w:p w14:paraId="66707C06" w14:textId="0FFA567B" w:rsidR="00C57859" w:rsidRDefault="00C57859" w:rsidP="00C57859">
      <w:pPr>
        <w:pStyle w:val="School"/>
        <w:numPr>
          <w:ilvl w:val="1"/>
          <w:numId w:val="5"/>
        </w:numPr>
        <w:contextualSpacing/>
        <w:rPr>
          <w:szCs w:val="24"/>
        </w:rPr>
      </w:pPr>
      <w:r>
        <w:rPr>
          <w:szCs w:val="24"/>
        </w:rPr>
        <w:t>James II – Glorious Revolution</w:t>
      </w:r>
    </w:p>
    <w:p w14:paraId="5D4E2497" w14:textId="644D9FB9" w:rsidR="00C57859" w:rsidRDefault="00C57859" w:rsidP="00C57859">
      <w:pPr>
        <w:pStyle w:val="School"/>
        <w:numPr>
          <w:ilvl w:val="1"/>
          <w:numId w:val="5"/>
        </w:numPr>
        <w:contextualSpacing/>
        <w:rPr>
          <w:szCs w:val="24"/>
        </w:rPr>
      </w:pPr>
      <w:r>
        <w:rPr>
          <w:szCs w:val="24"/>
        </w:rPr>
        <w:t>William &amp; Marry – Declaration of rights</w:t>
      </w:r>
    </w:p>
    <w:p w14:paraId="5E7521D1" w14:textId="7A348CB2" w:rsidR="00C57859" w:rsidRDefault="00C57859" w:rsidP="00C57859">
      <w:pPr>
        <w:pStyle w:val="School"/>
        <w:numPr>
          <w:ilvl w:val="1"/>
          <w:numId w:val="5"/>
        </w:numPr>
        <w:contextualSpacing/>
        <w:rPr>
          <w:szCs w:val="24"/>
        </w:rPr>
      </w:pPr>
      <w:r>
        <w:rPr>
          <w:szCs w:val="24"/>
        </w:rPr>
        <w:t>George III</w:t>
      </w:r>
    </w:p>
    <w:p w14:paraId="0638348E" w14:textId="77777777" w:rsidR="00C57859" w:rsidRDefault="002D25C4" w:rsidP="004A322C">
      <w:pPr>
        <w:pStyle w:val="School"/>
        <w:numPr>
          <w:ilvl w:val="0"/>
          <w:numId w:val="5"/>
        </w:numPr>
        <w:contextualSpacing/>
        <w:rPr>
          <w:szCs w:val="24"/>
        </w:rPr>
      </w:pPr>
      <w:r w:rsidRPr="00C57859">
        <w:rPr>
          <w:szCs w:val="24"/>
        </w:rPr>
        <w:t>Development of Colonial Virginia</w:t>
      </w:r>
      <w:r w:rsidRPr="00C57859">
        <w:rPr>
          <w:szCs w:val="24"/>
        </w:rPr>
        <w:tab/>
      </w:r>
      <w:r w:rsidRPr="00C57859">
        <w:rPr>
          <w:szCs w:val="24"/>
        </w:rPr>
        <w:tab/>
      </w:r>
      <w:r w:rsidRPr="00C57859">
        <w:rPr>
          <w:szCs w:val="24"/>
        </w:rPr>
        <w:tab/>
      </w:r>
      <w:r w:rsidRPr="00C57859">
        <w:rPr>
          <w:szCs w:val="24"/>
        </w:rPr>
        <w:tab/>
      </w:r>
    </w:p>
    <w:p w14:paraId="2B8147E0" w14:textId="77777777" w:rsidR="00C57859" w:rsidRDefault="002D25C4" w:rsidP="004A322C">
      <w:pPr>
        <w:pStyle w:val="School"/>
        <w:numPr>
          <w:ilvl w:val="0"/>
          <w:numId w:val="5"/>
        </w:numPr>
        <w:contextualSpacing/>
        <w:rPr>
          <w:szCs w:val="24"/>
        </w:rPr>
      </w:pPr>
      <w:r w:rsidRPr="00C57859">
        <w:rPr>
          <w:szCs w:val="24"/>
        </w:rPr>
        <w:t>Stages of Slave Migration from Africa to America</w:t>
      </w:r>
    </w:p>
    <w:p w14:paraId="3319C531" w14:textId="33AB713E" w:rsidR="005C19B7" w:rsidRDefault="002D25C4" w:rsidP="005C19B7">
      <w:pPr>
        <w:pStyle w:val="School"/>
        <w:numPr>
          <w:ilvl w:val="0"/>
          <w:numId w:val="5"/>
        </w:numPr>
        <w:contextualSpacing/>
        <w:rPr>
          <w:szCs w:val="24"/>
        </w:rPr>
      </w:pPr>
      <w:r w:rsidRPr="00C57859">
        <w:rPr>
          <w:szCs w:val="24"/>
        </w:rPr>
        <w:t>Rise and Decline of Puritan Society</w:t>
      </w:r>
    </w:p>
    <w:p w14:paraId="49D9005B" w14:textId="2E641003" w:rsidR="005C19B7" w:rsidRPr="005C19B7" w:rsidRDefault="005C19B7" w:rsidP="005C19B7">
      <w:pPr>
        <w:pStyle w:val="School"/>
        <w:numPr>
          <w:ilvl w:val="1"/>
          <w:numId w:val="5"/>
        </w:numPr>
        <w:contextualSpacing/>
        <w:rPr>
          <w:szCs w:val="24"/>
        </w:rPr>
      </w:pPr>
      <w:r w:rsidRPr="005C19B7">
        <w:rPr>
          <w:szCs w:val="24"/>
        </w:rPr>
        <w:t>City On A hill</w:t>
      </w:r>
    </w:p>
    <w:p w14:paraId="41E64915" w14:textId="418B2A71" w:rsidR="005C19B7" w:rsidRDefault="005C19B7" w:rsidP="005C19B7">
      <w:pPr>
        <w:pStyle w:val="School"/>
        <w:numPr>
          <w:ilvl w:val="0"/>
          <w:numId w:val="5"/>
        </w:numPr>
        <w:contextualSpacing/>
        <w:rPr>
          <w:szCs w:val="24"/>
        </w:rPr>
      </w:pPr>
      <w:r>
        <w:rPr>
          <w:szCs w:val="24"/>
        </w:rPr>
        <w:tab/>
        <w:t>Halfway Covenant</w:t>
      </w:r>
    </w:p>
    <w:p w14:paraId="77E58D2E" w14:textId="2CBD4B73" w:rsidR="00C57859" w:rsidRPr="005C19B7" w:rsidRDefault="005C19B7" w:rsidP="005C19B7">
      <w:pPr>
        <w:pStyle w:val="School"/>
        <w:numPr>
          <w:ilvl w:val="0"/>
          <w:numId w:val="5"/>
        </w:numPr>
        <w:contextualSpacing/>
        <w:rPr>
          <w:szCs w:val="24"/>
        </w:rPr>
      </w:pPr>
      <w:r>
        <w:rPr>
          <w:szCs w:val="24"/>
        </w:rPr>
        <w:tab/>
        <w:t xml:space="preserve">Salam Witch Trials </w:t>
      </w:r>
      <w:r w:rsidR="002D25C4" w:rsidRPr="005C19B7">
        <w:rPr>
          <w:szCs w:val="24"/>
        </w:rPr>
        <w:tab/>
      </w:r>
      <w:r w:rsidR="002D25C4" w:rsidRPr="005C19B7">
        <w:rPr>
          <w:szCs w:val="24"/>
        </w:rPr>
        <w:tab/>
      </w:r>
      <w:r w:rsidR="002D25C4" w:rsidRPr="005C19B7">
        <w:rPr>
          <w:szCs w:val="24"/>
        </w:rPr>
        <w:tab/>
      </w:r>
    </w:p>
    <w:p w14:paraId="19861EAE" w14:textId="00D7D393" w:rsidR="00C57859" w:rsidRDefault="002D25C4" w:rsidP="004A322C">
      <w:pPr>
        <w:pStyle w:val="School"/>
        <w:numPr>
          <w:ilvl w:val="0"/>
          <w:numId w:val="5"/>
        </w:numPr>
        <w:contextualSpacing/>
        <w:rPr>
          <w:szCs w:val="24"/>
        </w:rPr>
      </w:pPr>
      <w:r w:rsidRPr="00C57859">
        <w:rPr>
          <w:szCs w:val="24"/>
        </w:rPr>
        <w:t>Development of the Habit of Self-Rule</w:t>
      </w:r>
    </w:p>
    <w:p w14:paraId="72DC683F" w14:textId="6F7D6494" w:rsidR="005C19B7" w:rsidRDefault="005C19B7" w:rsidP="005C19B7">
      <w:pPr>
        <w:pStyle w:val="School"/>
        <w:numPr>
          <w:ilvl w:val="1"/>
          <w:numId w:val="5"/>
        </w:numPr>
        <w:contextualSpacing/>
        <w:rPr>
          <w:szCs w:val="24"/>
        </w:rPr>
      </w:pPr>
      <w:r>
        <w:rPr>
          <w:szCs w:val="24"/>
        </w:rPr>
        <w:t>Charles I – English Civil War</w:t>
      </w:r>
    </w:p>
    <w:p w14:paraId="38887E86" w14:textId="2779828E" w:rsidR="005C19B7" w:rsidRDefault="005C19B7" w:rsidP="005C19B7">
      <w:pPr>
        <w:pStyle w:val="School"/>
        <w:numPr>
          <w:ilvl w:val="1"/>
          <w:numId w:val="5"/>
        </w:numPr>
        <w:contextualSpacing/>
        <w:rPr>
          <w:szCs w:val="24"/>
        </w:rPr>
      </w:pPr>
      <w:r>
        <w:rPr>
          <w:szCs w:val="24"/>
        </w:rPr>
        <w:lastRenderedPageBreak/>
        <w:t>James II – Glorious Revolution</w:t>
      </w:r>
    </w:p>
    <w:p w14:paraId="5F113460" w14:textId="5B55750D" w:rsidR="005C19B7" w:rsidRDefault="005C19B7" w:rsidP="005C19B7">
      <w:pPr>
        <w:pStyle w:val="School"/>
        <w:numPr>
          <w:ilvl w:val="1"/>
          <w:numId w:val="5"/>
        </w:numPr>
        <w:contextualSpacing/>
        <w:rPr>
          <w:szCs w:val="24"/>
        </w:rPr>
      </w:pPr>
      <w:r>
        <w:rPr>
          <w:szCs w:val="24"/>
        </w:rPr>
        <w:t>William &amp; Marry – Declaration of Rights</w:t>
      </w:r>
    </w:p>
    <w:p w14:paraId="78786A2E" w14:textId="6213C70B" w:rsidR="005C19B7" w:rsidRDefault="005C19B7" w:rsidP="005C19B7">
      <w:pPr>
        <w:pStyle w:val="School"/>
        <w:numPr>
          <w:ilvl w:val="1"/>
          <w:numId w:val="5"/>
        </w:numPr>
        <w:contextualSpacing/>
        <w:rPr>
          <w:szCs w:val="24"/>
        </w:rPr>
      </w:pPr>
      <w:r>
        <w:rPr>
          <w:szCs w:val="24"/>
        </w:rPr>
        <w:t>John Locke – Enlightenment</w:t>
      </w:r>
    </w:p>
    <w:p w14:paraId="3434A5CC" w14:textId="25F036FE" w:rsidR="005C19B7" w:rsidRDefault="005C19B7" w:rsidP="005C19B7">
      <w:pPr>
        <w:pStyle w:val="School"/>
        <w:numPr>
          <w:ilvl w:val="1"/>
          <w:numId w:val="5"/>
        </w:numPr>
        <w:contextualSpacing/>
        <w:rPr>
          <w:szCs w:val="24"/>
        </w:rPr>
      </w:pPr>
      <w:r>
        <w:rPr>
          <w:szCs w:val="24"/>
        </w:rPr>
        <w:t>Great Awakening</w:t>
      </w:r>
    </w:p>
    <w:p w14:paraId="0B7A6918" w14:textId="6D369326" w:rsidR="005C19B7" w:rsidRDefault="005C19B7" w:rsidP="005C19B7">
      <w:pPr>
        <w:pStyle w:val="School"/>
        <w:numPr>
          <w:ilvl w:val="1"/>
          <w:numId w:val="5"/>
        </w:numPr>
        <w:contextualSpacing/>
        <w:rPr>
          <w:szCs w:val="24"/>
        </w:rPr>
      </w:pPr>
      <w:r>
        <w:rPr>
          <w:szCs w:val="24"/>
        </w:rPr>
        <w:t>French &amp; Indian War</w:t>
      </w:r>
    </w:p>
    <w:p w14:paraId="3190A7DB" w14:textId="77777777" w:rsidR="00C57859" w:rsidRDefault="002D25C4" w:rsidP="004A322C">
      <w:pPr>
        <w:pStyle w:val="School"/>
        <w:numPr>
          <w:ilvl w:val="0"/>
          <w:numId w:val="5"/>
        </w:numPr>
        <w:contextualSpacing/>
        <w:rPr>
          <w:szCs w:val="24"/>
        </w:rPr>
      </w:pPr>
      <w:r w:rsidRPr="00C57859">
        <w:rPr>
          <w:szCs w:val="24"/>
        </w:rPr>
        <w:t>British Policies and Laws in the American Colonies</w:t>
      </w:r>
      <w:r w:rsidRPr="00C57859">
        <w:rPr>
          <w:szCs w:val="24"/>
        </w:rPr>
        <w:tab/>
      </w:r>
      <w:r w:rsidRPr="00C57859">
        <w:rPr>
          <w:szCs w:val="24"/>
        </w:rPr>
        <w:tab/>
      </w:r>
    </w:p>
    <w:p w14:paraId="1A1E0660" w14:textId="4A7625B0" w:rsidR="002D25C4" w:rsidRPr="00C57859" w:rsidRDefault="002D25C4" w:rsidP="004A322C">
      <w:pPr>
        <w:pStyle w:val="School"/>
        <w:numPr>
          <w:ilvl w:val="0"/>
          <w:numId w:val="5"/>
        </w:numPr>
        <w:contextualSpacing/>
        <w:rPr>
          <w:szCs w:val="24"/>
        </w:rPr>
      </w:pPr>
      <w:r w:rsidRPr="00C57859">
        <w:rPr>
          <w:szCs w:val="24"/>
        </w:rPr>
        <w:t xml:space="preserve">Colonial Opposition to British Authority </w:t>
      </w:r>
    </w:p>
    <w:p w14:paraId="009B5769" w14:textId="56F55E30" w:rsidR="00F92A99" w:rsidRDefault="00F92A99" w:rsidP="004A322C">
      <w:pPr>
        <w:pStyle w:val="School"/>
        <w:contextualSpacing/>
        <w:rPr>
          <w:szCs w:val="24"/>
        </w:rPr>
      </w:pPr>
      <w:r w:rsidRPr="000336C6">
        <w:rPr>
          <w:szCs w:val="24"/>
        </w:rPr>
        <w:tab/>
      </w:r>
    </w:p>
    <w:p w14:paraId="28FD4745" w14:textId="332773D2" w:rsidR="00AA5422" w:rsidRDefault="002D25C4" w:rsidP="004A322C">
      <w:pPr>
        <w:pStyle w:val="School"/>
        <w:contextualSpacing/>
        <w:rPr>
          <w:szCs w:val="24"/>
        </w:rPr>
      </w:pPr>
      <w:r>
        <w:rPr>
          <w:szCs w:val="24"/>
        </w:rPr>
        <w:t xml:space="preserve">Your Daily Work 2 has examples of the chronologies and matching, but here is an additional </w:t>
      </w:r>
      <w:r w:rsidR="00AA5422">
        <w:rPr>
          <w:szCs w:val="24"/>
        </w:rPr>
        <w:t>example of what a chronology will look like:</w:t>
      </w:r>
    </w:p>
    <w:p w14:paraId="33F4BC58" w14:textId="4EEA5907" w:rsidR="00AA5422" w:rsidRDefault="00AA5422" w:rsidP="004A322C">
      <w:pPr>
        <w:pStyle w:val="School"/>
        <w:contextualSpacing/>
        <w:rPr>
          <w:szCs w:val="24"/>
        </w:rPr>
      </w:pPr>
    </w:p>
    <w:p w14:paraId="0F665250" w14:textId="4B7DA723" w:rsidR="00AA5422" w:rsidRPr="00AA5422" w:rsidRDefault="002D25C4" w:rsidP="004A322C">
      <w:pPr>
        <w:pStyle w:val="School"/>
        <w:contextualSpacing/>
        <w:rPr>
          <w:i/>
          <w:iCs/>
          <w:szCs w:val="24"/>
        </w:rPr>
      </w:pPr>
      <w:r>
        <w:rPr>
          <w:i/>
          <w:iCs/>
          <w:szCs w:val="24"/>
        </w:rPr>
        <w:t>Topic 1: English Rulers and Revolutions</w:t>
      </w:r>
    </w:p>
    <w:p w14:paraId="421C5057" w14:textId="5343007B" w:rsidR="00AA5422" w:rsidRDefault="00AA5422" w:rsidP="004A322C">
      <w:pPr>
        <w:pStyle w:val="School"/>
        <w:contextualSpacing/>
        <w:rPr>
          <w:szCs w:val="24"/>
        </w:rPr>
      </w:pPr>
    </w:p>
    <w:p w14:paraId="4C765795" w14:textId="654E6A7A" w:rsidR="00AA5422" w:rsidRDefault="00AA5422" w:rsidP="004A322C">
      <w:pPr>
        <w:pStyle w:val="School"/>
        <w:contextualSpacing/>
        <w:rPr>
          <w:szCs w:val="24"/>
        </w:rPr>
      </w:pPr>
      <w:r>
        <w:rPr>
          <w:szCs w:val="24"/>
        </w:rPr>
        <w:t xml:space="preserve">____ </w:t>
      </w:r>
      <w:r w:rsidR="002D25C4">
        <w:rPr>
          <w:szCs w:val="24"/>
        </w:rPr>
        <w:t>English Civil War</w:t>
      </w:r>
    </w:p>
    <w:p w14:paraId="0E539908" w14:textId="382276D0" w:rsidR="00AA5422" w:rsidRDefault="00AA5422" w:rsidP="004A322C">
      <w:pPr>
        <w:pStyle w:val="School"/>
        <w:contextualSpacing/>
        <w:rPr>
          <w:szCs w:val="24"/>
        </w:rPr>
      </w:pPr>
    </w:p>
    <w:p w14:paraId="1D34D82A" w14:textId="4EDC8D52" w:rsidR="00AA5422" w:rsidRDefault="00AA5422" w:rsidP="004A322C">
      <w:pPr>
        <w:pStyle w:val="School"/>
        <w:contextualSpacing/>
        <w:rPr>
          <w:szCs w:val="24"/>
        </w:rPr>
      </w:pPr>
      <w:r>
        <w:rPr>
          <w:szCs w:val="24"/>
        </w:rPr>
        <w:t xml:space="preserve">____ </w:t>
      </w:r>
      <w:r w:rsidR="002D25C4">
        <w:rPr>
          <w:szCs w:val="24"/>
        </w:rPr>
        <w:t>James I</w:t>
      </w:r>
    </w:p>
    <w:p w14:paraId="1D6F0B0D" w14:textId="4807C425" w:rsidR="00AA5422" w:rsidRDefault="00AA5422" w:rsidP="004A322C">
      <w:pPr>
        <w:pStyle w:val="School"/>
        <w:contextualSpacing/>
        <w:rPr>
          <w:szCs w:val="24"/>
        </w:rPr>
      </w:pPr>
    </w:p>
    <w:p w14:paraId="6CFC91C9" w14:textId="735CBD7F" w:rsidR="00AA5422" w:rsidRDefault="00AA5422" w:rsidP="004A322C">
      <w:pPr>
        <w:pStyle w:val="School"/>
        <w:contextualSpacing/>
        <w:rPr>
          <w:szCs w:val="24"/>
        </w:rPr>
      </w:pPr>
      <w:r>
        <w:rPr>
          <w:szCs w:val="24"/>
        </w:rPr>
        <w:t xml:space="preserve">____ </w:t>
      </w:r>
      <w:r w:rsidR="002D25C4">
        <w:rPr>
          <w:szCs w:val="24"/>
        </w:rPr>
        <w:t>Henry VIII</w:t>
      </w:r>
    </w:p>
    <w:p w14:paraId="47DEA307" w14:textId="432120FB" w:rsidR="005C19B7" w:rsidRDefault="005C19B7" w:rsidP="004A322C">
      <w:pPr>
        <w:pStyle w:val="School"/>
        <w:contextualSpacing/>
        <w:rPr>
          <w:szCs w:val="24"/>
        </w:rPr>
      </w:pPr>
    </w:p>
    <w:p w14:paraId="68FB0410" w14:textId="77777777" w:rsidR="005C19B7" w:rsidRDefault="005C19B7" w:rsidP="004A322C">
      <w:pPr>
        <w:pStyle w:val="School"/>
        <w:contextualSpacing/>
        <w:rPr>
          <w:szCs w:val="24"/>
        </w:rPr>
      </w:pPr>
    </w:p>
    <w:p w14:paraId="062F658C" w14:textId="77777777" w:rsidR="00AA5422" w:rsidRPr="000336C6" w:rsidRDefault="00AA5422" w:rsidP="004A322C">
      <w:pPr>
        <w:pStyle w:val="School"/>
        <w:contextualSpacing/>
        <w:rPr>
          <w:szCs w:val="24"/>
        </w:rPr>
      </w:pPr>
    </w:p>
    <w:p w14:paraId="52112327" w14:textId="4FD3B18C" w:rsidR="00F92A99" w:rsidRPr="00052886" w:rsidRDefault="00F92A99" w:rsidP="00052886">
      <w:pPr>
        <w:pStyle w:val="Heading2"/>
        <w:rPr>
          <w:rFonts w:ascii="Times New Roman" w:hAnsi="Times New Roman" w:cs="Times New Roman"/>
          <w:i/>
          <w:iCs/>
          <w:color w:val="auto"/>
          <w:sz w:val="24"/>
          <w:szCs w:val="24"/>
        </w:rPr>
      </w:pPr>
      <w:r w:rsidRPr="00052886">
        <w:rPr>
          <w:rFonts w:ascii="Times New Roman" w:hAnsi="Times New Roman" w:cs="Times New Roman"/>
          <w:i/>
          <w:iCs/>
          <w:color w:val="auto"/>
          <w:sz w:val="24"/>
          <w:szCs w:val="24"/>
        </w:rPr>
        <w:t>Part II:  Matching (30 pts.)</w:t>
      </w:r>
    </w:p>
    <w:p w14:paraId="51D51AF6" w14:textId="2C1E7A28" w:rsidR="00AA5422" w:rsidRDefault="00F92A99" w:rsidP="004A322C">
      <w:pPr>
        <w:spacing w:after="0" w:line="240" w:lineRule="auto"/>
        <w:contextualSpacing/>
        <w:rPr>
          <w:rFonts w:ascii="Times New Roman" w:hAnsi="Times New Roman"/>
          <w:sz w:val="24"/>
          <w:szCs w:val="24"/>
        </w:rPr>
      </w:pPr>
      <w:r w:rsidRPr="00F92A99">
        <w:rPr>
          <w:rFonts w:ascii="Times New Roman" w:hAnsi="Times New Roman"/>
          <w:sz w:val="24"/>
          <w:szCs w:val="24"/>
        </w:rPr>
        <w:t xml:space="preserve">There will be ten matching questions, each worth three points. On these, you will need to give the letter </w:t>
      </w:r>
      <w:r w:rsidR="00477327">
        <w:rPr>
          <w:rFonts w:ascii="Times New Roman" w:hAnsi="Times New Roman"/>
          <w:sz w:val="24"/>
          <w:szCs w:val="24"/>
        </w:rPr>
        <w:t>that</w:t>
      </w:r>
      <w:r w:rsidRPr="00F92A99">
        <w:rPr>
          <w:rFonts w:ascii="Times New Roman" w:hAnsi="Times New Roman"/>
          <w:sz w:val="24"/>
          <w:szCs w:val="24"/>
        </w:rPr>
        <w:t xml:space="preserve"> </w:t>
      </w:r>
      <w:r w:rsidRPr="00940C12">
        <w:rPr>
          <w:rFonts w:ascii="Times New Roman" w:hAnsi="Times New Roman"/>
          <w:b/>
          <w:bCs/>
          <w:sz w:val="24"/>
          <w:szCs w:val="24"/>
        </w:rPr>
        <w:t>best describes or corresponds</w:t>
      </w:r>
      <w:r w:rsidRPr="00DA3C4A">
        <w:rPr>
          <w:rFonts w:ascii="Times New Roman" w:hAnsi="Times New Roman"/>
          <w:sz w:val="24"/>
          <w:szCs w:val="24"/>
          <w:u w:val="single"/>
        </w:rPr>
        <w:t xml:space="preserve"> </w:t>
      </w:r>
      <w:r w:rsidRPr="00F92A99">
        <w:rPr>
          <w:rFonts w:ascii="Times New Roman" w:hAnsi="Times New Roman"/>
          <w:sz w:val="24"/>
          <w:szCs w:val="24"/>
        </w:rPr>
        <w:t xml:space="preserve">with the numbered person or event in question.  </w:t>
      </w:r>
      <w:r w:rsidR="00970A44">
        <w:rPr>
          <w:rFonts w:ascii="Times New Roman" w:hAnsi="Times New Roman"/>
          <w:sz w:val="24"/>
          <w:szCs w:val="24"/>
        </w:rPr>
        <w:t>Most</w:t>
      </w:r>
      <w:r w:rsidRPr="00F92A99">
        <w:rPr>
          <w:rFonts w:ascii="Times New Roman" w:hAnsi="Times New Roman"/>
          <w:sz w:val="24"/>
          <w:szCs w:val="24"/>
        </w:rPr>
        <w:t xml:space="preserve"> of these will come from the lectures, </w:t>
      </w:r>
      <w:r w:rsidR="00477327">
        <w:rPr>
          <w:rFonts w:ascii="Times New Roman" w:hAnsi="Times New Roman"/>
          <w:sz w:val="24"/>
          <w:szCs w:val="24"/>
        </w:rPr>
        <w:t>but</w:t>
      </w:r>
      <w:r w:rsidRPr="00F92A99">
        <w:rPr>
          <w:rFonts w:ascii="Times New Roman" w:hAnsi="Times New Roman"/>
          <w:sz w:val="24"/>
          <w:szCs w:val="24"/>
        </w:rPr>
        <w:t xml:space="preserve"> </w:t>
      </w:r>
      <w:r w:rsidR="00970A44">
        <w:rPr>
          <w:rFonts w:ascii="Times New Roman" w:hAnsi="Times New Roman"/>
          <w:sz w:val="24"/>
          <w:szCs w:val="24"/>
        </w:rPr>
        <w:t>a few</w:t>
      </w:r>
      <w:r w:rsidRPr="00F92A99">
        <w:rPr>
          <w:rFonts w:ascii="Times New Roman" w:hAnsi="Times New Roman"/>
          <w:sz w:val="24"/>
          <w:szCs w:val="24"/>
        </w:rPr>
        <w:t xml:space="preserve"> </w:t>
      </w:r>
      <w:r w:rsidR="00E227F7">
        <w:rPr>
          <w:rFonts w:ascii="Times New Roman" w:hAnsi="Times New Roman"/>
          <w:sz w:val="24"/>
          <w:szCs w:val="24"/>
        </w:rPr>
        <w:t>may</w:t>
      </w:r>
      <w:r w:rsidR="00477327">
        <w:rPr>
          <w:rFonts w:ascii="Times New Roman" w:hAnsi="Times New Roman"/>
          <w:sz w:val="24"/>
          <w:szCs w:val="24"/>
        </w:rPr>
        <w:t xml:space="preserve"> come from</w:t>
      </w:r>
      <w:r w:rsidRPr="00F92A99">
        <w:rPr>
          <w:rFonts w:ascii="Times New Roman" w:hAnsi="Times New Roman"/>
          <w:sz w:val="24"/>
          <w:szCs w:val="24"/>
        </w:rPr>
        <w:t xml:space="preserve"> the </w:t>
      </w:r>
      <w:r w:rsidR="000336C6">
        <w:rPr>
          <w:rFonts w:ascii="Times New Roman" w:hAnsi="Times New Roman"/>
          <w:sz w:val="24"/>
          <w:szCs w:val="24"/>
        </w:rPr>
        <w:t xml:space="preserve">assigned </w:t>
      </w:r>
      <w:r w:rsidRPr="00F92A99">
        <w:rPr>
          <w:rFonts w:ascii="Times New Roman" w:hAnsi="Times New Roman"/>
          <w:sz w:val="24"/>
          <w:szCs w:val="24"/>
        </w:rPr>
        <w:t>readings a</w:t>
      </w:r>
      <w:r w:rsidR="00970A44">
        <w:rPr>
          <w:rFonts w:ascii="Times New Roman" w:hAnsi="Times New Roman"/>
          <w:sz w:val="24"/>
          <w:szCs w:val="24"/>
        </w:rPr>
        <w:t xml:space="preserve">vailable on </w:t>
      </w:r>
      <w:r w:rsidR="00E227F7">
        <w:rPr>
          <w:rFonts w:ascii="Times New Roman" w:hAnsi="Times New Roman"/>
          <w:sz w:val="24"/>
          <w:szCs w:val="24"/>
        </w:rPr>
        <w:t>blackboard</w:t>
      </w:r>
      <w:r w:rsidRPr="00F92A99">
        <w:rPr>
          <w:rFonts w:ascii="Times New Roman" w:hAnsi="Times New Roman"/>
          <w:sz w:val="24"/>
          <w:szCs w:val="24"/>
        </w:rPr>
        <w:t>.</w:t>
      </w:r>
      <w:r w:rsidR="002D25C4">
        <w:rPr>
          <w:rFonts w:ascii="Times New Roman" w:hAnsi="Times New Roman"/>
          <w:sz w:val="24"/>
          <w:szCs w:val="24"/>
        </w:rPr>
        <w:t xml:space="preserve"> When studying be sure to consider who/what ideas are, what happened with/during those ideas, and why that concept is important. </w:t>
      </w:r>
    </w:p>
    <w:p w14:paraId="1CBB3356" w14:textId="6E2E58D9" w:rsidR="00DA3C4A" w:rsidRDefault="00DA3C4A" w:rsidP="004A322C">
      <w:pPr>
        <w:spacing w:after="0" w:line="240" w:lineRule="auto"/>
        <w:contextualSpacing/>
        <w:rPr>
          <w:rFonts w:ascii="Times New Roman" w:hAnsi="Times New Roman"/>
          <w:sz w:val="24"/>
          <w:szCs w:val="24"/>
        </w:rPr>
      </w:pPr>
    </w:p>
    <w:p w14:paraId="031373AC" w14:textId="1C494442" w:rsidR="005C19B7" w:rsidRDefault="005C19B7" w:rsidP="004A322C">
      <w:pPr>
        <w:spacing w:after="0" w:line="240" w:lineRule="auto"/>
        <w:contextualSpacing/>
        <w:rPr>
          <w:rFonts w:ascii="Times New Roman" w:hAnsi="Times New Roman"/>
          <w:sz w:val="24"/>
          <w:szCs w:val="24"/>
        </w:rPr>
      </w:pPr>
    </w:p>
    <w:p w14:paraId="41CC695A" w14:textId="59F27637" w:rsidR="005C19B7" w:rsidRDefault="005C19B7" w:rsidP="004A322C">
      <w:pPr>
        <w:spacing w:after="0" w:line="240" w:lineRule="auto"/>
        <w:contextualSpacing/>
        <w:rPr>
          <w:rFonts w:ascii="Times New Roman" w:hAnsi="Times New Roman"/>
          <w:sz w:val="24"/>
          <w:szCs w:val="24"/>
        </w:rPr>
      </w:pPr>
    </w:p>
    <w:p w14:paraId="45ADF1A0" w14:textId="3D1B5234" w:rsidR="005C19B7" w:rsidRDefault="005C19B7" w:rsidP="004A322C">
      <w:pPr>
        <w:spacing w:after="0" w:line="240" w:lineRule="auto"/>
        <w:contextualSpacing/>
        <w:rPr>
          <w:rFonts w:ascii="Times New Roman" w:hAnsi="Times New Roman"/>
          <w:sz w:val="24"/>
          <w:szCs w:val="24"/>
        </w:rPr>
      </w:pPr>
    </w:p>
    <w:p w14:paraId="5C2D6EE1" w14:textId="56038D59" w:rsidR="005C19B7" w:rsidRDefault="005C19B7" w:rsidP="004A322C">
      <w:pPr>
        <w:spacing w:after="0" w:line="240" w:lineRule="auto"/>
        <w:contextualSpacing/>
        <w:rPr>
          <w:rFonts w:ascii="Times New Roman" w:hAnsi="Times New Roman"/>
          <w:sz w:val="24"/>
          <w:szCs w:val="24"/>
        </w:rPr>
      </w:pPr>
    </w:p>
    <w:p w14:paraId="6152607A" w14:textId="304C1DA9" w:rsidR="005C19B7" w:rsidRDefault="005C19B7" w:rsidP="004A322C">
      <w:pPr>
        <w:spacing w:after="0" w:line="240" w:lineRule="auto"/>
        <w:contextualSpacing/>
        <w:rPr>
          <w:rFonts w:ascii="Times New Roman" w:hAnsi="Times New Roman"/>
          <w:sz w:val="24"/>
          <w:szCs w:val="24"/>
        </w:rPr>
      </w:pPr>
    </w:p>
    <w:p w14:paraId="731AA11A" w14:textId="5FA351F0" w:rsidR="005C19B7" w:rsidRDefault="005C19B7" w:rsidP="004A322C">
      <w:pPr>
        <w:spacing w:after="0" w:line="240" w:lineRule="auto"/>
        <w:contextualSpacing/>
        <w:rPr>
          <w:rFonts w:ascii="Times New Roman" w:hAnsi="Times New Roman"/>
          <w:sz w:val="24"/>
          <w:szCs w:val="24"/>
        </w:rPr>
      </w:pPr>
    </w:p>
    <w:p w14:paraId="178B48D2" w14:textId="55755197" w:rsidR="005C19B7" w:rsidRDefault="005C19B7" w:rsidP="004A322C">
      <w:pPr>
        <w:spacing w:after="0" w:line="240" w:lineRule="auto"/>
        <w:contextualSpacing/>
        <w:rPr>
          <w:rFonts w:ascii="Times New Roman" w:hAnsi="Times New Roman"/>
          <w:sz w:val="24"/>
          <w:szCs w:val="24"/>
        </w:rPr>
      </w:pPr>
    </w:p>
    <w:p w14:paraId="10C7FBA1" w14:textId="630D06EF" w:rsidR="005C19B7" w:rsidRDefault="005C19B7" w:rsidP="004A322C">
      <w:pPr>
        <w:spacing w:after="0" w:line="240" w:lineRule="auto"/>
        <w:contextualSpacing/>
        <w:rPr>
          <w:rFonts w:ascii="Times New Roman" w:hAnsi="Times New Roman"/>
          <w:sz w:val="24"/>
          <w:szCs w:val="24"/>
        </w:rPr>
      </w:pPr>
    </w:p>
    <w:p w14:paraId="05CFE88D" w14:textId="14192804" w:rsidR="005C19B7" w:rsidRDefault="005C19B7" w:rsidP="004A322C">
      <w:pPr>
        <w:spacing w:after="0" w:line="240" w:lineRule="auto"/>
        <w:contextualSpacing/>
        <w:rPr>
          <w:rFonts w:ascii="Times New Roman" w:hAnsi="Times New Roman"/>
          <w:sz w:val="24"/>
          <w:szCs w:val="24"/>
        </w:rPr>
      </w:pPr>
    </w:p>
    <w:p w14:paraId="2420DD2C" w14:textId="1BD1B1E9" w:rsidR="005C19B7" w:rsidRDefault="005C19B7" w:rsidP="004A322C">
      <w:pPr>
        <w:spacing w:after="0" w:line="240" w:lineRule="auto"/>
        <w:contextualSpacing/>
        <w:rPr>
          <w:rFonts w:ascii="Times New Roman" w:hAnsi="Times New Roman"/>
          <w:sz w:val="24"/>
          <w:szCs w:val="24"/>
        </w:rPr>
      </w:pPr>
    </w:p>
    <w:p w14:paraId="56A2F1B7" w14:textId="441FCA8E" w:rsidR="005C19B7" w:rsidRDefault="005C19B7" w:rsidP="004A322C">
      <w:pPr>
        <w:spacing w:after="0" w:line="240" w:lineRule="auto"/>
        <w:contextualSpacing/>
        <w:rPr>
          <w:rFonts w:ascii="Times New Roman" w:hAnsi="Times New Roman"/>
          <w:sz w:val="24"/>
          <w:szCs w:val="24"/>
        </w:rPr>
      </w:pPr>
    </w:p>
    <w:p w14:paraId="12AA7198" w14:textId="2FD49D0D" w:rsidR="005C19B7" w:rsidRDefault="005C19B7" w:rsidP="004A322C">
      <w:pPr>
        <w:spacing w:after="0" w:line="240" w:lineRule="auto"/>
        <w:contextualSpacing/>
        <w:rPr>
          <w:rFonts w:ascii="Times New Roman" w:hAnsi="Times New Roman"/>
          <w:sz w:val="24"/>
          <w:szCs w:val="24"/>
        </w:rPr>
      </w:pPr>
    </w:p>
    <w:p w14:paraId="0A99C47B" w14:textId="48136478" w:rsidR="005C19B7" w:rsidRDefault="005C19B7" w:rsidP="004A322C">
      <w:pPr>
        <w:spacing w:after="0" w:line="240" w:lineRule="auto"/>
        <w:contextualSpacing/>
        <w:rPr>
          <w:rFonts w:ascii="Times New Roman" w:hAnsi="Times New Roman"/>
          <w:sz w:val="24"/>
          <w:szCs w:val="24"/>
        </w:rPr>
      </w:pPr>
    </w:p>
    <w:p w14:paraId="2B023BDE" w14:textId="0FBF792F" w:rsidR="005C19B7" w:rsidRDefault="005C19B7" w:rsidP="004A322C">
      <w:pPr>
        <w:spacing w:after="0" w:line="240" w:lineRule="auto"/>
        <w:contextualSpacing/>
        <w:rPr>
          <w:rFonts w:ascii="Times New Roman" w:hAnsi="Times New Roman"/>
          <w:sz w:val="24"/>
          <w:szCs w:val="24"/>
        </w:rPr>
      </w:pPr>
    </w:p>
    <w:p w14:paraId="3F98C921" w14:textId="6368D4A6" w:rsidR="005C19B7" w:rsidRDefault="005C19B7" w:rsidP="004A322C">
      <w:pPr>
        <w:spacing w:after="0" w:line="240" w:lineRule="auto"/>
        <w:contextualSpacing/>
        <w:rPr>
          <w:rFonts w:ascii="Times New Roman" w:hAnsi="Times New Roman"/>
          <w:sz w:val="24"/>
          <w:szCs w:val="24"/>
        </w:rPr>
      </w:pPr>
    </w:p>
    <w:p w14:paraId="47B2C017" w14:textId="2F801FC1" w:rsidR="005C19B7" w:rsidRDefault="005C19B7" w:rsidP="004A322C">
      <w:pPr>
        <w:spacing w:after="0" w:line="240" w:lineRule="auto"/>
        <w:contextualSpacing/>
        <w:rPr>
          <w:rFonts w:ascii="Times New Roman" w:hAnsi="Times New Roman"/>
          <w:sz w:val="24"/>
          <w:szCs w:val="24"/>
        </w:rPr>
      </w:pPr>
    </w:p>
    <w:p w14:paraId="614EEA15" w14:textId="2B76FF99" w:rsidR="005C19B7" w:rsidRDefault="005C19B7" w:rsidP="004A322C">
      <w:pPr>
        <w:spacing w:after="0" w:line="240" w:lineRule="auto"/>
        <w:contextualSpacing/>
        <w:rPr>
          <w:rFonts w:ascii="Times New Roman" w:hAnsi="Times New Roman"/>
          <w:sz w:val="24"/>
          <w:szCs w:val="24"/>
        </w:rPr>
      </w:pPr>
    </w:p>
    <w:p w14:paraId="0F384D81" w14:textId="7E01F4D3" w:rsidR="005C19B7" w:rsidRDefault="005C19B7" w:rsidP="004A322C">
      <w:pPr>
        <w:spacing w:after="0" w:line="240" w:lineRule="auto"/>
        <w:contextualSpacing/>
        <w:rPr>
          <w:rFonts w:ascii="Times New Roman" w:hAnsi="Times New Roman"/>
          <w:sz w:val="24"/>
          <w:szCs w:val="24"/>
        </w:rPr>
      </w:pPr>
    </w:p>
    <w:p w14:paraId="2C1A2DE0" w14:textId="035EC185" w:rsidR="005C19B7" w:rsidRDefault="005C19B7" w:rsidP="004A322C">
      <w:pPr>
        <w:spacing w:after="0" w:line="240" w:lineRule="auto"/>
        <w:contextualSpacing/>
        <w:rPr>
          <w:rFonts w:ascii="Times New Roman" w:hAnsi="Times New Roman"/>
          <w:sz w:val="24"/>
          <w:szCs w:val="24"/>
        </w:rPr>
      </w:pPr>
    </w:p>
    <w:p w14:paraId="6532C84E" w14:textId="683B52FE" w:rsidR="005C19B7" w:rsidRDefault="005C19B7" w:rsidP="004A322C">
      <w:pPr>
        <w:spacing w:after="0" w:line="240" w:lineRule="auto"/>
        <w:contextualSpacing/>
        <w:rPr>
          <w:rFonts w:ascii="Times New Roman" w:hAnsi="Times New Roman"/>
          <w:sz w:val="24"/>
          <w:szCs w:val="24"/>
        </w:rPr>
      </w:pPr>
    </w:p>
    <w:p w14:paraId="46EBC160" w14:textId="5D665751" w:rsidR="005C19B7" w:rsidRDefault="005C19B7" w:rsidP="004A322C">
      <w:pPr>
        <w:spacing w:after="0" w:line="240" w:lineRule="auto"/>
        <w:contextualSpacing/>
        <w:rPr>
          <w:rFonts w:ascii="Times New Roman" w:hAnsi="Times New Roman"/>
          <w:sz w:val="24"/>
          <w:szCs w:val="24"/>
        </w:rPr>
      </w:pPr>
    </w:p>
    <w:p w14:paraId="3A30974B" w14:textId="77777777" w:rsidR="005C19B7" w:rsidRDefault="005C19B7" w:rsidP="004A322C">
      <w:pPr>
        <w:spacing w:after="0" w:line="240" w:lineRule="auto"/>
        <w:contextualSpacing/>
        <w:rPr>
          <w:rFonts w:ascii="Times New Roman" w:hAnsi="Times New Roman"/>
          <w:sz w:val="24"/>
          <w:szCs w:val="24"/>
        </w:rPr>
      </w:pPr>
    </w:p>
    <w:p w14:paraId="116ACE80" w14:textId="1FD4ECD6" w:rsidR="00F92A99" w:rsidRPr="00052886" w:rsidRDefault="00F92A99" w:rsidP="00052886">
      <w:pPr>
        <w:pStyle w:val="Heading2"/>
        <w:rPr>
          <w:rFonts w:ascii="Times New Roman" w:hAnsi="Times New Roman" w:cs="Times New Roman"/>
          <w:i/>
          <w:iCs/>
          <w:color w:val="auto"/>
          <w:sz w:val="24"/>
          <w:szCs w:val="24"/>
        </w:rPr>
      </w:pPr>
      <w:r w:rsidRPr="00052886">
        <w:rPr>
          <w:rFonts w:ascii="Times New Roman" w:hAnsi="Times New Roman" w:cs="Times New Roman"/>
          <w:i/>
          <w:iCs/>
          <w:color w:val="auto"/>
          <w:sz w:val="24"/>
          <w:szCs w:val="24"/>
        </w:rPr>
        <w:lastRenderedPageBreak/>
        <w:t xml:space="preserve">Part III:  </w:t>
      </w:r>
      <w:r w:rsidR="00B122B6" w:rsidRPr="00052886">
        <w:rPr>
          <w:rFonts w:ascii="Times New Roman" w:hAnsi="Times New Roman" w:cs="Times New Roman"/>
          <w:i/>
          <w:iCs/>
          <w:color w:val="auto"/>
          <w:sz w:val="24"/>
          <w:szCs w:val="24"/>
        </w:rPr>
        <w:t>E</w:t>
      </w:r>
      <w:r w:rsidRPr="00052886">
        <w:rPr>
          <w:rFonts w:ascii="Times New Roman" w:hAnsi="Times New Roman" w:cs="Times New Roman"/>
          <w:i/>
          <w:iCs/>
          <w:color w:val="auto"/>
          <w:sz w:val="24"/>
          <w:szCs w:val="24"/>
        </w:rPr>
        <w:t>ssay (50 pts.)</w:t>
      </w:r>
    </w:p>
    <w:p w14:paraId="77670522" w14:textId="77777777" w:rsidR="00937912" w:rsidRDefault="007F6927" w:rsidP="004A322C">
      <w:pPr>
        <w:spacing w:after="0" w:line="240" w:lineRule="auto"/>
        <w:contextualSpacing/>
        <w:rPr>
          <w:rFonts w:ascii="Times New Roman" w:hAnsi="Times New Roman"/>
          <w:sz w:val="24"/>
          <w:szCs w:val="24"/>
        </w:rPr>
      </w:pPr>
      <w:r w:rsidRPr="00052886">
        <w:rPr>
          <w:rFonts w:ascii="Times New Roman" w:hAnsi="Times New Roman"/>
          <w:b/>
          <w:bCs/>
          <w:sz w:val="24"/>
          <w:szCs w:val="24"/>
        </w:rPr>
        <w:t xml:space="preserve">Two </w:t>
      </w:r>
      <w:r w:rsidRPr="000336C6">
        <w:rPr>
          <w:rFonts w:ascii="Times New Roman" w:hAnsi="Times New Roman"/>
          <w:sz w:val="24"/>
          <w:szCs w:val="24"/>
        </w:rPr>
        <w:t>of the following questions will appear on the exam.</w:t>
      </w:r>
      <w:r w:rsidR="00F92A99" w:rsidRPr="000336C6">
        <w:rPr>
          <w:rFonts w:ascii="Times New Roman" w:hAnsi="Times New Roman"/>
          <w:sz w:val="24"/>
          <w:szCs w:val="24"/>
        </w:rPr>
        <w:t xml:space="preserve"> You will be required to answer </w:t>
      </w:r>
      <w:r w:rsidR="000336C6" w:rsidRPr="00052886">
        <w:rPr>
          <w:rFonts w:ascii="Times New Roman" w:hAnsi="Times New Roman"/>
          <w:b/>
          <w:bCs/>
          <w:sz w:val="24"/>
          <w:szCs w:val="24"/>
        </w:rPr>
        <w:t>ONE</w:t>
      </w:r>
      <w:r w:rsidR="00F92A99" w:rsidRPr="000336C6">
        <w:rPr>
          <w:rFonts w:ascii="Times New Roman" w:hAnsi="Times New Roman"/>
          <w:sz w:val="24"/>
          <w:szCs w:val="24"/>
        </w:rPr>
        <w:t xml:space="preserve"> of those two. </w:t>
      </w:r>
    </w:p>
    <w:p w14:paraId="2AC193C9" w14:textId="77777777" w:rsidR="00937912" w:rsidRDefault="00937912" w:rsidP="004A322C">
      <w:pPr>
        <w:spacing w:after="0" w:line="240" w:lineRule="auto"/>
        <w:contextualSpacing/>
        <w:rPr>
          <w:rFonts w:ascii="Times New Roman" w:hAnsi="Times New Roman"/>
          <w:sz w:val="24"/>
          <w:szCs w:val="24"/>
        </w:rPr>
      </w:pPr>
    </w:p>
    <w:p w14:paraId="4980CCBB" w14:textId="463CEF9F" w:rsidR="008B47A1" w:rsidRDefault="000336C6" w:rsidP="004A322C">
      <w:pPr>
        <w:spacing w:after="0" w:line="240" w:lineRule="auto"/>
        <w:contextualSpacing/>
        <w:rPr>
          <w:rFonts w:ascii="Times New Roman" w:hAnsi="Times New Roman"/>
          <w:sz w:val="24"/>
          <w:szCs w:val="24"/>
        </w:rPr>
      </w:pPr>
      <w:r w:rsidRPr="000336C6">
        <w:rPr>
          <w:rFonts w:ascii="Times New Roman" w:hAnsi="Times New Roman"/>
          <w:sz w:val="24"/>
          <w:szCs w:val="24"/>
        </w:rPr>
        <w:t>Effective exam essays must</w:t>
      </w:r>
      <w:r w:rsidR="008B47A1" w:rsidRPr="000336C6">
        <w:rPr>
          <w:rFonts w:ascii="Times New Roman" w:hAnsi="Times New Roman"/>
          <w:sz w:val="24"/>
          <w:szCs w:val="24"/>
        </w:rPr>
        <w:t>:</w:t>
      </w:r>
    </w:p>
    <w:p w14:paraId="34422F23" w14:textId="40FECE9C" w:rsidR="007F6927" w:rsidRDefault="007F6927" w:rsidP="004A322C">
      <w:pPr>
        <w:widowControl w:val="0"/>
        <w:numPr>
          <w:ilvl w:val="0"/>
          <w:numId w:val="1"/>
        </w:numPr>
        <w:spacing w:after="0" w:line="240" w:lineRule="auto"/>
        <w:contextualSpacing/>
        <w:rPr>
          <w:rFonts w:ascii="Times New Roman" w:hAnsi="Times New Roman"/>
          <w:szCs w:val="24"/>
        </w:rPr>
      </w:pPr>
      <w:r>
        <w:rPr>
          <w:rFonts w:ascii="Times New Roman" w:hAnsi="Times New Roman"/>
          <w:szCs w:val="24"/>
        </w:rPr>
        <w:t xml:space="preserve">Answer </w:t>
      </w:r>
      <w:r w:rsidRPr="002D25C4">
        <w:rPr>
          <w:rFonts w:ascii="Times New Roman" w:hAnsi="Times New Roman"/>
          <w:b/>
          <w:bCs/>
          <w:szCs w:val="24"/>
        </w:rPr>
        <w:t>ALL PARTS</w:t>
      </w:r>
      <w:r>
        <w:rPr>
          <w:rFonts w:ascii="Times New Roman" w:hAnsi="Times New Roman"/>
          <w:szCs w:val="24"/>
        </w:rPr>
        <w:t xml:space="preserve"> of the prompt</w:t>
      </w:r>
      <w:r w:rsidR="00052886">
        <w:rPr>
          <w:rFonts w:ascii="Times New Roman" w:hAnsi="Times New Roman"/>
          <w:szCs w:val="24"/>
        </w:rPr>
        <w:t xml:space="preserve"> (think </w:t>
      </w:r>
      <w:r w:rsidR="00FE4895">
        <w:rPr>
          <w:rFonts w:ascii="Times New Roman" w:hAnsi="Times New Roman"/>
          <w:szCs w:val="24"/>
        </w:rPr>
        <w:t xml:space="preserve">at least one </w:t>
      </w:r>
      <w:r w:rsidR="00052886">
        <w:rPr>
          <w:rFonts w:ascii="Times New Roman" w:hAnsi="Times New Roman"/>
          <w:szCs w:val="24"/>
        </w:rPr>
        <w:t>paragraph per question in the prompt</w:t>
      </w:r>
      <w:proofErr w:type="gramStart"/>
      <w:r w:rsidR="00052886">
        <w:rPr>
          <w:rFonts w:ascii="Times New Roman" w:hAnsi="Times New Roman"/>
          <w:szCs w:val="24"/>
        </w:rPr>
        <w:t>)</w:t>
      </w:r>
      <w:r>
        <w:rPr>
          <w:rFonts w:ascii="Times New Roman" w:hAnsi="Times New Roman"/>
          <w:szCs w:val="24"/>
        </w:rPr>
        <w:t>;</w:t>
      </w:r>
      <w:proofErr w:type="gramEnd"/>
    </w:p>
    <w:p w14:paraId="6D3AFFAB" w14:textId="6A2173F8" w:rsidR="008B47A1" w:rsidRDefault="008B47A1" w:rsidP="004A322C">
      <w:pPr>
        <w:widowControl w:val="0"/>
        <w:numPr>
          <w:ilvl w:val="0"/>
          <w:numId w:val="1"/>
        </w:numPr>
        <w:spacing w:after="0" w:line="240" w:lineRule="auto"/>
        <w:contextualSpacing/>
        <w:rPr>
          <w:rFonts w:ascii="Times New Roman" w:hAnsi="Times New Roman"/>
          <w:szCs w:val="24"/>
        </w:rPr>
      </w:pPr>
      <w:r>
        <w:rPr>
          <w:rFonts w:ascii="Times New Roman" w:hAnsi="Times New Roman"/>
          <w:szCs w:val="24"/>
        </w:rPr>
        <w:t>be specific and thorough</w:t>
      </w:r>
      <w:r w:rsidR="00FE4895">
        <w:rPr>
          <w:rFonts w:ascii="Times New Roman" w:hAnsi="Times New Roman"/>
          <w:szCs w:val="24"/>
        </w:rPr>
        <w:t xml:space="preserve"> when explaining </w:t>
      </w:r>
      <w:proofErr w:type="gramStart"/>
      <w:r w:rsidR="00FE4895">
        <w:rPr>
          <w:rFonts w:ascii="Times New Roman" w:hAnsi="Times New Roman"/>
          <w:szCs w:val="24"/>
        </w:rPr>
        <w:t>things</w:t>
      </w:r>
      <w:r>
        <w:rPr>
          <w:rFonts w:ascii="Times New Roman" w:hAnsi="Times New Roman"/>
          <w:szCs w:val="24"/>
        </w:rPr>
        <w:t>;</w:t>
      </w:r>
      <w:proofErr w:type="gramEnd"/>
    </w:p>
    <w:p w14:paraId="0B6F25E1" w14:textId="30C84087" w:rsidR="008B47A1" w:rsidRDefault="008B47A1" w:rsidP="004A322C">
      <w:pPr>
        <w:widowControl w:val="0"/>
        <w:numPr>
          <w:ilvl w:val="0"/>
          <w:numId w:val="1"/>
        </w:numPr>
        <w:spacing w:after="0" w:line="240" w:lineRule="auto"/>
        <w:contextualSpacing/>
        <w:rPr>
          <w:rFonts w:ascii="Times New Roman" w:hAnsi="Times New Roman"/>
          <w:szCs w:val="24"/>
        </w:rPr>
      </w:pPr>
      <w:r>
        <w:rPr>
          <w:rFonts w:ascii="Times New Roman" w:hAnsi="Times New Roman"/>
          <w:szCs w:val="24"/>
        </w:rPr>
        <w:t xml:space="preserve">provide </w:t>
      </w:r>
      <w:r w:rsidR="002D25C4">
        <w:rPr>
          <w:rFonts w:ascii="Times New Roman" w:hAnsi="Times New Roman"/>
          <w:b/>
          <w:bCs/>
          <w:szCs w:val="24"/>
        </w:rPr>
        <w:t>MULTIPLE</w:t>
      </w:r>
      <w:r>
        <w:rPr>
          <w:rFonts w:ascii="Times New Roman" w:hAnsi="Times New Roman"/>
          <w:szCs w:val="24"/>
        </w:rPr>
        <w:t xml:space="preserve"> examples </w:t>
      </w:r>
      <w:r w:rsidR="007F6927">
        <w:rPr>
          <w:rFonts w:ascii="Times New Roman" w:hAnsi="Times New Roman"/>
          <w:szCs w:val="24"/>
        </w:rPr>
        <w:t>or pieces of evidence</w:t>
      </w:r>
      <w:r w:rsidR="00785637">
        <w:rPr>
          <w:rFonts w:ascii="Times New Roman" w:hAnsi="Times New Roman"/>
          <w:szCs w:val="24"/>
        </w:rPr>
        <w:t xml:space="preserve"> to support each </w:t>
      </w:r>
      <w:proofErr w:type="gramStart"/>
      <w:r w:rsidR="00785637">
        <w:rPr>
          <w:rFonts w:ascii="Times New Roman" w:hAnsi="Times New Roman"/>
          <w:szCs w:val="24"/>
        </w:rPr>
        <w:t>point</w:t>
      </w:r>
      <w:r>
        <w:rPr>
          <w:rFonts w:ascii="Times New Roman" w:hAnsi="Times New Roman"/>
          <w:szCs w:val="24"/>
        </w:rPr>
        <w:t>;</w:t>
      </w:r>
      <w:proofErr w:type="gramEnd"/>
    </w:p>
    <w:p w14:paraId="04BEE0C2" w14:textId="267CE8B1" w:rsidR="008B47A1" w:rsidRPr="007F6927" w:rsidRDefault="008B47A1" w:rsidP="004A322C">
      <w:pPr>
        <w:widowControl w:val="0"/>
        <w:numPr>
          <w:ilvl w:val="0"/>
          <w:numId w:val="1"/>
        </w:numPr>
        <w:spacing w:after="0" w:line="240" w:lineRule="auto"/>
        <w:contextualSpacing/>
        <w:rPr>
          <w:rFonts w:ascii="Times New Roman" w:hAnsi="Times New Roman"/>
          <w:szCs w:val="24"/>
        </w:rPr>
      </w:pPr>
      <w:r w:rsidRPr="002D25C4">
        <w:rPr>
          <w:rFonts w:ascii="Times New Roman" w:hAnsi="Times New Roman"/>
          <w:b/>
          <w:bCs/>
          <w:szCs w:val="24"/>
        </w:rPr>
        <w:t>EXPLAIN</w:t>
      </w:r>
      <w:r>
        <w:rPr>
          <w:rFonts w:ascii="Times New Roman" w:hAnsi="Times New Roman"/>
          <w:szCs w:val="24"/>
        </w:rPr>
        <w:t xml:space="preserve"> the evidence </w:t>
      </w:r>
      <w:r w:rsidR="007F6927">
        <w:rPr>
          <w:rFonts w:ascii="Times New Roman" w:hAnsi="Times New Roman"/>
          <w:szCs w:val="24"/>
        </w:rPr>
        <w:t>(meaning tell us who/what the something</w:t>
      </w:r>
      <w:r w:rsidR="00011C01">
        <w:rPr>
          <w:rFonts w:ascii="Times New Roman" w:hAnsi="Times New Roman"/>
          <w:szCs w:val="24"/>
        </w:rPr>
        <w:t xml:space="preserve"> was</w:t>
      </w:r>
      <w:r w:rsidR="007F6927">
        <w:rPr>
          <w:rFonts w:ascii="Times New Roman" w:hAnsi="Times New Roman"/>
          <w:szCs w:val="24"/>
        </w:rPr>
        <w:t xml:space="preserve">, what happens, and why </w:t>
      </w:r>
      <w:r w:rsidR="00011C01">
        <w:rPr>
          <w:rFonts w:ascii="Times New Roman" w:hAnsi="Times New Roman"/>
          <w:szCs w:val="24"/>
        </w:rPr>
        <w:t>it matters</w:t>
      </w:r>
      <w:proofErr w:type="gramStart"/>
      <w:r w:rsidR="007F6927">
        <w:rPr>
          <w:rFonts w:ascii="Times New Roman" w:hAnsi="Times New Roman"/>
          <w:szCs w:val="24"/>
        </w:rPr>
        <w:t>);</w:t>
      </w:r>
      <w:proofErr w:type="gramEnd"/>
    </w:p>
    <w:p w14:paraId="484F1CD0" w14:textId="7553803E" w:rsidR="00011C01" w:rsidRPr="00011C01" w:rsidRDefault="008B47A1" w:rsidP="004A322C">
      <w:pPr>
        <w:widowControl w:val="0"/>
        <w:numPr>
          <w:ilvl w:val="0"/>
          <w:numId w:val="1"/>
        </w:numPr>
        <w:spacing w:after="0" w:line="240" w:lineRule="auto"/>
        <w:contextualSpacing/>
        <w:rPr>
          <w:rFonts w:ascii="Times New Roman" w:hAnsi="Times New Roman"/>
          <w:szCs w:val="24"/>
        </w:rPr>
      </w:pPr>
      <w:r>
        <w:rPr>
          <w:rFonts w:ascii="Times New Roman" w:hAnsi="Times New Roman"/>
          <w:szCs w:val="24"/>
        </w:rPr>
        <w:t>use paragraphs (which will help you structure your essay)</w:t>
      </w:r>
      <w:r w:rsidR="00011C01">
        <w:rPr>
          <w:rFonts w:ascii="Times New Roman" w:hAnsi="Times New Roman"/>
          <w:szCs w:val="24"/>
        </w:rPr>
        <w:t>.</w:t>
      </w:r>
      <w:r>
        <w:rPr>
          <w:rFonts w:ascii="Times New Roman" w:hAnsi="Times New Roman"/>
          <w:szCs w:val="24"/>
        </w:rPr>
        <w:t xml:space="preserve"> </w:t>
      </w:r>
    </w:p>
    <w:p w14:paraId="74EEE009" w14:textId="77777777" w:rsidR="00011C01" w:rsidRPr="00011C01" w:rsidRDefault="00011C01" w:rsidP="004A322C">
      <w:pPr>
        <w:widowControl w:val="0"/>
        <w:spacing w:after="0" w:line="240" w:lineRule="auto"/>
        <w:ind w:left="720"/>
        <w:contextualSpacing/>
        <w:rPr>
          <w:rFonts w:ascii="Times New Roman" w:hAnsi="Times New Roman"/>
          <w:szCs w:val="24"/>
        </w:rPr>
      </w:pPr>
    </w:p>
    <w:p w14:paraId="127620F7" w14:textId="02E62FE0" w:rsidR="00F92A99" w:rsidRDefault="00F92A99" w:rsidP="00052886">
      <w:pPr>
        <w:pStyle w:val="Heading3"/>
        <w:rPr>
          <w:rFonts w:ascii="Times New Roman" w:hAnsi="Times New Roman" w:cs="Times New Roman"/>
          <w:color w:val="auto"/>
        </w:rPr>
      </w:pPr>
      <w:r w:rsidRPr="00052886">
        <w:rPr>
          <w:rFonts w:ascii="Times New Roman" w:hAnsi="Times New Roman" w:cs="Times New Roman"/>
          <w:color w:val="auto"/>
        </w:rPr>
        <w:t>Questions:</w:t>
      </w:r>
    </w:p>
    <w:p w14:paraId="00DDCC6C" w14:textId="7528DC0E" w:rsidR="007F6927" w:rsidRDefault="00B122B6" w:rsidP="004A322C">
      <w:pPr>
        <w:spacing w:after="0" w:line="240" w:lineRule="auto"/>
        <w:contextualSpacing/>
        <w:rPr>
          <w:rFonts w:ascii="Times New Roman" w:hAnsi="Times New Roman"/>
          <w:sz w:val="24"/>
          <w:szCs w:val="24"/>
        </w:rPr>
      </w:pPr>
      <w:r w:rsidRPr="00011C01">
        <w:rPr>
          <w:rFonts w:ascii="Times New Roman" w:hAnsi="Times New Roman"/>
          <w:sz w:val="24"/>
          <w:szCs w:val="24"/>
        </w:rPr>
        <w:t xml:space="preserve">1.  </w:t>
      </w:r>
      <w:r w:rsidR="007F6927" w:rsidRPr="00011C01">
        <w:rPr>
          <w:rFonts w:ascii="Times New Roman" w:hAnsi="Times New Roman"/>
          <w:sz w:val="24"/>
          <w:szCs w:val="24"/>
        </w:rPr>
        <w:t xml:space="preserve">Analyze </w:t>
      </w:r>
      <w:r w:rsidR="002D25C4">
        <w:rPr>
          <w:rFonts w:ascii="Times New Roman" w:hAnsi="Times New Roman"/>
          <w:sz w:val="24"/>
          <w:szCs w:val="24"/>
        </w:rPr>
        <w:t xml:space="preserve">the development of colonial Virginia. What encouraged colonists to leave England and settle in the new world? What early struggles did they face? After tobacco saved the colony, why did </w:t>
      </w:r>
      <w:r w:rsidR="000939C4">
        <w:rPr>
          <w:rFonts w:ascii="Times New Roman" w:hAnsi="Times New Roman"/>
          <w:sz w:val="24"/>
          <w:szCs w:val="24"/>
        </w:rPr>
        <w:t>Virginias prefer to use indentured servants for labor rather than Native Americans</w:t>
      </w:r>
      <w:r w:rsidR="000336C6" w:rsidRPr="00011C01">
        <w:rPr>
          <w:rFonts w:ascii="Times New Roman" w:hAnsi="Times New Roman"/>
          <w:sz w:val="24"/>
          <w:szCs w:val="24"/>
        </w:rPr>
        <w:t xml:space="preserve"> </w:t>
      </w:r>
      <w:r w:rsidR="000939C4">
        <w:rPr>
          <w:rFonts w:ascii="Times New Roman" w:hAnsi="Times New Roman"/>
          <w:sz w:val="24"/>
          <w:szCs w:val="24"/>
        </w:rPr>
        <w:t xml:space="preserve">or slaves? What pushed Virginia to abandon indentured servitude and use slaves as their primary workforce? </w:t>
      </w:r>
      <w:r w:rsidR="001540C6">
        <w:rPr>
          <w:rFonts w:ascii="Times New Roman" w:hAnsi="Times New Roman"/>
          <w:sz w:val="24"/>
          <w:szCs w:val="24"/>
        </w:rPr>
        <w:t>Consider</w:t>
      </w:r>
      <w:r w:rsidR="000939C4">
        <w:rPr>
          <w:rFonts w:ascii="Times New Roman" w:hAnsi="Times New Roman"/>
          <w:sz w:val="24"/>
          <w:szCs w:val="24"/>
        </w:rPr>
        <w:t xml:space="preserve"> the lectures, primary sources, and the essay “James’ Towne” </w:t>
      </w:r>
      <w:r w:rsidR="001540C6">
        <w:rPr>
          <w:rFonts w:ascii="Times New Roman" w:hAnsi="Times New Roman"/>
          <w:sz w:val="24"/>
          <w:szCs w:val="24"/>
        </w:rPr>
        <w:t>as you write your answer.</w:t>
      </w:r>
    </w:p>
    <w:p w14:paraId="3B8EEDB0" w14:textId="06FEDFA5" w:rsidR="005C19B7" w:rsidRDefault="005C19B7" w:rsidP="004A322C">
      <w:pPr>
        <w:spacing w:after="0" w:line="240" w:lineRule="auto"/>
        <w:contextualSpacing/>
        <w:rPr>
          <w:rFonts w:ascii="Times New Roman" w:hAnsi="Times New Roman"/>
          <w:sz w:val="24"/>
          <w:szCs w:val="24"/>
        </w:rPr>
      </w:pPr>
    </w:p>
    <w:p w14:paraId="7AD66433" w14:textId="3EC09C12" w:rsidR="005C19B7" w:rsidRDefault="005C19B7" w:rsidP="004A322C">
      <w:pPr>
        <w:spacing w:after="0" w:line="240" w:lineRule="auto"/>
        <w:contextualSpacing/>
        <w:rPr>
          <w:rFonts w:ascii="Times New Roman" w:hAnsi="Times New Roman"/>
          <w:sz w:val="24"/>
          <w:szCs w:val="24"/>
        </w:rPr>
      </w:pPr>
      <w:r>
        <w:rPr>
          <w:rFonts w:ascii="Times New Roman" w:hAnsi="Times New Roman"/>
          <w:sz w:val="24"/>
          <w:szCs w:val="24"/>
        </w:rPr>
        <w:tab/>
        <w:t xml:space="preserve">The many </w:t>
      </w:r>
      <w:r w:rsidR="00CD7469">
        <w:rPr>
          <w:rFonts w:ascii="Times New Roman" w:hAnsi="Times New Roman"/>
          <w:sz w:val="24"/>
          <w:szCs w:val="24"/>
        </w:rPr>
        <w:t>England</w:t>
      </w:r>
      <w:r>
        <w:rPr>
          <w:rFonts w:ascii="Times New Roman" w:hAnsi="Times New Roman"/>
          <w:sz w:val="24"/>
          <w:szCs w:val="24"/>
        </w:rPr>
        <w:t xml:space="preserve"> revolutions,</w:t>
      </w:r>
      <w:r w:rsidR="00CD7469">
        <w:rPr>
          <w:rFonts w:ascii="Times New Roman" w:hAnsi="Times New Roman"/>
          <w:sz w:val="24"/>
          <w:szCs w:val="24"/>
        </w:rPr>
        <w:t xml:space="preserve"> Lack of land in England &amp; Farmers need money To Many Livestock/SHEEP, Needing To switch religions every Monarch.</w:t>
      </w:r>
    </w:p>
    <w:p w14:paraId="7E302724" w14:textId="312EBF64" w:rsidR="00CD7469" w:rsidRDefault="00CD7469" w:rsidP="004A322C">
      <w:pPr>
        <w:spacing w:after="0" w:line="240" w:lineRule="auto"/>
        <w:contextualSpacing/>
        <w:rPr>
          <w:rFonts w:ascii="Times New Roman" w:hAnsi="Times New Roman"/>
          <w:sz w:val="24"/>
          <w:szCs w:val="24"/>
        </w:rPr>
      </w:pPr>
      <w:r>
        <w:rPr>
          <w:rFonts w:ascii="Times New Roman" w:hAnsi="Times New Roman"/>
          <w:sz w:val="24"/>
          <w:szCs w:val="24"/>
        </w:rPr>
        <w:tab/>
        <w:t xml:space="preserve">Not great land to grow food on, few skilled workers, Lots of disease, Winter storm &amp; </w:t>
      </w:r>
      <w:proofErr w:type="gramStart"/>
      <w:r>
        <w:rPr>
          <w:rFonts w:ascii="Times New Roman" w:hAnsi="Times New Roman"/>
          <w:sz w:val="24"/>
          <w:szCs w:val="24"/>
        </w:rPr>
        <w:t>Could</w:t>
      </w:r>
      <w:proofErr w:type="gramEnd"/>
      <w:r>
        <w:rPr>
          <w:rFonts w:ascii="Times New Roman" w:hAnsi="Times New Roman"/>
          <w:sz w:val="24"/>
          <w:szCs w:val="24"/>
        </w:rPr>
        <w:t xml:space="preserve"> not plant crops. </w:t>
      </w:r>
      <w:proofErr w:type="spellStart"/>
      <w:r>
        <w:rPr>
          <w:rFonts w:ascii="Times New Roman" w:hAnsi="Times New Roman"/>
          <w:sz w:val="24"/>
          <w:szCs w:val="24"/>
        </w:rPr>
        <w:t>Phaten</w:t>
      </w:r>
      <w:proofErr w:type="spellEnd"/>
      <w:r>
        <w:rPr>
          <w:rFonts w:ascii="Times New Roman" w:hAnsi="Times New Roman"/>
          <w:sz w:val="24"/>
          <w:szCs w:val="24"/>
        </w:rPr>
        <w:t xml:space="preserve"> tribe would attack. More “High Class Men” Lack of leadership. </w:t>
      </w:r>
    </w:p>
    <w:p w14:paraId="69711E1E" w14:textId="4509DC81" w:rsidR="00CD7469" w:rsidRDefault="00CD7469" w:rsidP="004A322C">
      <w:pPr>
        <w:spacing w:after="0" w:line="240" w:lineRule="auto"/>
        <w:contextualSpacing/>
        <w:rPr>
          <w:rFonts w:ascii="Times New Roman" w:hAnsi="Times New Roman"/>
          <w:sz w:val="24"/>
          <w:szCs w:val="24"/>
        </w:rPr>
      </w:pPr>
      <w:r>
        <w:rPr>
          <w:rFonts w:ascii="Times New Roman" w:hAnsi="Times New Roman"/>
          <w:sz w:val="24"/>
          <w:szCs w:val="24"/>
        </w:rPr>
        <w:tab/>
        <w:t xml:space="preserve">Why Indenture Servants? Did not want to upset your only neighbors. Slaves where to expensive and would die </w:t>
      </w:r>
      <w:proofErr w:type="gramStart"/>
      <w:r>
        <w:rPr>
          <w:rFonts w:ascii="Times New Roman" w:hAnsi="Times New Roman"/>
          <w:sz w:val="24"/>
          <w:szCs w:val="24"/>
        </w:rPr>
        <w:t>to</w:t>
      </w:r>
      <w:proofErr w:type="gramEnd"/>
      <w:r>
        <w:rPr>
          <w:rFonts w:ascii="Times New Roman" w:hAnsi="Times New Roman"/>
          <w:sz w:val="24"/>
          <w:szCs w:val="24"/>
        </w:rPr>
        <w:t xml:space="preserve"> easy. A Servant where contractually obliged, and free! Master gets to use land before Servants get them.</w:t>
      </w:r>
    </w:p>
    <w:p w14:paraId="265D1EE6" w14:textId="76CA6C79" w:rsidR="00CD7469" w:rsidRDefault="00CD7469" w:rsidP="004A322C">
      <w:pPr>
        <w:spacing w:after="0" w:line="240" w:lineRule="auto"/>
        <w:contextualSpacing/>
        <w:rPr>
          <w:rFonts w:ascii="Times New Roman" w:hAnsi="Times New Roman"/>
          <w:sz w:val="24"/>
          <w:szCs w:val="24"/>
        </w:rPr>
      </w:pPr>
      <w:r>
        <w:rPr>
          <w:rFonts w:ascii="Times New Roman" w:hAnsi="Times New Roman"/>
          <w:sz w:val="24"/>
          <w:szCs w:val="24"/>
        </w:rPr>
        <w:tab/>
      </w:r>
      <w:proofErr w:type="spellStart"/>
      <w:r w:rsidR="00D8298C">
        <w:rPr>
          <w:rFonts w:ascii="Times New Roman" w:hAnsi="Times New Roman"/>
          <w:sz w:val="24"/>
          <w:szCs w:val="24"/>
        </w:rPr>
        <w:t>Bakin</w:t>
      </w:r>
      <w:proofErr w:type="spellEnd"/>
      <w:r w:rsidR="00D8298C">
        <w:rPr>
          <w:rFonts w:ascii="Times New Roman" w:hAnsi="Times New Roman"/>
          <w:sz w:val="24"/>
          <w:szCs w:val="24"/>
        </w:rPr>
        <w:t xml:space="preserve"> </w:t>
      </w:r>
      <w:r>
        <w:rPr>
          <w:rFonts w:ascii="Times New Roman" w:hAnsi="Times New Roman"/>
          <w:sz w:val="24"/>
          <w:szCs w:val="24"/>
        </w:rPr>
        <w:t xml:space="preserve">Rebellion: </w:t>
      </w:r>
      <w:r w:rsidR="00E6429F">
        <w:rPr>
          <w:rFonts w:ascii="Times New Roman" w:hAnsi="Times New Roman"/>
          <w:sz w:val="24"/>
          <w:szCs w:val="24"/>
        </w:rPr>
        <w:t xml:space="preserve">Rose against Barkley, </w:t>
      </w:r>
      <w:r>
        <w:rPr>
          <w:rFonts w:ascii="Times New Roman" w:hAnsi="Times New Roman"/>
          <w:sz w:val="24"/>
          <w:szCs w:val="24"/>
        </w:rPr>
        <w:t xml:space="preserve">He got tired of not being able to expand </w:t>
      </w:r>
      <w:r w:rsidR="00E6429F">
        <w:rPr>
          <w:rFonts w:ascii="Times New Roman" w:hAnsi="Times New Roman"/>
          <w:sz w:val="24"/>
          <w:szCs w:val="24"/>
        </w:rPr>
        <w:t xml:space="preserve">and take more land. Barkley wants less economic </w:t>
      </w:r>
      <w:proofErr w:type="spellStart"/>
      <w:r w:rsidR="00E6429F">
        <w:rPr>
          <w:rFonts w:ascii="Times New Roman" w:hAnsi="Times New Roman"/>
          <w:sz w:val="24"/>
          <w:szCs w:val="24"/>
        </w:rPr>
        <w:t>compition</w:t>
      </w:r>
      <w:proofErr w:type="spellEnd"/>
      <w:r w:rsidR="00E6429F">
        <w:rPr>
          <w:rFonts w:ascii="Times New Roman" w:hAnsi="Times New Roman"/>
          <w:sz w:val="24"/>
          <w:szCs w:val="24"/>
        </w:rPr>
        <w:t xml:space="preserve">. </w:t>
      </w:r>
    </w:p>
    <w:p w14:paraId="770DBA02" w14:textId="47C99167" w:rsidR="00E6429F" w:rsidRDefault="00E6429F" w:rsidP="004A322C">
      <w:pPr>
        <w:spacing w:after="0" w:line="240" w:lineRule="auto"/>
        <w:contextualSpacing/>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Threfhorn</w:t>
      </w:r>
      <w:proofErr w:type="spellEnd"/>
      <w:r>
        <w:rPr>
          <w:rFonts w:ascii="Times New Roman" w:hAnsi="Times New Roman"/>
          <w:sz w:val="24"/>
          <w:szCs w:val="24"/>
        </w:rPr>
        <w:t xml:space="preserve"> writes letters back to England and discourages people to come to the Americas because of the bad conditions.</w:t>
      </w:r>
    </w:p>
    <w:p w14:paraId="7A8E3ED3" w14:textId="77777777" w:rsidR="00052886" w:rsidRPr="00011C01" w:rsidRDefault="00052886" w:rsidP="004A322C">
      <w:pPr>
        <w:spacing w:after="0" w:line="240" w:lineRule="auto"/>
        <w:contextualSpacing/>
        <w:rPr>
          <w:rFonts w:ascii="Times New Roman" w:hAnsi="Times New Roman"/>
          <w:sz w:val="24"/>
          <w:szCs w:val="24"/>
        </w:rPr>
      </w:pPr>
    </w:p>
    <w:p w14:paraId="02454C63" w14:textId="4EB04D86" w:rsidR="00B122B6" w:rsidRDefault="00B122B6" w:rsidP="004A322C">
      <w:pPr>
        <w:spacing w:after="0" w:line="240" w:lineRule="auto"/>
        <w:contextualSpacing/>
        <w:rPr>
          <w:rFonts w:ascii="Times New Roman" w:hAnsi="Times New Roman"/>
          <w:sz w:val="24"/>
          <w:szCs w:val="24"/>
        </w:rPr>
      </w:pPr>
      <w:r w:rsidRPr="00011C01">
        <w:rPr>
          <w:rFonts w:ascii="Times New Roman" w:hAnsi="Times New Roman"/>
          <w:sz w:val="24"/>
          <w:szCs w:val="24"/>
        </w:rPr>
        <w:t xml:space="preserve">2. </w:t>
      </w:r>
      <w:r w:rsidR="000939C4">
        <w:rPr>
          <w:rFonts w:ascii="Times New Roman" w:hAnsi="Times New Roman"/>
          <w:sz w:val="24"/>
          <w:szCs w:val="24"/>
        </w:rPr>
        <w:t xml:space="preserve">Analyze the rise and decline of Puritan Massachusetts. Who were the Puritans? What prompted them to migrate to the new world? In what ways did they try to ensure the growth of a religious society? What challenges did Puritan Massachusetts face? </w:t>
      </w:r>
      <w:r w:rsidR="001540C6">
        <w:rPr>
          <w:rFonts w:ascii="Times New Roman" w:hAnsi="Times New Roman"/>
          <w:sz w:val="24"/>
          <w:szCs w:val="24"/>
        </w:rPr>
        <w:t xml:space="preserve">Consider the lectures and the essay “Anne Hutchinson v. Massachusetts” as your write your essay. </w:t>
      </w:r>
    </w:p>
    <w:p w14:paraId="5C9AF95A" w14:textId="405CCC36" w:rsidR="00D8298C" w:rsidRDefault="00D8298C" w:rsidP="004A322C">
      <w:pPr>
        <w:spacing w:after="0" w:line="240" w:lineRule="auto"/>
        <w:contextualSpacing/>
        <w:rPr>
          <w:rFonts w:ascii="Times New Roman" w:hAnsi="Times New Roman"/>
          <w:sz w:val="24"/>
          <w:szCs w:val="24"/>
        </w:rPr>
      </w:pPr>
    </w:p>
    <w:p w14:paraId="4312F747" w14:textId="7A05BA7E" w:rsidR="00D8298C" w:rsidRDefault="00D8298C" w:rsidP="004A322C">
      <w:pPr>
        <w:spacing w:after="0" w:line="240" w:lineRule="auto"/>
        <w:contextualSpacing/>
        <w:rPr>
          <w:rFonts w:ascii="Times New Roman" w:hAnsi="Times New Roman"/>
          <w:sz w:val="24"/>
          <w:szCs w:val="24"/>
        </w:rPr>
      </w:pPr>
      <w:r>
        <w:rPr>
          <w:rFonts w:ascii="Times New Roman" w:hAnsi="Times New Roman"/>
          <w:sz w:val="24"/>
          <w:szCs w:val="24"/>
        </w:rPr>
        <w:tab/>
        <w:t>The Puritans where protestants they are coming out of the church of England because it is not good enough. Believe in visible saints: People who know they are going to heaven, must live a Godly Life. They believe in predestination: Everyone goes to heaven or hell, and it is predetermined, and there is nothing you can do about it.</w:t>
      </w:r>
    </w:p>
    <w:p w14:paraId="48D07673" w14:textId="7CDB620D" w:rsidR="00D8298C" w:rsidRDefault="00D8298C" w:rsidP="004A322C">
      <w:pPr>
        <w:spacing w:after="0" w:line="240" w:lineRule="auto"/>
        <w:contextualSpacing/>
        <w:rPr>
          <w:rFonts w:ascii="Times New Roman" w:hAnsi="Times New Roman"/>
          <w:sz w:val="24"/>
          <w:szCs w:val="24"/>
        </w:rPr>
      </w:pPr>
      <w:r>
        <w:rPr>
          <w:rFonts w:ascii="Times New Roman" w:hAnsi="Times New Roman"/>
          <w:sz w:val="24"/>
          <w:szCs w:val="24"/>
        </w:rPr>
        <w:tab/>
        <w:t xml:space="preserve">They move to the new world to create a Godly Model Society. </w:t>
      </w:r>
    </w:p>
    <w:p w14:paraId="074D8E47" w14:textId="6E220EFB" w:rsidR="00D8298C" w:rsidRDefault="00D8298C" w:rsidP="004A322C">
      <w:pPr>
        <w:spacing w:after="0" w:line="240" w:lineRule="auto"/>
        <w:contextualSpacing/>
        <w:rPr>
          <w:rFonts w:ascii="Times New Roman" w:hAnsi="Times New Roman"/>
          <w:sz w:val="24"/>
          <w:szCs w:val="24"/>
        </w:rPr>
      </w:pPr>
      <w:r>
        <w:rPr>
          <w:rFonts w:ascii="Times New Roman" w:hAnsi="Times New Roman"/>
          <w:sz w:val="24"/>
          <w:szCs w:val="24"/>
        </w:rPr>
        <w:t xml:space="preserve">Ensure Growth: Controlled explanation, </w:t>
      </w:r>
      <w:proofErr w:type="gramStart"/>
      <w:r>
        <w:rPr>
          <w:rFonts w:ascii="Times New Roman" w:hAnsi="Times New Roman"/>
          <w:sz w:val="24"/>
          <w:szCs w:val="24"/>
        </w:rPr>
        <w:t>Church</w:t>
      </w:r>
      <w:proofErr w:type="gramEnd"/>
      <w:r>
        <w:rPr>
          <w:rFonts w:ascii="Times New Roman" w:hAnsi="Times New Roman"/>
          <w:sz w:val="24"/>
          <w:szCs w:val="24"/>
        </w:rPr>
        <w:t xml:space="preserve"> and state where one. Only Visible saints can become </w:t>
      </w:r>
      <w:proofErr w:type="spellStart"/>
      <w:r>
        <w:rPr>
          <w:rFonts w:ascii="Times New Roman" w:hAnsi="Times New Roman"/>
          <w:sz w:val="24"/>
          <w:szCs w:val="24"/>
        </w:rPr>
        <w:t>goviner</w:t>
      </w:r>
      <w:proofErr w:type="spellEnd"/>
      <w:r>
        <w:rPr>
          <w:rFonts w:ascii="Times New Roman" w:hAnsi="Times New Roman"/>
          <w:sz w:val="24"/>
          <w:szCs w:val="24"/>
        </w:rPr>
        <w:t>, General Court is ONLY church members.</w:t>
      </w:r>
    </w:p>
    <w:p w14:paraId="2BA5A4DA" w14:textId="0CB207CE" w:rsidR="00D8298C" w:rsidRDefault="00D8298C" w:rsidP="004A322C">
      <w:pPr>
        <w:spacing w:after="0" w:line="240" w:lineRule="auto"/>
        <w:contextualSpacing/>
        <w:rPr>
          <w:rFonts w:ascii="Times New Roman" w:hAnsi="Times New Roman"/>
          <w:sz w:val="24"/>
          <w:szCs w:val="24"/>
        </w:rPr>
      </w:pPr>
    </w:p>
    <w:p w14:paraId="24E21DB0" w14:textId="1738BB31" w:rsidR="00D8298C" w:rsidRDefault="00D8298C" w:rsidP="004A322C">
      <w:pPr>
        <w:spacing w:after="0" w:line="240" w:lineRule="auto"/>
        <w:contextualSpacing/>
        <w:rPr>
          <w:rFonts w:ascii="Times New Roman" w:hAnsi="Times New Roman"/>
          <w:sz w:val="24"/>
          <w:szCs w:val="24"/>
        </w:rPr>
      </w:pPr>
      <w:r>
        <w:rPr>
          <w:rFonts w:ascii="Times New Roman" w:hAnsi="Times New Roman"/>
          <w:sz w:val="24"/>
          <w:szCs w:val="24"/>
        </w:rPr>
        <w:t xml:space="preserve">Challenges in Puritan Massachusetts: Corruptions Called Out </w:t>
      </w:r>
      <w:proofErr w:type="gramStart"/>
      <w:r>
        <w:rPr>
          <w:rFonts w:ascii="Times New Roman" w:hAnsi="Times New Roman"/>
          <w:sz w:val="24"/>
          <w:szCs w:val="24"/>
        </w:rPr>
        <w:t>By</w:t>
      </w:r>
      <w:proofErr w:type="gramEnd"/>
      <w:r>
        <w:rPr>
          <w:rFonts w:ascii="Times New Roman" w:hAnsi="Times New Roman"/>
          <w:sz w:val="24"/>
          <w:szCs w:val="24"/>
        </w:rPr>
        <w:t xml:space="preserve"> Anne Hutchinson, and kids with the halfway covenant.</w:t>
      </w:r>
    </w:p>
    <w:p w14:paraId="3C2C34A4" w14:textId="61B815EF" w:rsidR="005C19B7" w:rsidRDefault="00C57859" w:rsidP="005C19B7">
      <w:pPr>
        <w:spacing w:after="0" w:line="240" w:lineRule="auto"/>
        <w:contextualSpacing/>
        <w:rPr>
          <w:rFonts w:ascii="Times New Roman" w:hAnsi="Times New Roman"/>
          <w:sz w:val="24"/>
          <w:szCs w:val="24"/>
        </w:rPr>
      </w:pPr>
      <w:r>
        <w:rPr>
          <w:rFonts w:ascii="Times New Roman" w:hAnsi="Times New Roman"/>
          <w:sz w:val="24"/>
          <w:szCs w:val="24"/>
        </w:rPr>
        <w:tab/>
      </w:r>
    </w:p>
    <w:p w14:paraId="65D723BB" w14:textId="77777777" w:rsidR="00AD3665" w:rsidRPr="00011C01" w:rsidRDefault="00AD3665" w:rsidP="004A322C">
      <w:pPr>
        <w:spacing w:after="0" w:line="240" w:lineRule="auto"/>
        <w:contextualSpacing/>
        <w:rPr>
          <w:rFonts w:ascii="Times New Roman" w:hAnsi="Times New Roman"/>
          <w:sz w:val="24"/>
          <w:szCs w:val="24"/>
        </w:rPr>
      </w:pPr>
    </w:p>
    <w:p w14:paraId="379020CC" w14:textId="1ADBF510" w:rsidR="00B122B6" w:rsidRDefault="00B122B6" w:rsidP="004A322C">
      <w:pPr>
        <w:spacing w:after="0" w:line="240" w:lineRule="auto"/>
        <w:contextualSpacing/>
        <w:rPr>
          <w:rFonts w:ascii="Times New Roman" w:hAnsi="Times New Roman"/>
          <w:sz w:val="24"/>
          <w:szCs w:val="24"/>
        </w:rPr>
      </w:pPr>
      <w:r w:rsidRPr="00011C01">
        <w:rPr>
          <w:rFonts w:ascii="Times New Roman" w:hAnsi="Times New Roman"/>
          <w:sz w:val="24"/>
          <w:szCs w:val="24"/>
        </w:rPr>
        <w:t xml:space="preserve">3. </w:t>
      </w:r>
      <w:r w:rsidR="000939C4">
        <w:rPr>
          <w:rFonts w:ascii="Times New Roman" w:hAnsi="Times New Roman"/>
          <w:sz w:val="24"/>
          <w:szCs w:val="24"/>
        </w:rPr>
        <w:t xml:space="preserve">Explain why the Americans increasingly insisted that they had the right to rule themselves in 1700s? How did events in England, John Locke’s arguments about government, the power of the purse, and the policy of salutary neglect contribute to why Americans believed they were ruling themselves? How did colonial ideas of government compare with British perceptions?  </w:t>
      </w:r>
    </w:p>
    <w:p w14:paraId="035515B9" w14:textId="107D97A7" w:rsidR="00E6429F" w:rsidRDefault="00E6429F" w:rsidP="004A322C">
      <w:pPr>
        <w:spacing w:after="0" w:line="240" w:lineRule="auto"/>
        <w:contextualSpacing/>
        <w:rPr>
          <w:rFonts w:ascii="Times New Roman" w:hAnsi="Times New Roman"/>
          <w:sz w:val="24"/>
          <w:szCs w:val="24"/>
        </w:rPr>
      </w:pPr>
      <w:r>
        <w:rPr>
          <w:rFonts w:ascii="Times New Roman" w:hAnsi="Times New Roman"/>
          <w:sz w:val="24"/>
          <w:szCs w:val="24"/>
        </w:rPr>
        <w:lastRenderedPageBreak/>
        <w:tab/>
      </w:r>
    </w:p>
    <w:p w14:paraId="3D2F89C1" w14:textId="2BB59CA7" w:rsidR="00E6429F" w:rsidRDefault="00E6429F" w:rsidP="004A322C">
      <w:pPr>
        <w:spacing w:after="0" w:line="240" w:lineRule="auto"/>
        <w:contextualSpacing/>
        <w:rPr>
          <w:rFonts w:ascii="Times New Roman" w:hAnsi="Times New Roman"/>
          <w:sz w:val="24"/>
          <w:szCs w:val="24"/>
        </w:rPr>
      </w:pPr>
      <w:r>
        <w:rPr>
          <w:rFonts w:ascii="Times New Roman" w:hAnsi="Times New Roman"/>
          <w:sz w:val="24"/>
          <w:szCs w:val="24"/>
        </w:rPr>
        <w:tab/>
        <w:t xml:space="preserve">The most recent heads of government are getting thrown out by </w:t>
      </w:r>
      <w:r w:rsidR="00D8298C">
        <w:rPr>
          <w:rFonts w:ascii="Times New Roman" w:hAnsi="Times New Roman"/>
          <w:sz w:val="24"/>
          <w:szCs w:val="24"/>
        </w:rPr>
        <w:t>parliament</w:t>
      </w:r>
      <w:r>
        <w:rPr>
          <w:rFonts w:ascii="Times New Roman" w:hAnsi="Times New Roman"/>
          <w:sz w:val="24"/>
          <w:szCs w:val="24"/>
        </w:rPr>
        <w:t xml:space="preserve">, </w:t>
      </w:r>
      <w:r w:rsidR="00D8298C">
        <w:rPr>
          <w:rFonts w:ascii="Times New Roman" w:hAnsi="Times New Roman"/>
          <w:sz w:val="24"/>
          <w:szCs w:val="24"/>
        </w:rPr>
        <w:t>parliament</w:t>
      </w:r>
      <w:r>
        <w:rPr>
          <w:rFonts w:ascii="Times New Roman" w:hAnsi="Times New Roman"/>
          <w:sz w:val="24"/>
          <w:szCs w:val="24"/>
        </w:rPr>
        <w:t xml:space="preserve"> is elected by the people, so Americans think they have a right in government. </w:t>
      </w:r>
    </w:p>
    <w:p w14:paraId="537FEAF0" w14:textId="5F2B0B5D" w:rsidR="00E6429F" w:rsidRDefault="00E6429F" w:rsidP="00E6429F">
      <w:pPr>
        <w:spacing w:after="0" w:line="240" w:lineRule="auto"/>
        <w:ind w:firstLine="720"/>
        <w:contextualSpacing/>
        <w:rPr>
          <w:rFonts w:ascii="Times New Roman" w:hAnsi="Times New Roman"/>
          <w:sz w:val="24"/>
          <w:szCs w:val="24"/>
        </w:rPr>
      </w:pPr>
      <w:r>
        <w:rPr>
          <w:rFonts w:ascii="Times New Roman" w:hAnsi="Times New Roman"/>
          <w:sz w:val="24"/>
          <w:szCs w:val="24"/>
        </w:rPr>
        <w:t xml:space="preserve">State Of Nature: Things People some rights in nature: Life, Liberty, Property. Government is meant to protect State Of nature. You give up small rights </w:t>
      </w:r>
      <w:proofErr w:type="gramStart"/>
      <w:r>
        <w:rPr>
          <w:rFonts w:ascii="Times New Roman" w:hAnsi="Times New Roman"/>
          <w:sz w:val="24"/>
          <w:szCs w:val="24"/>
        </w:rPr>
        <w:t>in order to</w:t>
      </w:r>
      <w:proofErr w:type="gramEnd"/>
      <w:r>
        <w:rPr>
          <w:rFonts w:ascii="Times New Roman" w:hAnsi="Times New Roman"/>
          <w:sz w:val="24"/>
          <w:szCs w:val="24"/>
        </w:rPr>
        <w:t xml:space="preserve"> maintain these 3 rights. </w:t>
      </w:r>
    </w:p>
    <w:p w14:paraId="3817634B" w14:textId="115FC960" w:rsidR="00E6429F" w:rsidRDefault="00E6429F" w:rsidP="00E6429F">
      <w:pPr>
        <w:spacing w:after="0" w:line="240" w:lineRule="auto"/>
        <w:contextualSpacing/>
        <w:rPr>
          <w:rFonts w:ascii="Times New Roman" w:hAnsi="Times New Roman"/>
          <w:sz w:val="24"/>
          <w:szCs w:val="24"/>
        </w:rPr>
      </w:pPr>
      <w:r>
        <w:rPr>
          <w:rFonts w:ascii="Times New Roman" w:hAnsi="Times New Roman"/>
          <w:sz w:val="24"/>
          <w:szCs w:val="24"/>
        </w:rPr>
        <w:t xml:space="preserve">No More Divine Right. You have the right to revolt. </w:t>
      </w:r>
    </w:p>
    <w:p w14:paraId="0A12D89B" w14:textId="77777777" w:rsidR="00E6429F" w:rsidRDefault="00E6429F" w:rsidP="00E6429F">
      <w:pPr>
        <w:spacing w:after="0" w:line="240" w:lineRule="auto"/>
        <w:contextualSpacing/>
        <w:rPr>
          <w:rFonts w:ascii="Times New Roman" w:hAnsi="Times New Roman"/>
          <w:sz w:val="24"/>
          <w:szCs w:val="24"/>
        </w:rPr>
      </w:pPr>
      <w:r>
        <w:rPr>
          <w:rFonts w:ascii="Times New Roman" w:hAnsi="Times New Roman"/>
          <w:sz w:val="24"/>
          <w:szCs w:val="24"/>
        </w:rPr>
        <w:tab/>
        <w:t>Power of the purse: Colonial governor gets pay from assemble. Colonists have Assembles that can hold back Governor pay.</w:t>
      </w:r>
    </w:p>
    <w:p w14:paraId="091EECBF" w14:textId="77777777" w:rsidR="00E6429F" w:rsidRDefault="00E6429F" w:rsidP="00E6429F">
      <w:pPr>
        <w:spacing w:after="0" w:line="240" w:lineRule="auto"/>
        <w:contextualSpacing/>
        <w:rPr>
          <w:rFonts w:ascii="Times New Roman" w:hAnsi="Times New Roman"/>
          <w:sz w:val="24"/>
          <w:szCs w:val="24"/>
        </w:rPr>
      </w:pPr>
      <w:r>
        <w:rPr>
          <w:rFonts w:ascii="Times New Roman" w:hAnsi="Times New Roman"/>
          <w:sz w:val="24"/>
          <w:szCs w:val="24"/>
        </w:rPr>
        <w:tab/>
        <w:t>Salutary Neglect: Ignoring Colonists not paying taxes, The Navigation Act.</w:t>
      </w:r>
    </w:p>
    <w:p w14:paraId="7EA448C0" w14:textId="2DB35DA9" w:rsidR="00E6429F" w:rsidRDefault="00E6429F" w:rsidP="00E6429F">
      <w:pPr>
        <w:spacing w:after="0" w:line="240" w:lineRule="auto"/>
        <w:contextualSpacing/>
        <w:rPr>
          <w:rFonts w:ascii="Times New Roman" w:hAnsi="Times New Roman"/>
          <w:sz w:val="24"/>
          <w:szCs w:val="24"/>
        </w:rPr>
      </w:pPr>
      <w:r>
        <w:rPr>
          <w:rFonts w:ascii="Times New Roman" w:hAnsi="Times New Roman"/>
          <w:sz w:val="24"/>
          <w:szCs w:val="24"/>
        </w:rPr>
        <w:tab/>
        <w:t xml:space="preserve">Colonists believe that power is shared </w:t>
      </w:r>
      <w:r w:rsidR="00D8298C">
        <w:rPr>
          <w:rFonts w:ascii="Times New Roman" w:hAnsi="Times New Roman"/>
          <w:sz w:val="24"/>
          <w:szCs w:val="24"/>
        </w:rPr>
        <w:t>equally</w:t>
      </w:r>
      <w:r>
        <w:rPr>
          <w:rFonts w:ascii="Times New Roman" w:hAnsi="Times New Roman"/>
          <w:sz w:val="24"/>
          <w:szCs w:val="24"/>
        </w:rPr>
        <w:t xml:space="preserve">, and the British believe that </w:t>
      </w:r>
      <w:r w:rsidR="00D8298C">
        <w:rPr>
          <w:rFonts w:ascii="Times New Roman" w:hAnsi="Times New Roman"/>
          <w:sz w:val="24"/>
          <w:szCs w:val="24"/>
        </w:rPr>
        <w:t>the colonists have no power.</w:t>
      </w:r>
      <w:r>
        <w:rPr>
          <w:rFonts w:ascii="Times New Roman" w:hAnsi="Times New Roman"/>
          <w:sz w:val="24"/>
          <w:szCs w:val="24"/>
        </w:rPr>
        <w:t xml:space="preserve"> </w:t>
      </w:r>
    </w:p>
    <w:p w14:paraId="42A8C245" w14:textId="77777777" w:rsidR="00AD3665" w:rsidRPr="00011C01" w:rsidRDefault="00AD3665" w:rsidP="004A322C">
      <w:pPr>
        <w:spacing w:after="0" w:line="240" w:lineRule="auto"/>
        <w:contextualSpacing/>
        <w:rPr>
          <w:rFonts w:ascii="Times New Roman" w:hAnsi="Times New Roman"/>
          <w:sz w:val="24"/>
          <w:szCs w:val="24"/>
        </w:rPr>
      </w:pPr>
    </w:p>
    <w:p w14:paraId="50E7D161" w14:textId="0D2D84FF" w:rsidR="00B122B6" w:rsidRPr="006B1300" w:rsidRDefault="00E815F1" w:rsidP="004A322C">
      <w:pPr>
        <w:spacing w:after="0" w:line="240" w:lineRule="auto"/>
        <w:contextualSpacing/>
        <w:rPr>
          <w:rFonts w:ascii="Times New Roman" w:hAnsi="Times New Roman"/>
          <w:color w:val="000000"/>
          <w:sz w:val="24"/>
          <w:szCs w:val="24"/>
        </w:rPr>
      </w:pPr>
      <w:r w:rsidRPr="00011C01">
        <w:rPr>
          <w:rFonts w:ascii="Times New Roman" w:hAnsi="Times New Roman"/>
          <w:color w:val="000000"/>
          <w:sz w:val="24"/>
          <w:szCs w:val="24"/>
        </w:rPr>
        <w:t>4</w:t>
      </w:r>
      <w:r w:rsidR="00B122B6" w:rsidRPr="00011C01">
        <w:rPr>
          <w:rFonts w:ascii="Times New Roman" w:hAnsi="Times New Roman"/>
          <w:color w:val="000000"/>
          <w:sz w:val="24"/>
          <w:szCs w:val="24"/>
        </w:rPr>
        <w:t xml:space="preserve">. </w:t>
      </w:r>
      <w:r w:rsidR="000939C4">
        <w:rPr>
          <w:rFonts w:ascii="Times New Roman" w:hAnsi="Times New Roman"/>
          <w:color w:val="000000"/>
          <w:sz w:val="24"/>
          <w:szCs w:val="24"/>
        </w:rPr>
        <w:t xml:space="preserve">Discuss American reactions to the new British policies established after the French and Indian War. What were these new acts and how did the colonists protest them? Be sure to consider the Stamp Act, Townsend Acts, Boston “massacre,” Tea Act, Boston Tea Party, and the Intolerable/Coercive Acts. </w:t>
      </w:r>
      <w:r w:rsidR="001540C6">
        <w:rPr>
          <w:rFonts w:ascii="Times New Roman" w:hAnsi="Times New Roman"/>
          <w:color w:val="000000"/>
          <w:sz w:val="24"/>
          <w:szCs w:val="24"/>
        </w:rPr>
        <w:t xml:space="preserve">Consider the lecture and the essay “The Price of Patriotism” as you write your answer. </w:t>
      </w:r>
    </w:p>
    <w:p w14:paraId="76EDC2DC" w14:textId="4F34C066" w:rsidR="006B1300" w:rsidRPr="006B1300" w:rsidRDefault="006B1300" w:rsidP="00B122B6">
      <w:pPr>
        <w:rPr>
          <w:rFonts w:ascii="Times New Roman" w:hAnsi="Times New Roman"/>
          <w:color w:val="000000"/>
          <w:sz w:val="24"/>
          <w:szCs w:val="24"/>
        </w:rPr>
      </w:pPr>
    </w:p>
    <w:sectPr w:rsidR="006B1300" w:rsidRPr="006B1300" w:rsidSect="003B65B0">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0071C" w14:textId="77777777" w:rsidR="005A57BD" w:rsidRDefault="005A57BD" w:rsidP="003B65B0">
      <w:pPr>
        <w:spacing w:after="0" w:line="240" w:lineRule="auto"/>
      </w:pPr>
      <w:r>
        <w:separator/>
      </w:r>
    </w:p>
  </w:endnote>
  <w:endnote w:type="continuationSeparator" w:id="0">
    <w:p w14:paraId="00917094" w14:textId="77777777" w:rsidR="005A57BD" w:rsidRDefault="005A57BD" w:rsidP="003B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1739" w14:textId="773FCE47" w:rsidR="00075D9B" w:rsidRDefault="00075D9B" w:rsidP="00F14732">
    <w:pPr>
      <w:pStyle w:val="School"/>
      <w:jc w:val="center"/>
    </w:pPr>
    <w:r>
      <w:fldChar w:fldCharType="begin"/>
    </w:r>
    <w:r>
      <w:instrText xml:space="preserve"> PAGE   \* MERGEFORMAT </w:instrText>
    </w:r>
    <w:r>
      <w:fldChar w:fldCharType="separate"/>
    </w:r>
    <w:r w:rsidR="00AC6BE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FDF3D" w14:textId="77777777" w:rsidR="005A57BD" w:rsidRDefault="005A57BD" w:rsidP="003B65B0">
      <w:pPr>
        <w:spacing w:after="0" w:line="240" w:lineRule="auto"/>
      </w:pPr>
      <w:r>
        <w:separator/>
      </w:r>
    </w:p>
  </w:footnote>
  <w:footnote w:type="continuationSeparator" w:id="0">
    <w:p w14:paraId="01964052" w14:textId="77777777" w:rsidR="005A57BD" w:rsidRDefault="005A57BD" w:rsidP="003B65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D14"/>
    <w:multiLevelType w:val="hybridMultilevel"/>
    <w:tmpl w:val="9CCE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4053E"/>
    <w:multiLevelType w:val="hybridMultilevel"/>
    <w:tmpl w:val="AAAC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F6129"/>
    <w:multiLevelType w:val="hybridMultilevel"/>
    <w:tmpl w:val="5E9C1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B0B6C"/>
    <w:multiLevelType w:val="hybridMultilevel"/>
    <w:tmpl w:val="E4DC8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46A15"/>
    <w:multiLevelType w:val="hybridMultilevel"/>
    <w:tmpl w:val="D646D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96E"/>
    <w:rsid w:val="00003D82"/>
    <w:rsid w:val="00011C01"/>
    <w:rsid w:val="00013321"/>
    <w:rsid w:val="000200D5"/>
    <w:rsid w:val="000203DA"/>
    <w:rsid w:val="000336C6"/>
    <w:rsid w:val="00052886"/>
    <w:rsid w:val="00075D9B"/>
    <w:rsid w:val="000939C4"/>
    <w:rsid w:val="000B00FD"/>
    <w:rsid w:val="000B2A0E"/>
    <w:rsid w:val="000B518A"/>
    <w:rsid w:val="000C1234"/>
    <w:rsid w:val="000D6F09"/>
    <w:rsid w:val="000E3792"/>
    <w:rsid w:val="000F189D"/>
    <w:rsid w:val="001033D7"/>
    <w:rsid w:val="001509C4"/>
    <w:rsid w:val="001540C6"/>
    <w:rsid w:val="00176FAB"/>
    <w:rsid w:val="00180E24"/>
    <w:rsid w:val="0018733C"/>
    <w:rsid w:val="00193C78"/>
    <w:rsid w:val="001A5868"/>
    <w:rsid w:val="001C1F4E"/>
    <w:rsid w:val="001C5BA1"/>
    <w:rsid w:val="001E4AF4"/>
    <w:rsid w:val="00215421"/>
    <w:rsid w:val="00232ED2"/>
    <w:rsid w:val="00256131"/>
    <w:rsid w:val="00256887"/>
    <w:rsid w:val="00271C03"/>
    <w:rsid w:val="00292726"/>
    <w:rsid w:val="00297BE9"/>
    <w:rsid w:val="002D25C4"/>
    <w:rsid w:val="002E3BA2"/>
    <w:rsid w:val="002F075C"/>
    <w:rsid w:val="002F4363"/>
    <w:rsid w:val="003215D1"/>
    <w:rsid w:val="00372680"/>
    <w:rsid w:val="00397D0B"/>
    <w:rsid w:val="003A2237"/>
    <w:rsid w:val="003B65B0"/>
    <w:rsid w:val="003D3FB3"/>
    <w:rsid w:val="003D4182"/>
    <w:rsid w:val="003E5DF9"/>
    <w:rsid w:val="003F04CE"/>
    <w:rsid w:val="003F7519"/>
    <w:rsid w:val="00435D8D"/>
    <w:rsid w:val="004465BD"/>
    <w:rsid w:val="0046726D"/>
    <w:rsid w:val="00471B34"/>
    <w:rsid w:val="004769F8"/>
    <w:rsid w:val="00477327"/>
    <w:rsid w:val="00494FCF"/>
    <w:rsid w:val="004A322C"/>
    <w:rsid w:val="004A5EA5"/>
    <w:rsid w:val="004B232E"/>
    <w:rsid w:val="0050058C"/>
    <w:rsid w:val="0051576C"/>
    <w:rsid w:val="005230A2"/>
    <w:rsid w:val="005817C9"/>
    <w:rsid w:val="005825D5"/>
    <w:rsid w:val="00585A04"/>
    <w:rsid w:val="005A57BD"/>
    <w:rsid w:val="005A6E4E"/>
    <w:rsid w:val="005C19B7"/>
    <w:rsid w:val="005E5B99"/>
    <w:rsid w:val="006019DC"/>
    <w:rsid w:val="00611F6F"/>
    <w:rsid w:val="006137F5"/>
    <w:rsid w:val="00636A90"/>
    <w:rsid w:val="00643E03"/>
    <w:rsid w:val="00662276"/>
    <w:rsid w:val="00665EB6"/>
    <w:rsid w:val="006A67E9"/>
    <w:rsid w:val="006B1300"/>
    <w:rsid w:val="006D0C21"/>
    <w:rsid w:val="007075D2"/>
    <w:rsid w:val="00717C59"/>
    <w:rsid w:val="007379FA"/>
    <w:rsid w:val="00745B67"/>
    <w:rsid w:val="00766761"/>
    <w:rsid w:val="0077012B"/>
    <w:rsid w:val="00785637"/>
    <w:rsid w:val="007A1198"/>
    <w:rsid w:val="007D1325"/>
    <w:rsid w:val="007F6927"/>
    <w:rsid w:val="00803E09"/>
    <w:rsid w:val="00820E70"/>
    <w:rsid w:val="00837ED0"/>
    <w:rsid w:val="008451C4"/>
    <w:rsid w:val="008458EA"/>
    <w:rsid w:val="0086096E"/>
    <w:rsid w:val="00861E70"/>
    <w:rsid w:val="00885570"/>
    <w:rsid w:val="008B47A1"/>
    <w:rsid w:val="008B5583"/>
    <w:rsid w:val="008D17F4"/>
    <w:rsid w:val="008D41C1"/>
    <w:rsid w:val="00905C57"/>
    <w:rsid w:val="00914E11"/>
    <w:rsid w:val="00937912"/>
    <w:rsid w:val="00940C12"/>
    <w:rsid w:val="00970A44"/>
    <w:rsid w:val="00986096"/>
    <w:rsid w:val="0099346B"/>
    <w:rsid w:val="009C7CE3"/>
    <w:rsid w:val="009D3E26"/>
    <w:rsid w:val="009F6D38"/>
    <w:rsid w:val="00A07F7E"/>
    <w:rsid w:val="00A17D65"/>
    <w:rsid w:val="00A20C7A"/>
    <w:rsid w:val="00A62052"/>
    <w:rsid w:val="00A74375"/>
    <w:rsid w:val="00AA218C"/>
    <w:rsid w:val="00AA5422"/>
    <w:rsid w:val="00AC1129"/>
    <w:rsid w:val="00AC6BE8"/>
    <w:rsid w:val="00AD3665"/>
    <w:rsid w:val="00AE2C91"/>
    <w:rsid w:val="00AE3C47"/>
    <w:rsid w:val="00AF7B92"/>
    <w:rsid w:val="00B01E35"/>
    <w:rsid w:val="00B073EF"/>
    <w:rsid w:val="00B122B6"/>
    <w:rsid w:val="00B14568"/>
    <w:rsid w:val="00B3596C"/>
    <w:rsid w:val="00B544F4"/>
    <w:rsid w:val="00B72B4A"/>
    <w:rsid w:val="00B84494"/>
    <w:rsid w:val="00BA1A0D"/>
    <w:rsid w:val="00BF1A38"/>
    <w:rsid w:val="00BF66BC"/>
    <w:rsid w:val="00C1032D"/>
    <w:rsid w:val="00C3491C"/>
    <w:rsid w:val="00C52C2C"/>
    <w:rsid w:val="00C57859"/>
    <w:rsid w:val="00C63F0A"/>
    <w:rsid w:val="00C85B82"/>
    <w:rsid w:val="00C9347F"/>
    <w:rsid w:val="00CC3F2D"/>
    <w:rsid w:val="00CD7469"/>
    <w:rsid w:val="00CE665D"/>
    <w:rsid w:val="00D03C6E"/>
    <w:rsid w:val="00D26F8E"/>
    <w:rsid w:val="00D4559F"/>
    <w:rsid w:val="00D54AAA"/>
    <w:rsid w:val="00D73971"/>
    <w:rsid w:val="00D8298C"/>
    <w:rsid w:val="00D83A47"/>
    <w:rsid w:val="00DA3C4A"/>
    <w:rsid w:val="00DC5945"/>
    <w:rsid w:val="00DC74C7"/>
    <w:rsid w:val="00DE435F"/>
    <w:rsid w:val="00E02D38"/>
    <w:rsid w:val="00E03AFF"/>
    <w:rsid w:val="00E1231A"/>
    <w:rsid w:val="00E227F7"/>
    <w:rsid w:val="00E3591F"/>
    <w:rsid w:val="00E414D6"/>
    <w:rsid w:val="00E43498"/>
    <w:rsid w:val="00E4358D"/>
    <w:rsid w:val="00E600B4"/>
    <w:rsid w:val="00E6429F"/>
    <w:rsid w:val="00E66C49"/>
    <w:rsid w:val="00E815F1"/>
    <w:rsid w:val="00E95AB0"/>
    <w:rsid w:val="00E95AFD"/>
    <w:rsid w:val="00EB4051"/>
    <w:rsid w:val="00EB49FE"/>
    <w:rsid w:val="00EF6FBC"/>
    <w:rsid w:val="00F14732"/>
    <w:rsid w:val="00F15942"/>
    <w:rsid w:val="00F37030"/>
    <w:rsid w:val="00F55FE1"/>
    <w:rsid w:val="00F72DEF"/>
    <w:rsid w:val="00F72FEA"/>
    <w:rsid w:val="00F85119"/>
    <w:rsid w:val="00F92A99"/>
    <w:rsid w:val="00FC14C9"/>
    <w:rsid w:val="00FE2C00"/>
    <w:rsid w:val="00FE4895"/>
    <w:rsid w:val="00FF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3378"/>
  <w15:chartTrackingRefBased/>
  <w15:docId w15:val="{15DCC734-5552-451D-98AD-07F9984EF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868"/>
    <w:pPr>
      <w:spacing w:after="200" w:line="276" w:lineRule="auto"/>
    </w:pPr>
    <w:rPr>
      <w:sz w:val="22"/>
      <w:szCs w:val="22"/>
    </w:rPr>
  </w:style>
  <w:style w:type="paragraph" w:styleId="Heading1">
    <w:name w:val="heading 1"/>
    <w:basedOn w:val="Normal"/>
    <w:next w:val="Normal"/>
    <w:link w:val="Heading1Char"/>
    <w:uiPriority w:val="9"/>
    <w:qFormat/>
    <w:rsid w:val="004A3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2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28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
    <w:name w:val="School"/>
    <w:basedOn w:val="NoSpacing"/>
    <w:qFormat/>
    <w:rsid w:val="00F72DEF"/>
    <w:rPr>
      <w:rFonts w:ascii="Times New Roman" w:hAnsi="Times New Roman"/>
      <w:sz w:val="24"/>
    </w:rPr>
  </w:style>
  <w:style w:type="paragraph" w:styleId="NoSpacing">
    <w:name w:val="No Spacing"/>
    <w:uiPriority w:val="1"/>
    <w:qFormat/>
    <w:rsid w:val="00F72DEF"/>
    <w:rPr>
      <w:sz w:val="22"/>
      <w:szCs w:val="22"/>
    </w:rPr>
  </w:style>
  <w:style w:type="paragraph" w:customStyle="1" w:styleId="Paper">
    <w:name w:val="Paper"/>
    <w:basedOn w:val="Normal"/>
    <w:qFormat/>
    <w:rsid w:val="00F72DEF"/>
    <w:pPr>
      <w:spacing w:line="240" w:lineRule="auto"/>
    </w:pPr>
    <w:rPr>
      <w:rFonts w:ascii="Times New Roman" w:hAnsi="Times New Roman"/>
      <w:sz w:val="24"/>
      <w:szCs w:val="24"/>
    </w:rPr>
  </w:style>
  <w:style w:type="paragraph" w:customStyle="1" w:styleId="Footnotes">
    <w:name w:val="Footnotes"/>
    <w:qFormat/>
    <w:rsid w:val="00F72DEF"/>
    <w:rPr>
      <w:rFonts w:ascii="Times New Roman" w:hAnsi="Times New Roman"/>
    </w:rPr>
  </w:style>
  <w:style w:type="paragraph" w:styleId="FootnoteText">
    <w:name w:val="footnote text"/>
    <w:basedOn w:val="Normal"/>
    <w:link w:val="FootnoteTextChar"/>
    <w:uiPriority w:val="99"/>
    <w:semiHidden/>
    <w:unhideWhenUsed/>
    <w:rsid w:val="00193C78"/>
    <w:pPr>
      <w:spacing w:after="0" w:line="240" w:lineRule="auto"/>
    </w:pPr>
    <w:rPr>
      <w:sz w:val="20"/>
      <w:szCs w:val="20"/>
    </w:rPr>
  </w:style>
  <w:style w:type="character" w:customStyle="1" w:styleId="FootnoteTextChar">
    <w:name w:val="Footnote Text Char"/>
    <w:link w:val="FootnoteText"/>
    <w:uiPriority w:val="99"/>
    <w:semiHidden/>
    <w:rsid w:val="00193C78"/>
    <w:rPr>
      <w:sz w:val="20"/>
      <w:szCs w:val="20"/>
    </w:rPr>
  </w:style>
  <w:style w:type="paragraph" w:styleId="Header">
    <w:name w:val="header"/>
    <w:basedOn w:val="Normal"/>
    <w:link w:val="HeaderChar"/>
    <w:uiPriority w:val="99"/>
    <w:unhideWhenUsed/>
    <w:rsid w:val="003B65B0"/>
    <w:pPr>
      <w:tabs>
        <w:tab w:val="center" w:pos="4680"/>
        <w:tab w:val="right" w:pos="9360"/>
      </w:tabs>
    </w:pPr>
  </w:style>
  <w:style w:type="character" w:customStyle="1" w:styleId="HeaderChar">
    <w:name w:val="Header Char"/>
    <w:link w:val="Header"/>
    <w:uiPriority w:val="99"/>
    <w:rsid w:val="003B65B0"/>
    <w:rPr>
      <w:sz w:val="22"/>
      <w:szCs w:val="22"/>
    </w:rPr>
  </w:style>
  <w:style w:type="paragraph" w:styleId="Footer">
    <w:name w:val="footer"/>
    <w:basedOn w:val="Normal"/>
    <w:link w:val="FooterChar"/>
    <w:uiPriority w:val="99"/>
    <w:unhideWhenUsed/>
    <w:rsid w:val="003B65B0"/>
    <w:pPr>
      <w:tabs>
        <w:tab w:val="center" w:pos="4680"/>
        <w:tab w:val="right" w:pos="9360"/>
      </w:tabs>
    </w:pPr>
  </w:style>
  <w:style w:type="character" w:customStyle="1" w:styleId="FooterChar">
    <w:name w:val="Footer Char"/>
    <w:link w:val="Footer"/>
    <w:uiPriority w:val="99"/>
    <w:rsid w:val="003B65B0"/>
    <w:rPr>
      <w:sz w:val="22"/>
      <w:szCs w:val="22"/>
    </w:rPr>
  </w:style>
  <w:style w:type="character" w:styleId="FootnoteReference">
    <w:name w:val="footnote reference"/>
    <w:semiHidden/>
    <w:rsid w:val="00F92A99"/>
  </w:style>
  <w:style w:type="paragraph" w:styleId="ListParagraph">
    <w:name w:val="List Paragraph"/>
    <w:basedOn w:val="Normal"/>
    <w:uiPriority w:val="34"/>
    <w:qFormat/>
    <w:rsid w:val="003A2237"/>
    <w:pPr>
      <w:ind w:left="720"/>
      <w:contextualSpacing/>
    </w:pPr>
  </w:style>
  <w:style w:type="character" w:styleId="Hyperlink">
    <w:name w:val="Hyperlink"/>
    <w:basedOn w:val="DefaultParagraphFont"/>
    <w:uiPriority w:val="99"/>
    <w:unhideWhenUsed/>
    <w:rsid w:val="009F6D38"/>
    <w:rPr>
      <w:color w:val="0563C1" w:themeColor="hyperlink"/>
      <w:u w:val="single"/>
    </w:rPr>
  </w:style>
  <w:style w:type="character" w:styleId="UnresolvedMention">
    <w:name w:val="Unresolved Mention"/>
    <w:basedOn w:val="DefaultParagraphFont"/>
    <w:uiPriority w:val="99"/>
    <w:semiHidden/>
    <w:unhideWhenUsed/>
    <w:rsid w:val="009F6D38"/>
    <w:rPr>
      <w:color w:val="605E5C"/>
      <w:shd w:val="clear" w:color="auto" w:fill="E1DFDD"/>
    </w:rPr>
  </w:style>
  <w:style w:type="character" w:customStyle="1" w:styleId="Heading1Char">
    <w:name w:val="Heading 1 Char"/>
    <w:basedOn w:val="DefaultParagraphFont"/>
    <w:link w:val="Heading1"/>
    <w:uiPriority w:val="9"/>
    <w:rsid w:val="004A32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28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28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83603">
      <w:bodyDiv w:val="1"/>
      <w:marLeft w:val="0"/>
      <w:marRight w:val="0"/>
      <w:marTop w:val="0"/>
      <w:marBottom w:val="0"/>
      <w:divBdr>
        <w:top w:val="none" w:sz="0" w:space="0" w:color="auto"/>
        <w:left w:val="none" w:sz="0" w:space="0" w:color="auto"/>
        <w:bottom w:val="none" w:sz="0" w:space="0" w:color="auto"/>
        <w:right w:val="none" w:sz="0" w:space="0" w:color="auto"/>
      </w:divBdr>
    </w:div>
    <w:div w:id="463162226">
      <w:bodyDiv w:val="1"/>
      <w:marLeft w:val="0"/>
      <w:marRight w:val="0"/>
      <w:marTop w:val="0"/>
      <w:marBottom w:val="0"/>
      <w:divBdr>
        <w:top w:val="none" w:sz="0" w:space="0" w:color="auto"/>
        <w:left w:val="none" w:sz="0" w:space="0" w:color="auto"/>
        <w:bottom w:val="none" w:sz="0" w:space="0" w:color="auto"/>
        <w:right w:val="none" w:sz="0" w:space="0" w:color="auto"/>
      </w:divBdr>
    </w:div>
    <w:div w:id="1388140798">
      <w:bodyDiv w:val="1"/>
      <w:marLeft w:val="0"/>
      <w:marRight w:val="0"/>
      <w:marTop w:val="0"/>
      <w:marBottom w:val="0"/>
      <w:divBdr>
        <w:top w:val="none" w:sz="0" w:space="0" w:color="auto"/>
        <w:left w:val="none" w:sz="0" w:space="0" w:color="auto"/>
        <w:bottom w:val="none" w:sz="0" w:space="0" w:color="auto"/>
        <w:right w:val="none" w:sz="0" w:space="0" w:color="auto"/>
      </w:divBdr>
      <w:divsChild>
        <w:div w:id="1466965763">
          <w:marLeft w:val="547"/>
          <w:marRight w:val="0"/>
          <w:marTop w:val="154"/>
          <w:marBottom w:val="0"/>
          <w:divBdr>
            <w:top w:val="none" w:sz="0" w:space="0" w:color="auto"/>
            <w:left w:val="none" w:sz="0" w:space="0" w:color="auto"/>
            <w:bottom w:val="none" w:sz="0" w:space="0" w:color="auto"/>
            <w:right w:val="none" w:sz="0" w:space="0" w:color="auto"/>
          </w:divBdr>
        </w:div>
      </w:divsChild>
    </w:div>
    <w:div w:id="207192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88FEE-9E47-4CB8-8115-01A1E62C8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dc:creator>
  <cp:keywords/>
  <cp:lastModifiedBy>White, Kevin</cp:lastModifiedBy>
  <cp:revision>5</cp:revision>
  <dcterms:created xsi:type="dcterms:W3CDTF">2022-02-01T22:49:00Z</dcterms:created>
  <dcterms:modified xsi:type="dcterms:W3CDTF">2022-02-14T16:48:00Z</dcterms:modified>
</cp:coreProperties>
</file>