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690" w:rsidRDefault="00CF5690" w:rsidP="00CF5690">
      <w:pPr>
        <w:jc w:val="center"/>
        <w:rPr>
          <w:b/>
          <w:sz w:val="48"/>
          <w:szCs w:val="48"/>
        </w:rPr>
      </w:pPr>
      <w:bookmarkStart w:id="0" w:name="_Hlk10219688"/>
    </w:p>
    <w:p w:rsidR="00CF5690" w:rsidRDefault="00CF5690" w:rsidP="00CF5690">
      <w:pPr>
        <w:jc w:val="center"/>
        <w:rPr>
          <w:b/>
          <w:sz w:val="48"/>
          <w:szCs w:val="48"/>
        </w:rPr>
      </w:pPr>
    </w:p>
    <w:p w:rsidR="00CF5690" w:rsidRDefault="00CF5690" w:rsidP="00CF5690">
      <w:pPr>
        <w:pStyle w:val="a6"/>
        <w:spacing w:beforeLines="50" w:before="156" w:afterLines="50" w:after="156" w:line="400" w:lineRule="exact"/>
        <w:rPr>
          <w:rFonts w:ascii="微软雅黑" w:eastAsia="微软雅黑" w:hAnsi="微软雅黑"/>
          <w:sz w:val="48"/>
          <w:szCs w:val="48"/>
        </w:rPr>
      </w:pPr>
    </w:p>
    <w:p w:rsidR="00CF5690" w:rsidRPr="00CF5690" w:rsidRDefault="00CF5690" w:rsidP="00CF5690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CF5690">
        <w:rPr>
          <w:rFonts w:ascii="微软雅黑" w:eastAsia="微软雅黑" w:hAnsi="微软雅黑" w:hint="eastAsia"/>
          <w:b/>
          <w:sz w:val="48"/>
          <w:szCs w:val="48"/>
        </w:rPr>
        <w:t>算符优先语法分析设计原理与实现</w:t>
      </w:r>
    </w:p>
    <w:p w:rsidR="00CF5690" w:rsidRDefault="00CF5690" w:rsidP="00CF5690">
      <w:pPr>
        <w:jc w:val="center"/>
        <w:rPr>
          <w:b/>
          <w:sz w:val="48"/>
          <w:szCs w:val="48"/>
        </w:rPr>
      </w:pPr>
    </w:p>
    <w:p w:rsidR="00CF5690" w:rsidRDefault="00CF5690" w:rsidP="00CF5690">
      <w:pPr>
        <w:jc w:val="center"/>
        <w:rPr>
          <w:b/>
          <w:sz w:val="48"/>
          <w:szCs w:val="48"/>
        </w:rPr>
      </w:pPr>
    </w:p>
    <w:p w:rsidR="00CF5690" w:rsidRDefault="00CF5690" w:rsidP="00CF5690">
      <w:pPr>
        <w:jc w:val="center"/>
        <w:rPr>
          <w:b/>
          <w:sz w:val="48"/>
          <w:szCs w:val="48"/>
        </w:rPr>
      </w:pPr>
    </w:p>
    <w:p w:rsidR="00CF5690" w:rsidRDefault="00CF5690" w:rsidP="00CF569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162812</w:t>
      </w:r>
      <w:r>
        <w:rPr>
          <w:b/>
          <w:sz w:val="32"/>
          <w:szCs w:val="32"/>
        </w:rPr>
        <w:t>08</w:t>
      </w:r>
    </w:p>
    <w:p w:rsidR="00CF5690" w:rsidRDefault="00CF5690" w:rsidP="00CF5690">
      <w:pPr>
        <w:jc w:val="center"/>
        <w:rPr>
          <w:b/>
          <w:sz w:val="32"/>
          <w:szCs w:val="32"/>
        </w:rPr>
      </w:pPr>
    </w:p>
    <w:p w:rsidR="00CF5690" w:rsidRDefault="00CF5690" w:rsidP="00CF569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熊超</w:t>
      </w:r>
    </w:p>
    <w:p w:rsidR="00CF5690" w:rsidRDefault="00CF5690" w:rsidP="00CF5690">
      <w:pPr>
        <w:jc w:val="center"/>
        <w:rPr>
          <w:b/>
          <w:sz w:val="32"/>
          <w:szCs w:val="32"/>
        </w:rPr>
      </w:pPr>
    </w:p>
    <w:p w:rsidR="00CF5690" w:rsidRDefault="00CF5690" w:rsidP="00CF5690">
      <w:pPr>
        <w:jc w:val="center"/>
        <w:rPr>
          <w:b/>
          <w:sz w:val="32"/>
          <w:szCs w:val="32"/>
        </w:rPr>
      </w:pPr>
    </w:p>
    <w:p w:rsidR="00CF5690" w:rsidRDefault="00CF5690" w:rsidP="00CF5690">
      <w:pPr>
        <w:jc w:val="center"/>
        <w:rPr>
          <w:b/>
          <w:sz w:val="32"/>
          <w:szCs w:val="32"/>
        </w:rPr>
      </w:pPr>
    </w:p>
    <w:p w:rsidR="00CF5690" w:rsidRDefault="00CF5690" w:rsidP="00CF5690">
      <w:pPr>
        <w:jc w:val="center"/>
        <w:rPr>
          <w:b/>
          <w:sz w:val="32"/>
          <w:szCs w:val="32"/>
        </w:rPr>
      </w:pPr>
    </w:p>
    <w:p w:rsidR="00CF5690" w:rsidRDefault="00CF5690" w:rsidP="00CF5690">
      <w:pPr>
        <w:jc w:val="center"/>
        <w:rPr>
          <w:b/>
          <w:sz w:val="32"/>
          <w:szCs w:val="32"/>
        </w:rPr>
      </w:pPr>
    </w:p>
    <w:p w:rsidR="00CF5690" w:rsidRDefault="00CF5690" w:rsidP="00CF569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2018.</w:t>
      </w:r>
      <w:r>
        <w:rPr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>31</w:t>
      </w:r>
    </w:p>
    <w:p w:rsidR="00CF5690" w:rsidRDefault="00CF5690" w:rsidP="00CF5690">
      <w:pPr>
        <w:jc w:val="center"/>
        <w:rPr>
          <w:b/>
          <w:sz w:val="32"/>
          <w:szCs w:val="32"/>
        </w:rPr>
      </w:pPr>
    </w:p>
    <w:p w:rsidR="00CF5690" w:rsidRDefault="00CF5690" w:rsidP="00CF5690">
      <w:pPr>
        <w:rPr>
          <w:b/>
          <w:sz w:val="32"/>
          <w:szCs w:val="32"/>
        </w:rPr>
      </w:pPr>
    </w:p>
    <w:p w:rsidR="00CF5690" w:rsidRDefault="00CF5690" w:rsidP="00CF5690">
      <w:pPr>
        <w:rPr>
          <w:b/>
          <w:sz w:val="32"/>
          <w:szCs w:val="32"/>
        </w:rPr>
      </w:pPr>
    </w:p>
    <w:p w:rsidR="00CF5690" w:rsidRDefault="00CF5690" w:rsidP="00CF5690">
      <w:pPr>
        <w:rPr>
          <w:b/>
          <w:sz w:val="32"/>
          <w:szCs w:val="32"/>
        </w:rPr>
      </w:pPr>
    </w:p>
    <w:p w:rsidR="00CF5690" w:rsidRDefault="00CF5690" w:rsidP="00CF5690">
      <w:pPr>
        <w:rPr>
          <w:b/>
          <w:sz w:val="32"/>
          <w:szCs w:val="32"/>
        </w:rPr>
      </w:pPr>
    </w:p>
    <w:p w:rsidR="00CF5690" w:rsidRDefault="00CF5690" w:rsidP="00CF5690">
      <w:pPr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39778091"/>
        <w:docPartObj>
          <w:docPartGallery w:val="Table of Contents"/>
          <w:docPartUnique/>
        </w:docPartObj>
      </w:sdtPr>
      <w:sdtEndPr>
        <w:rPr>
          <w:b/>
          <w:bCs/>
          <w:kern w:val="0"/>
          <w:sz w:val="22"/>
        </w:rPr>
      </w:sdtEndPr>
      <w:sdtContent>
        <w:p w:rsidR="00CF5690" w:rsidRDefault="00CF5690" w:rsidP="00CF5690">
          <w:pPr>
            <w:pStyle w:val="TOC"/>
          </w:pPr>
          <w:r>
            <w:rPr>
              <w:lang w:val="zh-CN"/>
            </w:rPr>
            <w:t>目录</w:t>
          </w:r>
        </w:p>
        <w:p w:rsidR="00500C7D" w:rsidRDefault="00CF5690">
          <w:pPr>
            <w:pStyle w:val="TOC2"/>
            <w:tabs>
              <w:tab w:val="right" w:leader="dot" w:pos="8296"/>
            </w:tabs>
            <w:ind w:left="440"/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0415" w:history="1">
            <w:r w:rsidR="00500C7D" w:rsidRPr="00BB3BFC">
              <w:rPr>
                <w:rStyle w:val="a5"/>
                <w:noProof/>
              </w:rPr>
              <w:t>1.</w:t>
            </w:r>
            <w:r w:rsidR="00500C7D" w:rsidRPr="00BB3BFC">
              <w:rPr>
                <w:rStyle w:val="a5"/>
                <w:rFonts w:hint="eastAsia"/>
                <w:noProof/>
              </w:rPr>
              <w:t>实验目的</w:t>
            </w:r>
            <w:r w:rsidR="00500C7D">
              <w:rPr>
                <w:noProof/>
                <w:webHidden/>
              </w:rPr>
              <w:tab/>
            </w:r>
            <w:r w:rsidR="00500C7D">
              <w:rPr>
                <w:noProof/>
                <w:webHidden/>
              </w:rPr>
              <w:fldChar w:fldCharType="begin"/>
            </w:r>
            <w:r w:rsidR="00500C7D">
              <w:rPr>
                <w:noProof/>
                <w:webHidden/>
              </w:rPr>
              <w:instrText xml:space="preserve"> PAGEREF _Toc10230415 \h </w:instrText>
            </w:r>
            <w:r w:rsidR="00500C7D">
              <w:rPr>
                <w:noProof/>
                <w:webHidden/>
              </w:rPr>
            </w:r>
            <w:r w:rsidR="00500C7D">
              <w:rPr>
                <w:noProof/>
                <w:webHidden/>
              </w:rPr>
              <w:fldChar w:fldCharType="separate"/>
            </w:r>
            <w:r w:rsidR="00500C7D">
              <w:rPr>
                <w:noProof/>
                <w:webHidden/>
              </w:rPr>
              <w:t>3</w:t>
            </w:r>
            <w:r w:rsidR="00500C7D">
              <w:rPr>
                <w:noProof/>
                <w:webHidden/>
              </w:rPr>
              <w:fldChar w:fldCharType="end"/>
            </w:r>
          </w:hyperlink>
        </w:p>
        <w:p w:rsidR="00500C7D" w:rsidRDefault="00EC2853">
          <w:pPr>
            <w:pStyle w:val="TOC2"/>
            <w:tabs>
              <w:tab w:val="right" w:leader="dot" w:pos="8296"/>
            </w:tabs>
            <w:ind w:left="440"/>
            <w:rPr>
              <w:noProof/>
              <w:kern w:val="0"/>
              <w:sz w:val="22"/>
            </w:rPr>
          </w:pPr>
          <w:hyperlink w:anchor="_Toc10230416" w:history="1">
            <w:r w:rsidR="00500C7D" w:rsidRPr="00BB3BFC">
              <w:rPr>
                <w:rStyle w:val="a5"/>
                <w:noProof/>
              </w:rPr>
              <w:t>2.</w:t>
            </w:r>
            <w:r w:rsidR="00500C7D" w:rsidRPr="00BB3BFC">
              <w:rPr>
                <w:rStyle w:val="a5"/>
                <w:rFonts w:hint="eastAsia"/>
                <w:noProof/>
              </w:rPr>
              <w:t>设计要求</w:t>
            </w:r>
            <w:r w:rsidR="00500C7D">
              <w:rPr>
                <w:noProof/>
                <w:webHidden/>
              </w:rPr>
              <w:tab/>
            </w:r>
            <w:r w:rsidR="00500C7D">
              <w:rPr>
                <w:noProof/>
                <w:webHidden/>
              </w:rPr>
              <w:fldChar w:fldCharType="begin"/>
            </w:r>
            <w:r w:rsidR="00500C7D">
              <w:rPr>
                <w:noProof/>
                <w:webHidden/>
              </w:rPr>
              <w:instrText xml:space="preserve"> PAGEREF _Toc10230416 \h </w:instrText>
            </w:r>
            <w:r w:rsidR="00500C7D">
              <w:rPr>
                <w:noProof/>
                <w:webHidden/>
              </w:rPr>
            </w:r>
            <w:r w:rsidR="00500C7D">
              <w:rPr>
                <w:noProof/>
                <w:webHidden/>
              </w:rPr>
              <w:fldChar w:fldCharType="separate"/>
            </w:r>
            <w:r w:rsidR="00500C7D">
              <w:rPr>
                <w:noProof/>
                <w:webHidden/>
              </w:rPr>
              <w:t>3</w:t>
            </w:r>
            <w:r w:rsidR="00500C7D">
              <w:rPr>
                <w:noProof/>
                <w:webHidden/>
              </w:rPr>
              <w:fldChar w:fldCharType="end"/>
            </w:r>
          </w:hyperlink>
        </w:p>
        <w:p w:rsidR="00500C7D" w:rsidRDefault="00EC2853">
          <w:pPr>
            <w:pStyle w:val="TOC2"/>
            <w:tabs>
              <w:tab w:val="right" w:leader="dot" w:pos="8296"/>
            </w:tabs>
            <w:ind w:left="440"/>
            <w:rPr>
              <w:noProof/>
              <w:kern w:val="0"/>
              <w:sz w:val="22"/>
            </w:rPr>
          </w:pPr>
          <w:hyperlink w:anchor="_Toc10230417" w:history="1">
            <w:r w:rsidR="00500C7D" w:rsidRPr="00BB3BFC">
              <w:rPr>
                <w:rStyle w:val="a5"/>
                <w:noProof/>
              </w:rPr>
              <w:t>3.</w:t>
            </w:r>
            <w:r w:rsidR="00500C7D" w:rsidRPr="00BB3BFC">
              <w:rPr>
                <w:rStyle w:val="a5"/>
                <w:rFonts w:hint="eastAsia"/>
                <w:noProof/>
              </w:rPr>
              <w:t>实验分析</w:t>
            </w:r>
            <w:r w:rsidR="00500C7D">
              <w:rPr>
                <w:noProof/>
                <w:webHidden/>
              </w:rPr>
              <w:tab/>
            </w:r>
            <w:r w:rsidR="00500C7D">
              <w:rPr>
                <w:noProof/>
                <w:webHidden/>
              </w:rPr>
              <w:fldChar w:fldCharType="begin"/>
            </w:r>
            <w:r w:rsidR="00500C7D">
              <w:rPr>
                <w:noProof/>
                <w:webHidden/>
              </w:rPr>
              <w:instrText xml:space="preserve"> PAGEREF _Toc10230417 \h </w:instrText>
            </w:r>
            <w:r w:rsidR="00500C7D">
              <w:rPr>
                <w:noProof/>
                <w:webHidden/>
              </w:rPr>
            </w:r>
            <w:r w:rsidR="00500C7D">
              <w:rPr>
                <w:noProof/>
                <w:webHidden/>
              </w:rPr>
              <w:fldChar w:fldCharType="separate"/>
            </w:r>
            <w:r w:rsidR="00500C7D">
              <w:rPr>
                <w:noProof/>
                <w:webHidden/>
              </w:rPr>
              <w:t>3</w:t>
            </w:r>
            <w:r w:rsidR="00500C7D">
              <w:rPr>
                <w:noProof/>
                <w:webHidden/>
              </w:rPr>
              <w:fldChar w:fldCharType="end"/>
            </w:r>
          </w:hyperlink>
        </w:p>
        <w:p w:rsidR="00500C7D" w:rsidRDefault="00EC2853">
          <w:pPr>
            <w:pStyle w:val="TOC3"/>
            <w:tabs>
              <w:tab w:val="right" w:leader="dot" w:pos="8296"/>
            </w:tabs>
            <w:ind w:left="880"/>
            <w:rPr>
              <w:noProof/>
              <w:kern w:val="0"/>
              <w:sz w:val="22"/>
            </w:rPr>
          </w:pPr>
          <w:hyperlink w:anchor="_Toc10230418" w:history="1">
            <w:r w:rsidR="00500C7D" w:rsidRPr="00BB3BFC">
              <w:rPr>
                <w:rStyle w:val="a5"/>
                <w:noProof/>
              </w:rPr>
              <w:t>3.1</w:t>
            </w:r>
            <w:r w:rsidR="00500C7D" w:rsidRPr="00BB3BFC">
              <w:rPr>
                <w:rStyle w:val="a5"/>
                <w:rFonts w:hint="eastAsia"/>
                <w:noProof/>
              </w:rPr>
              <w:t>定义</w:t>
            </w:r>
            <w:r w:rsidR="00500C7D" w:rsidRPr="00BB3BFC">
              <w:rPr>
                <w:rStyle w:val="a5"/>
                <w:noProof/>
              </w:rPr>
              <w:t>Vt</w:t>
            </w:r>
            <w:r w:rsidR="00500C7D" w:rsidRPr="00BB3BFC">
              <w:rPr>
                <w:rStyle w:val="a5"/>
                <w:rFonts w:hint="eastAsia"/>
                <w:noProof/>
              </w:rPr>
              <w:t>，</w:t>
            </w:r>
            <w:r w:rsidR="00500C7D" w:rsidRPr="00BB3BFC">
              <w:rPr>
                <w:rStyle w:val="a5"/>
                <w:noProof/>
              </w:rPr>
              <w:t>Vn</w:t>
            </w:r>
            <w:r w:rsidR="00500C7D" w:rsidRPr="00BB3BFC">
              <w:rPr>
                <w:rStyle w:val="a5"/>
                <w:rFonts w:hint="eastAsia"/>
                <w:noProof/>
              </w:rPr>
              <w:t>，产生式集合</w:t>
            </w:r>
            <w:r w:rsidR="00500C7D">
              <w:rPr>
                <w:noProof/>
                <w:webHidden/>
              </w:rPr>
              <w:tab/>
            </w:r>
            <w:r w:rsidR="00500C7D">
              <w:rPr>
                <w:noProof/>
                <w:webHidden/>
              </w:rPr>
              <w:fldChar w:fldCharType="begin"/>
            </w:r>
            <w:r w:rsidR="00500C7D">
              <w:rPr>
                <w:noProof/>
                <w:webHidden/>
              </w:rPr>
              <w:instrText xml:space="preserve"> PAGEREF _Toc10230418 \h </w:instrText>
            </w:r>
            <w:r w:rsidR="00500C7D">
              <w:rPr>
                <w:noProof/>
                <w:webHidden/>
              </w:rPr>
            </w:r>
            <w:r w:rsidR="00500C7D">
              <w:rPr>
                <w:noProof/>
                <w:webHidden/>
              </w:rPr>
              <w:fldChar w:fldCharType="separate"/>
            </w:r>
            <w:r w:rsidR="00500C7D">
              <w:rPr>
                <w:noProof/>
                <w:webHidden/>
              </w:rPr>
              <w:t>3</w:t>
            </w:r>
            <w:r w:rsidR="00500C7D">
              <w:rPr>
                <w:noProof/>
                <w:webHidden/>
              </w:rPr>
              <w:fldChar w:fldCharType="end"/>
            </w:r>
          </w:hyperlink>
        </w:p>
        <w:p w:rsidR="00500C7D" w:rsidRDefault="00EC2853">
          <w:pPr>
            <w:pStyle w:val="TOC3"/>
            <w:tabs>
              <w:tab w:val="right" w:leader="dot" w:pos="8296"/>
            </w:tabs>
            <w:ind w:left="880"/>
            <w:rPr>
              <w:noProof/>
              <w:kern w:val="0"/>
              <w:sz w:val="22"/>
            </w:rPr>
          </w:pPr>
          <w:hyperlink w:anchor="_Toc10230419" w:history="1">
            <w:r w:rsidR="00500C7D" w:rsidRPr="00BB3BFC">
              <w:rPr>
                <w:rStyle w:val="a5"/>
                <w:noProof/>
              </w:rPr>
              <w:t xml:space="preserve">3.2 </w:t>
            </w:r>
            <w:r w:rsidR="00500C7D" w:rsidRPr="00BB3BFC">
              <w:rPr>
                <w:rStyle w:val="a5"/>
                <w:rFonts w:hint="eastAsia"/>
                <w:noProof/>
              </w:rPr>
              <w:t>求出</w:t>
            </w:r>
            <w:r w:rsidR="00500C7D" w:rsidRPr="00BB3BFC">
              <w:rPr>
                <w:rStyle w:val="a5"/>
                <w:noProof/>
              </w:rPr>
              <w:t>firstvt</w:t>
            </w:r>
            <w:r w:rsidR="00500C7D" w:rsidRPr="00BB3BFC">
              <w:rPr>
                <w:rStyle w:val="a5"/>
                <w:rFonts w:hint="eastAsia"/>
                <w:noProof/>
              </w:rPr>
              <w:t>集、</w:t>
            </w:r>
            <w:r w:rsidR="00500C7D" w:rsidRPr="00BB3BFC">
              <w:rPr>
                <w:rStyle w:val="a5"/>
                <w:noProof/>
              </w:rPr>
              <w:t>lastvt</w:t>
            </w:r>
            <w:r w:rsidR="00500C7D" w:rsidRPr="00BB3BFC">
              <w:rPr>
                <w:rStyle w:val="a5"/>
                <w:rFonts w:hint="eastAsia"/>
                <w:noProof/>
              </w:rPr>
              <w:t>集</w:t>
            </w:r>
            <w:r w:rsidR="00500C7D">
              <w:rPr>
                <w:noProof/>
                <w:webHidden/>
              </w:rPr>
              <w:tab/>
            </w:r>
            <w:r w:rsidR="00500C7D">
              <w:rPr>
                <w:noProof/>
                <w:webHidden/>
              </w:rPr>
              <w:fldChar w:fldCharType="begin"/>
            </w:r>
            <w:r w:rsidR="00500C7D">
              <w:rPr>
                <w:noProof/>
                <w:webHidden/>
              </w:rPr>
              <w:instrText xml:space="preserve"> PAGEREF _Toc10230419 \h </w:instrText>
            </w:r>
            <w:r w:rsidR="00500C7D">
              <w:rPr>
                <w:noProof/>
                <w:webHidden/>
              </w:rPr>
            </w:r>
            <w:r w:rsidR="00500C7D">
              <w:rPr>
                <w:noProof/>
                <w:webHidden/>
              </w:rPr>
              <w:fldChar w:fldCharType="separate"/>
            </w:r>
            <w:r w:rsidR="00500C7D">
              <w:rPr>
                <w:noProof/>
                <w:webHidden/>
              </w:rPr>
              <w:t>4</w:t>
            </w:r>
            <w:r w:rsidR="00500C7D">
              <w:rPr>
                <w:noProof/>
                <w:webHidden/>
              </w:rPr>
              <w:fldChar w:fldCharType="end"/>
            </w:r>
          </w:hyperlink>
        </w:p>
        <w:p w:rsidR="00500C7D" w:rsidRDefault="00EC2853">
          <w:pPr>
            <w:pStyle w:val="TOC3"/>
            <w:tabs>
              <w:tab w:val="right" w:leader="dot" w:pos="8296"/>
            </w:tabs>
            <w:ind w:left="880"/>
            <w:rPr>
              <w:noProof/>
              <w:kern w:val="0"/>
              <w:sz w:val="22"/>
            </w:rPr>
          </w:pPr>
          <w:hyperlink w:anchor="_Toc10230420" w:history="1">
            <w:r w:rsidR="00500C7D" w:rsidRPr="00BB3BFC">
              <w:rPr>
                <w:rStyle w:val="a5"/>
                <w:noProof/>
              </w:rPr>
              <w:t>3.3</w:t>
            </w:r>
            <w:r w:rsidR="00500C7D" w:rsidRPr="00BB3BFC">
              <w:rPr>
                <w:rStyle w:val="a5"/>
                <w:rFonts w:hint="eastAsia"/>
                <w:noProof/>
              </w:rPr>
              <w:t>构造算符优先表</w:t>
            </w:r>
            <w:r w:rsidR="00500C7D">
              <w:rPr>
                <w:noProof/>
                <w:webHidden/>
              </w:rPr>
              <w:tab/>
            </w:r>
            <w:r w:rsidR="00500C7D">
              <w:rPr>
                <w:noProof/>
                <w:webHidden/>
              </w:rPr>
              <w:fldChar w:fldCharType="begin"/>
            </w:r>
            <w:r w:rsidR="00500C7D">
              <w:rPr>
                <w:noProof/>
                <w:webHidden/>
              </w:rPr>
              <w:instrText xml:space="preserve"> PAGEREF _Toc10230420 \h </w:instrText>
            </w:r>
            <w:r w:rsidR="00500C7D">
              <w:rPr>
                <w:noProof/>
                <w:webHidden/>
              </w:rPr>
            </w:r>
            <w:r w:rsidR="00500C7D">
              <w:rPr>
                <w:noProof/>
                <w:webHidden/>
              </w:rPr>
              <w:fldChar w:fldCharType="separate"/>
            </w:r>
            <w:r w:rsidR="00500C7D">
              <w:rPr>
                <w:noProof/>
                <w:webHidden/>
              </w:rPr>
              <w:t>4</w:t>
            </w:r>
            <w:r w:rsidR="00500C7D">
              <w:rPr>
                <w:noProof/>
                <w:webHidden/>
              </w:rPr>
              <w:fldChar w:fldCharType="end"/>
            </w:r>
          </w:hyperlink>
        </w:p>
        <w:p w:rsidR="00500C7D" w:rsidRDefault="00EC2853">
          <w:pPr>
            <w:pStyle w:val="TOC3"/>
            <w:tabs>
              <w:tab w:val="right" w:leader="dot" w:pos="8296"/>
            </w:tabs>
            <w:ind w:left="880"/>
            <w:rPr>
              <w:noProof/>
              <w:kern w:val="0"/>
              <w:sz w:val="22"/>
            </w:rPr>
          </w:pPr>
          <w:hyperlink w:anchor="_Toc10230421" w:history="1">
            <w:r w:rsidR="00500C7D" w:rsidRPr="00BB3BFC">
              <w:rPr>
                <w:rStyle w:val="a5"/>
                <w:noProof/>
              </w:rPr>
              <w:t xml:space="preserve">3.3  </w:t>
            </w:r>
            <w:r w:rsidR="00500C7D" w:rsidRPr="00BB3BFC">
              <w:rPr>
                <w:rStyle w:val="a5"/>
                <w:rFonts w:hint="eastAsia"/>
                <w:noProof/>
              </w:rPr>
              <w:t>算符优先分析</w:t>
            </w:r>
            <w:r w:rsidR="00500C7D">
              <w:rPr>
                <w:noProof/>
                <w:webHidden/>
              </w:rPr>
              <w:tab/>
            </w:r>
            <w:r w:rsidR="00500C7D">
              <w:rPr>
                <w:noProof/>
                <w:webHidden/>
              </w:rPr>
              <w:fldChar w:fldCharType="begin"/>
            </w:r>
            <w:r w:rsidR="00500C7D">
              <w:rPr>
                <w:noProof/>
                <w:webHidden/>
              </w:rPr>
              <w:instrText xml:space="preserve"> PAGEREF _Toc10230421 \h </w:instrText>
            </w:r>
            <w:r w:rsidR="00500C7D">
              <w:rPr>
                <w:noProof/>
                <w:webHidden/>
              </w:rPr>
            </w:r>
            <w:r w:rsidR="00500C7D">
              <w:rPr>
                <w:noProof/>
                <w:webHidden/>
              </w:rPr>
              <w:fldChar w:fldCharType="separate"/>
            </w:r>
            <w:r w:rsidR="00500C7D">
              <w:rPr>
                <w:noProof/>
                <w:webHidden/>
              </w:rPr>
              <w:t>5</w:t>
            </w:r>
            <w:r w:rsidR="00500C7D">
              <w:rPr>
                <w:noProof/>
                <w:webHidden/>
              </w:rPr>
              <w:fldChar w:fldCharType="end"/>
            </w:r>
          </w:hyperlink>
        </w:p>
        <w:p w:rsidR="00500C7D" w:rsidRDefault="00EC2853">
          <w:pPr>
            <w:pStyle w:val="TOC2"/>
            <w:tabs>
              <w:tab w:val="right" w:leader="dot" w:pos="8296"/>
            </w:tabs>
            <w:ind w:left="440"/>
            <w:rPr>
              <w:noProof/>
              <w:kern w:val="0"/>
              <w:sz w:val="22"/>
            </w:rPr>
          </w:pPr>
          <w:hyperlink w:anchor="_Toc10230422" w:history="1">
            <w:r w:rsidR="00500C7D" w:rsidRPr="00BB3BFC">
              <w:rPr>
                <w:rStyle w:val="a5"/>
                <w:noProof/>
                <w:highlight w:val="white"/>
              </w:rPr>
              <w:t>4.</w:t>
            </w:r>
            <w:r w:rsidR="00500C7D" w:rsidRPr="00BB3BFC">
              <w:rPr>
                <w:rStyle w:val="a5"/>
                <w:rFonts w:hint="eastAsia"/>
                <w:noProof/>
                <w:highlight w:val="white"/>
              </w:rPr>
              <w:t>实验测试</w:t>
            </w:r>
            <w:r w:rsidR="00500C7D">
              <w:rPr>
                <w:noProof/>
                <w:webHidden/>
              </w:rPr>
              <w:tab/>
            </w:r>
            <w:r w:rsidR="00500C7D">
              <w:rPr>
                <w:noProof/>
                <w:webHidden/>
              </w:rPr>
              <w:fldChar w:fldCharType="begin"/>
            </w:r>
            <w:r w:rsidR="00500C7D">
              <w:rPr>
                <w:noProof/>
                <w:webHidden/>
              </w:rPr>
              <w:instrText xml:space="preserve"> PAGEREF _Toc10230422 \h </w:instrText>
            </w:r>
            <w:r w:rsidR="00500C7D">
              <w:rPr>
                <w:noProof/>
                <w:webHidden/>
              </w:rPr>
            </w:r>
            <w:r w:rsidR="00500C7D">
              <w:rPr>
                <w:noProof/>
                <w:webHidden/>
              </w:rPr>
              <w:fldChar w:fldCharType="separate"/>
            </w:r>
            <w:r w:rsidR="00500C7D">
              <w:rPr>
                <w:noProof/>
                <w:webHidden/>
              </w:rPr>
              <w:t>6</w:t>
            </w:r>
            <w:r w:rsidR="00500C7D">
              <w:rPr>
                <w:noProof/>
                <w:webHidden/>
              </w:rPr>
              <w:fldChar w:fldCharType="end"/>
            </w:r>
          </w:hyperlink>
        </w:p>
        <w:p w:rsidR="00500C7D" w:rsidRDefault="00EC2853">
          <w:pPr>
            <w:pStyle w:val="TOC2"/>
            <w:tabs>
              <w:tab w:val="right" w:leader="dot" w:pos="8296"/>
            </w:tabs>
            <w:ind w:left="440"/>
            <w:rPr>
              <w:noProof/>
              <w:kern w:val="0"/>
              <w:sz w:val="22"/>
            </w:rPr>
          </w:pPr>
          <w:hyperlink w:anchor="_Toc10230423" w:history="1">
            <w:r w:rsidR="00500C7D" w:rsidRPr="00BB3BFC">
              <w:rPr>
                <w:rStyle w:val="a5"/>
                <w:noProof/>
              </w:rPr>
              <w:t>5.</w:t>
            </w:r>
            <w:r w:rsidR="00500C7D" w:rsidRPr="00BB3BFC">
              <w:rPr>
                <w:rStyle w:val="a5"/>
                <w:rFonts w:hint="eastAsia"/>
                <w:noProof/>
              </w:rPr>
              <w:t>实验心得与体会</w:t>
            </w:r>
            <w:r w:rsidR="00500C7D">
              <w:rPr>
                <w:noProof/>
                <w:webHidden/>
              </w:rPr>
              <w:tab/>
            </w:r>
            <w:r w:rsidR="00500C7D">
              <w:rPr>
                <w:noProof/>
                <w:webHidden/>
              </w:rPr>
              <w:fldChar w:fldCharType="begin"/>
            </w:r>
            <w:r w:rsidR="00500C7D">
              <w:rPr>
                <w:noProof/>
                <w:webHidden/>
              </w:rPr>
              <w:instrText xml:space="preserve"> PAGEREF _Toc10230423 \h </w:instrText>
            </w:r>
            <w:r w:rsidR="00500C7D">
              <w:rPr>
                <w:noProof/>
                <w:webHidden/>
              </w:rPr>
            </w:r>
            <w:r w:rsidR="00500C7D">
              <w:rPr>
                <w:noProof/>
                <w:webHidden/>
              </w:rPr>
              <w:fldChar w:fldCharType="separate"/>
            </w:r>
            <w:r w:rsidR="00500C7D">
              <w:rPr>
                <w:noProof/>
                <w:webHidden/>
              </w:rPr>
              <w:t>7</w:t>
            </w:r>
            <w:r w:rsidR="00500C7D">
              <w:rPr>
                <w:noProof/>
                <w:webHidden/>
              </w:rPr>
              <w:fldChar w:fldCharType="end"/>
            </w:r>
          </w:hyperlink>
        </w:p>
        <w:p w:rsidR="00CF5690" w:rsidRDefault="00CF5690" w:rsidP="00CF569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CF5690" w:rsidRDefault="00CF5690" w:rsidP="00CF5690">
          <w:pPr>
            <w:rPr>
              <w:b/>
              <w:bCs/>
              <w:lang w:val="zh-CN"/>
            </w:rPr>
          </w:pPr>
        </w:p>
        <w:p w:rsidR="00CF5690" w:rsidRDefault="00CF5690" w:rsidP="00CF5690">
          <w:pPr>
            <w:rPr>
              <w:b/>
              <w:bCs/>
              <w:lang w:val="zh-CN"/>
            </w:rPr>
          </w:pPr>
        </w:p>
        <w:p w:rsidR="00CF5690" w:rsidRDefault="00CF5690" w:rsidP="00CF5690">
          <w:pPr>
            <w:rPr>
              <w:b/>
              <w:bCs/>
              <w:lang w:val="zh-CN"/>
            </w:rPr>
          </w:pPr>
        </w:p>
        <w:p w:rsidR="00CF5690" w:rsidRDefault="00CF5690" w:rsidP="00CF5690">
          <w:pPr>
            <w:rPr>
              <w:b/>
              <w:bCs/>
              <w:lang w:val="zh-CN"/>
            </w:rPr>
          </w:pPr>
        </w:p>
        <w:p w:rsidR="00CF5690" w:rsidRDefault="00CF5690" w:rsidP="00CF5690">
          <w:pPr>
            <w:rPr>
              <w:b/>
              <w:bCs/>
              <w:lang w:val="zh-CN"/>
            </w:rPr>
          </w:pPr>
        </w:p>
        <w:p w:rsidR="00CF5690" w:rsidRDefault="00CF5690" w:rsidP="00CF5690">
          <w:pPr>
            <w:rPr>
              <w:b/>
              <w:bCs/>
              <w:lang w:val="zh-CN"/>
            </w:rPr>
          </w:pPr>
        </w:p>
        <w:p w:rsidR="00CF5690" w:rsidRDefault="00CF5690" w:rsidP="00CF5690">
          <w:pPr>
            <w:rPr>
              <w:b/>
              <w:bCs/>
              <w:lang w:val="zh-CN"/>
            </w:rPr>
          </w:pPr>
        </w:p>
        <w:p w:rsidR="00CF5690" w:rsidRDefault="00CF5690" w:rsidP="00CF5690">
          <w:pPr>
            <w:rPr>
              <w:b/>
              <w:bCs/>
              <w:lang w:val="zh-CN"/>
            </w:rPr>
          </w:pPr>
        </w:p>
        <w:p w:rsidR="00CF5690" w:rsidRDefault="00CF5690" w:rsidP="00CF5690">
          <w:pPr>
            <w:rPr>
              <w:b/>
              <w:bCs/>
              <w:lang w:val="zh-CN"/>
            </w:rPr>
          </w:pPr>
        </w:p>
        <w:p w:rsidR="00CF5690" w:rsidRDefault="00CF5690" w:rsidP="00CF5690">
          <w:pPr>
            <w:rPr>
              <w:b/>
              <w:bCs/>
              <w:lang w:val="zh-CN"/>
            </w:rPr>
          </w:pPr>
        </w:p>
        <w:p w:rsidR="00CF5690" w:rsidRDefault="00CF5690" w:rsidP="00CF5690">
          <w:pPr>
            <w:rPr>
              <w:b/>
              <w:bCs/>
              <w:lang w:val="zh-CN"/>
            </w:rPr>
          </w:pPr>
        </w:p>
        <w:p w:rsidR="00CF5690" w:rsidRDefault="00CF5690" w:rsidP="00CF5690">
          <w:pPr>
            <w:rPr>
              <w:b/>
              <w:bCs/>
              <w:lang w:val="zh-CN"/>
            </w:rPr>
          </w:pPr>
        </w:p>
        <w:p w:rsidR="00CF5690" w:rsidRDefault="00EC2853" w:rsidP="00CF5690"/>
      </w:sdtContent>
    </w:sdt>
    <w:p w:rsidR="00CF5690" w:rsidRPr="00733D72" w:rsidRDefault="00CF5690" w:rsidP="00CF5690">
      <w:pPr>
        <w:pStyle w:val="2"/>
      </w:pPr>
      <w:bookmarkStart w:id="1" w:name="_Toc10230415"/>
      <w:r>
        <w:rPr>
          <w:rFonts w:hint="eastAsia"/>
        </w:rPr>
        <w:lastRenderedPageBreak/>
        <w:t>1</w:t>
      </w:r>
      <w:r>
        <w:t>.</w:t>
      </w:r>
      <w:r w:rsidRPr="00733D72">
        <w:rPr>
          <w:rFonts w:hint="eastAsia"/>
        </w:rPr>
        <w:t>实验目的</w:t>
      </w:r>
      <w:bookmarkEnd w:id="1"/>
    </w:p>
    <w:p w:rsidR="004F4839" w:rsidRDefault="004F4839" w:rsidP="004F4839">
      <w:pPr>
        <w:spacing w:beforeLines="50" w:before="156" w:afterLines="50" w:after="156" w:line="400" w:lineRule="exact"/>
        <w:ind w:firstLineChars="245" w:firstLine="539"/>
      </w:pPr>
      <w:r>
        <w:rPr>
          <w:rFonts w:ascii="宋体" w:hAnsi="宋体" w:hint="eastAsia"/>
        </w:rPr>
        <w:t>实现算符优先分析算法，</w:t>
      </w:r>
      <w:r>
        <w:rPr>
          <w:rFonts w:hint="eastAsia"/>
        </w:rPr>
        <w:t>完成以下描述算术表达式的算符优先文法的算符优先分析过程。</w:t>
      </w:r>
    </w:p>
    <w:p w:rsidR="004F4839" w:rsidRPr="00E061EA" w:rsidRDefault="004F4839" w:rsidP="004F4839">
      <w:pPr>
        <w:spacing w:line="320" w:lineRule="exact"/>
        <w:ind w:firstLineChars="200" w:firstLine="440"/>
        <w:rPr>
          <w:rFonts w:ascii="宋体" w:hAnsi="宋体" w:cs="Arial Unicode MS"/>
          <w:color w:val="000000"/>
          <w:szCs w:val="28"/>
          <w:lang w:val="de-DE"/>
        </w:rPr>
      </w:pPr>
      <w:r w:rsidRPr="00E061EA">
        <w:rPr>
          <w:rFonts w:ascii="宋体" w:hAnsi="宋体" w:cs="Arial"/>
          <w:color w:val="000000"/>
          <w:szCs w:val="28"/>
          <w:lang w:val="de-DE"/>
        </w:rPr>
        <w:t>G[E]:E</w:t>
      </w:r>
      <w:r w:rsidRPr="00E061EA">
        <w:rPr>
          <w:rFonts w:ascii="宋体" w:hAnsi="宋体" w:hint="eastAsia"/>
          <w:color w:val="000000"/>
          <w:szCs w:val="28"/>
          <w:lang w:val="de-DE"/>
        </w:rPr>
        <w:t>→</w:t>
      </w:r>
      <w:r w:rsidRPr="00E061EA">
        <w:rPr>
          <w:rFonts w:ascii="宋体" w:hAnsi="宋体" w:cs="Arial"/>
          <w:color w:val="000000"/>
          <w:szCs w:val="28"/>
          <w:lang w:val="de-DE"/>
        </w:rPr>
        <w:t>E+T</w:t>
      </w:r>
      <w:r w:rsidRPr="00E061EA">
        <w:rPr>
          <w:rFonts w:ascii="宋体" w:hAnsi="宋体" w:hint="eastAsia"/>
          <w:color w:val="000000"/>
          <w:szCs w:val="28"/>
          <w:lang w:val="de-DE"/>
        </w:rPr>
        <w:t>∣</w:t>
      </w:r>
      <w:r w:rsidRPr="00E061EA">
        <w:rPr>
          <w:rFonts w:ascii="宋体" w:hAnsi="宋体" w:hint="eastAsia"/>
          <w:color w:val="000000"/>
          <w:szCs w:val="28"/>
          <w:lang w:val="de-DE"/>
        </w:rPr>
        <w:t>E-</w:t>
      </w:r>
      <w:r w:rsidRPr="001F0FAF">
        <w:rPr>
          <w:rFonts w:ascii="宋体" w:hAnsi="宋体" w:cs="Arial"/>
          <w:color w:val="000000"/>
          <w:szCs w:val="28"/>
          <w:lang w:val="de-DE"/>
        </w:rPr>
        <w:t>T</w:t>
      </w:r>
      <w:r w:rsidRPr="001F0FAF">
        <w:rPr>
          <w:rFonts w:ascii="宋体" w:hAnsi="宋体" w:hint="eastAsia"/>
          <w:color w:val="000000"/>
          <w:szCs w:val="28"/>
          <w:lang w:val="de-DE"/>
        </w:rPr>
        <w:t>∣</w:t>
      </w:r>
      <w:r w:rsidRPr="001F0FAF">
        <w:rPr>
          <w:rFonts w:ascii="宋体" w:hAnsi="宋体" w:hint="eastAsia"/>
          <w:color w:val="000000"/>
          <w:szCs w:val="28"/>
          <w:lang w:val="de-DE"/>
        </w:rPr>
        <w:t>T</w:t>
      </w:r>
    </w:p>
    <w:p w:rsidR="004F4839" w:rsidRPr="00E061EA" w:rsidRDefault="004F4839" w:rsidP="004F4839">
      <w:pPr>
        <w:spacing w:line="320" w:lineRule="exact"/>
        <w:rPr>
          <w:rFonts w:ascii="宋体" w:hAnsi="宋体" w:cs="Arial"/>
          <w:color w:val="000000"/>
          <w:szCs w:val="28"/>
          <w:lang w:val="de-DE"/>
        </w:rPr>
      </w:pPr>
      <w:r w:rsidRPr="00E061EA">
        <w:rPr>
          <w:rFonts w:ascii="宋体" w:hAnsi="宋体" w:cs="Arial"/>
          <w:color w:val="000000"/>
          <w:szCs w:val="28"/>
          <w:lang w:val="de-DE"/>
        </w:rPr>
        <w:t xml:space="preserve">         T</w:t>
      </w:r>
      <w:r w:rsidRPr="00E061EA">
        <w:rPr>
          <w:rFonts w:ascii="宋体" w:hAnsi="宋体" w:hint="eastAsia"/>
          <w:color w:val="000000"/>
          <w:szCs w:val="28"/>
          <w:lang w:val="de-DE"/>
        </w:rPr>
        <w:t>→</w:t>
      </w:r>
      <w:r w:rsidRPr="00E061EA">
        <w:rPr>
          <w:rFonts w:ascii="宋体" w:hAnsi="宋体" w:cs="Arial"/>
          <w:color w:val="000000"/>
          <w:szCs w:val="28"/>
          <w:lang w:val="de-DE"/>
        </w:rPr>
        <w:t>T*F</w:t>
      </w:r>
      <w:r w:rsidRPr="00E061EA">
        <w:rPr>
          <w:rFonts w:ascii="宋体" w:hAnsi="宋体" w:hint="eastAsia"/>
          <w:color w:val="000000"/>
          <w:szCs w:val="28"/>
          <w:lang w:val="de-DE"/>
        </w:rPr>
        <w:t>∣</w:t>
      </w:r>
      <w:r w:rsidRPr="00E061EA">
        <w:rPr>
          <w:rFonts w:ascii="宋体" w:hAnsi="宋体" w:cs="Arial"/>
          <w:color w:val="000000"/>
          <w:szCs w:val="28"/>
          <w:lang w:val="de-DE"/>
        </w:rPr>
        <w:t>T</w:t>
      </w:r>
      <w:r w:rsidRPr="00E061EA">
        <w:rPr>
          <w:rFonts w:ascii="宋体" w:hAnsi="宋体" w:cs="Arial" w:hint="eastAsia"/>
          <w:color w:val="000000"/>
          <w:szCs w:val="28"/>
          <w:lang w:val="de-DE"/>
        </w:rPr>
        <w:t>/</w:t>
      </w:r>
      <w:r w:rsidRPr="00E061EA">
        <w:rPr>
          <w:rFonts w:ascii="宋体" w:hAnsi="宋体" w:cs="Arial"/>
          <w:color w:val="000000"/>
          <w:szCs w:val="28"/>
          <w:lang w:val="de-DE"/>
        </w:rPr>
        <w:t>F</w:t>
      </w:r>
      <w:r w:rsidRPr="00E061EA">
        <w:rPr>
          <w:rFonts w:ascii="宋体" w:hAnsi="宋体" w:hint="eastAsia"/>
          <w:color w:val="000000"/>
          <w:szCs w:val="28"/>
          <w:lang w:val="de-DE"/>
        </w:rPr>
        <w:t>∣</w:t>
      </w:r>
      <w:r w:rsidRPr="00E061EA">
        <w:rPr>
          <w:rFonts w:ascii="宋体" w:hAnsi="宋体" w:cs="Arial"/>
          <w:color w:val="000000"/>
          <w:szCs w:val="28"/>
          <w:lang w:val="de-DE"/>
        </w:rPr>
        <w:t>F</w:t>
      </w:r>
    </w:p>
    <w:p w:rsidR="004F4839" w:rsidRPr="00E061EA" w:rsidRDefault="004F4839" w:rsidP="004F4839">
      <w:pPr>
        <w:spacing w:line="320" w:lineRule="exact"/>
        <w:rPr>
          <w:rFonts w:ascii="宋体" w:hAnsi="宋体" w:cs="Arial"/>
          <w:color w:val="000000"/>
          <w:szCs w:val="28"/>
          <w:lang w:val="de-DE"/>
        </w:rPr>
      </w:pPr>
      <w:r w:rsidRPr="00E061EA">
        <w:rPr>
          <w:rFonts w:ascii="宋体" w:hAnsi="宋体" w:cs="Arial"/>
          <w:color w:val="000000"/>
          <w:szCs w:val="28"/>
          <w:lang w:val="de-DE"/>
        </w:rPr>
        <w:t xml:space="preserve">         F</w:t>
      </w:r>
      <w:r w:rsidRPr="00E061EA">
        <w:rPr>
          <w:rFonts w:ascii="宋体" w:hAnsi="宋体" w:hint="eastAsia"/>
          <w:color w:val="000000"/>
          <w:szCs w:val="28"/>
          <w:lang w:val="de-DE"/>
        </w:rPr>
        <w:t>→</w:t>
      </w:r>
      <w:r w:rsidRPr="00E061EA">
        <w:rPr>
          <w:rFonts w:ascii="宋体" w:hAnsi="宋体" w:cs="Arial"/>
          <w:color w:val="000000"/>
          <w:szCs w:val="28"/>
          <w:lang w:val="de-DE"/>
        </w:rPr>
        <w:t>(E)</w:t>
      </w:r>
      <w:r w:rsidRPr="00E061EA">
        <w:rPr>
          <w:rFonts w:ascii="宋体" w:hAnsi="宋体" w:hint="eastAsia"/>
          <w:color w:val="000000"/>
          <w:szCs w:val="28"/>
          <w:lang w:val="de-DE"/>
        </w:rPr>
        <w:t>∣</w:t>
      </w:r>
      <w:r w:rsidRPr="00E061EA">
        <w:rPr>
          <w:rFonts w:ascii="宋体" w:hAnsi="宋体" w:cs="Arial"/>
          <w:color w:val="000000"/>
          <w:szCs w:val="28"/>
          <w:lang w:val="de-DE"/>
        </w:rPr>
        <w:t>i</w:t>
      </w:r>
    </w:p>
    <w:p w:rsidR="00CF5690" w:rsidRPr="007C53BF" w:rsidRDefault="00CF5690" w:rsidP="00CF5690">
      <w:pPr>
        <w:pStyle w:val="2"/>
      </w:pPr>
      <w:bookmarkStart w:id="2" w:name="_Toc10230416"/>
      <w:r>
        <w:rPr>
          <w:rFonts w:hint="eastAsia"/>
        </w:rPr>
        <w:t>2</w:t>
      </w:r>
      <w:r>
        <w:t>.</w:t>
      </w:r>
      <w:r>
        <w:rPr>
          <w:rFonts w:hint="eastAsia"/>
        </w:rPr>
        <w:t>设计要求</w:t>
      </w:r>
      <w:bookmarkEnd w:id="2"/>
    </w:p>
    <w:p w:rsidR="004F4839" w:rsidRDefault="004F4839" w:rsidP="004F4839">
      <w:pPr>
        <w:spacing w:beforeLines="50" w:before="156" w:afterLines="50" w:after="156" w:line="400" w:lineRule="exact"/>
        <w:ind w:firstLineChars="196" w:firstLine="431"/>
        <w:rPr>
          <w:rFonts w:ascii="宋体" w:hAnsi="宋体"/>
        </w:rPr>
      </w:pPr>
      <w:r w:rsidRPr="00AD6837">
        <w:rPr>
          <w:rFonts w:ascii="宋体" w:hAnsi="宋体" w:hint="eastAsia"/>
          <w:szCs w:val="21"/>
        </w:rPr>
        <w:t>（</w:t>
      </w:r>
      <w:r w:rsidRPr="00AD6837">
        <w:rPr>
          <w:rFonts w:ascii="宋体" w:hAnsi="宋体" w:hint="eastAsia"/>
          <w:szCs w:val="21"/>
        </w:rPr>
        <w:t>1</w:t>
      </w:r>
      <w:r w:rsidRPr="00AD6837">
        <w:rPr>
          <w:rFonts w:ascii="宋体" w:hAnsi="宋体" w:hint="eastAsia"/>
          <w:szCs w:val="21"/>
        </w:rPr>
        <w:t>）</w:t>
      </w:r>
      <w:r w:rsidRPr="00AD6837">
        <w:rPr>
          <w:rFonts w:ascii="宋体" w:hAnsi="宋体" w:hint="eastAsia"/>
        </w:rPr>
        <w:t>构造该</w:t>
      </w:r>
      <w:r>
        <w:rPr>
          <w:rFonts w:ascii="宋体" w:hAnsi="宋体" w:hint="eastAsia"/>
        </w:rPr>
        <w:t>算符优先文法的优先关系矩阵或优先函数；</w:t>
      </w:r>
    </w:p>
    <w:p w:rsidR="004F4839" w:rsidRDefault="004F4839" w:rsidP="004F4839">
      <w:pPr>
        <w:spacing w:beforeLines="50" w:before="156" w:afterLines="50" w:after="156" w:line="400" w:lineRule="exact"/>
        <w:ind w:firstLineChars="196" w:firstLine="431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proofErr w:type="gramStart"/>
      <w:r>
        <w:rPr>
          <w:rFonts w:ascii="宋体" w:hAnsi="宋体" w:hint="eastAsia"/>
        </w:rPr>
        <w:t>输入串应是</w:t>
      </w:r>
      <w:proofErr w:type="gramEnd"/>
      <w:r>
        <w:rPr>
          <w:rFonts w:ascii="宋体" w:hAnsi="宋体" w:hint="eastAsia"/>
        </w:rPr>
        <w:t>词法分析的输出二元式序列，即某算术表达式“专题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”的输出结果。输出为输入</w:t>
      </w:r>
      <w:proofErr w:type="gramStart"/>
      <w:r>
        <w:rPr>
          <w:rFonts w:ascii="宋体" w:hAnsi="宋体" w:hint="eastAsia"/>
        </w:rPr>
        <w:t>串是否</w:t>
      </w:r>
      <w:proofErr w:type="gramEnd"/>
      <w:r>
        <w:rPr>
          <w:rFonts w:ascii="宋体" w:hAnsi="宋体" w:hint="eastAsia"/>
        </w:rPr>
        <w:t>为该文法定义的算术表达式的判断结果。</w:t>
      </w:r>
    </w:p>
    <w:p w:rsidR="004F4839" w:rsidRDefault="004F4839" w:rsidP="004F4839">
      <w:pPr>
        <w:spacing w:beforeLines="50" w:before="156" w:afterLines="50" w:after="156" w:line="400" w:lineRule="exact"/>
        <w:ind w:firstLineChars="196" w:firstLine="431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）算符优先分析过程应能发现输入串出错。</w:t>
      </w:r>
    </w:p>
    <w:p w:rsidR="004F4839" w:rsidRDefault="004F4839" w:rsidP="004F4839">
      <w:pPr>
        <w:spacing w:beforeLines="50" w:before="156" w:afterLines="50" w:after="156" w:line="400" w:lineRule="exact"/>
        <w:ind w:firstLineChars="196" w:firstLine="431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）设计两个测试用例（尽可能完备，正确和出错），并给出测试结果；</w:t>
      </w:r>
    </w:p>
    <w:p w:rsidR="004F4839" w:rsidRDefault="004F4839" w:rsidP="004F4839">
      <w:pPr>
        <w:spacing w:beforeLines="50" w:before="156" w:afterLines="50" w:after="156" w:line="400" w:lineRule="exact"/>
        <w:ind w:firstLineChars="196" w:firstLine="431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）选做：如有可能，考虑编写程序根据算符优先文法构造算符优先关系矩阵，并添加到你的算符优先分析程序中。</w:t>
      </w:r>
    </w:p>
    <w:p w:rsidR="00CF5690" w:rsidRDefault="00CF5690" w:rsidP="00CF5690">
      <w:pPr>
        <w:pStyle w:val="2"/>
      </w:pPr>
      <w:bookmarkStart w:id="3" w:name="_Toc10230417"/>
      <w:r>
        <w:rPr>
          <w:rFonts w:hint="eastAsia"/>
        </w:rPr>
        <w:t>3</w:t>
      </w:r>
      <w:r>
        <w:t>.</w:t>
      </w:r>
      <w:r w:rsidRPr="00C06331">
        <w:rPr>
          <w:rFonts w:hint="eastAsia"/>
        </w:rPr>
        <w:t>实验分析</w:t>
      </w:r>
      <w:bookmarkEnd w:id="3"/>
    </w:p>
    <w:p w:rsidR="00CF5690" w:rsidRDefault="00CF5690" w:rsidP="00CF5690">
      <w:pPr>
        <w:pStyle w:val="3"/>
      </w:pPr>
      <w:bookmarkStart w:id="4" w:name="_Toc10230418"/>
      <w:r>
        <w:rPr>
          <w:rFonts w:hint="eastAsia"/>
        </w:rPr>
        <w:t>3</w:t>
      </w:r>
      <w:r>
        <w:t>.1</w:t>
      </w:r>
      <w:r>
        <w:rPr>
          <w:rFonts w:hint="eastAsia"/>
        </w:rPr>
        <w:t>定义</w:t>
      </w:r>
      <w:r>
        <w:rPr>
          <w:rFonts w:hint="eastAsia"/>
        </w:rPr>
        <w:t>Vt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，产生式集合</w:t>
      </w:r>
      <w:bookmarkEnd w:id="4"/>
    </w:p>
    <w:p w:rsidR="00CF5690" w:rsidRDefault="004F4839" w:rsidP="00CF5690">
      <w:r>
        <w:rPr>
          <w:noProof/>
        </w:rPr>
        <w:drawing>
          <wp:inline distT="0" distB="0" distL="0" distR="0" wp14:anchorId="650A8F02" wp14:editId="3D62B835">
            <wp:extent cx="5274310" cy="80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39" w:rsidRDefault="004F4839" w:rsidP="00CF5690">
      <w:r>
        <w:rPr>
          <w:rFonts w:hint="eastAsia"/>
        </w:rPr>
        <w:t>并将文法扩展为</w:t>
      </w:r>
      <w:r>
        <w:rPr>
          <w:rFonts w:hint="eastAsia"/>
        </w:rPr>
        <w:t>H-&gt;</w:t>
      </w:r>
      <w:r>
        <w:t>$E$</w:t>
      </w:r>
    </w:p>
    <w:p w:rsidR="00CF5690" w:rsidRDefault="00CF5690" w:rsidP="00CF5690">
      <w:pPr>
        <w:pStyle w:val="3"/>
      </w:pPr>
      <w:bookmarkStart w:id="5" w:name="_Toc10230419"/>
      <w:r w:rsidRPr="00386796">
        <w:lastRenderedPageBreak/>
        <w:t>3.2</w:t>
      </w:r>
      <w:r>
        <w:t xml:space="preserve"> </w:t>
      </w:r>
      <w:r>
        <w:rPr>
          <w:rFonts w:hint="eastAsia"/>
        </w:rPr>
        <w:t>求出</w:t>
      </w:r>
      <w:proofErr w:type="spellStart"/>
      <w:r>
        <w:rPr>
          <w:rFonts w:hint="eastAsia"/>
        </w:rPr>
        <w:t>first</w:t>
      </w:r>
      <w:r w:rsidR="000E0725">
        <w:t>vt</w:t>
      </w:r>
      <w:proofErr w:type="spellEnd"/>
      <w:r>
        <w:rPr>
          <w:rFonts w:hint="eastAsia"/>
        </w:rPr>
        <w:t>集、</w:t>
      </w:r>
      <w:proofErr w:type="spellStart"/>
      <w:r w:rsidR="000E0725">
        <w:t>lastvt</w:t>
      </w:r>
      <w:proofErr w:type="spellEnd"/>
      <w:r>
        <w:rPr>
          <w:rFonts w:hint="eastAsia"/>
        </w:rPr>
        <w:t>集</w:t>
      </w:r>
      <w:bookmarkEnd w:id="5"/>
    </w:p>
    <w:p w:rsidR="00CF5690" w:rsidRDefault="000E0725" w:rsidP="00CF5690">
      <w:r>
        <w:rPr>
          <w:noProof/>
        </w:rPr>
        <w:drawing>
          <wp:inline distT="0" distB="0" distL="0" distR="0" wp14:anchorId="36F556FE" wp14:editId="3FE7645A">
            <wp:extent cx="5274310" cy="3106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25" w:rsidRDefault="000E0725" w:rsidP="00CF5690">
      <w:r>
        <w:rPr>
          <w:rFonts w:hint="eastAsia"/>
        </w:rPr>
        <w:t>按照求解算法实现，因为存在递归，使用</w:t>
      </w:r>
      <w:proofErr w:type="spellStart"/>
      <w:r>
        <w:rPr>
          <w:rFonts w:hint="eastAsia"/>
        </w:rPr>
        <w:t>lastvt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firstvt</w:t>
      </w:r>
      <w:proofErr w:type="spellEnd"/>
      <w:r>
        <w:rPr>
          <w:rFonts w:hint="eastAsia"/>
        </w:rPr>
        <w:t>记忆化减少递归层数。</w:t>
      </w:r>
    </w:p>
    <w:p w:rsidR="000E0725" w:rsidRPr="009D28FC" w:rsidRDefault="000E0725" w:rsidP="00CF5690"/>
    <w:p w:rsidR="00CF5690" w:rsidRDefault="00CF5690" w:rsidP="00CF5690">
      <w:pPr>
        <w:pStyle w:val="3"/>
      </w:pPr>
      <w:bookmarkStart w:id="6" w:name="_Toc10230420"/>
      <w:r>
        <w:rPr>
          <w:rFonts w:hint="eastAsia"/>
        </w:rPr>
        <w:t>3</w:t>
      </w:r>
      <w:r>
        <w:t>.3</w:t>
      </w:r>
      <w:r w:rsidR="000E0725">
        <w:rPr>
          <w:rFonts w:hint="eastAsia"/>
        </w:rPr>
        <w:t>构造算符优先表</w:t>
      </w:r>
      <w:bookmarkEnd w:id="6"/>
    </w:p>
    <w:p w:rsidR="000E0725" w:rsidRDefault="000E0725" w:rsidP="000E0725">
      <w:r>
        <w:rPr>
          <w:noProof/>
        </w:rPr>
        <w:drawing>
          <wp:inline distT="0" distB="0" distL="0" distR="0" wp14:anchorId="5FB4A4CB" wp14:editId="57181966">
            <wp:extent cx="4907705" cy="34369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6" w:rsidRDefault="009273D6" w:rsidP="000E0725">
      <w:r>
        <w:rPr>
          <w:rFonts w:hint="eastAsia"/>
        </w:rPr>
        <w:lastRenderedPageBreak/>
        <w:t>实现下图构造</w:t>
      </w:r>
    </w:p>
    <w:p w:rsidR="009273D6" w:rsidRDefault="009273D6" w:rsidP="000E0725">
      <w:r>
        <w:rPr>
          <w:noProof/>
        </w:rPr>
        <w:drawing>
          <wp:inline distT="0" distB="0" distL="0" distR="0" wp14:anchorId="1A784A23" wp14:editId="25DE6825">
            <wp:extent cx="3917019" cy="252243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6" w:rsidRDefault="009273D6" w:rsidP="009273D6">
      <w:pPr>
        <w:pStyle w:val="3"/>
      </w:pPr>
      <w:bookmarkStart w:id="7" w:name="_Toc10230421"/>
      <w:r w:rsidRPr="00386796">
        <w:t>3.</w:t>
      </w:r>
      <w:r w:rsidR="00237CAE">
        <w:t>4</w:t>
      </w:r>
      <w:bookmarkStart w:id="8" w:name="_GoBack"/>
      <w:bookmarkEnd w:id="8"/>
      <w:r>
        <w:t xml:space="preserve">  </w:t>
      </w:r>
      <w:r>
        <w:rPr>
          <w:rFonts w:hint="eastAsia"/>
        </w:rPr>
        <w:t>算符优先分析</w:t>
      </w:r>
      <w:bookmarkEnd w:id="7"/>
    </w:p>
    <w:p w:rsidR="009273D6" w:rsidRDefault="009273D6" w:rsidP="009273D6">
      <w:r>
        <w:rPr>
          <w:noProof/>
        </w:rPr>
        <w:drawing>
          <wp:inline distT="0" distB="0" distL="0" distR="0" wp14:anchorId="617DE780" wp14:editId="109CB368">
            <wp:extent cx="4427604" cy="26519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6" w:rsidRDefault="009273D6" w:rsidP="009273D6">
      <w:r>
        <w:rPr>
          <w:rFonts w:hint="eastAsia"/>
        </w:rPr>
        <w:t>添加非终结符</w:t>
      </w:r>
      <w:r>
        <w:t>N</w:t>
      </w:r>
      <w:r>
        <w:rPr>
          <w:rFonts w:hint="eastAsia"/>
        </w:rPr>
        <w:t>，代表之前所有的终结符号，并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所有产生式右部中的非终结符替换为</w:t>
      </w:r>
      <w:r>
        <w:t>N</w:t>
      </w:r>
    </w:p>
    <w:p w:rsidR="009A7308" w:rsidRDefault="009A7308" w:rsidP="009273D6">
      <w:r>
        <w:rPr>
          <w:noProof/>
        </w:rPr>
        <w:lastRenderedPageBreak/>
        <w:drawing>
          <wp:inline distT="0" distB="0" distL="0" distR="0" wp14:anchorId="7F517E7A" wp14:editId="5228AB97">
            <wp:extent cx="5274310" cy="48425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08" w:rsidRPr="009A7308" w:rsidRDefault="009A7308" w:rsidP="009273D6">
      <w:pPr>
        <w:rPr>
          <w:sz w:val="18"/>
        </w:rPr>
      </w:pPr>
      <w:r>
        <w:rPr>
          <w:rFonts w:hint="eastAsia"/>
          <w:sz w:val="18"/>
        </w:rPr>
        <w:t>碰到小于就移进，碰到等于大于就</w:t>
      </w:r>
      <w:r w:rsidR="004A5911">
        <w:rPr>
          <w:rFonts w:hint="eastAsia"/>
          <w:sz w:val="18"/>
        </w:rPr>
        <w:t>向前找到一个小于的地方进行归约。</w:t>
      </w:r>
    </w:p>
    <w:p w:rsidR="009A7308" w:rsidRPr="009273D6" w:rsidRDefault="009A7308" w:rsidP="009273D6"/>
    <w:p w:rsidR="009273D6" w:rsidRDefault="009273D6" w:rsidP="000E0725"/>
    <w:p w:rsidR="009273D6" w:rsidRPr="000E0725" w:rsidRDefault="009273D6" w:rsidP="000E0725"/>
    <w:p w:rsidR="00CF5690" w:rsidRDefault="00CF5690" w:rsidP="00CF5690">
      <w:pPr>
        <w:pStyle w:val="2"/>
        <w:rPr>
          <w:highlight w:val="white"/>
        </w:rPr>
      </w:pPr>
      <w:bookmarkStart w:id="9" w:name="_Toc10230422"/>
      <w:r>
        <w:rPr>
          <w:highlight w:val="white"/>
        </w:rPr>
        <w:t>4.</w:t>
      </w:r>
      <w:r>
        <w:rPr>
          <w:rFonts w:hint="eastAsia"/>
          <w:highlight w:val="white"/>
        </w:rPr>
        <w:t>实验测试</w:t>
      </w:r>
      <w:bookmarkEnd w:id="9"/>
    </w:p>
    <w:p w:rsidR="00CF5690" w:rsidRPr="00AC6A6A" w:rsidRDefault="00CF5690" w:rsidP="00CF5690">
      <w:pPr>
        <w:rPr>
          <w:b/>
          <w:highlight w:val="white"/>
        </w:rPr>
      </w:pPr>
      <w:r w:rsidRPr="00AC6A6A">
        <w:rPr>
          <w:rFonts w:hint="eastAsia"/>
          <w:b/>
          <w:highlight w:val="white"/>
        </w:rPr>
        <w:t>用例</w:t>
      </w:r>
      <w:r w:rsidRPr="00AC6A6A">
        <w:rPr>
          <w:rFonts w:hint="eastAsia"/>
          <w:b/>
          <w:highlight w:val="white"/>
        </w:rPr>
        <w:t>1</w:t>
      </w:r>
      <w:r w:rsidRPr="00AC6A6A">
        <w:rPr>
          <w:rFonts w:hint="eastAsia"/>
          <w:b/>
          <w:highlight w:val="white"/>
        </w:rPr>
        <w:t>：</w:t>
      </w:r>
    </w:p>
    <w:p w:rsidR="00CF5690" w:rsidRDefault="00CF5690" w:rsidP="00CF5690">
      <w:pPr>
        <w:rPr>
          <w:highlight w:val="white"/>
        </w:rPr>
      </w:pPr>
      <w:r>
        <w:rPr>
          <w:rFonts w:hint="eastAsia"/>
          <w:highlight w:val="white"/>
        </w:rPr>
        <w:t>对于输入</w:t>
      </w:r>
    </w:p>
    <w:p w:rsidR="004A5911" w:rsidRPr="004A5911" w:rsidRDefault="004A5911" w:rsidP="004A5911">
      <w:proofErr w:type="spellStart"/>
      <w:r w:rsidRPr="004A5911">
        <w:t>i+i</w:t>
      </w:r>
      <w:proofErr w:type="spellEnd"/>
      <w:r w:rsidRPr="004A5911">
        <w:t>*</w:t>
      </w:r>
      <w:proofErr w:type="spellStart"/>
      <w:r w:rsidRPr="004A5911">
        <w:t>i</w:t>
      </w:r>
      <w:proofErr w:type="spellEnd"/>
      <w:r w:rsidRPr="004A5911">
        <w:t>$</w:t>
      </w:r>
    </w:p>
    <w:p w:rsidR="004A5911" w:rsidRDefault="004A5911" w:rsidP="00CF5690">
      <w:pPr>
        <w:rPr>
          <w:highlight w:val="white"/>
        </w:rPr>
      </w:pPr>
    </w:p>
    <w:p w:rsidR="00CF5690" w:rsidRDefault="00CF5690" w:rsidP="00CF5690">
      <w:pPr>
        <w:rPr>
          <w:highlight w:val="white"/>
        </w:rPr>
      </w:pPr>
    </w:p>
    <w:p w:rsidR="00CF5690" w:rsidRPr="00AC6A6A" w:rsidRDefault="00CF5690" w:rsidP="00CF5690">
      <w:pPr>
        <w:rPr>
          <w:highlight w:val="white"/>
        </w:rPr>
      </w:pPr>
    </w:p>
    <w:p w:rsidR="00CF5690" w:rsidRDefault="004A5911" w:rsidP="00CF5690">
      <w:pPr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3FF9FA23" wp14:editId="6CBDE8E3">
            <wp:extent cx="5274310" cy="3079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11" w:rsidRDefault="004A5911" w:rsidP="00CF5690">
      <w:pPr>
        <w:rPr>
          <w:highlight w:val="white"/>
        </w:rPr>
      </w:pPr>
      <w:r>
        <w:rPr>
          <w:rFonts w:hint="eastAsia"/>
          <w:highlight w:val="white"/>
        </w:rPr>
        <w:t>识别陈宫</w:t>
      </w:r>
    </w:p>
    <w:p w:rsidR="00CF5690" w:rsidRPr="00AC6A6A" w:rsidRDefault="00CF5690" w:rsidP="00CF5690">
      <w:pPr>
        <w:rPr>
          <w:b/>
          <w:highlight w:val="white"/>
        </w:rPr>
      </w:pPr>
      <w:r w:rsidRPr="00AC6A6A">
        <w:rPr>
          <w:rFonts w:hint="eastAsia"/>
          <w:b/>
          <w:highlight w:val="white"/>
        </w:rPr>
        <w:t>用例</w:t>
      </w:r>
      <w:r w:rsidRPr="00AC6A6A">
        <w:rPr>
          <w:rFonts w:hint="eastAsia"/>
          <w:b/>
          <w:highlight w:val="white"/>
        </w:rPr>
        <w:t>2</w:t>
      </w:r>
      <w:r w:rsidRPr="00AC6A6A">
        <w:rPr>
          <w:rFonts w:hint="eastAsia"/>
          <w:b/>
          <w:highlight w:val="white"/>
        </w:rPr>
        <w:t>：</w:t>
      </w:r>
    </w:p>
    <w:p w:rsidR="00CF5690" w:rsidRDefault="004A5911" w:rsidP="00CF5690">
      <w:proofErr w:type="spellStart"/>
      <w:r w:rsidRPr="004A5911">
        <w:t>i+i</w:t>
      </w:r>
      <w:proofErr w:type="spellEnd"/>
      <w:r w:rsidRPr="004A5911">
        <w:t>*/$</w:t>
      </w:r>
    </w:p>
    <w:p w:rsidR="004A5911" w:rsidRDefault="004A5911" w:rsidP="00CF5690">
      <w:pPr>
        <w:rPr>
          <w:highlight w:val="white"/>
        </w:rPr>
      </w:pPr>
      <w:r>
        <w:rPr>
          <w:noProof/>
        </w:rPr>
        <w:drawing>
          <wp:inline distT="0" distB="0" distL="0" distR="0" wp14:anchorId="580DC0A4" wp14:editId="11AF83B0">
            <wp:extent cx="5274310" cy="2482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90" w:rsidRDefault="00CF5690" w:rsidP="00CF5690">
      <w:pPr>
        <w:rPr>
          <w:highlight w:val="white"/>
        </w:rPr>
      </w:pPr>
      <w:r>
        <w:rPr>
          <w:rFonts w:hint="eastAsia"/>
          <w:highlight w:val="white"/>
        </w:rPr>
        <w:t>识别失败</w:t>
      </w:r>
    </w:p>
    <w:p w:rsidR="00CF5690" w:rsidRDefault="00CF5690" w:rsidP="00CF5690">
      <w:pPr>
        <w:rPr>
          <w:highlight w:val="white"/>
        </w:rPr>
      </w:pPr>
    </w:p>
    <w:p w:rsidR="00CF5690" w:rsidRDefault="00CF5690" w:rsidP="00CF5690">
      <w:pPr>
        <w:rPr>
          <w:highlight w:val="white"/>
        </w:rPr>
      </w:pPr>
    </w:p>
    <w:p w:rsidR="00CF5690" w:rsidRDefault="00CF5690" w:rsidP="00CF5690">
      <w:pPr>
        <w:rPr>
          <w:highlight w:val="white"/>
        </w:rPr>
      </w:pPr>
    </w:p>
    <w:p w:rsidR="00CF5690" w:rsidRDefault="00CF5690" w:rsidP="00CF5690">
      <w:pPr>
        <w:rPr>
          <w:highlight w:val="white"/>
        </w:rPr>
      </w:pPr>
    </w:p>
    <w:p w:rsidR="00CF5690" w:rsidRDefault="00CF5690" w:rsidP="00CF5690">
      <w:pPr>
        <w:rPr>
          <w:highlight w:val="white"/>
        </w:rPr>
      </w:pPr>
    </w:p>
    <w:p w:rsidR="00CF5690" w:rsidRDefault="00CF5690" w:rsidP="00CF5690">
      <w:pPr>
        <w:rPr>
          <w:highlight w:val="white"/>
        </w:rPr>
      </w:pPr>
    </w:p>
    <w:p w:rsidR="00CF5690" w:rsidRDefault="00CF5690" w:rsidP="00CF5690">
      <w:pPr>
        <w:rPr>
          <w:highlight w:val="white"/>
        </w:rPr>
      </w:pPr>
    </w:p>
    <w:p w:rsidR="00CF5690" w:rsidRDefault="00CF5690" w:rsidP="00CF5690">
      <w:pPr>
        <w:rPr>
          <w:highlight w:val="white"/>
        </w:rPr>
      </w:pPr>
    </w:p>
    <w:p w:rsidR="00CF5690" w:rsidRDefault="00CF5690" w:rsidP="00CF5690">
      <w:pPr>
        <w:rPr>
          <w:highlight w:val="white"/>
        </w:rPr>
      </w:pPr>
    </w:p>
    <w:p w:rsidR="00CF5690" w:rsidRDefault="00CF5690" w:rsidP="00CF5690">
      <w:pPr>
        <w:rPr>
          <w:highlight w:val="white"/>
        </w:rPr>
      </w:pPr>
    </w:p>
    <w:p w:rsidR="00CF5690" w:rsidRPr="00D43452" w:rsidRDefault="00CF5690" w:rsidP="00CF5690">
      <w:pPr>
        <w:rPr>
          <w:highlight w:val="white"/>
        </w:rPr>
      </w:pPr>
    </w:p>
    <w:p w:rsidR="00CF5690" w:rsidRDefault="00CF5690" w:rsidP="00CF5690">
      <w:pPr>
        <w:pStyle w:val="2"/>
      </w:pPr>
      <w:bookmarkStart w:id="10" w:name="_Toc10230423"/>
      <w:r>
        <w:rPr>
          <w:rFonts w:hint="eastAsia"/>
        </w:rPr>
        <w:t>5</w:t>
      </w:r>
      <w:r>
        <w:t>.</w:t>
      </w:r>
      <w:r>
        <w:rPr>
          <w:rFonts w:hint="eastAsia"/>
        </w:rPr>
        <w:t>实验心得与体会</w:t>
      </w:r>
      <w:bookmarkEnd w:id="10"/>
    </w:p>
    <w:p w:rsidR="00CF5690" w:rsidRPr="00D453F0" w:rsidRDefault="00CF5690" w:rsidP="00CF5690">
      <w:pPr>
        <w:spacing w:line="480" w:lineRule="exact"/>
        <w:ind w:left="420" w:firstLineChars="225" w:firstLine="540"/>
        <w:rPr>
          <w:rFonts w:ascii="宋体" w:eastAsia="宋体" w:hAnsi="宋体"/>
          <w:sz w:val="24"/>
        </w:rPr>
      </w:pPr>
      <w:r w:rsidRPr="00D453F0">
        <w:rPr>
          <w:rFonts w:ascii="宋体" w:eastAsia="宋体" w:hAnsi="宋体" w:hint="eastAsia"/>
          <w:sz w:val="24"/>
        </w:rPr>
        <w:t>通过本次专题实验，我更加深入的理解了</w:t>
      </w:r>
      <w:r w:rsidR="00500C7D">
        <w:rPr>
          <w:rFonts w:ascii="宋体" w:eastAsia="宋体" w:hAnsi="宋体" w:hint="eastAsia"/>
          <w:sz w:val="24"/>
        </w:rPr>
        <w:t>算符优先</w:t>
      </w:r>
      <w:r w:rsidRPr="00D453F0">
        <w:rPr>
          <w:rFonts w:ascii="宋体" w:eastAsia="宋体" w:hAnsi="宋体" w:hint="eastAsia"/>
          <w:sz w:val="24"/>
        </w:rPr>
        <w:t>分析器的构造</w:t>
      </w:r>
      <w:r>
        <w:rPr>
          <w:rFonts w:ascii="宋体" w:eastAsia="宋体" w:hAnsi="宋体" w:hint="eastAsia"/>
          <w:sz w:val="24"/>
        </w:rPr>
        <w:t>，锻炼了了自己的编程能力。</w:t>
      </w:r>
    </w:p>
    <w:p w:rsidR="00CF5690" w:rsidRDefault="00CF5690" w:rsidP="00CF5690"/>
    <w:bookmarkEnd w:id="0"/>
    <w:p w:rsidR="00CF5690" w:rsidRDefault="00CF5690" w:rsidP="00CF5690"/>
    <w:p w:rsidR="00AC505F" w:rsidRPr="00CF5690" w:rsidRDefault="00AC505F" w:rsidP="00CF5690"/>
    <w:sectPr w:rsidR="00AC505F" w:rsidRPr="00CF569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853" w:rsidRDefault="00EC2853">
      <w:pPr>
        <w:spacing w:after="0" w:line="240" w:lineRule="auto"/>
      </w:pPr>
      <w:r>
        <w:separator/>
      </w:r>
    </w:p>
  </w:endnote>
  <w:endnote w:type="continuationSeparator" w:id="0">
    <w:p w:rsidR="00EC2853" w:rsidRDefault="00EC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1750070"/>
      <w:docPartObj>
        <w:docPartGallery w:val="Page Numbers (Bottom of Page)"/>
        <w:docPartUnique/>
      </w:docPartObj>
    </w:sdtPr>
    <w:sdtEndPr/>
    <w:sdtContent>
      <w:p w:rsidR="00FC3A86" w:rsidRDefault="004A591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C3A86" w:rsidRDefault="00EC28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853" w:rsidRDefault="00EC2853">
      <w:pPr>
        <w:spacing w:after="0" w:line="240" w:lineRule="auto"/>
      </w:pPr>
      <w:r>
        <w:separator/>
      </w:r>
    </w:p>
  </w:footnote>
  <w:footnote w:type="continuationSeparator" w:id="0">
    <w:p w:rsidR="00EC2853" w:rsidRDefault="00EC2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90"/>
    <w:rsid w:val="000E0725"/>
    <w:rsid w:val="00237CAE"/>
    <w:rsid w:val="00416428"/>
    <w:rsid w:val="004775F8"/>
    <w:rsid w:val="004A5911"/>
    <w:rsid w:val="004F4839"/>
    <w:rsid w:val="00500C7D"/>
    <w:rsid w:val="009273D6"/>
    <w:rsid w:val="009A7308"/>
    <w:rsid w:val="00AC505F"/>
    <w:rsid w:val="00CF5690"/>
    <w:rsid w:val="00EC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426B2"/>
  <w15:chartTrackingRefBased/>
  <w15:docId w15:val="{FF936362-78C5-42DB-9ED8-52D094EE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5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569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5690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F56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5690"/>
    <w:rPr>
      <w:b/>
      <w:bCs/>
      <w:kern w:val="2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CF569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F5690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5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F5690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CF5690"/>
    <w:pPr>
      <w:widowControl w:val="0"/>
      <w:spacing w:after="0" w:line="240" w:lineRule="auto"/>
      <w:ind w:leftChars="200" w:left="420"/>
      <w:jc w:val="both"/>
    </w:pPr>
    <w:rPr>
      <w:kern w:val="2"/>
      <w:sz w:val="21"/>
    </w:rPr>
  </w:style>
  <w:style w:type="paragraph" w:styleId="TOC3">
    <w:name w:val="toc 3"/>
    <w:basedOn w:val="a"/>
    <w:next w:val="a"/>
    <w:autoRedefine/>
    <w:uiPriority w:val="39"/>
    <w:unhideWhenUsed/>
    <w:rsid w:val="00CF5690"/>
    <w:pPr>
      <w:widowControl w:val="0"/>
      <w:spacing w:after="0" w:line="240" w:lineRule="auto"/>
      <w:ind w:leftChars="400" w:left="840"/>
      <w:jc w:val="both"/>
    </w:pPr>
    <w:rPr>
      <w:kern w:val="2"/>
      <w:sz w:val="21"/>
    </w:rPr>
  </w:style>
  <w:style w:type="character" w:styleId="a5">
    <w:name w:val="Hyperlink"/>
    <w:basedOn w:val="a0"/>
    <w:uiPriority w:val="99"/>
    <w:unhideWhenUsed/>
    <w:rsid w:val="00CF5690"/>
    <w:rPr>
      <w:color w:val="0563C1" w:themeColor="hyperlink"/>
      <w:u w:val="single"/>
    </w:rPr>
  </w:style>
  <w:style w:type="paragraph" w:styleId="a6">
    <w:name w:val="Subtitle"/>
    <w:basedOn w:val="a"/>
    <w:next w:val="a"/>
    <w:link w:val="11"/>
    <w:qFormat/>
    <w:rsid w:val="00CF5690"/>
    <w:pPr>
      <w:widowControl w:val="0"/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7">
    <w:name w:val="副标题 字符"/>
    <w:basedOn w:val="a0"/>
    <w:uiPriority w:val="11"/>
    <w:rsid w:val="00CF5690"/>
    <w:rPr>
      <w:color w:val="5A5A5A" w:themeColor="text1" w:themeTint="A5"/>
      <w:spacing w:val="15"/>
    </w:rPr>
  </w:style>
  <w:style w:type="character" w:customStyle="1" w:styleId="11">
    <w:name w:val="副标题 字符1"/>
    <w:link w:val="a6"/>
    <w:rsid w:val="00CF5690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">
    <w:name w:val="副标题 Char"/>
    <w:rsid w:val="00CF5690"/>
    <w:rPr>
      <w:rFonts w:ascii="Cambria" w:hAnsi="Cambria" w:cs="Times New Roman"/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00C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500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超</dc:creator>
  <cp:keywords/>
  <dc:description/>
  <cp:lastModifiedBy>熊 超</cp:lastModifiedBy>
  <cp:revision>3</cp:revision>
  <dcterms:created xsi:type="dcterms:W3CDTF">2019-05-31T11:45:00Z</dcterms:created>
  <dcterms:modified xsi:type="dcterms:W3CDTF">2019-05-31T13:54:00Z</dcterms:modified>
</cp:coreProperties>
</file>