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1.- Búsquedas usando comandos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180975</wp:posOffset>
            </wp:positionV>
            <wp:extent cx="3578551" cy="3429000"/>
            <wp:effectExtent b="0" l="0" r="0" t="0"/>
            <wp:wrapSquare wrapText="bothSides" distB="114300" distT="114300" distL="114300" distR="11430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13984" l="0" r="44352" t="1319"/>
                    <a:stretch>
                      <a:fillRect/>
                    </a:stretch>
                  </pic:blipFill>
                  <pic:spPr>
                    <a:xfrm>
                      <a:off x="0" y="0"/>
                      <a:ext cx="3578551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2624138</wp:posOffset>
            </wp:positionH>
            <wp:positionV relativeFrom="paragraph">
              <wp:posOffset>180975</wp:posOffset>
            </wp:positionV>
            <wp:extent cx="3871913" cy="3430289"/>
            <wp:effectExtent b="0" l="0" r="0" t="0"/>
            <wp:wrapSquare wrapText="bothSides" distB="114300" distT="114300" distL="114300" distR="11430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32135" l="13122" r="24252" t="1197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4302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114300</wp:posOffset>
            </wp:positionV>
            <wp:extent cx="3143250" cy="4343400"/>
            <wp:effectExtent b="0" l="0" r="0" t="0"/>
            <wp:wrapSquare wrapText="bothSides" distB="114300" distT="114300" distL="114300" distR="11430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13991" r="181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4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333375</wp:posOffset>
            </wp:positionV>
            <wp:extent cx="4684395" cy="4520986"/>
            <wp:effectExtent b="0" l="0" r="0" t="0"/>
            <wp:wrapSquare wrapText="bothSides" distB="114300" distT="114300" distL="114300" distR="11430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4520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114300</wp:posOffset>
            </wp:positionV>
            <wp:extent cx="5086350" cy="3305175"/>
            <wp:effectExtent b="0" l="0" r="0" t="0"/>
            <wp:wrapSquare wrapText="bothSides" distB="114300" distT="114300" distL="114300" distR="1143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-16553" r="131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05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2990850" cy="4200525"/>
            <wp:effectExtent b="0" l="0" r="0" t="0"/>
            <wp:wrapSquare wrapText="bothSides" distB="114300" distT="114300" distL="114300" distR="11430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15208" r="193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20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3.-5 operaciones usando la calculadora de google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204788</wp:posOffset>
            </wp:positionV>
            <wp:extent cx="3272151" cy="2462213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151" cy="2462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2676525</wp:posOffset>
            </wp:positionV>
            <wp:extent cx="3490326" cy="2633663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326" cy="2633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133350</wp:posOffset>
            </wp:positionV>
            <wp:extent cx="2975095" cy="2228850"/>
            <wp:effectExtent b="0" l="0" r="0" t="0"/>
            <wp:wrapSquare wrapText="bothSides" distB="114300" distT="114300" distL="114300" distR="11430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095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200025</wp:posOffset>
            </wp:positionV>
            <wp:extent cx="3491025" cy="1971675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025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2833688</wp:posOffset>
            </wp:positionH>
            <wp:positionV relativeFrom="paragraph">
              <wp:posOffset>180975</wp:posOffset>
            </wp:positionV>
            <wp:extent cx="3644231" cy="2009775"/>
            <wp:effectExtent b="0" l="0" r="0" t="0"/>
            <wp:wrapSquare wrapText="bothSides" distB="114300" distT="114300" distL="114300" distR="1143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231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4.- 5 conversiones de google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781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2686334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686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5.- 6 Gráficas en google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266700</wp:posOffset>
            </wp:positionV>
            <wp:extent cx="4076700" cy="2325753"/>
            <wp:effectExtent b="0" l="0" r="0" t="0"/>
            <wp:wrapSquare wrapText="bothSides" distB="114300" distT="114300" distL="114300" distR="11430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25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152400</wp:posOffset>
            </wp:positionV>
            <wp:extent cx="4074124" cy="2314575"/>
            <wp:effectExtent b="0" l="0" r="0" t="0"/>
            <wp:wrapSquare wrapText="bothSides" distB="114300" distT="114300" distL="114300" distR="11430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124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2266950</wp:posOffset>
            </wp:positionV>
            <wp:extent cx="2795588" cy="3687964"/>
            <wp:effectExtent b="0" l="0" r="0" t="0"/>
            <wp:wrapSquare wrapText="bothSides" distB="114300" distT="114300" distL="114300" distR="11430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3687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5229225</wp:posOffset>
            </wp:positionV>
            <wp:extent cx="3762375" cy="3618630"/>
            <wp:effectExtent b="0" l="0" r="0" t="0"/>
            <wp:wrapSquare wrapText="bothSides" distB="114300" distT="114300" distL="114300" distR="11430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18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2657475</wp:posOffset>
            </wp:positionV>
            <wp:extent cx="4076700" cy="2313527"/>
            <wp:effectExtent b="0" l="0" r="0" t="0"/>
            <wp:wrapSquare wrapText="bothSides" distB="114300" distT="114300" distL="114300" distR="1143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13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2805113</wp:posOffset>
            </wp:positionH>
            <wp:positionV relativeFrom="paragraph">
              <wp:posOffset>363852</wp:posOffset>
            </wp:positionV>
            <wp:extent cx="3665654" cy="3386138"/>
            <wp:effectExtent b="0" l="0" r="0" t="0"/>
            <wp:wrapSquare wrapText="bothSides" distB="114300" distT="114300" distL="114300" distR="11430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654" cy="3386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Links usando Google académico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1.- Algoritmos</w:t>
      </w:r>
    </w:p>
    <w:p w:rsidR="00000000" w:rsidDel="00000000" w:rsidP="00000000" w:rsidRDefault="00000000" w:rsidRPr="00000000" w14:paraId="00000028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http://dspace.ucbscz.edu.bo/dspace/bitstream/123456789/1147/3/2161.pdfv</w:t>
        </w:r>
      </w:hyperlink>
      <w:r w:rsidDel="00000000" w:rsidR="00000000" w:rsidRPr="00000000">
        <w:rPr>
          <w:rtl w:val="0"/>
        </w:rPr>
        <w:t xml:space="preserve"> .- En este documento se encuentra un libro sobre los antecedentes de los algoritmos así como sus aplicacionbes.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http://dspace.ucbscz.edu.bo/dspace/bitstream/123456789/975/1/1644.pdf</w:t>
        </w:r>
      </w:hyperlink>
      <w:r w:rsidDel="00000000" w:rsidR="00000000" w:rsidRPr="00000000">
        <w:rPr>
          <w:rtl w:val="0"/>
        </w:rPr>
        <w:t xml:space="preserve"> .- En este documento se encuentran temas tanto de algoritmos como estructura de datos.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https://books.google.com.mx/books?hl=en&amp;lr=&amp;id=8OBlquzq83oC&amp;oi=fnd&amp;pg=PA3&amp;dq=algoritmos&amp;ots=M45SUU2XTR&amp;sig=NTRTzAinrje76Yp-A6b-KwJ80J8#v=onepage&amp;q=algoritmos&amp;f=false</w:t>
        </w:r>
      </w:hyperlink>
      <w:r w:rsidDel="00000000" w:rsidR="00000000" w:rsidRPr="00000000">
        <w:rPr>
          <w:rtl w:val="0"/>
        </w:rPr>
        <w:t xml:space="preserve"> .- En el documento hablan de los algoritmos y su utilización en el lenguaje C++.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http://www.scielo.org.mx/scielo.php?pid=S1405-55462006000100007&amp;script=sci_arttext</w:t>
        </w:r>
      </w:hyperlink>
      <w:r w:rsidDel="00000000" w:rsidR="00000000" w:rsidRPr="00000000">
        <w:rPr>
          <w:rtl w:val="0"/>
        </w:rPr>
        <w:t xml:space="preserve">.-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Este documento nos habla de las técnicas que podemos usar para realizar un algoritmo que identifique la voz.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http://dspace.ucbscz.edu.bo/dspace/bitstream/123456789/13121/1/9971.pdf</w:t>
        </w:r>
      </w:hyperlink>
      <w:r w:rsidDel="00000000" w:rsidR="00000000" w:rsidRPr="00000000">
        <w:rPr>
          <w:rtl w:val="0"/>
        </w:rPr>
        <w:t xml:space="preserve">.- En este documento trata más sobre la programación en general, los algoritmos entran implícitamente en el texto.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2.- Lenguaje C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https://books.google.com.mx/books?hl=es&amp;lr=&amp;id=OpJ_0zpF7jIC&amp;oi=fnd&amp;pg=PR10&amp;dq=lenguaje+c&amp;ots=2cLY8aAiM1&amp;sig=xhcOm4ARfY0ogpB7vY-pGFYzrTI</w:t>
        </w:r>
      </w:hyperlink>
      <w:r w:rsidDel="00000000" w:rsidR="00000000" w:rsidRPr="00000000">
        <w:rPr>
          <w:rtl w:val="0"/>
        </w:rPr>
        <w:t xml:space="preserve"> .-  Este libro inicia con una introducción al lenguaje c y procede con capítulos dedicados a los tipos de operadores,el control de flujo, entre otros.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https://s3.amazonaws.com/academia.edu.documents/38609102/</w:t>
        </w:r>
      </w:hyperlink>
      <w:r w:rsidDel="00000000" w:rsidR="00000000" w:rsidRPr="00000000">
        <w:rPr>
          <w:rtl w:val="0"/>
        </w:rPr>
        <w:t xml:space="preserve"> .- Este documento está enfocado en la introducción al lenguaje c iniciando con conceptos básicos,  también tiene una sección enfocada a la parte práctica.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https://books.google.com.mx/books?hl=es&amp;lr=&amp;id=AZ1ZXBlu9Y8C&amp;o</w:t>
        </w:r>
      </w:hyperlink>
      <w:r w:rsidDel="00000000" w:rsidR="00000000" w:rsidRPr="00000000">
        <w:rPr>
          <w:rtl w:val="0"/>
        </w:rPr>
        <w:t xml:space="preserve"> .- Este libro trata de algoritmos diagramas de flujo y programas en c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https://books.google.com.mx/books?hl=es&amp;lr=&amp;id=FfEfCB-hXCgC&amp;oi</w:t>
        </w:r>
      </w:hyperlink>
      <w:r w:rsidDel="00000000" w:rsidR="00000000" w:rsidRPr="00000000">
        <w:rPr>
          <w:rtl w:val="0"/>
        </w:rPr>
        <w:t xml:space="preserve"> .- Este libro tiene un enfoque introductorio, los primeros temas son estructura de computadores y representación de información</w:t>
        <w:br w:type="textWrapping"/>
      </w:r>
    </w:p>
    <w:p w:rsidR="00000000" w:rsidDel="00000000" w:rsidP="00000000" w:rsidRDefault="00000000" w:rsidRPr="00000000" w14:paraId="0000003C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https://books.google.com.mx/books?hl=es&amp;lr=&amp;id=YPJFDwAAQBAJ&amp;oi</w:t>
        </w:r>
      </w:hyperlink>
      <w:r w:rsidDel="00000000" w:rsidR="00000000" w:rsidRPr="00000000">
        <w:rPr>
          <w:rtl w:val="0"/>
        </w:rPr>
        <w:t xml:space="preserve"> .-El libro está pensado en un nivel introductorio y sus primeros capítulos son de fases de desarrollo de un programa y elementos del lenguaje c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3.- Pseudocódigo</w:t>
      </w:r>
    </w:p>
    <w:p w:rsidR="00000000" w:rsidDel="00000000" w:rsidP="00000000" w:rsidRDefault="00000000" w:rsidRPr="00000000" w14:paraId="00000041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http://avancescardiologicos.org/site/images/documents/Revista_Avances_Cardiologicos/Vol34_2014/Lanza_G_280-285.pdf</w:t>
        </w:r>
      </w:hyperlink>
      <w:r w:rsidDel="00000000" w:rsidR="00000000" w:rsidRPr="00000000">
        <w:rPr>
          <w:rtl w:val="0"/>
        </w:rPr>
        <w:t xml:space="preserve"> .- En este archivo viene cómo calcular el eje eléctrico de un electrocardiograma y viene con ejemplos de diagramas de flujo y pseudocódigo.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http://sedici.unlp.edu.ar/handle/10915/19177</w:t>
        </w:r>
      </w:hyperlink>
      <w:r w:rsidDel="00000000" w:rsidR="00000000" w:rsidRPr="00000000">
        <w:rPr>
          <w:rtl w:val="0"/>
        </w:rPr>
        <w:t xml:space="preserve"> .- En esta página encontramos un resumen de un documento sobre el desarrollo e implementación de un intérprete de pseudocódigo, así como el link de descarga del documento completo.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http://www.exactas.unca.edu.ar/riecyt/VOL%205%20NUM%203/F%20%20RESUMEN%20%20Alternativas%20para%20la%20ense%C3%B1anza%20de%20pseudoc%C3%B3digo%20y%20diagrama%20de%20flujo.pdf</w:t>
        </w:r>
      </w:hyperlink>
      <w:r w:rsidDel="00000000" w:rsidR="00000000" w:rsidRPr="00000000">
        <w:rPr>
          <w:rtl w:val="0"/>
        </w:rPr>
        <w:t xml:space="preserve"> .- En este link encontramos un pdf con un resumen de alternativas para la enseñanza de pseudocódigo y diagrama de flujo.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http://revistas.utp.edu.co/index.php/revistaciencia/article/view/1255</w:t>
        </w:r>
      </w:hyperlink>
      <w:r w:rsidDel="00000000" w:rsidR="00000000" w:rsidRPr="00000000">
        <w:rPr>
          <w:rtl w:val="0"/>
        </w:rPr>
        <w:t xml:space="preserve"> .- En esta página encontramos un resumen con el link de descarga del documento completo que trata sobre: definición del lenguaje de programación eploam para la ejecución de pseudocódigo y su compilador.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http://sedici.unlp.edu.ar/handle/10915/20836</w:t>
        </w:r>
      </w:hyperlink>
      <w:r w:rsidDel="00000000" w:rsidR="00000000" w:rsidRPr="00000000">
        <w:rPr>
          <w:rtl w:val="0"/>
        </w:rPr>
        <w:t xml:space="preserve"> .- En esta página encontramos el resumen y link de descarga para un documento de enseñanza de pseudocódigo, que utiliza el recurso didáctico Big Bang.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DOCUMENTO COMPARTIDO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357188</wp:posOffset>
            </wp:positionH>
            <wp:positionV relativeFrom="paragraph">
              <wp:posOffset>276225</wp:posOffset>
            </wp:positionV>
            <wp:extent cx="5019164" cy="3690938"/>
            <wp:effectExtent b="0" l="0" r="0" t="0"/>
            <wp:wrapSquare wrapText="bothSides" distB="114300" distT="114300" distL="114300" distR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164" cy="3690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4319588</wp:posOffset>
            </wp:positionV>
            <wp:extent cx="3852863" cy="3796369"/>
            <wp:effectExtent b="0" l="0" r="0" t="0"/>
            <wp:wrapSquare wrapText="bothSides" distB="114300" distT="114300" distL="114300" distR="1143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7963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3236523</wp:posOffset>
            </wp:positionH>
            <wp:positionV relativeFrom="paragraph">
              <wp:posOffset>4291013</wp:posOffset>
            </wp:positionV>
            <wp:extent cx="3335727" cy="3843338"/>
            <wp:effectExtent b="0" l="0" r="0" t="0"/>
            <wp:wrapSquare wrapText="bothSides" distB="114300" distT="114300" distL="114300" distR="11430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26423" r="24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727" cy="3843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BÚSQUEDA MEDIANTE UNA IMAGEN USANDO GOOGLE IMAGES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171450</wp:posOffset>
            </wp:positionV>
            <wp:extent cx="3995738" cy="2244617"/>
            <wp:effectExtent b="0" l="0" r="0" t="0"/>
            <wp:wrapSquare wrapText="bothSides" distB="114300" distT="114300" distL="114300" distR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2446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2552700</wp:posOffset>
            </wp:positionH>
            <wp:positionV relativeFrom="paragraph">
              <wp:posOffset>2090738</wp:posOffset>
            </wp:positionV>
            <wp:extent cx="3852863" cy="2183289"/>
            <wp:effectExtent b="0" l="0" r="0" t="0"/>
            <wp:wrapSquare wrapText="bothSides" distB="114300" distT="114300" distL="114300" distR="11430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1832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1476375</wp:posOffset>
            </wp:positionV>
            <wp:extent cx="3024188" cy="3413012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413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Miguel Cástulo García: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https://github.com/mikecastulo/practica1_fdp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David Ibarra </w:t>
      </w:r>
    </w:p>
    <w:p w:rsidR="00000000" w:rsidDel="00000000" w:rsidP="00000000" w:rsidRDefault="00000000" w:rsidRPr="00000000" w14:paraId="00000061">
      <w:pPr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https://github.com/David0199/practica1_pdf/tree/master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227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Kevin Macías González</w:t>
      </w:r>
    </w:p>
    <w:p w:rsidR="00000000" w:rsidDel="00000000" w:rsidP="00000000" w:rsidRDefault="00000000" w:rsidRPr="00000000" w14:paraId="00000066">
      <w:pPr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https://github.com/Kevin-camus23/practica1_fdp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55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exactas.unca.edu.ar/riecyt/VOL%205%20NUM%203/F%20%20RESUMEN%20%20Alternativas%20para%20la%20ense%C3%B1anza%20de%20pseudoc%C3%B3digo%20y%20diagrama%20de%20flujo.pdf" TargetMode="External"/><Relationship Id="rId42" Type="http://schemas.openxmlformats.org/officeDocument/2006/relationships/hyperlink" Target="http://sedici.unlp.edu.ar/handle/10915/20836" TargetMode="External"/><Relationship Id="rId41" Type="http://schemas.openxmlformats.org/officeDocument/2006/relationships/hyperlink" Target="http://revistas.utp.edu.co/index.php/revistaciencia/article/view/1255" TargetMode="External"/><Relationship Id="rId44" Type="http://schemas.openxmlformats.org/officeDocument/2006/relationships/image" Target="media/image12.png"/><Relationship Id="rId43" Type="http://schemas.openxmlformats.org/officeDocument/2006/relationships/image" Target="media/image16.png"/><Relationship Id="rId46" Type="http://schemas.openxmlformats.org/officeDocument/2006/relationships/image" Target="media/image1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4.png"/><Relationship Id="rId47" Type="http://schemas.openxmlformats.org/officeDocument/2006/relationships/image" Target="media/image11.png"/><Relationship Id="rId49" Type="http://schemas.openxmlformats.org/officeDocument/2006/relationships/hyperlink" Target="https://github.com/mikecastulo/practica1_fdp" TargetMode="External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29.png"/><Relationship Id="rId8" Type="http://schemas.openxmlformats.org/officeDocument/2006/relationships/image" Target="media/image24.png"/><Relationship Id="rId31" Type="http://schemas.openxmlformats.org/officeDocument/2006/relationships/hyperlink" Target="http://www.scielo.org.mx/scielo.php?pid=S1405-55462006000100007&amp;script=sci_arttext" TargetMode="External"/><Relationship Id="rId30" Type="http://schemas.openxmlformats.org/officeDocument/2006/relationships/hyperlink" Target="https://books.google.com.mx/books?hl=en&amp;lr=&amp;id=8OBlquzq83oC&amp;oi=fnd&amp;pg=PA3&amp;dq=algoritmos&amp;ots=M45SUU2XTR&amp;sig=NTRTzAinrje76Yp-A6b-KwJ80J8#v=onepage&amp;q=algoritmos&amp;f=false" TargetMode="External"/><Relationship Id="rId33" Type="http://schemas.openxmlformats.org/officeDocument/2006/relationships/hyperlink" Target="https://books.google.com.mx/books?hl=es&amp;lr=&amp;id=OpJ_0zpF7jIC&amp;oi=fnd&amp;pg=PR10&amp;dq=lenguaje+c&amp;ots=2cLY8aAiM1&amp;sig=xhcOm4ARfY0ogpB7vY-pGFYzrTI" TargetMode="External"/><Relationship Id="rId32" Type="http://schemas.openxmlformats.org/officeDocument/2006/relationships/hyperlink" Target="http://dspace.ucbscz.edu.bo/dspace/bitstream/123456789/13121/1/9971.pdf" TargetMode="External"/><Relationship Id="rId35" Type="http://schemas.openxmlformats.org/officeDocument/2006/relationships/hyperlink" Target="https://books.google.com.mx/books?hl=es&amp;lr=&amp;id=AZ1ZXBlu9Y8C&amp;o" TargetMode="External"/><Relationship Id="rId34" Type="http://schemas.openxmlformats.org/officeDocument/2006/relationships/hyperlink" Target="https://s3.amazonaws.com/academia.edu.documents/38609102/introduccion_a_la_programacion_teoria_y_practica.pdf?AWSAccessKeyId=AKIAIWOWYYGZ2Y53UL3A&amp;Expires=1550034385&amp;Signature=5WvkR4lxulVKJ%2FbQSfvvedvaDrA%3D&amp;response-content-disposition=inline%3B%20filename%3DIntroduccion_a_la_Programacion._Teoria_y.pdf" TargetMode="External"/><Relationship Id="rId37" Type="http://schemas.openxmlformats.org/officeDocument/2006/relationships/hyperlink" Target="https://books.google.com.mx/books?hl=es&amp;lr=&amp;id=YPJFDwAAQBAJ&amp;oi" TargetMode="External"/><Relationship Id="rId36" Type="http://schemas.openxmlformats.org/officeDocument/2006/relationships/hyperlink" Target="https://books.google.com.mx/books?hl=es&amp;lr=&amp;id=FfEfCB-hXCgC&amp;oi" TargetMode="External"/><Relationship Id="rId39" Type="http://schemas.openxmlformats.org/officeDocument/2006/relationships/hyperlink" Target="http://sedici.unlp.edu.ar/handle/10915/19177" TargetMode="External"/><Relationship Id="rId38" Type="http://schemas.openxmlformats.org/officeDocument/2006/relationships/hyperlink" Target="http://avancescardiologicos.org/site/images/documents/Revista_Avances_Cardiologicos/Vol34_2014/Lanza_G_280-285.pdf" TargetMode="External"/><Relationship Id="rId20" Type="http://schemas.openxmlformats.org/officeDocument/2006/relationships/image" Target="media/image22.png"/><Relationship Id="rId22" Type="http://schemas.openxmlformats.org/officeDocument/2006/relationships/image" Target="media/image28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26.png"/><Relationship Id="rId26" Type="http://schemas.openxmlformats.org/officeDocument/2006/relationships/image" Target="media/image14.png"/><Relationship Id="rId25" Type="http://schemas.openxmlformats.org/officeDocument/2006/relationships/image" Target="media/image21.png"/><Relationship Id="rId28" Type="http://schemas.openxmlformats.org/officeDocument/2006/relationships/hyperlink" Target="http://dspace.ucbscz.edu.bo/dspace/bitstream/123456789/1147/3/2161.pdfv" TargetMode="External"/><Relationship Id="rId27" Type="http://schemas.openxmlformats.org/officeDocument/2006/relationships/image" Target="media/image18.png"/><Relationship Id="rId29" Type="http://schemas.openxmlformats.org/officeDocument/2006/relationships/hyperlink" Target="http://dspace.ucbscz.edu.bo/dspace/bitstream/123456789/975/1/1644.pdf" TargetMode="External"/><Relationship Id="rId51" Type="http://schemas.openxmlformats.org/officeDocument/2006/relationships/hyperlink" Target="https://github.com/David0199/practica1_pdf/tree/master" TargetMode="External"/><Relationship Id="rId50" Type="http://schemas.openxmlformats.org/officeDocument/2006/relationships/image" Target="media/image2.png"/><Relationship Id="rId53" Type="http://schemas.openxmlformats.org/officeDocument/2006/relationships/hyperlink" Target="https://github.com/Kevin-camus23/practica1_fdp" TargetMode="External"/><Relationship Id="rId52" Type="http://schemas.openxmlformats.org/officeDocument/2006/relationships/image" Target="media/image3.png"/><Relationship Id="rId11" Type="http://schemas.openxmlformats.org/officeDocument/2006/relationships/image" Target="media/image31.png"/><Relationship Id="rId55" Type="http://schemas.openxmlformats.org/officeDocument/2006/relationships/footer" Target="footer1.xml"/><Relationship Id="rId10" Type="http://schemas.openxmlformats.org/officeDocument/2006/relationships/image" Target="media/image17.png"/><Relationship Id="rId5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