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5D45A" w14:textId="5BA99009" w:rsidR="000C5F85" w:rsidRPr="000C5F85" w:rsidRDefault="000C5F85" w:rsidP="000C5F85">
      <w:r w:rsidRPr="000C5F85">
        <w:drawing>
          <wp:inline distT="0" distB="0" distL="0" distR="0" wp14:anchorId="3C1F51E7" wp14:editId="633AA3C4">
            <wp:extent cx="5274310" cy="980440"/>
            <wp:effectExtent l="0" t="0" r="2540" b="0"/>
            <wp:docPr id="19468613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3478" w14:textId="77777777" w:rsidR="000C5F85" w:rsidRPr="000C5F85" w:rsidRDefault="000C5F85" w:rsidP="000C5F85">
      <w:pPr>
        <w:rPr>
          <w:rFonts w:hint="eastAsia"/>
        </w:rPr>
      </w:pPr>
    </w:p>
    <w:p w14:paraId="6DE9CD23" w14:textId="77777777" w:rsidR="000C5F85" w:rsidRPr="000C5F85" w:rsidRDefault="000C5F85" w:rsidP="000C5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5F85">
        <w:rPr>
          <w:rFonts w:ascii="Times New Roman" w:hAnsi="Times New Roman" w:cs="Times New Roman"/>
          <w:b/>
          <w:bCs/>
          <w:sz w:val="36"/>
          <w:szCs w:val="36"/>
        </w:rPr>
        <w:t>SCSR1013 – Technology and information system</w:t>
      </w:r>
    </w:p>
    <w:p w14:paraId="3D6FA6FC" w14:textId="77777777" w:rsidR="000C5F85" w:rsidRPr="000C5F85" w:rsidRDefault="000C5F85" w:rsidP="000C5F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65E158" w14:textId="77777777" w:rsidR="000C5F85" w:rsidRPr="000C5F85" w:rsidRDefault="000C5F85" w:rsidP="000C5F85">
      <w:pPr>
        <w:jc w:val="center"/>
        <w:rPr>
          <w:rFonts w:ascii="Times New Roman" w:hAnsi="Times New Roman" w:cs="Times New Roman"/>
          <w:sz w:val="36"/>
          <w:szCs w:val="36"/>
        </w:rPr>
      </w:pPr>
      <w:r w:rsidRPr="000C5F85">
        <w:rPr>
          <w:rFonts w:ascii="Times New Roman" w:hAnsi="Times New Roman" w:cs="Times New Roman"/>
          <w:b/>
          <w:bCs/>
          <w:sz w:val="36"/>
          <w:szCs w:val="36"/>
        </w:rPr>
        <w:t>SEMESTER 1, SESSION 2024/2025</w:t>
      </w:r>
    </w:p>
    <w:p w14:paraId="0282D7F8" w14:textId="38CECB90" w:rsidR="000C5F85" w:rsidRPr="000C5F85" w:rsidRDefault="000C5F85" w:rsidP="000C5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5F85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3</w:t>
      </w:r>
      <w:r w:rsidRPr="000C5F85">
        <w:rPr>
          <w:rFonts w:ascii="Times New Roman" w:hAnsi="Times New Roman" w:cs="Times New Roman"/>
          <w:b/>
          <w:bCs/>
          <w:sz w:val="36"/>
          <w:szCs w:val="36"/>
        </w:rPr>
        <w:t xml:space="preserve">  Report on Industry Talk</w:t>
      </w:r>
    </w:p>
    <w:p w14:paraId="70A40741" w14:textId="77777777" w:rsidR="000C5F85" w:rsidRPr="000C5F85" w:rsidRDefault="000C5F85" w:rsidP="000C5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B7315D" w14:textId="77777777" w:rsidR="000C5F85" w:rsidRPr="000C5F85" w:rsidRDefault="000C5F85" w:rsidP="000C5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5F85">
        <w:rPr>
          <w:rFonts w:ascii="Times New Roman" w:hAnsi="Times New Roman" w:cs="Times New Roman"/>
          <w:b/>
          <w:bCs/>
          <w:sz w:val="36"/>
          <w:szCs w:val="36"/>
        </w:rPr>
        <w:t xml:space="preserve">Lecturer: </w:t>
      </w:r>
      <w:proofErr w:type="spellStart"/>
      <w:r w:rsidRPr="000C5F85">
        <w:rPr>
          <w:rFonts w:ascii="Times New Roman" w:hAnsi="Times New Roman" w:cs="Times New Roman"/>
          <w:b/>
          <w:bCs/>
          <w:sz w:val="36"/>
          <w:szCs w:val="36"/>
        </w:rPr>
        <w:t>Haswadi</w:t>
      </w:r>
      <w:proofErr w:type="spellEnd"/>
      <w:r w:rsidRPr="000C5F85">
        <w:rPr>
          <w:rFonts w:ascii="Times New Roman" w:hAnsi="Times New Roman" w:cs="Times New Roman"/>
          <w:b/>
          <w:bCs/>
          <w:sz w:val="36"/>
          <w:szCs w:val="36"/>
        </w:rPr>
        <w:t xml:space="preserve"> Hasan</w:t>
      </w:r>
    </w:p>
    <w:p w14:paraId="11EDAB28" w14:textId="77777777" w:rsidR="000C5F85" w:rsidRPr="000C5F85" w:rsidRDefault="000C5F85" w:rsidP="000C5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5F85">
        <w:rPr>
          <w:rFonts w:ascii="Times New Roman" w:hAnsi="Times New Roman" w:cs="Times New Roman"/>
          <w:b/>
          <w:bCs/>
          <w:sz w:val="36"/>
          <w:szCs w:val="36"/>
        </w:rPr>
        <w:t>Section: 05</w:t>
      </w:r>
    </w:p>
    <w:p w14:paraId="65CBE65C" w14:textId="77777777" w:rsidR="000C5F85" w:rsidRPr="000C5F85" w:rsidRDefault="000C5F85" w:rsidP="000C5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51468A" w14:textId="77777777" w:rsidR="000C5F85" w:rsidRPr="000C5F85" w:rsidRDefault="000C5F85" w:rsidP="000C5F85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3330"/>
      </w:tblGrid>
      <w:tr w:rsidR="000C5F85" w:rsidRPr="000C5F85" w14:paraId="6F218391" w14:textId="77777777" w:rsidTr="000C5F85">
        <w:trPr>
          <w:trHeight w:val="567"/>
          <w:jc w:val="center"/>
        </w:trPr>
        <w:tc>
          <w:tcPr>
            <w:tcW w:w="3330" w:type="dxa"/>
            <w:hideMark/>
          </w:tcPr>
          <w:p w14:paraId="7B0C0448" w14:textId="04204DDD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330" w:type="dxa"/>
            <w:hideMark/>
          </w:tcPr>
          <w:p w14:paraId="170D2A6E" w14:textId="6657B9E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MATRIC NO</w:t>
            </w:r>
          </w:p>
        </w:tc>
      </w:tr>
      <w:tr w:rsidR="000C5F85" w:rsidRPr="000C5F85" w14:paraId="7FE7C3EE" w14:textId="77777777" w:rsidTr="000C5F85">
        <w:trPr>
          <w:trHeight w:val="567"/>
          <w:jc w:val="center"/>
        </w:trPr>
        <w:tc>
          <w:tcPr>
            <w:tcW w:w="3330" w:type="dxa"/>
            <w:hideMark/>
          </w:tcPr>
          <w:p w14:paraId="73C1480F" w14:textId="7777777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Liu </w:t>
            </w:r>
            <w:proofErr w:type="spellStart"/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Yuehui</w:t>
            </w:r>
            <w:proofErr w:type="spellEnd"/>
          </w:p>
        </w:tc>
        <w:tc>
          <w:tcPr>
            <w:tcW w:w="3330" w:type="dxa"/>
            <w:hideMark/>
          </w:tcPr>
          <w:p w14:paraId="58F6675A" w14:textId="4E83C09A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A24CS4019</w:t>
            </w:r>
          </w:p>
        </w:tc>
      </w:tr>
      <w:tr w:rsidR="000C5F85" w:rsidRPr="000C5F85" w14:paraId="3E61D195" w14:textId="77777777" w:rsidTr="000C5F85">
        <w:trPr>
          <w:trHeight w:val="567"/>
          <w:jc w:val="center"/>
        </w:trPr>
        <w:tc>
          <w:tcPr>
            <w:tcW w:w="3330" w:type="dxa"/>
            <w:hideMark/>
          </w:tcPr>
          <w:p w14:paraId="7954724D" w14:textId="7777777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Liang Tianqi</w:t>
            </w:r>
          </w:p>
        </w:tc>
        <w:tc>
          <w:tcPr>
            <w:tcW w:w="3330" w:type="dxa"/>
            <w:hideMark/>
          </w:tcPr>
          <w:p w14:paraId="37B1E318" w14:textId="7777777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A21EC3057</w:t>
            </w:r>
          </w:p>
        </w:tc>
      </w:tr>
      <w:tr w:rsidR="000C5F85" w:rsidRPr="000C5F85" w14:paraId="22074283" w14:textId="77777777" w:rsidTr="000C5F85">
        <w:trPr>
          <w:trHeight w:val="567"/>
          <w:jc w:val="center"/>
        </w:trPr>
        <w:tc>
          <w:tcPr>
            <w:tcW w:w="3330" w:type="dxa"/>
            <w:hideMark/>
          </w:tcPr>
          <w:p w14:paraId="49B20E01" w14:textId="7777777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⁠Huang </w:t>
            </w:r>
            <w:proofErr w:type="spellStart"/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Yingkai</w:t>
            </w:r>
            <w:proofErr w:type="spellEnd"/>
          </w:p>
        </w:tc>
        <w:tc>
          <w:tcPr>
            <w:tcW w:w="3330" w:type="dxa"/>
            <w:hideMark/>
          </w:tcPr>
          <w:p w14:paraId="4ED02423" w14:textId="7777777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A24CS4016</w:t>
            </w:r>
          </w:p>
        </w:tc>
      </w:tr>
      <w:tr w:rsidR="000C5F85" w:rsidRPr="000C5F85" w14:paraId="4281D5C9" w14:textId="77777777" w:rsidTr="000C5F85">
        <w:trPr>
          <w:trHeight w:val="567"/>
          <w:jc w:val="center"/>
        </w:trPr>
        <w:tc>
          <w:tcPr>
            <w:tcW w:w="3330" w:type="dxa"/>
            <w:hideMark/>
          </w:tcPr>
          <w:p w14:paraId="0B8F4F5E" w14:textId="7777777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 </w:t>
            </w:r>
            <w:proofErr w:type="spellStart"/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Khairil</w:t>
            </w:r>
            <w:proofErr w:type="spellEnd"/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Mursyad</w:t>
            </w:r>
            <w:proofErr w:type="spellEnd"/>
          </w:p>
        </w:tc>
        <w:tc>
          <w:tcPr>
            <w:tcW w:w="3330" w:type="dxa"/>
            <w:hideMark/>
          </w:tcPr>
          <w:p w14:paraId="13E49055" w14:textId="7777777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A24CS4028</w:t>
            </w:r>
          </w:p>
        </w:tc>
      </w:tr>
      <w:tr w:rsidR="000C5F85" w:rsidRPr="000C5F85" w14:paraId="7F3FAF5D" w14:textId="77777777" w:rsidTr="000C5F85">
        <w:trPr>
          <w:trHeight w:val="567"/>
          <w:jc w:val="center"/>
        </w:trPr>
        <w:tc>
          <w:tcPr>
            <w:tcW w:w="3330" w:type="dxa"/>
            <w:hideMark/>
          </w:tcPr>
          <w:p w14:paraId="09F34FBF" w14:textId="7777777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Mohamad Adrian </w:t>
            </w:r>
            <w:proofErr w:type="spellStart"/>
            <w:r w:rsidRPr="000C5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Syahirin</w:t>
            </w:r>
            <w:proofErr w:type="spellEnd"/>
            <w:r w:rsidRPr="000C5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Bin Mohd Faizal</w:t>
            </w:r>
          </w:p>
        </w:tc>
        <w:tc>
          <w:tcPr>
            <w:tcW w:w="3330" w:type="dxa"/>
            <w:hideMark/>
          </w:tcPr>
          <w:p w14:paraId="5647100D" w14:textId="77777777" w:rsidR="000C5F85" w:rsidRPr="000C5F85" w:rsidRDefault="000C5F85" w:rsidP="000C5F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A24CS0268</w:t>
            </w:r>
          </w:p>
        </w:tc>
      </w:tr>
    </w:tbl>
    <w:p w14:paraId="1B351F28" w14:textId="77777777" w:rsidR="00090362" w:rsidRDefault="00090362"/>
    <w:p w14:paraId="133B9502" w14:textId="77777777" w:rsidR="004C0BA6" w:rsidRDefault="004C0BA6"/>
    <w:p w14:paraId="22650DB9" w14:textId="77777777" w:rsidR="004C0BA6" w:rsidRDefault="004C0BA6"/>
    <w:p w14:paraId="4B1B9639" w14:textId="77777777" w:rsidR="004C0BA6" w:rsidRDefault="004C0BA6"/>
    <w:p w14:paraId="617BCBA1" w14:textId="77777777" w:rsidR="004C0BA6" w:rsidRDefault="004C0BA6"/>
    <w:p w14:paraId="5C6FF240" w14:textId="77777777" w:rsidR="004C0BA6" w:rsidRDefault="004C0BA6"/>
    <w:p w14:paraId="10697D90" w14:textId="77777777" w:rsidR="004C0BA6" w:rsidRDefault="004C0BA6"/>
    <w:p w14:paraId="152AFCB6" w14:textId="77777777" w:rsidR="004C0BA6" w:rsidRDefault="004C0BA6"/>
    <w:p w14:paraId="71B48CF4" w14:textId="77777777" w:rsidR="004C0BA6" w:rsidRPr="004C0BA6" w:rsidRDefault="004C0BA6" w:rsidP="004C0BA6">
      <w:pPr>
        <w:rPr>
          <w:rFonts w:ascii="Times New Roman" w:hAnsi="Times New Roman" w:cs="Times New Roman"/>
          <w:b/>
          <w:bCs/>
          <w:i/>
          <w:iCs/>
        </w:rPr>
      </w:pPr>
      <w:r w:rsidRPr="004C0BA6">
        <w:rPr>
          <w:rFonts w:ascii="Times New Roman" w:hAnsi="Times New Roman" w:cs="Times New Roman"/>
          <w:b/>
          <w:bCs/>
          <w:i/>
          <w:iCs/>
        </w:rPr>
        <w:lastRenderedPageBreak/>
        <w:t>Self-Reflection</w:t>
      </w:r>
    </w:p>
    <w:p w14:paraId="369063C7" w14:textId="77777777" w:rsidR="004C0BA6" w:rsidRPr="004C0BA6" w:rsidRDefault="004C0BA6" w:rsidP="004C0BA6">
      <w:pPr>
        <w:rPr>
          <w:rFonts w:ascii="Times New Roman" w:hAnsi="Times New Roman" w:cs="Times New Roman"/>
        </w:rPr>
      </w:pPr>
      <w:r w:rsidRPr="004C0BA6">
        <w:rPr>
          <w:rFonts w:ascii="Times New Roman" w:hAnsi="Times New Roman" w:cs="Times New Roman"/>
        </w:rPr>
        <w:t>Before I entered the Software engineering program at UTM, my insight into software engineering came predominantly from extracurricular books and a few web-based courses.  In any case, formal scholastic preparation has provided me with a more profound comprehension of the field.  Here are a few vital reflections from my learning process:</w:t>
      </w:r>
    </w:p>
    <w:p w14:paraId="5C509BF0" w14:textId="77777777" w:rsidR="004C0BA6" w:rsidRPr="004C0BA6" w:rsidRDefault="004C0BA6" w:rsidP="004C0BA6">
      <w:pPr>
        <w:rPr>
          <w:rFonts w:ascii="Times New Roman" w:hAnsi="Times New Roman" w:cs="Times New Roman"/>
        </w:rPr>
      </w:pPr>
    </w:p>
    <w:p w14:paraId="1B7B2D71" w14:textId="77777777" w:rsidR="004C0BA6" w:rsidRPr="004C0BA6" w:rsidRDefault="004C0BA6" w:rsidP="004C0BA6">
      <w:pPr>
        <w:rPr>
          <w:rFonts w:ascii="Times New Roman" w:hAnsi="Times New Roman" w:cs="Times New Roman"/>
          <w:b/>
          <w:bCs/>
          <w:i/>
          <w:iCs/>
        </w:rPr>
      </w:pPr>
      <w:r w:rsidRPr="004C0BA6">
        <w:rPr>
          <w:rFonts w:ascii="Times New Roman" w:hAnsi="Times New Roman" w:cs="Times New Roman"/>
          <w:b/>
          <w:bCs/>
          <w:i/>
          <w:iCs/>
        </w:rPr>
        <w:t>Information and Abilities</w:t>
      </w:r>
    </w:p>
    <w:p w14:paraId="5F8B0710" w14:textId="77777777" w:rsidR="004C0BA6" w:rsidRPr="004C0BA6" w:rsidRDefault="004C0BA6" w:rsidP="004C0BA6">
      <w:pPr>
        <w:rPr>
          <w:rFonts w:ascii="Times New Roman" w:hAnsi="Times New Roman" w:cs="Times New Roman"/>
        </w:rPr>
      </w:pPr>
      <w:r w:rsidRPr="004C0BA6">
        <w:rPr>
          <w:rFonts w:ascii="Times New Roman" w:hAnsi="Times New Roman" w:cs="Times New Roman"/>
        </w:rPr>
        <w:t xml:space="preserve">Programming Dialects: Through courses and ventures, I have dominated the essentials of Python and Java.  Despite the fact that picking up programming dialects has been </w:t>
      </w:r>
      <w:proofErr w:type="gramStart"/>
      <w:r w:rsidRPr="004C0BA6">
        <w:rPr>
          <w:rFonts w:ascii="Times New Roman" w:hAnsi="Times New Roman" w:cs="Times New Roman"/>
        </w:rPr>
        <w:t>testing,</w:t>
      </w:r>
      <w:proofErr w:type="gramEnd"/>
      <w:r w:rsidRPr="004C0BA6">
        <w:rPr>
          <w:rFonts w:ascii="Times New Roman" w:hAnsi="Times New Roman" w:cs="Times New Roman"/>
        </w:rPr>
        <w:t xml:space="preserve"> my programming abilities have essentially worked on through persistent practice and critical thinking.</w:t>
      </w:r>
    </w:p>
    <w:p w14:paraId="739AE7CC" w14:textId="77777777" w:rsidR="004C0BA6" w:rsidRPr="004C0BA6" w:rsidRDefault="004C0BA6" w:rsidP="004C0BA6">
      <w:pPr>
        <w:rPr>
          <w:rFonts w:ascii="Times New Roman" w:hAnsi="Times New Roman" w:cs="Times New Roman"/>
        </w:rPr>
      </w:pPr>
    </w:p>
    <w:p w14:paraId="0ED6E502" w14:textId="77777777" w:rsidR="004C0BA6" w:rsidRPr="004C0BA6" w:rsidRDefault="004C0BA6" w:rsidP="004C0BA6">
      <w:pPr>
        <w:rPr>
          <w:rFonts w:ascii="Times New Roman" w:hAnsi="Times New Roman" w:cs="Times New Roman"/>
          <w:b/>
          <w:bCs/>
          <w:i/>
          <w:iCs/>
        </w:rPr>
      </w:pPr>
      <w:r w:rsidRPr="004C0BA6">
        <w:rPr>
          <w:rFonts w:ascii="Times New Roman" w:hAnsi="Times New Roman" w:cs="Times New Roman"/>
          <w:b/>
          <w:bCs/>
          <w:i/>
          <w:iCs/>
        </w:rPr>
        <w:t>Entry level positions and Work on:</w:t>
      </w:r>
    </w:p>
    <w:p w14:paraId="18BB6809" w14:textId="651C23DD" w:rsidR="004C0BA6" w:rsidRPr="004C0BA6" w:rsidRDefault="004C0BA6" w:rsidP="004C0BA6">
      <w:pPr>
        <w:rPr>
          <w:rFonts w:ascii="Times New Roman" w:hAnsi="Times New Roman" w:cs="Times New Roman"/>
        </w:rPr>
      </w:pPr>
      <w:proofErr w:type="gramStart"/>
      <w:r w:rsidRPr="004C0BA6">
        <w:rPr>
          <w:rFonts w:ascii="Times New Roman" w:hAnsi="Times New Roman" w:cs="Times New Roman"/>
        </w:rPr>
        <w:t>Partaking</w:t>
      </w:r>
      <w:proofErr w:type="gramEnd"/>
      <w:r w:rsidRPr="004C0BA6">
        <w:rPr>
          <w:rFonts w:ascii="Times New Roman" w:hAnsi="Times New Roman" w:cs="Times New Roman"/>
        </w:rPr>
        <w:t xml:space="preserve"> in temporary jobs permitted me to apply hypothetical information from the homeroom to certifiable work.  This commonsense experience not just extended how I might interpret what I realized yet additionally upgraded my critical abilities to think.</w:t>
      </w:r>
    </w:p>
    <w:p w14:paraId="6892DC89" w14:textId="77777777" w:rsidR="004C0BA6" w:rsidRPr="004C0BA6" w:rsidRDefault="004C0BA6" w:rsidP="004C0BA6">
      <w:pPr>
        <w:rPr>
          <w:rFonts w:ascii="Times New Roman" w:hAnsi="Times New Roman" w:cs="Times New Roman"/>
        </w:rPr>
      </w:pPr>
    </w:p>
    <w:p w14:paraId="6523679B" w14:textId="77777777" w:rsidR="004C0BA6" w:rsidRPr="004C0BA6" w:rsidRDefault="004C0BA6" w:rsidP="004C0BA6">
      <w:pPr>
        <w:rPr>
          <w:rFonts w:ascii="Times New Roman" w:hAnsi="Times New Roman" w:cs="Times New Roman"/>
          <w:b/>
          <w:bCs/>
          <w:i/>
          <w:iCs/>
        </w:rPr>
      </w:pPr>
      <w:r w:rsidRPr="004C0BA6">
        <w:rPr>
          <w:rFonts w:ascii="Times New Roman" w:hAnsi="Times New Roman" w:cs="Times New Roman"/>
          <w:b/>
          <w:bCs/>
          <w:i/>
          <w:iCs/>
        </w:rPr>
        <w:t>Improvement of Delicate Abilities</w:t>
      </w:r>
    </w:p>
    <w:p w14:paraId="1A4A9E78" w14:textId="77777777" w:rsidR="004C0BA6" w:rsidRPr="004C0BA6" w:rsidRDefault="004C0BA6" w:rsidP="004C0BA6">
      <w:pPr>
        <w:rPr>
          <w:rFonts w:ascii="Times New Roman" w:hAnsi="Times New Roman" w:cs="Times New Roman"/>
        </w:rPr>
      </w:pPr>
      <w:r w:rsidRPr="004C0BA6">
        <w:rPr>
          <w:rFonts w:ascii="Times New Roman" w:hAnsi="Times New Roman" w:cs="Times New Roman"/>
        </w:rPr>
        <w:t xml:space="preserve">Cooperation: Being associated with group projects showed me how to team up with individuals from various foundations.  In these ventures, I further developed my relational abilities as well as figured out how to </w:t>
      </w:r>
      <w:proofErr w:type="gramStart"/>
      <w:r w:rsidRPr="004C0BA6">
        <w:rPr>
          <w:rFonts w:ascii="Times New Roman" w:hAnsi="Times New Roman" w:cs="Times New Roman"/>
        </w:rPr>
        <w:t>actually distribute</w:t>
      </w:r>
      <w:proofErr w:type="gramEnd"/>
      <w:r w:rsidRPr="004C0BA6">
        <w:rPr>
          <w:rFonts w:ascii="Times New Roman" w:hAnsi="Times New Roman" w:cs="Times New Roman"/>
        </w:rPr>
        <w:t xml:space="preserve"> undertakings and oversee time.</w:t>
      </w:r>
    </w:p>
    <w:p w14:paraId="3BAE306B" w14:textId="77777777" w:rsidR="004C0BA6" w:rsidRPr="004C0BA6" w:rsidRDefault="004C0BA6" w:rsidP="004C0BA6">
      <w:pPr>
        <w:rPr>
          <w:rFonts w:ascii="Times New Roman" w:hAnsi="Times New Roman" w:cs="Times New Roman"/>
        </w:rPr>
      </w:pPr>
    </w:p>
    <w:p w14:paraId="1620F22B" w14:textId="77777777" w:rsidR="004C0BA6" w:rsidRPr="004C0BA6" w:rsidRDefault="004C0BA6" w:rsidP="004C0BA6">
      <w:pPr>
        <w:rPr>
          <w:rFonts w:ascii="Times New Roman" w:hAnsi="Times New Roman" w:cs="Times New Roman"/>
          <w:b/>
          <w:bCs/>
          <w:i/>
          <w:iCs/>
        </w:rPr>
      </w:pPr>
      <w:r w:rsidRPr="004C0BA6">
        <w:rPr>
          <w:rFonts w:ascii="Times New Roman" w:hAnsi="Times New Roman" w:cs="Times New Roman"/>
          <w:b/>
          <w:bCs/>
          <w:i/>
          <w:iCs/>
        </w:rPr>
        <w:t>Initiative Abilities:</w:t>
      </w:r>
    </w:p>
    <w:p w14:paraId="24845602" w14:textId="08F70D87" w:rsidR="004C0BA6" w:rsidRPr="004C0BA6" w:rsidRDefault="004C0BA6" w:rsidP="004C0BA6">
      <w:pPr>
        <w:rPr>
          <w:rFonts w:ascii="Times New Roman" w:hAnsi="Times New Roman" w:cs="Times New Roman"/>
        </w:rPr>
      </w:pPr>
      <w:r w:rsidRPr="004C0BA6">
        <w:rPr>
          <w:rFonts w:ascii="Times New Roman" w:hAnsi="Times New Roman" w:cs="Times New Roman"/>
        </w:rPr>
        <w:t>Assuming the job of a group chief assisted me with figuring out how to pursue choices under tension and guarantee the proficient joint effort of colleagues.</w:t>
      </w:r>
    </w:p>
    <w:p w14:paraId="03E45C1A" w14:textId="77777777" w:rsidR="004C0BA6" w:rsidRPr="004C0BA6" w:rsidRDefault="004C0BA6" w:rsidP="004C0BA6">
      <w:pPr>
        <w:rPr>
          <w:rFonts w:ascii="Times New Roman" w:hAnsi="Times New Roman" w:cs="Times New Roman"/>
        </w:rPr>
      </w:pPr>
    </w:p>
    <w:p w14:paraId="6AAE0EF6" w14:textId="77777777" w:rsidR="004C0BA6" w:rsidRPr="004C0BA6" w:rsidRDefault="004C0BA6" w:rsidP="004C0BA6">
      <w:pPr>
        <w:rPr>
          <w:rFonts w:ascii="Times New Roman" w:hAnsi="Times New Roman" w:cs="Times New Roman"/>
          <w:b/>
          <w:bCs/>
          <w:i/>
          <w:iCs/>
        </w:rPr>
      </w:pPr>
      <w:r w:rsidRPr="004C0BA6">
        <w:rPr>
          <w:rFonts w:ascii="Times New Roman" w:hAnsi="Times New Roman" w:cs="Times New Roman"/>
          <w:b/>
          <w:bCs/>
          <w:i/>
          <w:iCs/>
        </w:rPr>
        <w:t>Likely arrangements</w:t>
      </w:r>
    </w:p>
    <w:p w14:paraId="3280D214" w14:textId="77777777" w:rsidR="004C0BA6" w:rsidRPr="004C0BA6" w:rsidRDefault="004C0BA6" w:rsidP="004C0BA6">
      <w:pPr>
        <w:rPr>
          <w:rFonts w:ascii="Times New Roman" w:hAnsi="Times New Roman" w:cs="Times New Roman"/>
        </w:rPr>
      </w:pPr>
      <w:r w:rsidRPr="004C0BA6">
        <w:rPr>
          <w:rFonts w:ascii="Times New Roman" w:hAnsi="Times New Roman" w:cs="Times New Roman"/>
        </w:rPr>
        <w:t>Ceaseless Learning: Software engineering is a continually developing field, and I intend to continue refreshing my insight by taking web-based courses and going to workshops.</w:t>
      </w:r>
    </w:p>
    <w:p w14:paraId="13081386" w14:textId="77777777" w:rsidR="004C0BA6" w:rsidRPr="004C0BA6" w:rsidRDefault="004C0BA6" w:rsidP="004C0BA6">
      <w:pPr>
        <w:rPr>
          <w:rFonts w:ascii="Times New Roman" w:hAnsi="Times New Roman" w:cs="Times New Roman"/>
        </w:rPr>
      </w:pPr>
    </w:p>
    <w:p w14:paraId="7AD52CCC" w14:textId="77777777" w:rsidR="004C0BA6" w:rsidRPr="004C0BA6" w:rsidRDefault="004C0BA6" w:rsidP="004C0BA6">
      <w:pPr>
        <w:rPr>
          <w:rFonts w:ascii="Times New Roman" w:hAnsi="Times New Roman" w:cs="Times New Roman"/>
          <w:b/>
          <w:bCs/>
          <w:i/>
          <w:iCs/>
        </w:rPr>
      </w:pPr>
      <w:r w:rsidRPr="004C0BA6">
        <w:rPr>
          <w:rFonts w:ascii="Times New Roman" w:hAnsi="Times New Roman" w:cs="Times New Roman"/>
          <w:b/>
          <w:bCs/>
          <w:i/>
          <w:iCs/>
        </w:rPr>
        <w:t xml:space="preserve">Vocation Arranging: </w:t>
      </w:r>
    </w:p>
    <w:p w14:paraId="48AF8FC4" w14:textId="08CEA679" w:rsidR="004C0BA6" w:rsidRPr="004C0BA6" w:rsidRDefault="004C0BA6" w:rsidP="004C0BA6">
      <w:pPr>
        <w:rPr>
          <w:rFonts w:ascii="Times New Roman" w:hAnsi="Times New Roman" w:cs="Times New Roman"/>
        </w:rPr>
      </w:pPr>
      <w:r w:rsidRPr="004C0BA6">
        <w:rPr>
          <w:rFonts w:ascii="Times New Roman" w:hAnsi="Times New Roman" w:cs="Times New Roman"/>
        </w:rPr>
        <w:t xml:space="preserve">After graduation, I intend to work for an </w:t>
      </w:r>
      <w:proofErr w:type="gramStart"/>
      <w:r w:rsidRPr="004C0BA6">
        <w:rPr>
          <w:rFonts w:ascii="Times New Roman" w:hAnsi="Times New Roman" w:cs="Times New Roman"/>
        </w:rPr>
        <w:t>innovation</w:t>
      </w:r>
      <w:proofErr w:type="gramEnd"/>
      <w:r w:rsidRPr="004C0BA6">
        <w:rPr>
          <w:rFonts w:ascii="Times New Roman" w:hAnsi="Times New Roman" w:cs="Times New Roman"/>
        </w:rPr>
        <w:t xml:space="preserve"> organization, utilizing the information and abilities I have obtained at UTM to add to organization projects.  I additionally desire to keep upgrading my specialized and administrative abilities to make more prominent progress in my future vocation.</w:t>
      </w:r>
    </w:p>
    <w:sectPr w:rsidR="004C0BA6" w:rsidRPr="004C0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85"/>
    <w:rsid w:val="00030386"/>
    <w:rsid w:val="00090362"/>
    <w:rsid w:val="000C5F85"/>
    <w:rsid w:val="004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E43F"/>
  <w15:chartTrackingRefBased/>
  <w15:docId w15:val="{08648C07-F679-443F-95F7-558EA7FC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F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F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F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F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F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F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F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F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F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5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5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5F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5F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5F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5F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5F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5F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5F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F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5F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5F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5F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5F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5F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5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5F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5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YUEHUI</dc:creator>
  <cp:keywords/>
  <dc:description/>
  <cp:lastModifiedBy>LIU YUEHUI</cp:lastModifiedBy>
  <cp:revision>2</cp:revision>
  <dcterms:created xsi:type="dcterms:W3CDTF">2025-02-03T09:28:00Z</dcterms:created>
  <dcterms:modified xsi:type="dcterms:W3CDTF">2025-02-03T09:32:00Z</dcterms:modified>
</cp:coreProperties>
</file>